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7F" w:rsidRPr="00892CBF" w:rsidRDefault="00C13B6A" w:rsidP="00C13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CBF">
        <w:rPr>
          <w:rFonts w:ascii="Times New Roman" w:hAnsi="Times New Roman" w:cs="Times New Roman"/>
          <w:b/>
          <w:sz w:val="28"/>
          <w:szCs w:val="28"/>
        </w:rPr>
        <w:t>Информация  контрольно-ревизионной комиссии</w:t>
      </w:r>
    </w:p>
    <w:p w:rsidR="00C13B6A" w:rsidRPr="00892CBF" w:rsidRDefault="00C13B6A" w:rsidP="00C13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CBF">
        <w:rPr>
          <w:rFonts w:ascii="Times New Roman" w:hAnsi="Times New Roman" w:cs="Times New Roman"/>
          <w:b/>
          <w:sz w:val="28"/>
          <w:szCs w:val="28"/>
        </w:rPr>
        <w:t xml:space="preserve">о проведенных проверках  </w:t>
      </w:r>
      <w:r w:rsidR="00F819C6">
        <w:rPr>
          <w:rFonts w:ascii="Times New Roman" w:hAnsi="Times New Roman" w:cs="Times New Roman"/>
          <w:b/>
          <w:sz w:val="28"/>
          <w:szCs w:val="28"/>
        </w:rPr>
        <w:t xml:space="preserve">в третьем </w:t>
      </w:r>
      <w:r w:rsidR="00AE3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CBF">
        <w:rPr>
          <w:rFonts w:ascii="Times New Roman" w:hAnsi="Times New Roman" w:cs="Times New Roman"/>
          <w:b/>
          <w:sz w:val="28"/>
          <w:szCs w:val="28"/>
        </w:rPr>
        <w:t xml:space="preserve"> квартале 20</w:t>
      </w:r>
      <w:r w:rsidR="00DA0FB4">
        <w:rPr>
          <w:rFonts w:ascii="Times New Roman" w:hAnsi="Times New Roman" w:cs="Times New Roman"/>
          <w:b/>
          <w:sz w:val="28"/>
          <w:szCs w:val="28"/>
        </w:rPr>
        <w:t>2</w:t>
      </w:r>
      <w:r w:rsidR="00833755">
        <w:rPr>
          <w:rFonts w:ascii="Times New Roman" w:hAnsi="Times New Roman" w:cs="Times New Roman"/>
          <w:b/>
          <w:sz w:val="28"/>
          <w:szCs w:val="28"/>
        </w:rPr>
        <w:t>1</w:t>
      </w:r>
      <w:r w:rsidRPr="00892CB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13B6A" w:rsidRDefault="00C13B6A" w:rsidP="00C13B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76A1" w:rsidRPr="000976A1" w:rsidRDefault="000976A1" w:rsidP="000976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  02.08.2021 по 05.08.2021 </w:t>
      </w:r>
      <w:r w:rsidRPr="000976A1">
        <w:rPr>
          <w:rFonts w:ascii="Times New Roman" w:hAnsi="Times New Roman" w:cs="Times New Roman"/>
          <w:sz w:val="26"/>
          <w:szCs w:val="26"/>
        </w:rPr>
        <w:t>проведена внешняя проверка отчета об исполнении</w:t>
      </w:r>
      <w:r>
        <w:rPr>
          <w:rFonts w:ascii="Times New Roman" w:hAnsi="Times New Roman" w:cs="Times New Roman"/>
          <w:sz w:val="26"/>
          <w:szCs w:val="26"/>
        </w:rPr>
        <w:t xml:space="preserve"> бюджета Нижнедевицкого муниципального района за 1 полугодие 2021 года.</w:t>
      </w:r>
      <w:r w:rsidRPr="000976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976A1">
        <w:rPr>
          <w:rFonts w:ascii="Times New Roman" w:eastAsia="Calibri" w:hAnsi="Times New Roman" w:cs="Times New Roman"/>
          <w:sz w:val="26"/>
          <w:szCs w:val="26"/>
        </w:rPr>
        <w:t>Основание для проведения мероприятия:</w:t>
      </w:r>
      <w:r w:rsidRPr="000976A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распоряжение от  02.08.2021    № 20-</w:t>
      </w:r>
      <w:r w:rsidRPr="000976A1">
        <w:rPr>
          <w:rFonts w:ascii="Times New Roman" w:eastAsia="Calibri" w:hAnsi="Times New Roman" w:cs="Times New Roman"/>
          <w:sz w:val="26"/>
          <w:szCs w:val="26"/>
        </w:rPr>
        <w:t xml:space="preserve">р.  </w:t>
      </w:r>
    </w:p>
    <w:p w:rsidR="000976A1" w:rsidRPr="000976A1" w:rsidRDefault="000976A1" w:rsidP="000976A1">
      <w:pPr>
        <w:spacing w:after="0" w:line="240" w:lineRule="auto"/>
        <w:ind w:right="-81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0976A1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proofErr w:type="gramStart"/>
      <w:r w:rsidRPr="000976A1">
        <w:rPr>
          <w:rFonts w:ascii="Times New Roman" w:eastAsia="Calibri" w:hAnsi="Times New Roman" w:cs="Times New Roman"/>
          <w:sz w:val="26"/>
          <w:szCs w:val="26"/>
        </w:rPr>
        <w:t xml:space="preserve">Цель мероприятия: </w:t>
      </w:r>
      <w:r w:rsidRPr="000976A1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0976A1">
        <w:rPr>
          <w:rFonts w:ascii="Times New Roman" w:eastAsia="Calibri" w:hAnsi="Times New Roman" w:cs="Times New Roman"/>
          <w:sz w:val="26"/>
          <w:szCs w:val="26"/>
        </w:rPr>
        <w:t>установление соответствия Решения Совета народных депутатов от 12.03.2021   № 199 «О внесении изменений в решение Совета народных депутатов от 23.12.2020 № 185 «О бюджете Нижнедевицкого муниципального района  на 2021 и плановый период 2022 и 2023 годов»,  в результате чего параметры бюджета изменены в сторону увеличения, в том числе: прогнозируемый общий объем расходов  бюджета района составил  453854,21582 тыс. руб.  Дефицит бюджета</w:t>
      </w:r>
      <w:proofErr w:type="gramEnd"/>
      <w:r w:rsidRPr="000976A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0976A1">
        <w:rPr>
          <w:rFonts w:ascii="Times New Roman" w:eastAsia="Calibri" w:hAnsi="Times New Roman" w:cs="Times New Roman"/>
          <w:sz w:val="26"/>
          <w:szCs w:val="26"/>
        </w:rPr>
        <w:t>района составил  12447,81372 тыс. руб.; в соответствии с пунктом 3 статьи 217,  пунктом 3 статьи 232 Бюджетного Кодекса Российской Федерации, Федеральным законом  от 6 октября 2003 года № 131-ФЗ «Об общих принципах организации местного самоуправления в Российской Федерации»  и на основании постановления  администрации Нижнедевицкого муниципального района от 03.12.2009 №1833 «Об утверждении порядка составления и ведения сводной бюджетной росписи бюджета муниципального района</w:t>
      </w:r>
      <w:proofErr w:type="gramEnd"/>
      <w:r w:rsidRPr="000976A1">
        <w:rPr>
          <w:rFonts w:ascii="Times New Roman" w:eastAsia="Calibri" w:hAnsi="Times New Roman" w:cs="Times New Roman"/>
          <w:sz w:val="26"/>
          <w:szCs w:val="26"/>
        </w:rPr>
        <w:t xml:space="preserve"> и бюджетных росписей главных распорядителей средств»   приказами отдела финансов администрации Нижнедевицкого муниципального района от 24.03.2021 №10 «О внесении изменений в сводную бюджетную роспись бюджета Нижнедевицкого муниципального района на 2021 год»; от 23.04.2021 № 11; от 11.06.2021 №16 и от 29.06.2021 № 18 в результате  план на первое полугодие по доходам составил 489766,854 тыс. руб., по расходам 502214, 668 тыс. руб., с  дефицитом  бюджета  в сумме 12447,814 тыс. руб.  </w:t>
      </w:r>
      <w:proofErr w:type="gramStart"/>
      <w:r w:rsidRPr="000976A1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0976A1"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gramStart"/>
      <w:r w:rsidRPr="000976A1">
        <w:rPr>
          <w:rFonts w:ascii="Times New Roman" w:eastAsia="Calibri" w:hAnsi="Times New Roman" w:cs="Times New Roman"/>
          <w:sz w:val="26"/>
          <w:szCs w:val="26"/>
        </w:rPr>
        <w:t>требованиям</w:t>
      </w:r>
      <w:proofErr w:type="gramEnd"/>
      <w:r w:rsidRPr="000976A1">
        <w:rPr>
          <w:rFonts w:ascii="Times New Roman" w:eastAsia="Calibri" w:hAnsi="Times New Roman" w:cs="Times New Roman"/>
          <w:sz w:val="26"/>
          <w:szCs w:val="26"/>
        </w:rPr>
        <w:t xml:space="preserve"> нормативно правовых актов  и достоверности показателей бюджетной отчетности, а также оценка прозрачности показателей бюджетной отчетности.</w:t>
      </w:r>
      <w:r w:rsidRPr="000976A1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    </w:t>
      </w:r>
    </w:p>
    <w:p w:rsidR="000976A1" w:rsidRDefault="000976A1" w:rsidP="00097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6A1">
        <w:rPr>
          <w:rFonts w:ascii="Times New Roman" w:eastAsia="Calibri" w:hAnsi="Times New Roman" w:cs="Times New Roman"/>
          <w:sz w:val="26"/>
          <w:szCs w:val="26"/>
        </w:rPr>
        <w:t xml:space="preserve">Предмет мероприятия: </w:t>
      </w:r>
      <w:proofErr w:type="gramStart"/>
      <w:r w:rsidRPr="000976A1">
        <w:rPr>
          <w:rFonts w:ascii="Times New Roman" w:eastAsia="Calibri" w:hAnsi="Times New Roman" w:cs="Times New Roman"/>
          <w:sz w:val="26"/>
          <w:szCs w:val="26"/>
        </w:rPr>
        <w:t xml:space="preserve">Решение Совета народных депутатов от 12.03.2021   № 199 «О внесении изменений в решение Совета народных депутатов от 23.12.2020 № 185 «О бюджете Нижнедевицкого муниципального района  на 2021 и плановый период 2022 и 2023 годов», </w:t>
      </w:r>
      <w:r w:rsidRPr="000976A1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0976A1">
        <w:rPr>
          <w:rFonts w:ascii="Times New Roman" w:eastAsia="Calibri" w:hAnsi="Times New Roman" w:cs="Times New Roman"/>
          <w:sz w:val="26"/>
          <w:szCs w:val="26"/>
        </w:rPr>
        <w:t>Решение Совета народных депутатов Нижнедевицкого  муниципального района от 23.12.2020  № 185 «О бюджете Нижнедевицкого муниципального района  на 2021 и плановый период 2022 и 2023 годов»,   формы отчетности, характеризующие  исполнение</w:t>
      </w:r>
      <w:proofErr w:type="gramEnd"/>
      <w:r w:rsidRPr="000976A1">
        <w:rPr>
          <w:rFonts w:ascii="Times New Roman" w:eastAsia="Calibri" w:hAnsi="Times New Roman" w:cs="Times New Roman"/>
          <w:sz w:val="26"/>
          <w:szCs w:val="26"/>
        </w:rPr>
        <w:t xml:space="preserve"> бюджета за 1 полугодие  2020 года.  </w:t>
      </w:r>
    </w:p>
    <w:p w:rsidR="00FD1FE5" w:rsidRDefault="000976A1" w:rsidP="00FD1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1FE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D1FE5" w:rsidRPr="00FD1FE5">
        <w:rPr>
          <w:rFonts w:ascii="Times New Roman" w:hAnsi="Times New Roman" w:cs="Times New Roman"/>
          <w:sz w:val="26"/>
          <w:szCs w:val="26"/>
        </w:rPr>
        <w:t>Результаты внешней проверки свидетельствуют, что Отчет об исполнении бюджета Нижнедевицкого муниципального района за 1 полугодие  2021 года соответствует нормам действующего бюджетного законодательства.</w:t>
      </w:r>
    </w:p>
    <w:p w:rsidR="00FD1FE5" w:rsidRPr="00FD1FE5" w:rsidRDefault="00FD1FE5" w:rsidP="00FD1FE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D1FE5">
        <w:rPr>
          <w:rFonts w:ascii="Times New Roman" w:hAnsi="Times New Roman" w:cs="Times New Roman"/>
          <w:sz w:val="26"/>
          <w:szCs w:val="26"/>
        </w:rPr>
        <w:t>Предложения:</w:t>
      </w:r>
    </w:p>
    <w:p w:rsidR="00FD1FE5" w:rsidRPr="00FD1FE5" w:rsidRDefault="00847E3A" w:rsidP="00FD1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-а</w:t>
      </w:r>
      <w:r w:rsidR="00FD1FE5" w:rsidRPr="00FD1FE5">
        <w:rPr>
          <w:rFonts w:ascii="Times New Roman" w:hAnsi="Times New Roman" w:cs="Times New Roman"/>
          <w:sz w:val="26"/>
          <w:szCs w:val="26"/>
        </w:rPr>
        <w:t xml:space="preserve">дминистрации Нижнедевицкого </w:t>
      </w:r>
      <w:proofErr w:type="gramStart"/>
      <w:r w:rsidR="00FD1FE5" w:rsidRPr="00FD1FE5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="00FD1FE5" w:rsidRPr="00FD1FE5">
        <w:rPr>
          <w:rFonts w:ascii="Times New Roman" w:hAnsi="Times New Roman" w:cs="Times New Roman"/>
          <w:sz w:val="26"/>
          <w:szCs w:val="26"/>
        </w:rPr>
        <w:t xml:space="preserve"> района  и отделу финансов продолжать  активную работу по собираемости налоговых и неналоговых  доходов. </w:t>
      </w:r>
    </w:p>
    <w:p w:rsidR="00FF0E6A" w:rsidRPr="00522871" w:rsidRDefault="00FD1FE5" w:rsidP="0094658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t xml:space="preserve">            </w:t>
      </w:r>
      <w:r w:rsidR="00D27202" w:rsidRPr="00522871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99094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9A4DC2">
        <w:rPr>
          <w:rFonts w:ascii="Times New Roman" w:hAnsi="Times New Roman" w:cs="Times New Roman"/>
          <w:b/>
          <w:sz w:val="26"/>
          <w:szCs w:val="26"/>
        </w:rPr>
        <w:t>05</w:t>
      </w:r>
      <w:r w:rsidR="00D27202" w:rsidRPr="00522871">
        <w:rPr>
          <w:rFonts w:ascii="Times New Roman" w:hAnsi="Times New Roman" w:cs="Times New Roman"/>
          <w:b/>
          <w:sz w:val="26"/>
          <w:szCs w:val="26"/>
        </w:rPr>
        <w:t>.0</w:t>
      </w:r>
      <w:r w:rsidR="009A4DC2">
        <w:rPr>
          <w:rFonts w:ascii="Times New Roman" w:hAnsi="Times New Roman" w:cs="Times New Roman"/>
          <w:b/>
          <w:sz w:val="26"/>
          <w:szCs w:val="26"/>
        </w:rPr>
        <w:t>8</w:t>
      </w:r>
      <w:r w:rsidR="00BE16FB" w:rsidRPr="00522871">
        <w:rPr>
          <w:rFonts w:ascii="Times New Roman" w:hAnsi="Times New Roman" w:cs="Times New Roman"/>
          <w:b/>
          <w:sz w:val="26"/>
          <w:szCs w:val="26"/>
        </w:rPr>
        <w:t>.20</w:t>
      </w:r>
      <w:r w:rsidR="000A47CA" w:rsidRPr="00522871">
        <w:rPr>
          <w:rFonts w:ascii="Times New Roman" w:hAnsi="Times New Roman" w:cs="Times New Roman"/>
          <w:b/>
          <w:sz w:val="26"/>
          <w:szCs w:val="26"/>
        </w:rPr>
        <w:t>2</w:t>
      </w:r>
      <w:r w:rsidR="00BD7149" w:rsidRPr="00522871">
        <w:rPr>
          <w:rFonts w:ascii="Times New Roman" w:hAnsi="Times New Roman" w:cs="Times New Roman"/>
          <w:b/>
          <w:sz w:val="26"/>
          <w:szCs w:val="26"/>
        </w:rPr>
        <w:t>1</w:t>
      </w:r>
      <w:r w:rsidR="00BE16FB" w:rsidRPr="005228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7202" w:rsidRPr="00522871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9A4DC2">
        <w:rPr>
          <w:rFonts w:ascii="Times New Roman" w:hAnsi="Times New Roman" w:cs="Times New Roman"/>
          <w:b/>
          <w:sz w:val="26"/>
          <w:szCs w:val="26"/>
        </w:rPr>
        <w:t>19</w:t>
      </w:r>
      <w:r w:rsidR="00D27202" w:rsidRPr="00522871">
        <w:rPr>
          <w:rFonts w:ascii="Times New Roman" w:hAnsi="Times New Roman" w:cs="Times New Roman"/>
          <w:b/>
          <w:sz w:val="26"/>
          <w:szCs w:val="26"/>
        </w:rPr>
        <w:t>.0</w:t>
      </w:r>
      <w:r w:rsidR="009A4DC2">
        <w:rPr>
          <w:rFonts w:ascii="Times New Roman" w:hAnsi="Times New Roman" w:cs="Times New Roman"/>
          <w:b/>
          <w:sz w:val="26"/>
          <w:szCs w:val="26"/>
        </w:rPr>
        <w:t>8</w:t>
      </w:r>
      <w:r w:rsidR="00D27202" w:rsidRPr="00522871">
        <w:rPr>
          <w:rFonts w:ascii="Times New Roman" w:hAnsi="Times New Roman" w:cs="Times New Roman"/>
          <w:b/>
          <w:sz w:val="26"/>
          <w:szCs w:val="26"/>
        </w:rPr>
        <w:t>. 20</w:t>
      </w:r>
      <w:r w:rsidR="000A47CA" w:rsidRPr="00522871">
        <w:rPr>
          <w:rFonts w:ascii="Times New Roman" w:hAnsi="Times New Roman" w:cs="Times New Roman"/>
          <w:b/>
          <w:sz w:val="26"/>
          <w:szCs w:val="26"/>
        </w:rPr>
        <w:t>2</w:t>
      </w:r>
      <w:r w:rsidR="00BD7149" w:rsidRPr="00522871">
        <w:rPr>
          <w:rFonts w:ascii="Times New Roman" w:hAnsi="Times New Roman" w:cs="Times New Roman"/>
          <w:b/>
          <w:sz w:val="26"/>
          <w:szCs w:val="26"/>
        </w:rPr>
        <w:t>1</w:t>
      </w:r>
      <w:r w:rsidR="00D27202" w:rsidRPr="005228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16FB" w:rsidRPr="005228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908BC" w:rsidRPr="00522871">
        <w:rPr>
          <w:rFonts w:ascii="Times New Roman" w:hAnsi="Times New Roman" w:cs="Times New Roman"/>
          <w:sz w:val="26"/>
          <w:szCs w:val="26"/>
        </w:rPr>
        <w:t xml:space="preserve">проведена проверка   финансово- хозяйственной деятельности  и правильности начисления  и  выплаты  заработной платы  в </w:t>
      </w:r>
      <w:r w:rsidR="009A4DC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9A4DC2">
        <w:rPr>
          <w:rFonts w:ascii="Times New Roman" w:hAnsi="Times New Roman" w:cs="Times New Roman"/>
          <w:sz w:val="26"/>
          <w:szCs w:val="26"/>
        </w:rPr>
        <w:t>Хвощеватовского</w:t>
      </w:r>
      <w:proofErr w:type="spellEnd"/>
      <w:r w:rsidR="009A4DC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6908BC">
        <w:rPr>
          <w:rFonts w:ascii="Times New Roman" w:hAnsi="Times New Roman" w:cs="Times New Roman"/>
          <w:sz w:val="26"/>
          <w:szCs w:val="26"/>
        </w:rPr>
        <w:t xml:space="preserve">.  </w:t>
      </w:r>
      <w:r w:rsidR="006908BC" w:rsidRPr="00522871">
        <w:rPr>
          <w:rFonts w:ascii="Times New Roman" w:hAnsi="Times New Roman" w:cs="Times New Roman"/>
          <w:sz w:val="26"/>
          <w:szCs w:val="26"/>
        </w:rPr>
        <w:t xml:space="preserve"> Основание для проведения мероприятия: распоряжение № </w:t>
      </w:r>
      <w:r w:rsidR="00102FF4">
        <w:rPr>
          <w:rFonts w:ascii="Times New Roman" w:hAnsi="Times New Roman" w:cs="Times New Roman"/>
          <w:sz w:val="26"/>
          <w:szCs w:val="26"/>
        </w:rPr>
        <w:t>21</w:t>
      </w:r>
      <w:r w:rsidR="006908BC" w:rsidRPr="00522871">
        <w:rPr>
          <w:rFonts w:ascii="Times New Roman" w:hAnsi="Times New Roman" w:cs="Times New Roman"/>
          <w:sz w:val="26"/>
          <w:szCs w:val="26"/>
        </w:rPr>
        <w:t xml:space="preserve">-р от </w:t>
      </w:r>
      <w:r w:rsidR="00102FF4">
        <w:rPr>
          <w:rFonts w:ascii="Times New Roman" w:hAnsi="Times New Roman" w:cs="Times New Roman"/>
          <w:sz w:val="26"/>
          <w:szCs w:val="26"/>
        </w:rPr>
        <w:t>03</w:t>
      </w:r>
      <w:r w:rsidR="006908BC" w:rsidRPr="00522871">
        <w:rPr>
          <w:rFonts w:ascii="Times New Roman" w:hAnsi="Times New Roman" w:cs="Times New Roman"/>
          <w:sz w:val="26"/>
          <w:szCs w:val="26"/>
        </w:rPr>
        <w:t>.0</w:t>
      </w:r>
      <w:r w:rsidR="00102FF4">
        <w:rPr>
          <w:rFonts w:ascii="Times New Roman" w:hAnsi="Times New Roman" w:cs="Times New Roman"/>
          <w:sz w:val="26"/>
          <w:szCs w:val="26"/>
        </w:rPr>
        <w:t>8</w:t>
      </w:r>
      <w:r w:rsidR="006908BC" w:rsidRPr="00522871">
        <w:rPr>
          <w:rFonts w:ascii="Times New Roman" w:hAnsi="Times New Roman" w:cs="Times New Roman"/>
          <w:sz w:val="26"/>
          <w:szCs w:val="26"/>
        </w:rPr>
        <w:t xml:space="preserve">.2021. Цель проверки - </w:t>
      </w:r>
      <w:r w:rsidR="006908BC" w:rsidRPr="00522871">
        <w:rPr>
          <w:rFonts w:ascii="Times New Roman" w:eastAsia="Calibri" w:hAnsi="Times New Roman" w:cs="Times New Roman"/>
          <w:sz w:val="26"/>
          <w:szCs w:val="26"/>
        </w:rPr>
        <w:t xml:space="preserve">определение законности ведения финансово-хозяйственной деятельности и правильности начисления и выплаты заработной платы  в </w:t>
      </w:r>
      <w:r w:rsidR="00102FF4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proofErr w:type="spellStart"/>
      <w:r w:rsidR="00102FF4">
        <w:rPr>
          <w:rFonts w:ascii="Times New Roman" w:eastAsia="Calibri" w:hAnsi="Times New Roman" w:cs="Times New Roman"/>
          <w:sz w:val="26"/>
          <w:szCs w:val="26"/>
        </w:rPr>
        <w:t>Хвощеватовского</w:t>
      </w:r>
      <w:proofErr w:type="spellEnd"/>
      <w:r w:rsidR="00102FF4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="006908BC" w:rsidRPr="00522871">
        <w:rPr>
          <w:rFonts w:ascii="Times New Roman" w:eastAsia="Calibri" w:hAnsi="Times New Roman" w:cs="Times New Roman"/>
          <w:sz w:val="26"/>
          <w:szCs w:val="26"/>
        </w:rPr>
        <w:t xml:space="preserve">  за 2020  год и текущий период 2021</w:t>
      </w:r>
      <w:r w:rsidR="006908BC">
        <w:rPr>
          <w:rFonts w:ascii="Times New Roman" w:eastAsia="Calibri" w:hAnsi="Times New Roman" w:cs="Times New Roman"/>
          <w:sz w:val="26"/>
          <w:szCs w:val="26"/>
        </w:rPr>
        <w:t>год</w:t>
      </w:r>
      <w:r w:rsidR="006908BC" w:rsidRPr="00522871">
        <w:rPr>
          <w:rFonts w:ascii="Times New Roman" w:hAnsi="Times New Roman" w:cs="Times New Roman"/>
          <w:sz w:val="26"/>
          <w:szCs w:val="26"/>
        </w:rPr>
        <w:t xml:space="preserve">а. </w:t>
      </w:r>
    </w:p>
    <w:p w:rsidR="008F5626" w:rsidRPr="007C334C" w:rsidRDefault="008F5626" w:rsidP="007C33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334C">
        <w:rPr>
          <w:rFonts w:ascii="Times New Roman" w:hAnsi="Times New Roman" w:cs="Times New Roman"/>
          <w:sz w:val="26"/>
          <w:szCs w:val="26"/>
        </w:rPr>
        <w:t xml:space="preserve">Предметом мероприятия являлись: </w:t>
      </w:r>
      <w:r w:rsidR="00B204B6">
        <w:rPr>
          <w:rFonts w:ascii="Times New Roman" w:hAnsi="Times New Roman" w:cs="Times New Roman"/>
          <w:sz w:val="26"/>
          <w:szCs w:val="26"/>
        </w:rPr>
        <w:t xml:space="preserve">бюджет </w:t>
      </w:r>
      <w:r w:rsidR="00522871" w:rsidRPr="00522871">
        <w:rPr>
          <w:rFonts w:ascii="Times New Roman" w:hAnsi="Times New Roman" w:cs="Times New Roman"/>
          <w:sz w:val="26"/>
          <w:szCs w:val="26"/>
        </w:rPr>
        <w:t xml:space="preserve">  на 2020 год и плановый период 2021 </w:t>
      </w:r>
      <w:r w:rsidR="00522871" w:rsidRPr="00522871">
        <w:rPr>
          <w:rFonts w:ascii="Times New Roman" w:hAnsi="Times New Roman" w:cs="Times New Roman"/>
          <w:sz w:val="26"/>
          <w:szCs w:val="26"/>
        </w:rPr>
        <w:lastRenderedPageBreak/>
        <w:t xml:space="preserve">и 2022 годы, </w:t>
      </w:r>
      <w:r w:rsidR="00B204B6">
        <w:rPr>
          <w:rFonts w:ascii="Times New Roman" w:hAnsi="Times New Roman" w:cs="Times New Roman"/>
          <w:sz w:val="26"/>
          <w:szCs w:val="26"/>
        </w:rPr>
        <w:t xml:space="preserve">бюджет </w:t>
      </w:r>
      <w:r w:rsidR="00522871" w:rsidRPr="00522871">
        <w:rPr>
          <w:rFonts w:ascii="Times New Roman" w:hAnsi="Times New Roman" w:cs="Times New Roman"/>
          <w:sz w:val="26"/>
          <w:szCs w:val="26"/>
        </w:rPr>
        <w:t xml:space="preserve">  на 2021 год и плановый период 2022 и 2023 годы,  отчет об исполнении </w:t>
      </w:r>
      <w:r w:rsidR="00B204B6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="00522871" w:rsidRPr="00522871">
        <w:rPr>
          <w:rFonts w:ascii="Times New Roman" w:hAnsi="Times New Roman" w:cs="Times New Roman"/>
          <w:sz w:val="26"/>
          <w:szCs w:val="26"/>
        </w:rPr>
        <w:t xml:space="preserve"> за 2020 год,</w:t>
      </w:r>
      <w:r w:rsidR="00522871" w:rsidRPr="00B828F2">
        <w:rPr>
          <w:sz w:val="26"/>
          <w:szCs w:val="26"/>
        </w:rPr>
        <w:t xml:space="preserve"> </w:t>
      </w:r>
      <w:r w:rsidRPr="007C334C">
        <w:rPr>
          <w:rFonts w:ascii="Times New Roman" w:hAnsi="Times New Roman" w:cs="Times New Roman"/>
          <w:sz w:val="26"/>
          <w:szCs w:val="26"/>
        </w:rPr>
        <w:t>нормативно-правовые акты, бухгалтерская отчетность, первичные документы</w:t>
      </w:r>
      <w:r w:rsidR="008D0889">
        <w:rPr>
          <w:rFonts w:ascii="Times New Roman" w:hAnsi="Times New Roman" w:cs="Times New Roman"/>
          <w:sz w:val="26"/>
          <w:szCs w:val="26"/>
        </w:rPr>
        <w:t xml:space="preserve">, штатные расписания, лицевые счета, больничные листы, </w:t>
      </w:r>
      <w:r w:rsidRPr="007C334C">
        <w:rPr>
          <w:rFonts w:ascii="Times New Roman" w:hAnsi="Times New Roman" w:cs="Times New Roman"/>
          <w:sz w:val="26"/>
          <w:szCs w:val="26"/>
        </w:rPr>
        <w:t>и др.</w:t>
      </w:r>
    </w:p>
    <w:p w:rsidR="000E7038" w:rsidRPr="000E7038" w:rsidRDefault="000E7038" w:rsidP="000E7038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E7038">
        <w:rPr>
          <w:rFonts w:ascii="Times New Roman" w:hAnsi="Times New Roman" w:cs="Times New Roman"/>
          <w:sz w:val="26"/>
          <w:szCs w:val="26"/>
        </w:rPr>
        <w:t xml:space="preserve">В ходе </w:t>
      </w:r>
      <w:r>
        <w:rPr>
          <w:rFonts w:ascii="Times New Roman" w:hAnsi="Times New Roman" w:cs="Times New Roman"/>
          <w:sz w:val="26"/>
          <w:szCs w:val="26"/>
        </w:rPr>
        <w:t>проверки</w:t>
      </w:r>
      <w:r w:rsidRPr="000E7038">
        <w:rPr>
          <w:rFonts w:ascii="Times New Roman" w:hAnsi="Times New Roman" w:cs="Times New Roman"/>
          <w:sz w:val="26"/>
          <w:szCs w:val="26"/>
        </w:rPr>
        <w:t xml:space="preserve"> установлено:</w:t>
      </w:r>
    </w:p>
    <w:p w:rsidR="00B204B6" w:rsidRPr="00B204B6" w:rsidRDefault="00B204B6" w:rsidP="00B204B6">
      <w:pPr>
        <w:tabs>
          <w:tab w:val="left" w:pos="851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04B6">
        <w:rPr>
          <w:rFonts w:ascii="Times New Roman" w:eastAsia="Calibri" w:hAnsi="Times New Roman" w:cs="Times New Roman"/>
          <w:sz w:val="26"/>
          <w:szCs w:val="26"/>
        </w:rPr>
        <w:t>-нарушаются сроки оплаты выполненных работ   Заказчиком;</w:t>
      </w:r>
    </w:p>
    <w:p w:rsidR="00B204B6" w:rsidRPr="00B204B6" w:rsidRDefault="00B204B6" w:rsidP="00B204B6">
      <w:pPr>
        <w:tabs>
          <w:tab w:val="left" w:pos="851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04B6">
        <w:rPr>
          <w:rFonts w:ascii="Times New Roman" w:eastAsia="Calibri" w:hAnsi="Times New Roman" w:cs="Times New Roman"/>
          <w:sz w:val="26"/>
          <w:szCs w:val="26"/>
        </w:rPr>
        <w:t>- при начислении оплаты труда излишне начислено и  выплачено денежных сре</w:t>
      </w:r>
      <w:proofErr w:type="gramStart"/>
      <w:r w:rsidRPr="00B204B6">
        <w:rPr>
          <w:rFonts w:ascii="Times New Roman" w:eastAsia="Calibri" w:hAnsi="Times New Roman" w:cs="Times New Roman"/>
          <w:sz w:val="26"/>
          <w:szCs w:val="26"/>
        </w:rPr>
        <w:t>дств в с</w:t>
      </w:r>
      <w:proofErr w:type="gramEnd"/>
      <w:r w:rsidRPr="00B204B6">
        <w:rPr>
          <w:rFonts w:ascii="Times New Roman" w:eastAsia="Calibri" w:hAnsi="Times New Roman" w:cs="Times New Roman"/>
          <w:sz w:val="26"/>
          <w:szCs w:val="26"/>
        </w:rPr>
        <w:t>умме: в 2020 году 891,0 руб. в  2021 году 1967,0 руб. (приложение № 1);</w:t>
      </w:r>
    </w:p>
    <w:p w:rsidR="00B204B6" w:rsidRPr="00B204B6" w:rsidRDefault="00B204B6" w:rsidP="00B204B6">
      <w:pPr>
        <w:tabs>
          <w:tab w:val="left" w:pos="851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04B6">
        <w:rPr>
          <w:rFonts w:ascii="Times New Roman" w:eastAsia="Calibri" w:hAnsi="Times New Roman" w:cs="Times New Roman"/>
          <w:sz w:val="26"/>
          <w:szCs w:val="26"/>
        </w:rPr>
        <w:t>-</w:t>
      </w:r>
      <w:proofErr w:type="spellStart"/>
      <w:r w:rsidRPr="00B204B6">
        <w:rPr>
          <w:rFonts w:ascii="Times New Roman" w:eastAsia="Calibri" w:hAnsi="Times New Roman" w:cs="Times New Roman"/>
          <w:sz w:val="26"/>
          <w:szCs w:val="26"/>
        </w:rPr>
        <w:t>недоначислено</w:t>
      </w:r>
      <w:proofErr w:type="spellEnd"/>
      <w:r w:rsidRPr="00B204B6">
        <w:rPr>
          <w:rFonts w:ascii="Times New Roman" w:eastAsia="Calibri" w:hAnsi="Times New Roman" w:cs="Times New Roman"/>
          <w:sz w:val="26"/>
          <w:szCs w:val="26"/>
        </w:rPr>
        <w:t xml:space="preserve"> и невыплачено денежных сре</w:t>
      </w:r>
      <w:proofErr w:type="gramStart"/>
      <w:r w:rsidRPr="00B204B6">
        <w:rPr>
          <w:rFonts w:ascii="Times New Roman" w:eastAsia="Calibri" w:hAnsi="Times New Roman" w:cs="Times New Roman"/>
          <w:sz w:val="26"/>
          <w:szCs w:val="26"/>
        </w:rPr>
        <w:t>дств в с</w:t>
      </w:r>
      <w:proofErr w:type="gramEnd"/>
      <w:r w:rsidRPr="00B204B6">
        <w:rPr>
          <w:rFonts w:ascii="Times New Roman" w:eastAsia="Calibri" w:hAnsi="Times New Roman" w:cs="Times New Roman"/>
          <w:sz w:val="26"/>
          <w:szCs w:val="26"/>
        </w:rPr>
        <w:t xml:space="preserve">умме: в 2020 году 3751,0 руб. (приложение №1); </w:t>
      </w:r>
    </w:p>
    <w:p w:rsidR="00B204B6" w:rsidRPr="00B204B6" w:rsidRDefault="00B204B6" w:rsidP="0094658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204B6">
        <w:rPr>
          <w:rFonts w:ascii="Times New Roman" w:eastAsia="Calibri" w:hAnsi="Times New Roman" w:cs="Times New Roman"/>
          <w:sz w:val="26"/>
          <w:szCs w:val="26"/>
        </w:rPr>
        <w:t>- имеют место случаи   нарушения Приказа  Минфина РФ от  30.03.2015 № 52-н (ред. от 15.06.2020)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(Зарегистрировано в Минюсте России 02.06.2015 N 37519).</w:t>
      </w:r>
      <w:proofErr w:type="gramEnd"/>
      <w:r w:rsidRPr="00B204B6">
        <w:rPr>
          <w:rFonts w:ascii="Times New Roman" w:eastAsia="Calibri" w:hAnsi="Times New Roman" w:cs="Times New Roman"/>
          <w:sz w:val="26"/>
          <w:szCs w:val="26"/>
        </w:rPr>
        <w:t xml:space="preserve"> Так  с нарушением  во многих случаях ведутся журналы операций № 3 «Расчеты с подотчетными лицами» и № 4 «Расчеты с поставщиками и подрядчиками», а также авансовые отчеты. В  ЖО № 3 и № 4 не указываются остатки на начало отчетного периода и на конец отчетного периода, в ЖО № 4 нет записи первичных документов, подтверждающих исполнение (погашение) принятых денежных обязательств; в авансовых отчетах не указывается остаток или перерасход на начало отчетного периода и на конец отчетного периода.</w:t>
      </w:r>
    </w:p>
    <w:p w:rsidR="00B204B6" w:rsidRPr="00B204B6" w:rsidRDefault="00B204B6" w:rsidP="00B204B6">
      <w:pPr>
        <w:tabs>
          <w:tab w:val="left" w:pos="2160"/>
        </w:tabs>
        <w:spacing w:after="0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04B6">
        <w:rPr>
          <w:rFonts w:ascii="Times New Roman" w:eastAsia="Calibri" w:hAnsi="Times New Roman" w:cs="Times New Roman"/>
          <w:sz w:val="26"/>
          <w:szCs w:val="26"/>
        </w:rPr>
        <w:t>Предложения:</w:t>
      </w:r>
    </w:p>
    <w:p w:rsidR="00B204B6" w:rsidRPr="00B204B6" w:rsidRDefault="00B204B6" w:rsidP="000C640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04B6">
        <w:rPr>
          <w:rFonts w:ascii="Times New Roman" w:eastAsia="Calibri" w:hAnsi="Times New Roman" w:cs="Times New Roman"/>
          <w:sz w:val="26"/>
          <w:szCs w:val="26"/>
        </w:rPr>
        <w:t xml:space="preserve">           - необходимо при исполнении обязательств Заказчика своевременно оплачивать выполненные  работы в соответствии со сроками предусмотренными  контрактом;</w:t>
      </w:r>
    </w:p>
    <w:p w:rsidR="00B204B6" w:rsidRPr="00B204B6" w:rsidRDefault="00B204B6" w:rsidP="000C6406">
      <w:pPr>
        <w:pStyle w:val="a9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 w:rsidRPr="00B204B6">
        <w:rPr>
          <w:rFonts w:ascii="Times New Roman" w:hAnsi="Times New Roman"/>
          <w:sz w:val="26"/>
          <w:szCs w:val="26"/>
        </w:rPr>
        <w:t xml:space="preserve">             - администрации </w:t>
      </w:r>
      <w:proofErr w:type="spellStart"/>
      <w:r w:rsidRPr="00B204B6">
        <w:rPr>
          <w:rFonts w:ascii="Times New Roman" w:hAnsi="Times New Roman"/>
          <w:sz w:val="26"/>
          <w:szCs w:val="26"/>
        </w:rPr>
        <w:t>Хвощеватовского</w:t>
      </w:r>
      <w:proofErr w:type="spellEnd"/>
      <w:r w:rsidRPr="00B204B6">
        <w:rPr>
          <w:rFonts w:ascii="Times New Roman" w:hAnsi="Times New Roman"/>
          <w:sz w:val="26"/>
          <w:szCs w:val="26"/>
        </w:rPr>
        <w:t xml:space="preserve"> сельского поселения  принять меры для своевременного  освоения  денежных средств выделенных на </w:t>
      </w:r>
      <w:r w:rsidRPr="00B204B6">
        <w:rPr>
          <w:rStyle w:val="sectioninfo"/>
          <w:rFonts w:ascii="Times New Roman" w:hAnsi="Times New Roman"/>
          <w:sz w:val="26"/>
          <w:szCs w:val="26"/>
        </w:rPr>
        <w:t xml:space="preserve">выполнение работ по ремонту автомобильной дороги местного значения на территории </w:t>
      </w:r>
      <w:proofErr w:type="spellStart"/>
      <w:r w:rsidRPr="00B204B6">
        <w:rPr>
          <w:rStyle w:val="sectioninfo"/>
          <w:rFonts w:ascii="Times New Roman" w:hAnsi="Times New Roman"/>
          <w:sz w:val="26"/>
          <w:szCs w:val="26"/>
        </w:rPr>
        <w:t>Хвощеватовского</w:t>
      </w:r>
      <w:proofErr w:type="spellEnd"/>
      <w:r w:rsidRPr="00B204B6">
        <w:rPr>
          <w:rStyle w:val="sectioninfo"/>
          <w:rFonts w:ascii="Times New Roman" w:hAnsi="Times New Roman"/>
          <w:sz w:val="26"/>
          <w:szCs w:val="26"/>
        </w:rPr>
        <w:t xml:space="preserve"> сельского поселения Нижнедевицкого муниципального района Воронежской области </w:t>
      </w:r>
      <w:r w:rsidRPr="00B204B6">
        <w:rPr>
          <w:rFonts w:ascii="Times New Roman" w:hAnsi="Times New Roman"/>
          <w:sz w:val="26"/>
          <w:szCs w:val="26"/>
        </w:rPr>
        <w:t xml:space="preserve">на сумму  1739329,98 руб.;  </w:t>
      </w:r>
    </w:p>
    <w:p w:rsidR="00B204B6" w:rsidRPr="00B204B6" w:rsidRDefault="00B204B6" w:rsidP="000C640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B204B6">
        <w:rPr>
          <w:rFonts w:ascii="Times New Roman" w:eastAsia="Calibri" w:hAnsi="Times New Roman" w:cs="Times New Roman"/>
          <w:sz w:val="26"/>
          <w:szCs w:val="26"/>
        </w:rPr>
        <w:t xml:space="preserve">           - привести в соответствие с Приказом Минфина РФ от  30.03.2015 № 52-н журналы операций, авансовые отчеты. И в дальнейшем руководствоваться данным документом при ведении первичных учетных документов и регистров бухгалтерского учета;</w:t>
      </w:r>
    </w:p>
    <w:p w:rsidR="00B204B6" w:rsidRPr="00B204B6" w:rsidRDefault="00B204B6" w:rsidP="000C640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04B6">
        <w:rPr>
          <w:rFonts w:ascii="Times New Roman" w:eastAsia="Calibri" w:hAnsi="Times New Roman" w:cs="Times New Roman"/>
          <w:sz w:val="26"/>
          <w:szCs w:val="26"/>
        </w:rPr>
        <w:t xml:space="preserve">           -  принять меры к удержанию (с письменного согласия работника) излишне начисленных и выплаченных денежных сре</w:t>
      </w:r>
      <w:proofErr w:type="gramStart"/>
      <w:r w:rsidRPr="00B204B6">
        <w:rPr>
          <w:rFonts w:ascii="Times New Roman" w:eastAsia="Calibri" w:hAnsi="Times New Roman" w:cs="Times New Roman"/>
          <w:sz w:val="26"/>
          <w:szCs w:val="26"/>
        </w:rPr>
        <w:t>дств  в с</w:t>
      </w:r>
      <w:proofErr w:type="gramEnd"/>
      <w:r w:rsidRPr="00B204B6">
        <w:rPr>
          <w:rFonts w:ascii="Times New Roman" w:eastAsia="Calibri" w:hAnsi="Times New Roman" w:cs="Times New Roman"/>
          <w:sz w:val="26"/>
          <w:szCs w:val="26"/>
        </w:rPr>
        <w:t>умме 1967,0 руб.;</w:t>
      </w:r>
    </w:p>
    <w:p w:rsidR="00B204B6" w:rsidRPr="00B204B6" w:rsidRDefault="00B204B6" w:rsidP="000C640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04B6">
        <w:rPr>
          <w:rFonts w:ascii="Times New Roman" w:eastAsia="Calibri" w:hAnsi="Times New Roman" w:cs="Times New Roman"/>
          <w:sz w:val="26"/>
          <w:szCs w:val="26"/>
        </w:rPr>
        <w:t xml:space="preserve">           - </w:t>
      </w:r>
      <w:proofErr w:type="spellStart"/>
      <w:r w:rsidRPr="00B204B6">
        <w:rPr>
          <w:rFonts w:ascii="Times New Roman" w:eastAsia="Calibri" w:hAnsi="Times New Roman" w:cs="Times New Roman"/>
          <w:sz w:val="26"/>
          <w:szCs w:val="26"/>
        </w:rPr>
        <w:t>доначислить</w:t>
      </w:r>
      <w:proofErr w:type="spellEnd"/>
      <w:r w:rsidRPr="00B204B6">
        <w:rPr>
          <w:rFonts w:ascii="Times New Roman" w:eastAsia="Calibri" w:hAnsi="Times New Roman" w:cs="Times New Roman"/>
          <w:sz w:val="26"/>
          <w:szCs w:val="26"/>
        </w:rPr>
        <w:t xml:space="preserve"> и выплатить денежные средства в сумме 3751,0 руб.;</w:t>
      </w:r>
    </w:p>
    <w:p w:rsidR="00B204B6" w:rsidRPr="00B204B6" w:rsidRDefault="00B204B6" w:rsidP="000C640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B204B6">
        <w:rPr>
          <w:rFonts w:ascii="Times New Roman" w:eastAsia="Calibri" w:hAnsi="Times New Roman" w:cs="Times New Roman"/>
          <w:sz w:val="26"/>
          <w:szCs w:val="26"/>
        </w:rPr>
        <w:t xml:space="preserve">           - привлечь к дисциплинарной ответственности лиц виновных в допущении  нарушений и ошибок.</w:t>
      </w:r>
    </w:p>
    <w:p w:rsidR="00583596" w:rsidRDefault="00B204B6" w:rsidP="000C640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04B6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B204B6">
        <w:rPr>
          <w:rFonts w:ascii="Times New Roman" w:hAnsi="Times New Roman" w:cs="Times New Roman"/>
          <w:sz w:val="26"/>
          <w:szCs w:val="26"/>
        </w:rPr>
        <w:t>Хвощеватовского</w:t>
      </w:r>
      <w:proofErr w:type="spellEnd"/>
      <w:r w:rsidRPr="00B204B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</w:t>
      </w:r>
      <w:r w:rsidR="00583596">
        <w:rPr>
          <w:rFonts w:ascii="Times New Roman" w:hAnsi="Times New Roman" w:cs="Times New Roman"/>
          <w:sz w:val="26"/>
          <w:szCs w:val="26"/>
        </w:rPr>
        <w:t xml:space="preserve"> представил</w:t>
      </w:r>
      <w:r>
        <w:rPr>
          <w:rFonts w:ascii="Times New Roman" w:hAnsi="Times New Roman" w:cs="Times New Roman"/>
          <w:sz w:val="26"/>
          <w:szCs w:val="26"/>
        </w:rPr>
        <w:t>а</w:t>
      </w:r>
      <w:r w:rsidR="00583596">
        <w:rPr>
          <w:rFonts w:ascii="Times New Roman" w:hAnsi="Times New Roman" w:cs="Times New Roman"/>
          <w:sz w:val="26"/>
          <w:szCs w:val="26"/>
        </w:rPr>
        <w:t xml:space="preserve"> в установленные сроки ответ на представление КРК об </w:t>
      </w:r>
      <w:r w:rsidR="00BC43E5">
        <w:rPr>
          <w:rFonts w:ascii="Times New Roman" w:hAnsi="Times New Roman" w:cs="Times New Roman"/>
          <w:sz w:val="26"/>
          <w:szCs w:val="26"/>
        </w:rPr>
        <w:t>устранении</w:t>
      </w:r>
      <w:r w:rsidR="00583596">
        <w:rPr>
          <w:rFonts w:ascii="Times New Roman" w:hAnsi="Times New Roman" w:cs="Times New Roman"/>
          <w:sz w:val="26"/>
          <w:szCs w:val="26"/>
        </w:rPr>
        <w:t xml:space="preserve"> нарушений.</w:t>
      </w:r>
      <w:r w:rsidR="00400308">
        <w:rPr>
          <w:rFonts w:ascii="Times New Roman" w:hAnsi="Times New Roman" w:cs="Times New Roman"/>
          <w:sz w:val="26"/>
          <w:szCs w:val="26"/>
        </w:rPr>
        <w:t xml:space="preserve"> Все замечания и нарушения приняты к сведению,  устраняются. Удерживаются излишне начисленные и выплаченные денежные средства  с письменного согласия работников. Виновные привлечены к дисциплинарной ответственности.</w:t>
      </w:r>
    </w:p>
    <w:p w:rsidR="005126C0" w:rsidRPr="00522871" w:rsidRDefault="005126C0" w:rsidP="005126C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22871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951A52">
        <w:rPr>
          <w:rFonts w:ascii="Times New Roman" w:hAnsi="Times New Roman" w:cs="Times New Roman"/>
          <w:b/>
          <w:sz w:val="26"/>
          <w:szCs w:val="26"/>
        </w:rPr>
        <w:t>23</w:t>
      </w:r>
      <w:r w:rsidRPr="00522871">
        <w:rPr>
          <w:rFonts w:ascii="Times New Roman" w:hAnsi="Times New Roman" w:cs="Times New Roman"/>
          <w:b/>
          <w:sz w:val="26"/>
          <w:szCs w:val="26"/>
        </w:rPr>
        <w:t>.0</w:t>
      </w:r>
      <w:r w:rsidR="00951A52">
        <w:rPr>
          <w:rFonts w:ascii="Times New Roman" w:hAnsi="Times New Roman" w:cs="Times New Roman"/>
          <w:b/>
          <w:sz w:val="26"/>
          <w:szCs w:val="26"/>
        </w:rPr>
        <w:t>8</w:t>
      </w:r>
      <w:r w:rsidRPr="00522871">
        <w:rPr>
          <w:rFonts w:ascii="Times New Roman" w:hAnsi="Times New Roman" w:cs="Times New Roman"/>
          <w:b/>
          <w:sz w:val="26"/>
          <w:szCs w:val="26"/>
        </w:rPr>
        <w:t xml:space="preserve">.2021  по </w:t>
      </w:r>
      <w:r w:rsidR="00951A52">
        <w:rPr>
          <w:rFonts w:ascii="Times New Roman" w:hAnsi="Times New Roman" w:cs="Times New Roman"/>
          <w:b/>
          <w:sz w:val="26"/>
          <w:szCs w:val="26"/>
        </w:rPr>
        <w:t>10</w:t>
      </w:r>
      <w:r w:rsidRPr="00522871">
        <w:rPr>
          <w:rFonts w:ascii="Times New Roman" w:hAnsi="Times New Roman" w:cs="Times New Roman"/>
          <w:b/>
          <w:sz w:val="26"/>
          <w:szCs w:val="26"/>
        </w:rPr>
        <w:t>.0</w:t>
      </w:r>
      <w:r w:rsidR="00951A52">
        <w:rPr>
          <w:rFonts w:ascii="Times New Roman" w:hAnsi="Times New Roman" w:cs="Times New Roman"/>
          <w:b/>
          <w:sz w:val="26"/>
          <w:szCs w:val="26"/>
        </w:rPr>
        <w:t>9</w:t>
      </w:r>
      <w:r w:rsidRPr="00522871">
        <w:rPr>
          <w:rFonts w:ascii="Times New Roman" w:hAnsi="Times New Roman" w:cs="Times New Roman"/>
          <w:b/>
          <w:sz w:val="26"/>
          <w:szCs w:val="26"/>
        </w:rPr>
        <w:t xml:space="preserve">. 2021  </w:t>
      </w:r>
      <w:r w:rsidRPr="00522871">
        <w:rPr>
          <w:rFonts w:ascii="Times New Roman" w:hAnsi="Times New Roman" w:cs="Times New Roman"/>
          <w:sz w:val="26"/>
          <w:szCs w:val="26"/>
        </w:rPr>
        <w:t>проведена проверка   финансово- хозяйственной деятельности  и правильности начисления  и  выплаты  заработной платы  в</w:t>
      </w:r>
      <w:r w:rsidR="00951A52">
        <w:rPr>
          <w:rFonts w:ascii="Times New Roman" w:hAnsi="Times New Roman" w:cs="Times New Roman"/>
          <w:sz w:val="26"/>
          <w:szCs w:val="26"/>
        </w:rPr>
        <w:t xml:space="preserve"> МКОУ «</w:t>
      </w:r>
      <w:proofErr w:type="spellStart"/>
      <w:r w:rsidR="00951A52">
        <w:rPr>
          <w:rFonts w:ascii="Times New Roman" w:hAnsi="Times New Roman" w:cs="Times New Roman"/>
          <w:sz w:val="26"/>
          <w:szCs w:val="26"/>
        </w:rPr>
        <w:t>Верхнетуровская</w:t>
      </w:r>
      <w:proofErr w:type="spellEnd"/>
      <w:r w:rsidR="00951A52">
        <w:rPr>
          <w:rFonts w:ascii="Times New Roman" w:hAnsi="Times New Roman" w:cs="Times New Roman"/>
          <w:sz w:val="26"/>
          <w:szCs w:val="26"/>
        </w:rPr>
        <w:t xml:space="preserve"> СОШ»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522871">
        <w:rPr>
          <w:rFonts w:ascii="Times New Roman" w:hAnsi="Times New Roman" w:cs="Times New Roman"/>
          <w:sz w:val="26"/>
          <w:szCs w:val="26"/>
        </w:rPr>
        <w:t xml:space="preserve"> Основание для проведения мероприятия: распоряжение № </w:t>
      </w:r>
      <w:r w:rsidR="00951A52">
        <w:rPr>
          <w:rFonts w:ascii="Times New Roman" w:hAnsi="Times New Roman" w:cs="Times New Roman"/>
          <w:sz w:val="26"/>
          <w:szCs w:val="26"/>
        </w:rPr>
        <w:lastRenderedPageBreak/>
        <w:t>23</w:t>
      </w:r>
      <w:r w:rsidRPr="00522871">
        <w:rPr>
          <w:rFonts w:ascii="Times New Roman" w:hAnsi="Times New Roman" w:cs="Times New Roman"/>
          <w:sz w:val="26"/>
          <w:szCs w:val="26"/>
        </w:rPr>
        <w:t>-р от 1</w:t>
      </w:r>
      <w:r w:rsidR="00951A52">
        <w:rPr>
          <w:rFonts w:ascii="Times New Roman" w:hAnsi="Times New Roman" w:cs="Times New Roman"/>
          <w:sz w:val="26"/>
          <w:szCs w:val="26"/>
        </w:rPr>
        <w:t>9</w:t>
      </w:r>
      <w:r w:rsidRPr="00522871">
        <w:rPr>
          <w:rFonts w:ascii="Times New Roman" w:hAnsi="Times New Roman" w:cs="Times New Roman"/>
          <w:sz w:val="26"/>
          <w:szCs w:val="26"/>
        </w:rPr>
        <w:t>.0</w:t>
      </w:r>
      <w:r w:rsidR="00951A52">
        <w:rPr>
          <w:rFonts w:ascii="Times New Roman" w:hAnsi="Times New Roman" w:cs="Times New Roman"/>
          <w:sz w:val="26"/>
          <w:szCs w:val="26"/>
        </w:rPr>
        <w:t>8</w:t>
      </w:r>
      <w:r w:rsidRPr="00522871">
        <w:rPr>
          <w:rFonts w:ascii="Times New Roman" w:hAnsi="Times New Roman" w:cs="Times New Roman"/>
          <w:sz w:val="26"/>
          <w:szCs w:val="26"/>
        </w:rPr>
        <w:t xml:space="preserve">.2021. Цель проверки - </w:t>
      </w:r>
      <w:r w:rsidRPr="00522871">
        <w:rPr>
          <w:rFonts w:ascii="Times New Roman" w:eastAsia="Calibri" w:hAnsi="Times New Roman" w:cs="Times New Roman"/>
          <w:sz w:val="26"/>
          <w:szCs w:val="26"/>
        </w:rPr>
        <w:t xml:space="preserve">определение законности ведения финансово-хозяйственной деятельности и правильности начисления и выплаты заработной платы  в </w:t>
      </w:r>
      <w:r w:rsidR="00951A52">
        <w:rPr>
          <w:rFonts w:ascii="Times New Roman" w:eastAsia="Calibri" w:hAnsi="Times New Roman" w:cs="Times New Roman"/>
          <w:sz w:val="26"/>
          <w:szCs w:val="26"/>
        </w:rPr>
        <w:t>МКОУ «</w:t>
      </w:r>
      <w:proofErr w:type="spellStart"/>
      <w:r w:rsidR="00951A52">
        <w:rPr>
          <w:rFonts w:ascii="Times New Roman" w:eastAsia="Calibri" w:hAnsi="Times New Roman" w:cs="Times New Roman"/>
          <w:sz w:val="26"/>
          <w:szCs w:val="26"/>
        </w:rPr>
        <w:t>Верхнетуровская</w:t>
      </w:r>
      <w:proofErr w:type="spellEnd"/>
      <w:r w:rsidR="00951A52">
        <w:rPr>
          <w:rFonts w:ascii="Times New Roman" w:eastAsia="Calibri" w:hAnsi="Times New Roman" w:cs="Times New Roman"/>
          <w:sz w:val="26"/>
          <w:szCs w:val="26"/>
        </w:rPr>
        <w:t xml:space="preserve"> СОШ» </w:t>
      </w:r>
      <w:r w:rsidRPr="00522871">
        <w:rPr>
          <w:rFonts w:ascii="Times New Roman" w:eastAsia="Calibri" w:hAnsi="Times New Roman" w:cs="Times New Roman"/>
          <w:sz w:val="26"/>
          <w:szCs w:val="26"/>
        </w:rPr>
        <w:t>за 2020  год и текущий период 2021</w:t>
      </w:r>
      <w:r>
        <w:rPr>
          <w:rFonts w:ascii="Times New Roman" w:eastAsia="Calibri" w:hAnsi="Times New Roman" w:cs="Times New Roman"/>
          <w:sz w:val="26"/>
          <w:szCs w:val="26"/>
        </w:rPr>
        <w:t>год</w:t>
      </w:r>
      <w:r w:rsidRPr="00522871">
        <w:rPr>
          <w:rFonts w:ascii="Times New Roman" w:hAnsi="Times New Roman" w:cs="Times New Roman"/>
          <w:sz w:val="26"/>
          <w:szCs w:val="26"/>
        </w:rPr>
        <w:t xml:space="preserve">а. </w:t>
      </w:r>
    </w:p>
    <w:p w:rsidR="005126C0" w:rsidRDefault="005126C0" w:rsidP="005126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334C">
        <w:rPr>
          <w:rFonts w:ascii="Times New Roman" w:hAnsi="Times New Roman" w:cs="Times New Roman"/>
          <w:sz w:val="26"/>
          <w:szCs w:val="26"/>
        </w:rPr>
        <w:t xml:space="preserve">Предметом мероприятия являлись: </w:t>
      </w:r>
      <w:r w:rsidRPr="00522871">
        <w:rPr>
          <w:rFonts w:ascii="Times New Roman" w:hAnsi="Times New Roman" w:cs="Times New Roman"/>
          <w:sz w:val="26"/>
          <w:szCs w:val="26"/>
        </w:rPr>
        <w:t>план финансово-хозяйственной деятельности  на 2020 год и плановый период 2021 и 2022 годы, план финансово-хозяйственной деятельности  на 2021 год и плановый период 2022 и 2023 годы,  отчет об исполнении сметы доходов и расходов  по бюджетным средствам за 2020 год,</w:t>
      </w:r>
      <w:r w:rsidRPr="00B828F2">
        <w:rPr>
          <w:sz w:val="26"/>
          <w:szCs w:val="26"/>
        </w:rPr>
        <w:t xml:space="preserve"> </w:t>
      </w:r>
      <w:r w:rsidRPr="007C334C">
        <w:rPr>
          <w:rFonts w:ascii="Times New Roman" w:hAnsi="Times New Roman" w:cs="Times New Roman"/>
          <w:sz w:val="26"/>
          <w:szCs w:val="26"/>
        </w:rPr>
        <w:t>нормативно-правовые акты, бухгалтерская отчетность, план финансово-хозяйственной деятельности, первичные документы</w:t>
      </w:r>
      <w:r>
        <w:rPr>
          <w:rFonts w:ascii="Times New Roman" w:hAnsi="Times New Roman" w:cs="Times New Roman"/>
          <w:sz w:val="26"/>
          <w:szCs w:val="26"/>
        </w:rPr>
        <w:t xml:space="preserve">,  штатные расписания, </w:t>
      </w:r>
      <w:r w:rsidR="00951A52">
        <w:rPr>
          <w:rFonts w:ascii="Times New Roman" w:hAnsi="Times New Roman" w:cs="Times New Roman"/>
          <w:sz w:val="26"/>
          <w:szCs w:val="26"/>
        </w:rPr>
        <w:t xml:space="preserve">рейтинговые листы самооценки,  тарификационные списки, </w:t>
      </w:r>
      <w:r>
        <w:rPr>
          <w:rFonts w:ascii="Times New Roman" w:hAnsi="Times New Roman" w:cs="Times New Roman"/>
          <w:sz w:val="26"/>
          <w:szCs w:val="26"/>
        </w:rPr>
        <w:t>лицевые счета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C334C">
        <w:rPr>
          <w:rFonts w:ascii="Times New Roman" w:hAnsi="Times New Roman" w:cs="Times New Roman"/>
          <w:sz w:val="26"/>
          <w:szCs w:val="26"/>
        </w:rPr>
        <w:t>и др.</w:t>
      </w:r>
    </w:p>
    <w:p w:rsidR="001D5395" w:rsidRDefault="001D5395" w:rsidP="005126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проверки </w:t>
      </w:r>
      <w:r w:rsidR="00951A52">
        <w:rPr>
          <w:rFonts w:ascii="Times New Roman" w:hAnsi="Times New Roman" w:cs="Times New Roman"/>
          <w:sz w:val="26"/>
          <w:szCs w:val="26"/>
        </w:rPr>
        <w:t xml:space="preserve">выявлены следующие </w:t>
      </w:r>
      <w:r>
        <w:rPr>
          <w:rFonts w:ascii="Times New Roman" w:hAnsi="Times New Roman" w:cs="Times New Roman"/>
          <w:sz w:val="26"/>
          <w:szCs w:val="26"/>
        </w:rPr>
        <w:t>нарушени</w:t>
      </w:r>
      <w:r w:rsidR="00951A52">
        <w:rPr>
          <w:rFonts w:ascii="Times New Roman" w:hAnsi="Times New Roman" w:cs="Times New Roman"/>
          <w:sz w:val="26"/>
          <w:szCs w:val="26"/>
        </w:rPr>
        <w:t>я:</w:t>
      </w:r>
    </w:p>
    <w:p w:rsidR="000C6406" w:rsidRPr="000C6406" w:rsidRDefault="000C6406" w:rsidP="000C6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6406">
        <w:rPr>
          <w:rFonts w:ascii="Times New Roman" w:eastAsia="Calibri" w:hAnsi="Times New Roman" w:cs="Times New Roman"/>
          <w:sz w:val="26"/>
          <w:szCs w:val="26"/>
        </w:rPr>
        <w:t xml:space="preserve">- при начислении и выплате оплаты труда в проверяемом периоде   не </w:t>
      </w:r>
      <w:proofErr w:type="spellStart"/>
      <w:r w:rsidRPr="000C6406">
        <w:rPr>
          <w:rFonts w:ascii="Times New Roman" w:eastAsia="Calibri" w:hAnsi="Times New Roman" w:cs="Times New Roman"/>
          <w:sz w:val="26"/>
          <w:szCs w:val="26"/>
        </w:rPr>
        <w:t>доначислено</w:t>
      </w:r>
      <w:proofErr w:type="spellEnd"/>
      <w:r w:rsidRPr="000C6406">
        <w:rPr>
          <w:rFonts w:ascii="Times New Roman" w:eastAsia="Calibri" w:hAnsi="Times New Roman" w:cs="Times New Roman"/>
          <w:sz w:val="26"/>
          <w:szCs w:val="26"/>
        </w:rPr>
        <w:t xml:space="preserve"> и невыплачено денежных средств в 2020 году  в сумме 1745,0 руб., в 2021 году в сумме  437,0 руб. Излишне  начислено и выплачено денежных средств  в 2020 году в сумме  5238,0 руб. (приложение №1 к настоящему акту);</w:t>
      </w:r>
    </w:p>
    <w:p w:rsidR="000C6406" w:rsidRPr="000C6406" w:rsidRDefault="000C6406" w:rsidP="000C6406">
      <w:pPr>
        <w:shd w:val="clear" w:color="auto" w:fill="FFFFFF"/>
        <w:tabs>
          <w:tab w:val="left" w:pos="840"/>
          <w:tab w:val="left" w:pos="96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6406">
        <w:rPr>
          <w:rFonts w:ascii="Times New Roman" w:eastAsia="Calibri" w:hAnsi="Times New Roman" w:cs="Times New Roman"/>
          <w:sz w:val="26"/>
          <w:szCs w:val="26"/>
        </w:rPr>
        <w:t>- ненадлежащее исполнение контракта поставщиками, подрядчиками например:  ООО «Перемена» (нарушен срок поставки товара)   нарушение  п.6  ст.34 Федерального закона 44-ФЗ от 05.04.2013 «О контрактной системе в сфере закупок товаров, работ, услуг  для обеспечения государственных и муниципальных нужд».</w:t>
      </w:r>
    </w:p>
    <w:p w:rsidR="000C6406" w:rsidRPr="000C6406" w:rsidRDefault="000C6406" w:rsidP="000C6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6406">
        <w:rPr>
          <w:rFonts w:ascii="Times New Roman" w:eastAsia="Calibri" w:hAnsi="Times New Roman" w:cs="Times New Roman"/>
          <w:sz w:val="26"/>
          <w:szCs w:val="26"/>
        </w:rPr>
        <w:t xml:space="preserve">Предложения: </w:t>
      </w:r>
    </w:p>
    <w:p w:rsidR="000C6406" w:rsidRPr="000C6406" w:rsidRDefault="000C6406" w:rsidP="000C6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6406">
        <w:rPr>
          <w:rFonts w:ascii="Times New Roman" w:eastAsia="Calibri" w:hAnsi="Times New Roman" w:cs="Times New Roman"/>
          <w:sz w:val="26"/>
          <w:szCs w:val="26"/>
        </w:rPr>
        <w:t xml:space="preserve">          1. Принять меры по начислению и выплате  </w:t>
      </w:r>
      <w:proofErr w:type="spellStart"/>
      <w:r w:rsidRPr="000C6406">
        <w:rPr>
          <w:rFonts w:ascii="Times New Roman" w:eastAsia="Calibri" w:hAnsi="Times New Roman" w:cs="Times New Roman"/>
          <w:sz w:val="26"/>
          <w:szCs w:val="26"/>
        </w:rPr>
        <w:t>недоначисленных</w:t>
      </w:r>
      <w:proofErr w:type="spellEnd"/>
      <w:r w:rsidRPr="000C6406">
        <w:rPr>
          <w:rFonts w:ascii="Times New Roman" w:eastAsia="Calibri" w:hAnsi="Times New Roman" w:cs="Times New Roman"/>
          <w:sz w:val="26"/>
          <w:szCs w:val="26"/>
        </w:rPr>
        <w:t xml:space="preserve"> и не выплаченных денежных средств в 2020 году  в сумме 1745,0 руб., в 2021 году в сумме  437,0 руб. (</w:t>
      </w:r>
      <w:proofErr w:type="gramStart"/>
      <w:r w:rsidRPr="000C6406">
        <w:rPr>
          <w:rFonts w:ascii="Times New Roman" w:eastAsia="Calibri" w:hAnsi="Times New Roman" w:cs="Times New Roman"/>
          <w:sz w:val="26"/>
          <w:szCs w:val="26"/>
        </w:rPr>
        <w:t>согласно приложения</w:t>
      </w:r>
      <w:proofErr w:type="gramEnd"/>
      <w:r w:rsidRPr="000C6406">
        <w:rPr>
          <w:rFonts w:ascii="Times New Roman" w:eastAsia="Calibri" w:hAnsi="Times New Roman" w:cs="Times New Roman"/>
          <w:sz w:val="26"/>
          <w:szCs w:val="26"/>
        </w:rPr>
        <w:t xml:space="preserve"> № 1 к данному акту).</w:t>
      </w:r>
    </w:p>
    <w:p w:rsidR="000C6406" w:rsidRPr="000C6406" w:rsidRDefault="000C6406" w:rsidP="000C6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6406">
        <w:rPr>
          <w:rFonts w:ascii="Times New Roman" w:eastAsia="Calibri" w:hAnsi="Times New Roman" w:cs="Times New Roman"/>
          <w:sz w:val="26"/>
          <w:szCs w:val="26"/>
        </w:rPr>
        <w:t xml:space="preserve">           2. Принять меры к удержанию излишне начисленных и выплаченных денежных сре</w:t>
      </w:r>
      <w:proofErr w:type="gramStart"/>
      <w:r w:rsidRPr="000C6406">
        <w:rPr>
          <w:rFonts w:ascii="Times New Roman" w:eastAsia="Calibri" w:hAnsi="Times New Roman" w:cs="Times New Roman"/>
          <w:sz w:val="26"/>
          <w:szCs w:val="26"/>
        </w:rPr>
        <w:t>дств с п</w:t>
      </w:r>
      <w:proofErr w:type="gramEnd"/>
      <w:r w:rsidRPr="000C6406">
        <w:rPr>
          <w:rFonts w:ascii="Times New Roman" w:eastAsia="Calibri" w:hAnsi="Times New Roman" w:cs="Times New Roman"/>
          <w:sz w:val="26"/>
          <w:szCs w:val="26"/>
        </w:rPr>
        <w:t xml:space="preserve">исьменного согласия работника  в 2020 году в сумме  5238,0 руб. (согласно приложения № 1 к данному акту). </w:t>
      </w:r>
    </w:p>
    <w:p w:rsidR="000C6406" w:rsidRPr="000C6406" w:rsidRDefault="000C6406" w:rsidP="000C6406">
      <w:pPr>
        <w:shd w:val="clear" w:color="auto" w:fill="FFFFFF"/>
        <w:tabs>
          <w:tab w:val="left" w:pos="840"/>
          <w:tab w:val="left" w:pos="9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6406">
        <w:rPr>
          <w:rFonts w:ascii="Times New Roman" w:eastAsia="Calibri" w:hAnsi="Times New Roman" w:cs="Times New Roman"/>
          <w:sz w:val="26"/>
          <w:szCs w:val="26"/>
        </w:rPr>
        <w:t>3. Заказчику  необходимо вести претензионную работу с поставщиками в соответствии с действующим законодательством.</w:t>
      </w:r>
    </w:p>
    <w:p w:rsidR="00167437" w:rsidRDefault="000C6406" w:rsidP="000C640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Верхнетуровская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 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представит свой ответ на </w:t>
      </w:r>
      <w:r w:rsidR="00167437">
        <w:rPr>
          <w:rFonts w:ascii="Times New Roman" w:hAnsi="Times New Roman" w:cs="Times New Roman"/>
          <w:sz w:val="26"/>
          <w:szCs w:val="26"/>
        </w:rPr>
        <w:t xml:space="preserve">представление КРК </w:t>
      </w:r>
      <w:r>
        <w:rPr>
          <w:rFonts w:ascii="Times New Roman" w:hAnsi="Times New Roman" w:cs="Times New Roman"/>
          <w:sz w:val="26"/>
          <w:szCs w:val="26"/>
        </w:rPr>
        <w:t xml:space="preserve"> в установленные сроки </w:t>
      </w:r>
      <w:r w:rsidR="00167437">
        <w:rPr>
          <w:rFonts w:ascii="Times New Roman" w:hAnsi="Times New Roman" w:cs="Times New Roman"/>
          <w:sz w:val="26"/>
          <w:szCs w:val="26"/>
        </w:rPr>
        <w:t>до 08.10.2021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52B40" w:rsidRPr="00522871" w:rsidRDefault="00511EFD" w:rsidP="00952B4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22871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952B40">
        <w:rPr>
          <w:rFonts w:ascii="Times New Roman" w:hAnsi="Times New Roman" w:cs="Times New Roman"/>
          <w:b/>
          <w:sz w:val="26"/>
          <w:szCs w:val="26"/>
        </w:rPr>
        <w:t>13</w:t>
      </w:r>
      <w:r w:rsidRPr="00522871">
        <w:rPr>
          <w:rFonts w:ascii="Times New Roman" w:hAnsi="Times New Roman" w:cs="Times New Roman"/>
          <w:b/>
          <w:sz w:val="26"/>
          <w:szCs w:val="26"/>
        </w:rPr>
        <w:t>.0</w:t>
      </w:r>
      <w:r w:rsidR="00952B40">
        <w:rPr>
          <w:rFonts w:ascii="Times New Roman" w:hAnsi="Times New Roman" w:cs="Times New Roman"/>
          <w:b/>
          <w:sz w:val="26"/>
          <w:szCs w:val="26"/>
        </w:rPr>
        <w:t>9</w:t>
      </w:r>
      <w:r w:rsidRPr="00522871">
        <w:rPr>
          <w:rFonts w:ascii="Times New Roman" w:hAnsi="Times New Roman" w:cs="Times New Roman"/>
          <w:b/>
          <w:sz w:val="26"/>
          <w:szCs w:val="26"/>
        </w:rPr>
        <w:t xml:space="preserve">.2021  по </w:t>
      </w:r>
      <w:r w:rsidR="00952B40">
        <w:rPr>
          <w:rFonts w:ascii="Times New Roman" w:hAnsi="Times New Roman" w:cs="Times New Roman"/>
          <w:b/>
          <w:sz w:val="26"/>
          <w:szCs w:val="26"/>
        </w:rPr>
        <w:t>30</w:t>
      </w:r>
      <w:r w:rsidRPr="00522871">
        <w:rPr>
          <w:rFonts w:ascii="Times New Roman" w:hAnsi="Times New Roman" w:cs="Times New Roman"/>
          <w:b/>
          <w:sz w:val="26"/>
          <w:szCs w:val="26"/>
        </w:rPr>
        <w:t>.0</w:t>
      </w:r>
      <w:r w:rsidR="00952B40">
        <w:rPr>
          <w:rFonts w:ascii="Times New Roman" w:hAnsi="Times New Roman" w:cs="Times New Roman"/>
          <w:b/>
          <w:sz w:val="26"/>
          <w:szCs w:val="26"/>
        </w:rPr>
        <w:t>9</w:t>
      </w:r>
      <w:r w:rsidRPr="00522871">
        <w:rPr>
          <w:rFonts w:ascii="Times New Roman" w:hAnsi="Times New Roman" w:cs="Times New Roman"/>
          <w:b/>
          <w:sz w:val="26"/>
          <w:szCs w:val="26"/>
        </w:rPr>
        <w:t xml:space="preserve">. 2021  </w:t>
      </w:r>
      <w:r w:rsidR="00952B40" w:rsidRPr="00522871">
        <w:rPr>
          <w:rFonts w:ascii="Times New Roman" w:hAnsi="Times New Roman" w:cs="Times New Roman"/>
          <w:sz w:val="26"/>
          <w:szCs w:val="26"/>
        </w:rPr>
        <w:t>проведена проверка   финансово- хозяйственной деятельности  и правильности начисления  и  выплаты  заработной платы  в</w:t>
      </w:r>
      <w:r w:rsidR="00952B40">
        <w:rPr>
          <w:rFonts w:ascii="Times New Roman" w:hAnsi="Times New Roman" w:cs="Times New Roman"/>
          <w:sz w:val="26"/>
          <w:szCs w:val="26"/>
        </w:rPr>
        <w:t xml:space="preserve"> МКОУ «</w:t>
      </w:r>
      <w:proofErr w:type="spellStart"/>
      <w:r w:rsidR="00952B40">
        <w:rPr>
          <w:rFonts w:ascii="Times New Roman" w:hAnsi="Times New Roman" w:cs="Times New Roman"/>
          <w:sz w:val="26"/>
          <w:szCs w:val="26"/>
        </w:rPr>
        <w:t>Вязноватовская</w:t>
      </w:r>
      <w:proofErr w:type="spellEnd"/>
      <w:r w:rsidR="00952B40">
        <w:rPr>
          <w:rFonts w:ascii="Times New Roman" w:hAnsi="Times New Roman" w:cs="Times New Roman"/>
          <w:sz w:val="26"/>
          <w:szCs w:val="26"/>
        </w:rPr>
        <w:t xml:space="preserve">  СОШ им. </w:t>
      </w:r>
      <w:proofErr w:type="spellStart"/>
      <w:r w:rsidR="00952B40">
        <w:rPr>
          <w:rFonts w:ascii="Times New Roman" w:hAnsi="Times New Roman" w:cs="Times New Roman"/>
          <w:sz w:val="26"/>
          <w:szCs w:val="26"/>
        </w:rPr>
        <w:t>Пенькова</w:t>
      </w:r>
      <w:proofErr w:type="spellEnd"/>
      <w:r w:rsidR="00952B40">
        <w:rPr>
          <w:rFonts w:ascii="Times New Roman" w:hAnsi="Times New Roman" w:cs="Times New Roman"/>
          <w:sz w:val="26"/>
          <w:szCs w:val="26"/>
        </w:rPr>
        <w:t xml:space="preserve"> С.В.».  </w:t>
      </w:r>
      <w:r w:rsidR="00952B40" w:rsidRPr="00522871">
        <w:rPr>
          <w:rFonts w:ascii="Times New Roman" w:hAnsi="Times New Roman" w:cs="Times New Roman"/>
          <w:sz w:val="26"/>
          <w:szCs w:val="26"/>
        </w:rPr>
        <w:t xml:space="preserve"> Основание для проведения мероприятия: распоряжение № </w:t>
      </w:r>
      <w:r w:rsidR="00952B40">
        <w:rPr>
          <w:rFonts w:ascii="Times New Roman" w:hAnsi="Times New Roman" w:cs="Times New Roman"/>
          <w:sz w:val="26"/>
          <w:szCs w:val="26"/>
        </w:rPr>
        <w:t>24</w:t>
      </w:r>
      <w:r w:rsidR="00952B40" w:rsidRPr="00522871">
        <w:rPr>
          <w:rFonts w:ascii="Times New Roman" w:hAnsi="Times New Roman" w:cs="Times New Roman"/>
          <w:sz w:val="26"/>
          <w:szCs w:val="26"/>
        </w:rPr>
        <w:t>-р от 1</w:t>
      </w:r>
      <w:r w:rsidR="00952B40">
        <w:rPr>
          <w:rFonts w:ascii="Times New Roman" w:hAnsi="Times New Roman" w:cs="Times New Roman"/>
          <w:sz w:val="26"/>
          <w:szCs w:val="26"/>
        </w:rPr>
        <w:t>0</w:t>
      </w:r>
      <w:r w:rsidR="00952B40" w:rsidRPr="00522871">
        <w:rPr>
          <w:rFonts w:ascii="Times New Roman" w:hAnsi="Times New Roman" w:cs="Times New Roman"/>
          <w:sz w:val="26"/>
          <w:szCs w:val="26"/>
        </w:rPr>
        <w:t>.0</w:t>
      </w:r>
      <w:r w:rsidR="00952B40">
        <w:rPr>
          <w:rFonts w:ascii="Times New Roman" w:hAnsi="Times New Roman" w:cs="Times New Roman"/>
          <w:sz w:val="26"/>
          <w:szCs w:val="26"/>
        </w:rPr>
        <w:t>9</w:t>
      </w:r>
      <w:r w:rsidR="00952B40" w:rsidRPr="00522871">
        <w:rPr>
          <w:rFonts w:ascii="Times New Roman" w:hAnsi="Times New Roman" w:cs="Times New Roman"/>
          <w:sz w:val="26"/>
          <w:szCs w:val="26"/>
        </w:rPr>
        <w:t xml:space="preserve">.2021. Цель проверки - </w:t>
      </w:r>
      <w:r w:rsidR="00952B40" w:rsidRPr="00522871">
        <w:rPr>
          <w:rFonts w:ascii="Times New Roman" w:eastAsia="Calibri" w:hAnsi="Times New Roman" w:cs="Times New Roman"/>
          <w:sz w:val="26"/>
          <w:szCs w:val="26"/>
        </w:rPr>
        <w:t xml:space="preserve">определение законности ведения финансово-хозяйственной деятельности и правильности начисления и выплаты заработной платы  в </w:t>
      </w:r>
      <w:r w:rsidR="00952B40">
        <w:rPr>
          <w:rFonts w:ascii="Times New Roman" w:eastAsia="Calibri" w:hAnsi="Times New Roman" w:cs="Times New Roman"/>
          <w:sz w:val="26"/>
          <w:szCs w:val="26"/>
        </w:rPr>
        <w:t>МКОУ «</w:t>
      </w:r>
      <w:proofErr w:type="spellStart"/>
      <w:r w:rsidR="00952B40">
        <w:rPr>
          <w:rFonts w:ascii="Times New Roman" w:eastAsia="Calibri" w:hAnsi="Times New Roman" w:cs="Times New Roman"/>
          <w:sz w:val="26"/>
          <w:szCs w:val="26"/>
        </w:rPr>
        <w:t>Вязноватовская</w:t>
      </w:r>
      <w:proofErr w:type="spellEnd"/>
      <w:r w:rsidR="00952B40">
        <w:rPr>
          <w:rFonts w:ascii="Times New Roman" w:eastAsia="Calibri" w:hAnsi="Times New Roman" w:cs="Times New Roman"/>
          <w:sz w:val="26"/>
          <w:szCs w:val="26"/>
        </w:rPr>
        <w:t xml:space="preserve"> СОШ им. </w:t>
      </w:r>
      <w:proofErr w:type="spellStart"/>
      <w:r w:rsidR="00952B40">
        <w:rPr>
          <w:rFonts w:ascii="Times New Roman" w:eastAsia="Calibri" w:hAnsi="Times New Roman" w:cs="Times New Roman"/>
          <w:sz w:val="26"/>
          <w:szCs w:val="26"/>
        </w:rPr>
        <w:t>Пенькова</w:t>
      </w:r>
      <w:proofErr w:type="spellEnd"/>
      <w:r w:rsidR="00952B40">
        <w:rPr>
          <w:rFonts w:ascii="Times New Roman" w:eastAsia="Calibri" w:hAnsi="Times New Roman" w:cs="Times New Roman"/>
          <w:sz w:val="26"/>
          <w:szCs w:val="26"/>
        </w:rPr>
        <w:t xml:space="preserve"> С.В.» </w:t>
      </w:r>
      <w:r w:rsidR="00952B40" w:rsidRPr="00522871">
        <w:rPr>
          <w:rFonts w:ascii="Times New Roman" w:eastAsia="Calibri" w:hAnsi="Times New Roman" w:cs="Times New Roman"/>
          <w:sz w:val="26"/>
          <w:szCs w:val="26"/>
        </w:rPr>
        <w:t>за 2020  год и текущий период 2021</w:t>
      </w:r>
      <w:r w:rsidR="00952B40">
        <w:rPr>
          <w:rFonts w:ascii="Times New Roman" w:eastAsia="Calibri" w:hAnsi="Times New Roman" w:cs="Times New Roman"/>
          <w:sz w:val="26"/>
          <w:szCs w:val="26"/>
        </w:rPr>
        <w:t>год</w:t>
      </w:r>
      <w:r w:rsidR="00952B40" w:rsidRPr="00522871">
        <w:rPr>
          <w:rFonts w:ascii="Times New Roman" w:hAnsi="Times New Roman" w:cs="Times New Roman"/>
          <w:sz w:val="26"/>
          <w:szCs w:val="26"/>
        </w:rPr>
        <w:t xml:space="preserve">а. </w:t>
      </w:r>
    </w:p>
    <w:p w:rsidR="00952B40" w:rsidRDefault="00952B40" w:rsidP="00952B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334C">
        <w:rPr>
          <w:rFonts w:ascii="Times New Roman" w:hAnsi="Times New Roman" w:cs="Times New Roman"/>
          <w:sz w:val="26"/>
          <w:szCs w:val="26"/>
        </w:rPr>
        <w:t xml:space="preserve">Предметом мероприятия являлись: </w:t>
      </w:r>
      <w:r w:rsidRPr="00522871">
        <w:rPr>
          <w:rFonts w:ascii="Times New Roman" w:hAnsi="Times New Roman" w:cs="Times New Roman"/>
          <w:sz w:val="26"/>
          <w:szCs w:val="26"/>
        </w:rPr>
        <w:t>план финансово-хозяйственной деятельности  на 2020 год и плановый период 2021 и 2022 годы, план финансово-хозяйственной деятельности  на 2021 год и плановый период 2022 и 2023 годы,  отчет об исполнении сметы доходов и расходов  по бюджетным средствам за 2020 год,</w:t>
      </w:r>
      <w:r w:rsidRPr="00B828F2">
        <w:rPr>
          <w:sz w:val="26"/>
          <w:szCs w:val="26"/>
        </w:rPr>
        <w:t xml:space="preserve"> </w:t>
      </w:r>
      <w:r w:rsidRPr="007C334C">
        <w:rPr>
          <w:rFonts w:ascii="Times New Roman" w:hAnsi="Times New Roman" w:cs="Times New Roman"/>
          <w:sz w:val="26"/>
          <w:szCs w:val="26"/>
        </w:rPr>
        <w:t>нормативно-правовые акты, бухгалтерская отчетность, план финансово-хозяйственной деятельности, первичные документы</w:t>
      </w:r>
      <w:r>
        <w:rPr>
          <w:rFonts w:ascii="Times New Roman" w:hAnsi="Times New Roman" w:cs="Times New Roman"/>
          <w:sz w:val="26"/>
          <w:szCs w:val="26"/>
        </w:rPr>
        <w:t>,  штатные расписания, рейтинговые листы самооценки,  тарификационные списки, лицевые счета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C334C">
        <w:rPr>
          <w:rFonts w:ascii="Times New Roman" w:hAnsi="Times New Roman" w:cs="Times New Roman"/>
          <w:sz w:val="26"/>
          <w:szCs w:val="26"/>
        </w:rPr>
        <w:t>и др.</w:t>
      </w:r>
    </w:p>
    <w:p w:rsidR="00952B40" w:rsidRDefault="00952B40" w:rsidP="00952B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проверки выявлены следующие нарушения:</w:t>
      </w:r>
    </w:p>
    <w:p w:rsidR="00273178" w:rsidRPr="00273178" w:rsidRDefault="00273178" w:rsidP="0027317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273178">
        <w:rPr>
          <w:rFonts w:ascii="Times New Roman" w:eastAsia="Calibri" w:hAnsi="Times New Roman" w:cs="Times New Roman"/>
          <w:sz w:val="26"/>
          <w:szCs w:val="26"/>
        </w:rPr>
        <w:t>-табели учета рабочего времени ведутся с нарушениями (не всегда делается отметка «больничный лист», «отпускные»);</w:t>
      </w:r>
    </w:p>
    <w:p w:rsidR="00273178" w:rsidRPr="00273178" w:rsidRDefault="00273178" w:rsidP="00273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273178">
        <w:rPr>
          <w:rFonts w:ascii="Times New Roman" w:eastAsia="Calibri" w:hAnsi="Times New Roman" w:cs="Times New Roman"/>
          <w:sz w:val="26"/>
          <w:szCs w:val="26"/>
        </w:rPr>
        <w:lastRenderedPageBreak/>
        <w:t>- при начислении и выплате оплаты труда в проверяемом периоде   излишне  начислено и выплачено денежных средств  в 2020 году в сумме  6725,0 руб. (приложение №1 к настоящему акту);</w:t>
      </w:r>
    </w:p>
    <w:p w:rsidR="00273178" w:rsidRPr="00273178" w:rsidRDefault="00273178" w:rsidP="00273178">
      <w:pPr>
        <w:shd w:val="clear" w:color="auto" w:fill="FFFFFF"/>
        <w:tabs>
          <w:tab w:val="left" w:pos="840"/>
          <w:tab w:val="left" w:pos="96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273178">
        <w:rPr>
          <w:rFonts w:ascii="Times New Roman" w:eastAsia="Calibri" w:hAnsi="Times New Roman" w:cs="Times New Roman"/>
          <w:sz w:val="26"/>
          <w:szCs w:val="26"/>
        </w:rPr>
        <w:t>- ненадлежащее исполнение контракта поставщиками,  в данном случае,   нарушение  срока  поставки товара      п.6  ст.34 Федерального закона 44-ФЗ от 05.04.2013 «О контрактной системе в сфере закупок товаров, работ, услуг  для обеспечения государственных и муниципальных нужд».</w:t>
      </w:r>
    </w:p>
    <w:p w:rsidR="00273178" w:rsidRPr="00273178" w:rsidRDefault="00273178" w:rsidP="00273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3178">
        <w:rPr>
          <w:rFonts w:ascii="Times New Roman" w:eastAsia="Calibri" w:hAnsi="Times New Roman" w:cs="Times New Roman"/>
          <w:sz w:val="26"/>
          <w:szCs w:val="26"/>
        </w:rPr>
        <w:t xml:space="preserve">Предложения: </w:t>
      </w:r>
    </w:p>
    <w:p w:rsidR="00273178" w:rsidRPr="00273178" w:rsidRDefault="00273178" w:rsidP="00273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3178">
        <w:rPr>
          <w:rFonts w:ascii="Times New Roman" w:eastAsia="Calibri" w:hAnsi="Times New Roman" w:cs="Times New Roman"/>
          <w:sz w:val="26"/>
          <w:szCs w:val="26"/>
        </w:rPr>
        <w:t xml:space="preserve">           1.Табели учета рабочего времени вести в соответствии с фактическим пребыванием работника на рабочем месте или с его отсутствием.</w:t>
      </w:r>
    </w:p>
    <w:p w:rsidR="00273178" w:rsidRPr="00273178" w:rsidRDefault="00273178" w:rsidP="00273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3178">
        <w:rPr>
          <w:rFonts w:ascii="Times New Roman" w:eastAsia="Calibri" w:hAnsi="Times New Roman" w:cs="Times New Roman"/>
          <w:sz w:val="26"/>
          <w:szCs w:val="26"/>
        </w:rPr>
        <w:t xml:space="preserve">           2.Принять меры к удержанию излишне начисленных и выплаченных денежных средств,  с письменного согласия работника, за  2020 год  в сумме  6725,0 руб. (</w:t>
      </w:r>
      <w:proofErr w:type="gramStart"/>
      <w:r w:rsidRPr="00273178">
        <w:rPr>
          <w:rFonts w:ascii="Times New Roman" w:eastAsia="Calibri" w:hAnsi="Times New Roman" w:cs="Times New Roman"/>
          <w:sz w:val="26"/>
          <w:szCs w:val="26"/>
        </w:rPr>
        <w:t>согласно приложения</w:t>
      </w:r>
      <w:proofErr w:type="gramEnd"/>
      <w:r w:rsidRPr="00273178">
        <w:rPr>
          <w:rFonts w:ascii="Times New Roman" w:eastAsia="Calibri" w:hAnsi="Times New Roman" w:cs="Times New Roman"/>
          <w:sz w:val="26"/>
          <w:szCs w:val="26"/>
        </w:rPr>
        <w:t xml:space="preserve"> № 1 к данному акту). </w:t>
      </w:r>
    </w:p>
    <w:p w:rsidR="00273178" w:rsidRPr="00273178" w:rsidRDefault="00273178" w:rsidP="00273178">
      <w:pPr>
        <w:shd w:val="clear" w:color="auto" w:fill="FFFFFF"/>
        <w:tabs>
          <w:tab w:val="left" w:pos="840"/>
          <w:tab w:val="left" w:pos="9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3178">
        <w:rPr>
          <w:rFonts w:ascii="Times New Roman" w:eastAsia="Calibri" w:hAnsi="Times New Roman" w:cs="Times New Roman"/>
          <w:sz w:val="26"/>
          <w:szCs w:val="26"/>
        </w:rPr>
        <w:t>3. Заказчику  необходимо вести претензионную работу с поставщиками в соответствии с действующим законодательством.</w:t>
      </w:r>
    </w:p>
    <w:p w:rsidR="00952B40" w:rsidRDefault="00273178" w:rsidP="00273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C5C03">
        <w:rPr>
          <w:rFonts w:ascii="Calibri" w:eastAsia="Calibri" w:hAnsi="Calibri" w:cs="Times New Roman"/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</w:t>
      </w:r>
      <w:r w:rsidR="00952B40"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 w:rsidR="00952B40">
        <w:rPr>
          <w:rFonts w:ascii="Times New Roman" w:hAnsi="Times New Roman" w:cs="Times New Roman"/>
          <w:sz w:val="26"/>
          <w:szCs w:val="26"/>
        </w:rPr>
        <w:t>Верхнетуровская</w:t>
      </w:r>
      <w:proofErr w:type="spellEnd"/>
      <w:r w:rsidR="00952B40">
        <w:rPr>
          <w:rFonts w:ascii="Times New Roman" w:hAnsi="Times New Roman" w:cs="Times New Roman"/>
          <w:sz w:val="26"/>
          <w:szCs w:val="26"/>
        </w:rPr>
        <w:t xml:space="preserve"> СОШ» </w:t>
      </w:r>
      <w:r w:rsidR="00952B40">
        <w:rPr>
          <w:sz w:val="26"/>
          <w:szCs w:val="26"/>
        </w:rPr>
        <w:t xml:space="preserve"> </w:t>
      </w:r>
      <w:r w:rsidR="00952B40">
        <w:rPr>
          <w:rFonts w:ascii="Times New Roman" w:hAnsi="Times New Roman" w:cs="Times New Roman"/>
          <w:sz w:val="26"/>
          <w:szCs w:val="26"/>
        </w:rPr>
        <w:t xml:space="preserve"> представит свой ответ на представление КРК  в установленные сроки до </w:t>
      </w:r>
      <w:r>
        <w:rPr>
          <w:rFonts w:ascii="Times New Roman" w:hAnsi="Times New Roman" w:cs="Times New Roman"/>
          <w:sz w:val="26"/>
          <w:szCs w:val="26"/>
        </w:rPr>
        <w:t>2</w:t>
      </w:r>
      <w:r w:rsidR="00952B40">
        <w:rPr>
          <w:rFonts w:ascii="Times New Roman" w:hAnsi="Times New Roman" w:cs="Times New Roman"/>
          <w:sz w:val="26"/>
          <w:szCs w:val="26"/>
        </w:rPr>
        <w:t xml:space="preserve">8.10.2021. </w:t>
      </w:r>
    </w:p>
    <w:p w:rsidR="000D08D3" w:rsidRPr="00D25AF1" w:rsidRDefault="000D08D3" w:rsidP="00952B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5AF1" w:rsidRDefault="00D25AF1" w:rsidP="000E7A69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25AF1" w:rsidRDefault="00D25AF1" w:rsidP="000E7A69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25AF1" w:rsidRDefault="00D25AF1" w:rsidP="000E7A69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B5B12" w:rsidRDefault="003B5B12" w:rsidP="000E7A69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55758" w:rsidRPr="00455758" w:rsidRDefault="00455758" w:rsidP="00455758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55758">
        <w:rPr>
          <w:rFonts w:ascii="Times New Roman" w:hAnsi="Times New Roman" w:cs="Times New Roman"/>
          <w:sz w:val="26"/>
          <w:szCs w:val="26"/>
          <w:lang w:eastAsia="ru-RU"/>
        </w:rPr>
        <w:t>Председатель КРК                                                                                   Л.Г.Воронова</w:t>
      </w:r>
    </w:p>
    <w:sectPr w:rsidR="00455758" w:rsidRPr="00455758" w:rsidSect="005346E4">
      <w:footerReference w:type="default" r:id="rId7"/>
      <w:pgSz w:w="11906" w:h="16838"/>
      <w:pgMar w:top="851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665" w:rsidRDefault="00B36665" w:rsidP="005346E4">
      <w:pPr>
        <w:spacing w:after="0" w:line="240" w:lineRule="auto"/>
      </w:pPr>
      <w:r>
        <w:separator/>
      </w:r>
    </w:p>
  </w:endnote>
  <w:endnote w:type="continuationSeparator" w:id="0">
    <w:p w:rsidR="00B36665" w:rsidRDefault="00B36665" w:rsidP="0053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7744"/>
      <w:docPartObj>
        <w:docPartGallery w:val="Page Numbers (Bottom of Page)"/>
        <w:docPartUnique/>
      </w:docPartObj>
    </w:sdtPr>
    <w:sdtContent>
      <w:p w:rsidR="001F3EA0" w:rsidRDefault="00B212EF">
        <w:pPr>
          <w:pStyle w:val="a7"/>
          <w:jc w:val="right"/>
        </w:pPr>
        <w:fldSimple w:instr=" PAGE   \* MERGEFORMAT ">
          <w:r w:rsidR="00946586">
            <w:rPr>
              <w:noProof/>
            </w:rPr>
            <w:t>4</w:t>
          </w:r>
        </w:fldSimple>
      </w:p>
    </w:sdtContent>
  </w:sdt>
  <w:p w:rsidR="001F3EA0" w:rsidRDefault="001F3EA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665" w:rsidRDefault="00B36665" w:rsidP="005346E4">
      <w:pPr>
        <w:spacing w:after="0" w:line="240" w:lineRule="auto"/>
      </w:pPr>
      <w:r>
        <w:separator/>
      </w:r>
    </w:p>
  </w:footnote>
  <w:footnote w:type="continuationSeparator" w:id="0">
    <w:p w:rsidR="00B36665" w:rsidRDefault="00B36665" w:rsidP="00534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11CE8"/>
    <w:multiLevelType w:val="hybridMultilevel"/>
    <w:tmpl w:val="8AF09458"/>
    <w:lvl w:ilvl="0" w:tplc="29E0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CF2F64"/>
    <w:multiLevelType w:val="hybridMultilevel"/>
    <w:tmpl w:val="E9D0690E"/>
    <w:lvl w:ilvl="0" w:tplc="F22E9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141A79"/>
    <w:multiLevelType w:val="hybridMultilevel"/>
    <w:tmpl w:val="C764DDA2"/>
    <w:lvl w:ilvl="0" w:tplc="D0B8A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B6A"/>
    <w:rsid w:val="00041932"/>
    <w:rsid w:val="00042860"/>
    <w:rsid w:val="000861FF"/>
    <w:rsid w:val="000976A1"/>
    <w:rsid w:val="000A47CA"/>
    <w:rsid w:val="000B208A"/>
    <w:rsid w:val="000B32D2"/>
    <w:rsid w:val="000C6406"/>
    <w:rsid w:val="000D08D3"/>
    <w:rsid w:val="000E178F"/>
    <w:rsid w:val="000E47FF"/>
    <w:rsid w:val="000E7038"/>
    <w:rsid w:val="000E72E7"/>
    <w:rsid w:val="000E7A69"/>
    <w:rsid w:val="00102FF4"/>
    <w:rsid w:val="0014610E"/>
    <w:rsid w:val="001626A1"/>
    <w:rsid w:val="00167437"/>
    <w:rsid w:val="001935E6"/>
    <w:rsid w:val="001A07D5"/>
    <w:rsid w:val="001A4AB4"/>
    <w:rsid w:val="001D5395"/>
    <w:rsid w:val="001F3EA0"/>
    <w:rsid w:val="001F43B9"/>
    <w:rsid w:val="002354B5"/>
    <w:rsid w:val="00273178"/>
    <w:rsid w:val="00275F6A"/>
    <w:rsid w:val="002866C3"/>
    <w:rsid w:val="002B20E0"/>
    <w:rsid w:val="002D699E"/>
    <w:rsid w:val="002F2C52"/>
    <w:rsid w:val="002F475A"/>
    <w:rsid w:val="003002C0"/>
    <w:rsid w:val="00300678"/>
    <w:rsid w:val="00362303"/>
    <w:rsid w:val="00380FA6"/>
    <w:rsid w:val="00383112"/>
    <w:rsid w:val="003B5B12"/>
    <w:rsid w:val="003E020A"/>
    <w:rsid w:val="003E050D"/>
    <w:rsid w:val="00400308"/>
    <w:rsid w:val="00410B9C"/>
    <w:rsid w:val="0041183D"/>
    <w:rsid w:val="00455758"/>
    <w:rsid w:val="004619F1"/>
    <w:rsid w:val="00470F63"/>
    <w:rsid w:val="00474F00"/>
    <w:rsid w:val="00483940"/>
    <w:rsid w:val="00486BBE"/>
    <w:rsid w:val="004A6999"/>
    <w:rsid w:val="004B525B"/>
    <w:rsid w:val="004D692B"/>
    <w:rsid w:val="005034C3"/>
    <w:rsid w:val="005041C1"/>
    <w:rsid w:val="00511EFD"/>
    <w:rsid w:val="005126C0"/>
    <w:rsid w:val="00522871"/>
    <w:rsid w:val="005346E4"/>
    <w:rsid w:val="00560ABB"/>
    <w:rsid w:val="00583596"/>
    <w:rsid w:val="005B20FB"/>
    <w:rsid w:val="005C0D9A"/>
    <w:rsid w:val="005C3CF0"/>
    <w:rsid w:val="005E6060"/>
    <w:rsid w:val="005F34B6"/>
    <w:rsid w:val="005F71E3"/>
    <w:rsid w:val="006060AA"/>
    <w:rsid w:val="00613F69"/>
    <w:rsid w:val="00625420"/>
    <w:rsid w:val="00632897"/>
    <w:rsid w:val="00632FF1"/>
    <w:rsid w:val="0066299C"/>
    <w:rsid w:val="006754E7"/>
    <w:rsid w:val="00677373"/>
    <w:rsid w:val="00677808"/>
    <w:rsid w:val="006908BC"/>
    <w:rsid w:val="006C0830"/>
    <w:rsid w:val="006C3B90"/>
    <w:rsid w:val="00707110"/>
    <w:rsid w:val="00721642"/>
    <w:rsid w:val="007231D6"/>
    <w:rsid w:val="00771147"/>
    <w:rsid w:val="00772823"/>
    <w:rsid w:val="00776FE1"/>
    <w:rsid w:val="007A5008"/>
    <w:rsid w:val="007C334C"/>
    <w:rsid w:val="007E5A68"/>
    <w:rsid w:val="008137E9"/>
    <w:rsid w:val="00823010"/>
    <w:rsid w:val="00833755"/>
    <w:rsid w:val="00847E3A"/>
    <w:rsid w:val="00853590"/>
    <w:rsid w:val="00855E19"/>
    <w:rsid w:val="00860F56"/>
    <w:rsid w:val="00861198"/>
    <w:rsid w:val="00876F27"/>
    <w:rsid w:val="00892CBF"/>
    <w:rsid w:val="008A0BAB"/>
    <w:rsid w:val="008D0889"/>
    <w:rsid w:val="008D1BD6"/>
    <w:rsid w:val="008E0DC1"/>
    <w:rsid w:val="008F5626"/>
    <w:rsid w:val="008F614D"/>
    <w:rsid w:val="008F74CB"/>
    <w:rsid w:val="0091403D"/>
    <w:rsid w:val="00923BC5"/>
    <w:rsid w:val="009251B9"/>
    <w:rsid w:val="00931D9F"/>
    <w:rsid w:val="00946586"/>
    <w:rsid w:val="00951A52"/>
    <w:rsid w:val="00952B40"/>
    <w:rsid w:val="0099094B"/>
    <w:rsid w:val="00995170"/>
    <w:rsid w:val="009A4DC2"/>
    <w:rsid w:val="009E3CB4"/>
    <w:rsid w:val="00A128D9"/>
    <w:rsid w:val="00A40EBB"/>
    <w:rsid w:val="00A4748C"/>
    <w:rsid w:val="00A829ED"/>
    <w:rsid w:val="00A95738"/>
    <w:rsid w:val="00AC1821"/>
    <w:rsid w:val="00AE3724"/>
    <w:rsid w:val="00B13B2D"/>
    <w:rsid w:val="00B204B6"/>
    <w:rsid w:val="00B212EF"/>
    <w:rsid w:val="00B36665"/>
    <w:rsid w:val="00B443AF"/>
    <w:rsid w:val="00B56928"/>
    <w:rsid w:val="00B74D7F"/>
    <w:rsid w:val="00BA1FAF"/>
    <w:rsid w:val="00BC43E5"/>
    <w:rsid w:val="00BD7149"/>
    <w:rsid w:val="00BE16FB"/>
    <w:rsid w:val="00BE4A34"/>
    <w:rsid w:val="00BF56D1"/>
    <w:rsid w:val="00C13B6A"/>
    <w:rsid w:val="00C17B09"/>
    <w:rsid w:val="00C64E16"/>
    <w:rsid w:val="00CE6C7D"/>
    <w:rsid w:val="00D057AC"/>
    <w:rsid w:val="00D25AF1"/>
    <w:rsid w:val="00D27202"/>
    <w:rsid w:val="00D45E99"/>
    <w:rsid w:val="00D6794A"/>
    <w:rsid w:val="00D67CC0"/>
    <w:rsid w:val="00DA0FB4"/>
    <w:rsid w:val="00DA18F3"/>
    <w:rsid w:val="00DB1E47"/>
    <w:rsid w:val="00DD26FB"/>
    <w:rsid w:val="00E06CF1"/>
    <w:rsid w:val="00E3417F"/>
    <w:rsid w:val="00EA3B53"/>
    <w:rsid w:val="00EF1493"/>
    <w:rsid w:val="00F345D7"/>
    <w:rsid w:val="00F42D03"/>
    <w:rsid w:val="00F73EA6"/>
    <w:rsid w:val="00F819C6"/>
    <w:rsid w:val="00F822A7"/>
    <w:rsid w:val="00FD1FE5"/>
    <w:rsid w:val="00FD486E"/>
    <w:rsid w:val="00FE074F"/>
    <w:rsid w:val="00FF0CD8"/>
    <w:rsid w:val="00FF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7F"/>
  </w:style>
  <w:style w:type="paragraph" w:styleId="2">
    <w:name w:val="heading 2"/>
    <w:basedOn w:val="a"/>
    <w:next w:val="a"/>
    <w:link w:val="20"/>
    <w:qFormat/>
    <w:rsid w:val="002B20E0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72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27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82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7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0E703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3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46E4"/>
  </w:style>
  <w:style w:type="paragraph" w:styleId="a7">
    <w:name w:val="footer"/>
    <w:basedOn w:val="a"/>
    <w:link w:val="a8"/>
    <w:uiPriority w:val="99"/>
    <w:unhideWhenUsed/>
    <w:rsid w:val="0053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46E4"/>
  </w:style>
  <w:style w:type="paragraph" w:styleId="a9">
    <w:name w:val="No Spacing"/>
    <w:uiPriority w:val="1"/>
    <w:qFormat/>
    <w:rsid w:val="005C3C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66299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6299C"/>
  </w:style>
  <w:style w:type="paragraph" w:styleId="21">
    <w:name w:val="Body Text Indent 2"/>
    <w:basedOn w:val="a"/>
    <w:link w:val="22"/>
    <w:uiPriority w:val="99"/>
    <w:semiHidden/>
    <w:unhideWhenUsed/>
    <w:rsid w:val="006629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6299C"/>
  </w:style>
  <w:style w:type="character" w:customStyle="1" w:styleId="sectioninfo2">
    <w:name w:val="section__info2"/>
    <w:basedOn w:val="a0"/>
    <w:rsid w:val="00A40EBB"/>
    <w:rPr>
      <w:vanish w:val="0"/>
      <w:webHidden w:val="0"/>
      <w:sz w:val="24"/>
      <w:szCs w:val="24"/>
      <w:specVanish w:val="0"/>
    </w:rPr>
  </w:style>
  <w:style w:type="character" w:styleId="ac">
    <w:name w:val="Emphasis"/>
    <w:basedOn w:val="a0"/>
    <w:uiPriority w:val="20"/>
    <w:qFormat/>
    <w:rsid w:val="004A6999"/>
    <w:rPr>
      <w:i/>
      <w:iCs/>
    </w:rPr>
  </w:style>
  <w:style w:type="character" w:customStyle="1" w:styleId="20">
    <w:name w:val="Заголовок 2 Знак"/>
    <w:basedOn w:val="a0"/>
    <w:link w:val="2"/>
    <w:rsid w:val="002B20E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d">
    <w:name w:val="Знак Знак Знак"/>
    <w:basedOn w:val="a"/>
    <w:rsid w:val="002B20E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ectioninfo">
    <w:name w:val="section__info"/>
    <w:basedOn w:val="a0"/>
    <w:rsid w:val="00B204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2021-04-28T10:05:00Z</cp:lastPrinted>
  <dcterms:created xsi:type="dcterms:W3CDTF">2021-10-04T12:04:00Z</dcterms:created>
  <dcterms:modified xsi:type="dcterms:W3CDTF">2021-10-04T12:27:00Z</dcterms:modified>
</cp:coreProperties>
</file>