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в </w:t>
      </w:r>
      <w:r w:rsidR="00DA38AA">
        <w:rPr>
          <w:rFonts w:ascii="Times New Roman" w:hAnsi="Times New Roman" w:cs="Times New Roman"/>
          <w:b/>
          <w:sz w:val="28"/>
          <w:szCs w:val="28"/>
        </w:rPr>
        <w:t xml:space="preserve">четвертом </w:t>
      </w:r>
      <w:r w:rsidR="00500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2018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DA38AA">
        <w:rPr>
          <w:b/>
          <w:sz w:val="26"/>
          <w:szCs w:val="26"/>
        </w:rPr>
        <w:t>09</w:t>
      </w:r>
      <w:r w:rsidRPr="002354B5">
        <w:rPr>
          <w:b/>
          <w:sz w:val="26"/>
          <w:szCs w:val="26"/>
        </w:rPr>
        <w:t>.</w:t>
      </w:r>
      <w:r w:rsidR="00DA38AA">
        <w:rPr>
          <w:b/>
          <w:sz w:val="26"/>
          <w:szCs w:val="26"/>
        </w:rPr>
        <w:t>10</w:t>
      </w:r>
      <w:r w:rsidR="00BE16FB" w:rsidRPr="002354B5">
        <w:rPr>
          <w:b/>
          <w:sz w:val="26"/>
          <w:szCs w:val="26"/>
        </w:rPr>
        <w:t xml:space="preserve">.2018 </w:t>
      </w:r>
      <w:r w:rsidRPr="002354B5">
        <w:rPr>
          <w:b/>
          <w:sz w:val="26"/>
          <w:szCs w:val="26"/>
        </w:rPr>
        <w:t xml:space="preserve"> по </w:t>
      </w:r>
      <w:r w:rsidR="00DA38AA">
        <w:rPr>
          <w:b/>
          <w:sz w:val="26"/>
          <w:szCs w:val="26"/>
        </w:rPr>
        <w:t>23</w:t>
      </w:r>
      <w:r w:rsidRPr="002354B5">
        <w:rPr>
          <w:b/>
          <w:sz w:val="26"/>
          <w:szCs w:val="26"/>
        </w:rPr>
        <w:t>.</w:t>
      </w:r>
      <w:r w:rsidR="00DA38AA">
        <w:rPr>
          <w:b/>
          <w:sz w:val="26"/>
          <w:szCs w:val="26"/>
        </w:rPr>
        <w:t>10</w:t>
      </w:r>
      <w:r w:rsidRPr="002354B5">
        <w:rPr>
          <w:b/>
          <w:sz w:val="26"/>
          <w:szCs w:val="26"/>
        </w:rPr>
        <w:t xml:space="preserve">. 2018 </w:t>
      </w:r>
      <w:r w:rsidR="00BE16FB" w:rsidRPr="002354B5">
        <w:rPr>
          <w:b/>
          <w:sz w:val="26"/>
          <w:szCs w:val="26"/>
        </w:rPr>
        <w:t xml:space="preserve"> </w:t>
      </w:r>
      <w:r w:rsidR="00BF56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проведена проверка</w:t>
      </w:r>
      <w:r w:rsidRPr="00295FAE">
        <w:rPr>
          <w:sz w:val="26"/>
          <w:szCs w:val="26"/>
        </w:rPr>
        <w:t xml:space="preserve">  </w:t>
      </w:r>
      <w:r w:rsidR="00DA38AA">
        <w:rPr>
          <w:sz w:val="26"/>
          <w:szCs w:val="26"/>
        </w:rPr>
        <w:t xml:space="preserve">состояния бухгалтерского учета и отчетности, проверка правильности </w:t>
      </w:r>
      <w:r>
        <w:rPr>
          <w:sz w:val="26"/>
          <w:szCs w:val="26"/>
        </w:rPr>
        <w:t xml:space="preserve"> начисления  и выплаты заработной платы в  </w:t>
      </w:r>
      <w:r w:rsidR="00DA38AA">
        <w:rPr>
          <w:sz w:val="26"/>
          <w:szCs w:val="26"/>
        </w:rPr>
        <w:t xml:space="preserve">отделе финансов администрации </w:t>
      </w:r>
      <w:proofErr w:type="spellStart"/>
      <w:r w:rsidR="00DA38AA">
        <w:rPr>
          <w:sz w:val="26"/>
          <w:szCs w:val="26"/>
        </w:rPr>
        <w:t>Нижнедевицкого</w:t>
      </w:r>
      <w:proofErr w:type="spellEnd"/>
      <w:r w:rsidR="00DA38AA">
        <w:rPr>
          <w:sz w:val="26"/>
          <w:szCs w:val="26"/>
        </w:rPr>
        <w:t xml:space="preserve"> муниципального района Воронежской области</w:t>
      </w:r>
      <w:r w:rsidR="000B5548">
        <w:rPr>
          <w:sz w:val="26"/>
          <w:szCs w:val="26"/>
        </w:rPr>
        <w:t xml:space="preserve"> за</w:t>
      </w:r>
      <w:r w:rsidR="00B40442">
        <w:rPr>
          <w:sz w:val="26"/>
          <w:szCs w:val="26"/>
        </w:rPr>
        <w:t xml:space="preserve"> </w:t>
      </w:r>
      <w:r w:rsidR="00DA38AA">
        <w:rPr>
          <w:sz w:val="26"/>
          <w:szCs w:val="26"/>
        </w:rPr>
        <w:t>2016-</w:t>
      </w:r>
      <w:r w:rsidR="000B5548">
        <w:rPr>
          <w:sz w:val="26"/>
          <w:szCs w:val="26"/>
        </w:rPr>
        <w:t xml:space="preserve"> 2017 год</w:t>
      </w:r>
      <w:r w:rsidR="00DA38AA">
        <w:rPr>
          <w:sz w:val="26"/>
          <w:szCs w:val="26"/>
        </w:rPr>
        <w:t>ы</w:t>
      </w:r>
      <w:r w:rsidR="000B5548">
        <w:rPr>
          <w:sz w:val="26"/>
          <w:szCs w:val="26"/>
        </w:rPr>
        <w:t>.</w:t>
      </w:r>
      <w:r>
        <w:rPr>
          <w:sz w:val="26"/>
          <w:szCs w:val="26"/>
        </w:rPr>
        <w:t xml:space="preserve"> Основание для проведения мероприятия: распоряжение № </w:t>
      </w:r>
      <w:r w:rsidR="00B40442">
        <w:rPr>
          <w:sz w:val="26"/>
          <w:szCs w:val="26"/>
        </w:rPr>
        <w:t>17</w:t>
      </w:r>
      <w:r>
        <w:rPr>
          <w:sz w:val="26"/>
          <w:szCs w:val="26"/>
        </w:rPr>
        <w:t xml:space="preserve">-р от </w:t>
      </w:r>
      <w:r w:rsidR="00B40442">
        <w:rPr>
          <w:sz w:val="26"/>
          <w:szCs w:val="26"/>
        </w:rPr>
        <w:t>05</w:t>
      </w:r>
      <w:r>
        <w:rPr>
          <w:sz w:val="26"/>
          <w:szCs w:val="26"/>
        </w:rPr>
        <w:t>.</w:t>
      </w:r>
      <w:r w:rsidR="00B40442">
        <w:rPr>
          <w:sz w:val="26"/>
          <w:szCs w:val="26"/>
        </w:rPr>
        <w:t>10</w:t>
      </w:r>
      <w:r>
        <w:rPr>
          <w:sz w:val="26"/>
          <w:szCs w:val="26"/>
        </w:rPr>
        <w:t xml:space="preserve">.2018. Цель проверки </w:t>
      </w:r>
      <w:r w:rsidR="00B4044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40442">
        <w:rPr>
          <w:sz w:val="26"/>
          <w:szCs w:val="26"/>
        </w:rPr>
        <w:t xml:space="preserve">проверка </w:t>
      </w:r>
      <w:r>
        <w:rPr>
          <w:sz w:val="26"/>
          <w:szCs w:val="26"/>
        </w:rPr>
        <w:t xml:space="preserve">законности ведения </w:t>
      </w:r>
      <w:r w:rsidR="00B40442">
        <w:rPr>
          <w:sz w:val="26"/>
          <w:szCs w:val="26"/>
        </w:rPr>
        <w:t xml:space="preserve">бухгалтерского учета и отчетности, </w:t>
      </w:r>
      <w:r w:rsidR="004D692B">
        <w:rPr>
          <w:sz w:val="26"/>
          <w:szCs w:val="26"/>
        </w:rPr>
        <w:t xml:space="preserve"> правильности начисления и выплаты заработной платы</w:t>
      </w:r>
      <w:r w:rsidR="00FD486E">
        <w:rPr>
          <w:sz w:val="26"/>
          <w:szCs w:val="26"/>
        </w:rPr>
        <w:t xml:space="preserve"> за </w:t>
      </w:r>
      <w:r w:rsidR="00B40442">
        <w:rPr>
          <w:sz w:val="26"/>
          <w:szCs w:val="26"/>
        </w:rPr>
        <w:t>2016-</w:t>
      </w:r>
      <w:r w:rsidR="00FD486E">
        <w:rPr>
          <w:sz w:val="26"/>
          <w:szCs w:val="26"/>
        </w:rPr>
        <w:t>2017 год</w:t>
      </w:r>
      <w:r w:rsidR="00B40442">
        <w:rPr>
          <w:sz w:val="26"/>
          <w:szCs w:val="26"/>
        </w:rPr>
        <w:t>ы</w:t>
      </w:r>
      <w:r>
        <w:rPr>
          <w:sz w:val="26"/>
          <w:szCs w:val="26"/>
        </w:rPr>
        <w:t xml:space="preserve">. </w:t>
      </w:r>
      <w:r w:rsidR="00B404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Предметом мероприятия являлись: нормативно-правовые акты, </w:t>
      </w:r>
      <w:r w:rsidR="000E72E7">
        <w:rPr>
          <w:sz w:val="26"/>
          <w:szCs w:val="26"/>
        </w:rPr>
        <w:t xml:space="preserve">бухгалтерская отчетность, </w:t>
      </w:r>
      <w:r w:rsidR="00B40442">
        <w:rPr>
          <w:sz w:val="26"/>
          <w:szCs w:val="26"/>
        </w:rPr>
        <w:t>бюджеты</w:t>
      </w:r>
      <w:r w:rsidR="000E72E7">
        <w:rPr>
          <w:sz w:val="26"/>
          <w:szCs w:val="26"/>
        </w:rPr>
        <w:t>, первичные документы и др.</w:t>
      </w:r>
    </w:p>
    <w:p w:rsidR="00F822A7" w:rsidRPr="00F822A7" w:rsidRDefault="00F822A7" w:rsidP="00F822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822A7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F822A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C445C" w:rsidRDefault="006C445C" w:rsidP="006C445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119A1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 xml:space="preserve">ри начислении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оплаты труда 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допускались ошибки вследствие этого 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>в 201</w:t>
      </w: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>едоначи</w:t>
      </w:r>
      <w:r>
        <w:rPr>
          <w:rFonts w:ascii="Times New Roman" w:hAnsi="Times New Roman" w:cs="Times New Roman"/>
          <w:b w:val="0"/>
          <w:sz w:val="26"/>
          <w:szCs w:val="26"/>
        </w:rPr>
        <w:t>с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>лено</w:t>
      </w:r>
      <w:proofErr w:type="spellEnd"/>
      <w:r w:rsidRPr="00031A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не выплачено в сумме 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4135 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>руб.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2017 году в сумме  1895 руб., излишне начислено и выплачено  в 2016 году в сумме </w:t>
      </w:r>
      <w:r w:rsidRPr="00031AF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6130 руб. в 2017 году 268 рублей (приложение №1).</w:t>
      </w:r>
    </w:p>
    <w:p w:rsidR="00BF56D1" w:rsidRPr="00F822A7" w:rsidRDefault="00BF56D1" w:rsidP="00AB322E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</w:t>
      </w:r>
      <w:r w:rsidR="00DA18F3">
        <w:rPr>
          <w:rFonts w:ascii="Times New Roman" w:hAnsi="Times New Roman" w:cs="Times New Roman"/>
          <w:sz w:val="26"/>
          <w:szCs w:val="26"/>
        </w:rPr>
        <w:t xml:space="preserve"> с содержанием требований по принятию мер для устранения  нарушений:</w:t>
      </w:r>
    </w:p>
    <w:p w:rsidR="006C445C" w:rsidRDefault="00AB322E" w:rsidP="00AB322E">
      <w:pPr>
        <w:pStyle w:val="Default"/>
        <w:spacing w:after="22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C445C" w:rsidRPr="004B25AE">
        <w:rPr>
          <w:rFonts w:ascii="Times New Roman" w:hAnsi="Times New Roman" w:cs="Times New Roman"/>
          <w:sz w:val="26"/>
          <w:szCs w:val="26"/>
        </w:rPr>
        <w:t xml:space="preserve">Принять меры к удержанию излишне </w:t>
      </w:r>
      <w:r w:rsidR="006C445C">
        <w:rPr>
          <w:rFonts w:ascii="Times New Roman" w:hAnsi="Times New Roman" w:cs="Times New Roman"/>
          <w:sz w:val="26"/>
          <w:szCs w:val="26"/>
        </w:rPr>
        <w:t xml:space="preserve"> начисленных и выплаченных  денежных средств в сумме 6398  руб. и принять меры к доначислению и выплате денежных средств </w:t>
      </w:r>
      <w:proofErr w:type="gramStart"/>
      <w:r w:rsidR="006C445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C445C">
        <w:rPr>
          <w:rFonts w:ascii="Times New Roman" w:hAnsi="Times New Roman" w:cs="Times New Roman"/>
          <w:sz w:val="26"/>
          <w:szCs w:val="26"/>
        </w:rPr>
        <w:t xml:space="preserve"> сумме 6030 руб. согласно приложения №1 к акту проверки.</w:t>
      </w:r>
    </w:p>
    <w:p w:rsidR="00632FF1" w:rsidRDefault="001A4AB4" w:rsidP="00DA1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</w:t>
      </w:r>
      <w:r w:rsidR="006C445C">
        <w:rPr>
          <w:rFonts w:ascii="Times New Roman" w:hAnsi="Times New Roman" w:cs="Times New Roman"/>
          <w:sz w:val="26"/>
          <w:szCs w:val="26"/>
        </w:rPr>
        <w:t xml:space="preserve">руководитель отдела финансов </w:t>
      </w:r>
      <w:r w:rsidR="000B55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дал</w:t>
      </w:r>
      <w:r w:rsidR="006C445C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 xml:space="preserve"> письменный ответ о принятых мерах по  устранению нарушений</w:t>
      </w:r>
      <w:r w:rsidR="006C445C">
        <w:rPr>
          <w:rFonts w:ascii="Times New Roman" w:hAnsi="Times New Roman" w:cs="Times New Roman"/>
          <w:sz w:val="26"/>
          <w:szCs w:val="26"/>
        </w:rPr>
        <w:t xml:space="preserve">. Излишне начисленные и выплаченные суммы удержаны, </w:t>
      </w:r>
      <w:proofErr w:type="spellStart"/>
      <w:r w:rsidR="006C445C">
        <w:rPr>
          <w:rFonts w:ascii="Times New Roman" w:hAnsi="Times New Roman" w:cs="Times New Roman"/>
          <w:sz w:val="26"/>
          <w:szCs w:val="26"/>
        </w:rPr>
        <w:t>недоначисленные</w:t>
      </w:r>
      <w:proofErr w:type="spellEnd"/>
      <w:r w:rsidR="006C445C">
        <w:rPr>
          <w:rFonts w:ascii="Times New Roman" w:hAnsi="Times New Roman" w:cs="Times New Roman"/>
          <w:sz w:val="26"/>
          <w:szCs w:val="26"/>
        </w:rPr>
        <w:t xml:space="preserve"> и невыплаченные суммы </w:t>
      </w:r>
      <w:proofErr w:type="spellStart"/>
      <w:r w:rsidR="006C445C"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 w:rsidR="006C445C">
        <w:rPr>
          <w:rFonts w:ascii="Times New Roman" w:hAnsi="Times New Roman" w:cs="Times New Roman"/>
          <w:sz w:val="26"/>
          <w:szCs w:val="26"/>
        </w:rPr>
        <w:t xml:space="preserve"> и выплачены.</w:t>
      </w:r>
    </w:p>
    <w:p w:rsidR="008F5626" w:rsidRPr="007C334C" w:rsidRDefault="008F5626" w:rsidP="00CB2D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 xml:space="preserve">С  </w:t>
      </w:r>
      <w:r w:rsidR="00047848">
        <w:rPr>
          <w:rFonts w:ascii="Times New Roman" w:hAnsi="Times New Roman" w:cs="Times New Roman"/>
          <w:b/>
          <w:sz w:val="26"/>
          <w:szCs w:val="26"/>
        </w:rPr>
        <w:t>23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047848">
        <w:rPr>
          <w:rFonts w:ascii="Times New Roman" w:hAnsi="Times New Roman" w:cs="Times New Roman"/>
          <w:b/>
          <w:sz w:val="26"/>
          <w:szCs w:val="26"/>
        </w:rPr>
        <w:t>10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2018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047848">
        <w:rPr>
          <w:rFonts w:ascii="Times New Roman" w:hAnsi="Times New Roman" w:cs="Times New Roman"/>
          <w:b/>
          <w:sz w:val="26"/>
          <w:szCs w:val="26"/>
        </w:rPr>
        <w:t>30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047848">
        <w:rPr>
          <w:rFonts w:ascii="Times New Roman" w:hAnsi="Times New Roman" w:cs="Times New Roman"/>
          <w:b/>
          <w:sz w:val="26"/>
          <w:szCs w:val="26"/>
        </w:rPr>
        <w:t>10</w:t>
      </w:r>
      <w:r w:rsidRPr="002354B5">
        <w:rPr>
          <w:rFonts w:ascii="Times New Roman" w:hAnsi="Times New Roman" w:cs="Times New Roman"/>
          <w:b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1A4AB4">
        <w:rPr>
          <w:rFonts w:ascii="Times New Roman" w:hAnsi="Times New Roman" w:cs="Times New Roman"/>
          <w:sz w:val="26"/>
          <w:szCs w:val="26"/>
        </w:rPr>
        <w:t xml:space="preserve"> </w:t>
      </w:r>
      <w:r w:rsidR="00047848">
        <w:rPr>
          <w:rFonts w:ascii="Times New Roman" w:hAnsi="Times New Roman" w:cs="Times New Roman"/>
          <w:sz w:val="26"/>
          <w:szCs w:val="26"/>
        </w:rPr>
        <w:t xml:space="preserve">результативности и эффективности расходования  бюджета </w:t>
      </w:r>
      <w:proofErr w:type="spellStart"/>
      <w:r w:rsidR="00047848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="00047848">
        <w:rPr>
          <w:rFonts w:ascii="Times New Roman" w:hAnsi="Times New Roman" w:cs="Times New Roman"/>
          <w:sz w:val="26"/>
          <w:szCs w:val="26"/>
        </w:rPr>
        <w:t xml:space="preserve"> муниципального района  в рамках муниципальных программ </w:t>
      </w:r>
      <w:r w:rsidR="002C4ECF">
        <w:rPr>
          <w:rFonts w:ascii="Times New Roman" w:hAnsi="Times New Roman" w:cs="Times New Roman"/>
          <w:sz w:val="26"/>
          <w:szCs w:val="26"/>
        </w:rPr>
        <w:t xml:space="preserve"> за 2017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 w:rsidR="00B005B8">
        <w:rPr>
          <w:rFonts w:ascii="Times New Roman" w:hAnsi="Times New Roman" w:cs="Times New Roman"/>
          <w:sz w:val="26"/>
          <w:szCs w:val="26"/>
        </w:rPr>
        <w:t>1</w:t>
      </w:r>
      <w:r w:rsidR="00047848"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047848">
        <w:rPr>
          <w:rFonts w:ascii="Times New Roman" w:hAnsi="Times New Roman" w:cs="Times New Roman"/>
          <w:sz w:val="26"/>
          <w:szCs w:val="26"/>
        </w:rPr>
        <w:t>19</w:t>
      </w:r>
      <w:r w:rsidRPr="007C334C">
        <w:rPr>
          <w:rFonts w:ascii="Times New Roman" w:hAnsi="Times New Roman" w:cs="Times New Roman"/>
          <w:sz w:val="26"/>
          <w:szCs w:val="26"/>
        </w:rPr>
        <w:t>.</w:t>
      </w:r>
      <w:r w:rsidR="00047848">
        <w:rPr>
          <w:rFonts w:ascii="Times New Roman" w:hAnsi="Times New Roman" w:cs="Times New Roman"/>
          <w:sz w:val="26"/>
          <w:szCs w:val="26"/>
        </w:rPr>
        <w:t>10</w:t>
      </w:r>
      <w:r w:rsidRPr="007C334C">
        <w:rPr>
          <w:rFonts w:ascii="Times New Roman" w:hAnsi="Times New Roman" w:cs="Times New Roman"/>
          <w:sz w:val="26"/>
          <w:szCs w:val="26"/>
        </w:rPr>
        <w:t xml:space="preserve">.2018. Цель проверки </w:t>
      </w:r>
      <w:r w:rsidR="00047848">
        <w:rPr>
          <w:rFonts w:ascii="Times New Roman" w:hAnsi="Times New Roman" w:cs="Times New Roman"/>
          <w:sz w:val="26"/>
          <w:szCs w:val="26"/>
        </w:rPr>
        <w:t>–</w:t>
      </w:r>
      <w:r w:rsidRPr="007C334C">
        <w:rPr>
          <w:rFonts w:ascii="Times New Roman" w:hAnsi="Times New Roman" w:cs="Times New Roman"/>
          <w:sz w:val="26"/>
          <w:szCs w:val="26"/>
        </w:rPr>
        <w:t xml:space="preserve"> </w:t>
      </w:r>
      <w:r w:rsidR="00047848">
        <w:rPr>
          <w:rFonts w:ascii="Times New Roman" w:hAnsi="Times New Roman" w:cs="Times New Roman"/>
          <w:sz w:val="26"/>
          <w:szCs w:val="26"/>
        </w:rPr>
        <w:t xml:space="preserve">проверка результативности и эффективности использования средств бюджета муниципального района, направленных на реализацию муниципальных программ  </w:t>
      </w:r>
      <w:r w:rsidR="00632897">
        <w:rPr>
          <w:rFonts w:ascii="Times New Roman" w:hAnsi="Times New Roman" w:cs="Times New Roman"/>
          <w:sz w:val="26"/>
          <w:szCs w:val="26"/>
        </w:rPr>
        <w:t>за 2017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Предметом мероприятия являлись: нормативно-правовые акты, </w:t>
      </w:r>
      <w:r w:rsidR="00CC6015">
        <w:rPr>
          <w:rFonts w:ascii="Times New Roman" w:hAnsi="Times New Roman" w:cs="Times New Roman"/>
          <w:sz w:val="26"/>
          <w:szCs w:val="26"/>
        </w:rPr>
        <w:t>муниципальные программы, отчеты о выполнении муниципальных программ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tbl>
      <w:tblPr>
        <w:tblStyle w:val="a9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4"/>
        <w:gridCol w:w="10348"/>
      </w:tblGrid>
      <w:tr w:rsidR="00CB2DE9" w:rsidRPr="00CB2DE9" w:rsidTr="00CB2DE9">
        <w:tc>
          <w:tcPr>
            <w:tcW w:w="284" w:type="dxa"/>
          </w:tcPr>
          <w:p w:rsidR="00CB2DE9" w:rsidRPr="00CB2DE9" w:rsidRDefault="00CB2DE9" w:rsidP="00CB2DE9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0348" w:type="dxa"/>
          </w:tcPr>
          <w:p w:rsidR="00CB2DE9" w:rsidRPr="00CB2DE9" w:rsidRDefault="00CB2DE9" w:rsidP="00CB2DE9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</w:t>
            </w:r>
            <w:r w:rsidRPr="00CB2DE9">
              <w:rPr>
                <w:color w:val="000000"/>
                <w:sz w:val="26"/>
                <w:szCs w:val="26"/>
              </w:rPr>
              <w:t xml:space="preserve">1. В соответствии с Постановлением Правительства РФ от 25.06.2015года № 631 «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все муниципальные программы </w:t>
            </w:r>
            <w:proofErr w:type="spellStart"/>
            <w:r w:rsidRPr="00CB2DE9">
              <w:rPr>
                <w:color w:val="000000"/>
                <w:sz w:val="26"/>
                <w:szCs w:val="26"/>
              </w:rPr>
              <w:t>Нижнедевицкого</w:t>
            </w:r>
            <w:proofErr w:type="spellEnd"/>
            <w:r w:rsidRPr="00CB2DE9">
              <w:rPr>
                <w:color w:val="000000"/>
                <w:sz w:val="26"/>
                <w:szCs w:val="26"/>
              </w:rPr>
              <w:t xml:space="preserve">  муниципального района зарегистрированы Федеральном государственном  реестре документов стратегического планирования ГАС       «Управление».</w:t>
            </w:r>
          </w:p>
          <w:p w:rsidR="00CB2DE9" w:rsidRPr="00CB2DE9" w:rsidRDefault="00CB2DE9" w:rsidP="00CB2DE9">
            <w:pPr>
              <w:pStyle w:val="Default"/>
              <w:tabs>
                <w:tab w:val="left" w:pos="0"/>
                <w:tab w:val="left" w:pos="60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</w:t>
            </w:r>
            <w:r w:rsidRPr="00CB2D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CB2DE9">
              <w:rPr>
                <w:rFonts w:ascii="Times New Roman" w:hAnsi="Times New Roman" w:cs="Times New Roman"/>
                <w:sz w:val="26"/>
                <w:szCs w:val="26"/>
              </w:rPr>
              <w:t>В нарушении п.2 ст.179 Бюджетного кодекса РФ ответственными исполнителями не  вносятся изменения в паспорт муниципальной программы в установленные сроки в соответствии  с Решением о бюджете.</w:t>
            </w:r>
          </w:p>
          <w:p w:rsidR="00CB2DE9" w:rsidRPr="00CB2DE9" w:rsidRDefault="00CB2DE9" w:rsidP="00CB2DE9">
            <w:pPr>
              <w:tabs>
                <w:tab w:val="left" w:pos="5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CB2DE9">
              <w:rPr>
                <w:sz w:val="26"/>
                <w:szCs w:val="26"/>
              </w:rPr>
              <w:t xml:space="preserve">3. В нарушении раздела 7 «Порядка принятия решений о разработке, реализации и оценке эффективности муниципальных программ </w:t>
            </w:r>
            <w:proofErr w:type="spellStart"/>
            <w:r w:rsidRPr="00CB2DE9">
              <w:rPr>
                <w:sz w:val="26"/>
                <w:szCs w:val="26"/>
              </w:rPr>
              <w:t>Нижнедевицкого</w:t>
            </w:r>
            <w:proofErr w:type="spellEnd"/>
            <w:r w:rsidRPr="00CB2DE9">
              <w:rPr>
                <w:sz w:val="26"/>
                <w:szCs w:val="26"/>
              </w:rPr>
              <w:t xml:space="preserve"> муниципального района» ответственными исполнителями Программы не указывается дата предоставления Отчета о выполнении муниципальных программ (табличные и текстовые формы) держателю Реестра программ, что не позволяет сделать вывод о своевременности предоставления отчетности.     </w:t>
            </w:r>
          </w:p>
          <w:p w:rsidR="00CB2DE9" w:rsidRPr="00CB2DE9" w:rsidRDefault="00CB2DE9" w:rsidP="00CB2DE9">
            <w:pPr>
              <w:pStyle w:val="Default"/>
              <w:tabs>
                <w:tab w:val="left" w:pos="-108"/>
                <w:tab w:val="left" w:pos="459"/>
                <w:tab w:val="left" w:pos="689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2D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 К Отчету не представлены табличные материалы </w:t>
            </w:r>
            <w:proofErr w:type="gramStart"/>
            <w:r w:rsidRPr="00CB2DE9">
              <w:rPr>
                <w:rFonts w:ascii="Times New Roman" w:hAnsi="Times New Roman" w:cs="Times New Roman"/>
                <w:sz w:val="26"/>
                <w:szCs w:val="26"/>
              </w:rPr>
              <w:t>согласно приложений</w:t>
            </w:r>
            <w:proofErr w:type="gramEnd"/>
            <w:r w:rsidRPr="00CB2DE9">
              <w:rPr>
                <w:rFonts w:ascii="Times New Roman" w:hAnsi="Times New Roman" w:cs="Times New Roman"/>
                <w:sz w:val="26"/>
                <w:szCs w:val="26"/>
              </w:rPr>
              <w:t xml:space="preserve"> 7,8,9,10 к Порядку.</w:t>
            </w:r>
          </w:p>
          <w:p w:rsidR="00CB2DE9" w:rsidRPr="00CB2DE9" w:rsidRDefault="00CB2DE9" w:rsidP="00CB2DE9">
            <w:pPr>
              <w:tabs>
                <w:tab w:val="left" w:pos="-250"/>
                <w:tab w:val="left" w:pos="477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CB2DE9">
              <w:rPr>
                <w:rFonts w:eastAsia="Calibri"/>
                <w:sz w:val="26"/>
                <w:szCs w:val="26"/>
              </w:rPr>
              <w:t xml:space="preserve">5. В нарушении раздела 7  Порядка отделом экономики администрации </w:t>
            </w:r>
            <w:proofErr w:type="spellStart"/>
            <w:r w:rsidRPr="00CB2DE9">
              <w:rPr>
                <w:rFonts w:eastAsia="Calibri"/>
                <w:sz w:val="26"/>
                <w:szCs w:val="26"/>
              </w:rPr>
              <w:t>Нижнедевицкого</w:t>
            </w:r>
            <w:proofErr w:type="spellEnd"/>
            <w:r w:rsidRPr="00CB2DE9">
              <w:rPr>
                <w:rFonts w:eastAsia="Calibri"/>
                <w:sz w:val="26"/>
                <w:szCs w:val="26"/>
              </w:rPr>
              <w:t xml:space="preserve"> муниципального района  и отделом финансов администрации </w:t>
            </w:r>
            <w:proofErr w:type="spellStart"/>
            <w:r w:rsidRPr="00CB2DE9">
              <w:rPr>
                <w:rFonts w:eastAsia="Calibri"/>
                <w:sz w:val="26"/>
                <w:szCs w:val="26"/>
              </w:rPr>
              <w:t>Нижнедевицкого</w:t>
            </w:r>
            <w:proofErr w:type="spellEnd"/>
            <w:r w:rsidRPr="00CB2DE9">
              <w:rPr>
                <w:rFonts w:eastAsia="Calibri"/>
                <w:sz w:val="26"/>
                <w:szCs w:val="26"/>
              </w:rPr>
              <w:t xml:space="preserve"> муниципального района не проводился анализ представленной информации от ответственного исполнителя по Отчету о реализации муниципальных программ за 2017 год, и не сделаны соответствующие заключения о порядке и ходе  исполнения программ.</w:t>
            </w:r>
          </w:p>
          <w:p w:rsidR="00CB2DE9" w:rsidRPr="00CB2DE9" w:rsidRDefault="00CB2DE9" w:rsidP="00CB2DE9">
            <w:pPr>
              <w:tabs>
                <w:tab w:val="left" w:pos="-250"/>
                <w:tab w:val="left" w:pos="477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outlineLvl w:val="1"/>
              <w:rPr>
                <w:sz w:val="26"/>
                <w:szCs w:val="26"/>
              </w:rPr>
            </w:pPr>
            <w:r w:rsidRPr="00CB2DE9">
              <w:rPr>
                <w:rFonts w:eastAsia="Calibri"/>
                <w:sz w:val="26"/>
                <w:szCs w:val="26"/>
              </w:rPr>
              <w:t xml:space="preserve"> 6. Так же,  в нарушении раздела 7  Порядка  сводный годовой отчет о ходе реализации муниципальных программ отделом экономики администрации </w:t>
            </w:r>
            <w:proofErr w:type="spellStart"/>
            <w:r w:rsidRPr="00CB2DE9">
              <w:rPr>
                <w:rFonts w:eastAsia="Calibri"/>
                <w:sz w:val="26"/>
                <w:szCs w:val="26"/>
              </w:rPr>
              <w:t>Нижнедевицкого</w:t>
            </w:r>
            <w:proofErr w:type="spellEnd"/>
            <w:r w:rsidRPr="00CB2DE9">
              <w:rPr>
                <w:rFonts w:eastAsia="Calibri"/>
                <w:sz w:val="26"/>
                <w:szCs w:val="26"/>
              </w:rPr>
              <w:t xml:space="preserve"> муниципального района не размещался на официальном сайте муниципального образования в сети Интернет.</w:t>
            </w:r>
          </w:p>
        </w:tc>
      </w:tr>
    </w:tbl>
    <w:p w:rsidR="00CB2DE9" w:rsidRPr="00CB2DE9" w:rsidRDefault="00CB2DE9" w:rsidP="00CB2DE9">
      <w:pPr>
        <w:pStyle w:val="Defaul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DE9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2DE9">
        <w:rPr>
          <w:rFonts w:ascii="Times New Roman" w:hAnsi="Times New Roman" w:cs="Times New Roman"/>
          <w:sz w:val="26"/>
          <w:szCs w:val="26"/>
        </w:rPr>
        <w:t xml:space="preserve">7.Объемы фактического финансирования в  Отчете по Программе  «Развитие культуры» не соответствуют  фактическому расходованию денежных средств по данной Программе (отчет финотдела) на сумму 20,0 тысяч рублей. </w:t>
      </w:r>
    </w:p>
    <w:p w:rsidR="00CB2DE9" w:rsidRPr="00CB2DE9" w:rsidRDefault="00CB2DE9" w:rsidP="00CB2DE9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DE9">
        <w:rPr>
          <w:rFonts w:ascii="Times New Roman" w:hAnsi="Times New Roman" w:cs="Times New Roman"/>
          <w:sz w:val="26"/>
          <w:szCs w:val="26"/>
        </w:rPr>
        <w:t xml:space="preserve">   8.Объемы фактического финансирования в  Отчете по Программе  «</w:t>
      </w:r>
      <w:r w:rsidRPr="00CB2DE9">
        <w:rPr>
          <w:rFonts w:ascii="Times New Roman" w:hAnsi="Times New Roman" w:cs="Times New Roman"/>
          <w:color w:val="000000"/>
          <w:sz w:val="26"/>
          <w:szCs w:val="26"/>
        </w:rPr>
        <w:t>Эффективное управление муниципальными финансами, создание условий  для эффективного  и ответственного управления  муниципальными финансами, повышение</w:t>
      </w:r>
      <w:r w:rsidR="00DE43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2DE9">
        <w:rPr>
          <w:rFonts w:ascii="Times New Roman" w:hAnsi="Times New Roman" w:cs="Times New Roman"/>
          <w:color w:val="000000"/>
          <w:sz w:val="26"/>
          <w:szCs w:val="26"/>
        </w:rPr>
        <w:t xml:space="preserve">устойчивости бюджетов муниципальных образований </w:t>
      </w:r>
      <w:proofErr w:type="spellStart"/>
      <w:r w:rsidRPr="00CB2DE9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CB2DE9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CB2DE9">
        <w:rPr>
          <w:rFonts w:ascii="Times New Roman" w:hAnsi="Times New Roman" w:cs="Times New Roman"/>
          <w:sz w:val="26"/>
          <w:szCs w:val="26"/>
        </w:rPr>
        <w:t>» не соответствуют  фактическому расходованию денежных средств по данной Программе на сумму  -20,0 тысяч рублей.</w:t>
      </w:r>
    </w:p>
    <w:p w:rsidR="00CB2DE9" w:rsidRPr="00CB2DE9" w:rsidRDefault="00CB2DE9" w:rsidP="00CB2DE9">
      <w:pPr>
        <w:pStyle w:val="Default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DE9">
        <w:rPr>
          <w:rFonts w:ascii="Times New Roman" w:hAnsi="Times New Roman" w:cs="Times New Roman"/>
          <w:sz w:val="26"/>
          <w:szCs w:val="26"/>
        </w:rPr>
        <w:t xml:space="preserve">   9. Из 10 программ представлены Отчеты по шести программам, по 4 программам отчеты не представлены.</w:t>
      </w:r>
    </w:p>
    <w:p w:rsidR="00CB2DE9" w:rsidRPr="00CB2DE9" w:rsidRDefault="00CB2DE9" w:rsidP="00CB2DE9">
      <w:pPr>
        <w:pStyle w:val="Default"/>
        <w:tabs>
          <w:tab w:val="left" w:pos="567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DE9">
        <w:rPr>
          <w:rFonts w:ascii="Times New Roman" w:hAnsi="Times New Roman" w:cs="Times New Roman"/>
          <w:sz w:val="26"/>
          <w:szCs w:val="26"/>
        </w:rPr>
        <w:t xml:space="preserve"> 10. В нарушении п.3 статьи 179 Бюджетного кодекса РФ и   раздела 3  «Порядка     принятия решений о разработке, реализации и оценке эффективности муниципальных программ </w:t>
      </w:r>
      <w:proofErr w:type="spellStart"/>
      <w:r w:rsidRPr="00CB2DE9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CB2DE9">
        <w:rPr>
          <w:rFonts w:ascii="Times New Roman" w:hAnsi="Times New Roman" w:cs="Times New Roman"/>
          <w:sz w:val="26"/>
          <w:szCs w:val="26"/>
        </w:rPr>
        <w:t xml:space="preserve"> муниципального района» не проводится ежегодная оценка результативности и эффективности реализации муниципальных программ.</w:t>
      </w:r>
    </w:p>
    <w:p w:rsidR="00E06CF1" w:rsidRDefault="00E06CF1" w:rsidP="000F1DE6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представление </w:t>
      </w:r>
      <w:r w:rsidR="00133742">
        <w:rPr>
          <w:rFonts w:ascii="Times New Roman" w:hAnsi="Times New Roman" w:cs="Times New Roman"/>
          <w:sz w:val="26"/>
          <w:szCs w:val="26"/>
        </w:rPr>
        <w:t xml:space="preserve">не вынесено </w:t>
      </w:r>
      <w:r>
        <w:rPr>
          <w:rFonts w:ascii="Times New Roman" w:hAnsi="Times New Roman" w:cs="Times New Roman"/>
          <w:sz w:val="26"/>
          <w:szCs w:val="26"/>
        </w:rPr>
        <w:t>с содержанием требований по приняти</w:t>
      </w:r>
      <w:r w:rsidR="00135AE3">
        <w:rPr>
          <w:rFonts w:ascii="Times New Roman" w:hAnsi="Times New Roman" w:cs="Times New Roman"/>
          <w:sz w:val="26"/>
          <w:szCs w:val="26"/>
        </w:rPr>
        <w:t>ю мер для устранения  нарушений</w:t>
      </w:r>
      <w:r w:rsidR="00133742">
        <w:rPr>
          <w:rFonts w:ascii="Times New Roman" w:hAnsi="Times New Roman" w:cs="Times New Roman"/>
          <w:sz w:val="26"/>
          <w:szCs w:val="26"/>
        </w:rPr>
        <w:t xml:space="preserve">, так как устранить ничего уже не возможно, можно только принять к сведению.  </w:t>
      </w:r>
      <w:r w:rsidR="00135A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B80" w:rsidRPr="00F822A7" w:rsidRDefault="00C312AD" w:rsidP="00C312A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80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3742">
        <w:rPr>
          <w:rFonts w:ascii="Times New Roman" w:eastAsia="Calibri" w:hAnsi="Times New Roman" w:cs="Times New Roman"/>
          <w:sz w:val="26"/>
          <w:szCs w:val="26"/>
        </w:rPr>
        <w:t xml:space="preserve">Контрольно - ревизионной комиссией вынесены предложения по не </w:t>
      </w:r>
      <w:proofErr w:type="spellStart"/>
      <w:r w:rsidR="00133742">
        <w:rPr>
          <w:rFonts w:ascii="Times New Roman" w:eastAsia="Calibri" w:hAnsi="Times New Roman" w:cs="Times New Roman"/>
          <w:sz w:val="26"/>
          <w:szCs w:val="26"/>
        </w:rPr>
        <w:t>допусканию</w:t>
      </w:r>
      <w:proofErr w:type="spellEnd"/>
      <w:r w:rsidR="00133742">
        <w:rPr>
          <w:rFonts w:ascii="Times New Roman" w:eastAsia="Calibri" w:hAnsi="Times New Roman" w:cs="Times New Roman"/>
          <w:sz w:val="26"/>
          <w:szCs w:val="26"/>
        </w:rPr>
        <w:t xml:space="preserve"> подобных нарушений: </w:t>
      </w:r>
    </w:p>
    <w:p w:rsidR="00133742" w:rsidRPr="00133742" w:rsidRDefault="00C312AD" w:rsidP="00C312AD">
      <w:pPr>
        <w:pStyle w:val="Default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33742" w:rsidRPr="00133742">
        <w:rPr>
          <w:rFonts w:ascii="Times New Roman" w:hAnsi="Times New Roman" w:cs="Times New Roman"/>
          <w:bCs/>
          <w:sz w:val="26"/>
          <w:szCs w:val="26"/>
        </w:rPr>
        <w:t xml:space="preserve">1. Привести все  муниципальные программы, действующие </w:t>
      </w:r>
      <w:proofErr w:type="gramStart"/>
      <w:r w:rsidR="00133742" w:rsidRPr="00133742">
        <w:rPr>
          <w:rFonts w:ascii="Times New Roman" w:hAnsi="Times New Roman" w:cs="Times New Roman"/>
          <w:bCs/>
          <w:sz w:val="26"/>
          <w:szCs w:val="26"/>
        </w:rPr>
        <w:t>в</w:t>
      </w:r>
      <w:proofErr w:type="gramEnd"/>
      <w:r w:rsidR="00133742" w:rsidRPr="0013374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133742" w:rsidRPr="00133742">
        <w:rPr>
          <w:rFonts w:ascii="Times New Roman" w:hAnsi="Times New Roman" w:cs="Times New Roman"/>
          <w:bCs/>
          <w:sz w:val="26"/>
          <w:szCs w:val="26"/>
        </w:rPr>
        <w:t>Нижнедевицком</w:t>
      </w:r>
      <w:proofErr w:type="gramEnd"/>
      <w:r w:rsidR="00133742" w:rsidRPr="00133742">
        <w:rPr>
          <w:rFonts w:ascii="Times New Roman" w:hAnsi="Times New Roman" w:cs="Times New Roman"/>
          <w:bCs/>
          <w:sz w:val="26"/>
          <w:szCs w:val="26"/>
        </w:rPr>
        <w:t xml:space="preserve"> муниципальном районе в соответствие с </w:t>
      </w:r>
      <w:r w:rsidR="00133742" w:rsidRPr="00133742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разработке, реализации и оценке эффективности муниципальных программ </w:t>
      </w:r>
      <w:proofErr w:type="spellStart"/>
      <w:r w:rsidR="00133742" w:rsidRPr="00133742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="00133742" w:rsidRPr="00133742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133742" w:rsidRPr="00133742" w:rsidRDefault="00C312AD" w:rsidP="00133742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33742" w:rsidRPr="00133742">
        <w:rPr>
          <w:rFonts w:ascii="Times New Roman" w:hAnsi="Times New Roman" w:cs="Times New Roman"/>
          <w:sz w:val="26"/>
          <w:szCs w:val="26"/>
        </w:rPr>
        <w:t xml:space="preserve">2. В соответствии п.2 ст.179 Бюджетного кодекса РФ ответственным исполнителям вносить изменения в паспорт муниципальной программы в установленные сроки. </w:t>
      </w:r>
    </w:p>
    <w:p w:rsidR="00133742" w:rsidRPr="00133742" w:rsidRDefault="00133742" w:rsidP="00C312AD">
      <w:pPr>
        <w:pStyle w:val="Default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3742">
        <w:rPr>
          <w:rFonts w:ascii="Times New Roman" w:hAnsi="Times New Roman" w:cs="Times New Roman"/>
          <w:sz w:val="26"/>
          <w:szCs w:val="26"/>
        </w:rPr>
        <w:t xml:space="preserve">        </w:t>
      </w:r>
      <w:r w:rsidR="00C312AD">
        <w:rPr>
          <w:rFonts w:ascii="Times New Roman" w:hAnsi="Times New Roman" w:cs="Times New Roman"/>
          <w:sz w:val="26"/>
          <w:szCs w:val="26"/>
        </w:rPr>
        <w:t xml:space="preserve">  </w:t>
      </w:r>
      <w:r w:rsidRPr="00133742">
        <w:rPr>
          <w:rFonts w:ascii="Times New Roman" w:hAnsi="Times New Roman" w:cs="Times New Roman"/>
          <w:sz w:val="26"/>
          <w:szCs w:val="26"/>
        </w:rPr>
        <w:t xml:space="preserve">  3. К Отчету представлять табличные материалы, </w:t>
      </w:r>
      <w:proofErr w:type="gramStart"/>
      <w:r w:rsidRPr="00133742">
        <w:rPr>
          <w:rFonts w:ascii="Times New Roman" w:hAnsi="Times New Roman" w:cs="Times New Roman"/>
          <w:sz w:val="26"/>
          <w:szCs w:val="26"/>
        </w:rPr>
        <w:t>согласно приложений</w:t>
      </w:r>
      <w:proofErr w:type="gramEnd"/>
      <w:r w:rsidRPr="00133742">
        <w:rPr>
          <w:rFonts w:ascii="Times New Roman" w:hAnsi="Times New Roman" w:cs="Times New Roman"/>
          <w:sz w:val="26"/>
          <w:szCs w:val="26"/>
        </w:rPr>
        <w:t xml:space="preserve"> 7,8,9,10 к Порядку. Для более детального анализа результатов реализации муниципальных программ, наименование приложений к программам, и их нумерация, должны соответствовать формам приложений к утвержденному Порядку.</w:t>
      </w:r>
    </w:p>
    <w:p w:rsidR="00133742" w:rsidRPr="00133742" w:rsidRDefault="00133742" w:rsidP="00C312AD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374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312AD">
        <w:rPr>
          <w:rFonts w:ascii="Times New Roman" w:hAnsi="Times New Roman" w:cs="Times New Roman"/>
          <w:sz w:val="26"/>
          <w:szCs w:val="26"/>
        </w:rPr>
        <w:t xml:space="preserve">  </w:t>
      </w:r>
      <w:r w:rsidRPr="00133742">
        <w:rPr>
          <w:rFonts w:ascii="Times New Roman" w:hAnsi="Times New Roman" w:cs="Times New Roman"/>
          <w:sz w:val="26"/>
          <w:szCs w:val="26"/>
        </w:rPr>
        <w:t xml:space="preserve"> 4.</w:t>
      </w:r>
      <w:r w:rsidRPr="0013374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Порядком отделу экономики и отделу финансов администрации </w:t>
      </w:r>
      <w:proofErr w:type="spellStart"/>
      <w:r w:rsidRPr="00133742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133742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проводить анализ представленной информации от ответственного исполнителя по Отчету о реализации муниципальных программ и делать соответствующие заключения о порядке и ходе  исполнения программ ответственным исполнителям.</w:t>
      </w:r>
    </w:p>
    <w:p w:rsidR="00133742" w:rsidRPr="00133742" w:rsidRDefault="00133742" w:rsidP="00C312AD">
      <w:pPr>
        <w:pStyle w:val="Default"/>
        <w:tabs>
          <w:tab w:val="left" w:pos="709"/>
          <w:tab w:val="left" w:pos="851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374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C312AD">
        <w:rPr>
          <w:rFonts w:ascii="Times New Roman" w:hAnsi="Times New Roman" w:cs="Times New Roman"/>
          <w:sz w:val="26"/>
          <w:szCs w:val="26"/>
        </w:rPr>
        <w:t xml:space="preserve">  </w:t>
      </w:r>
      <w:r w:rsidRPr="00133742">
        <w:rPr>
          <w:rFonts w:ascii="Times New Roman" w:hAnsi="Times New Roman" w:cs="Times New Roman"/>
          <w:sz w:val="26"/>
          <w:szCs w:val="26"/>
        </w:rPr>
        <w:t xml:space="preserve"> 5. </w:t>
      </w:r>
      <w:r w:rsidRPr="0013374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Порядком  </w:t>
      </w:r>
      <w:r w:rsidRPr="00133742">
        <w:rPr>
          <w:rFonts w:ascii="Times New Roman" w:hAnsi="Times New Roman" w:cs="Times New Roman"/>
          <w:sz w:val="26"/>
          <w:szCs w:val="26"/>
        </w:rPr>
        <w:t xml:space="preserve">Сводный годовой отчет о ходе реализации      муниципальных программ публиковать на сайте </w:t>
      </w:r>
      <w:proofErr w:type="spellStart"/>
      <w:r w:rsidRPr="00133742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133742">
        <w:rPr>
          <w:rFonts w:ascii="Times New Roman" w:hAnsi="Times New Roman" w:cs="Times New Roman"/>
          <w:sz w:val="26"/>
          <w:szCs w:val="26"/>
        </w:rPr>
        <w:t xml:space="preserve"> муниципального района с датой исполнения и ФИО исполнителя. </w:t>
      </w:r>
    </w:p>
    <w:p w:rsidR="00133742" w:rsidRPr="00133742" w:rsidRDefault="00133742" w:rsidP="00C312AD">
      <w:pPr>
        <w:pStyle w:val="Default"/>
        <w:tabs>
          <w:tab w:val="left" w:pos="709"/>
          <w:tab w:val="left" w:pos="851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33742">
        <w:rPr>
          <w:rFonts w:ascii="Times New Roman" w:hAnsi="Times New Roman" w:cs="Times New Roman"/>
          <w:sz w:val="26"/>
          <w:szCs w:val="26"/>
        </w:rPr>
        <w:t xml:space="preserve">      </w:t>
      </w:r>
      <w:r w:rsidR="00C312AD">
        <w:rPr>
          <w:rFonts w:ascii="Times New Roman" w:hAnsi="Times New Roman" w:cs="Times New Roman"/>
          <w:sz w:val="26"/>
          <w:szCs w:val="26"/>
        </w:rPr>
        <w:t xml:space="preserve">  </w:t>
      </w:r>
      <w:r w:rsidRPr="00133742">
        <w:rPr>
          <w:rFonts w:ascii="Times New Roman" w:hAnsi="Times New Roman" w:cs="Times New Roman"/>
          <w:sz w:val="26"/>
          <w:szCs w:val="26"/>
        </w:rPr>
        <w:t xml:space="preserve">  6. Отделу экономики администрации </w:t>
      </w:r>
      <w:proofErr w:type="spellStart"/>
      <w:r w:rsidRPr="00133742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133742">
        <w:rPr>
          <w:rFonts w:ascii="Times New Roman" w:hAnsi="Times New Roman" w:cs="Times New Roman"/>
          <w:sz w:val="26"/>
          <w:szCs w:val="26"/>
        </w:rPr>
        <w:t xml:space="preserve"> муниципального района, как держателю Реестра программ, усилить </w:t>
      </w:r>
      <w:proofErr w:type="gramStart"/>
      <w:r w:rsidRPr="0013374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3742">
        <w:rPr>
          <w:rFonts w:ascii="Times New Roman" w:hAnsi="Times New Roman" w:cs="Times New Roman"/>
          <w:sz w:val="26"/>
          <w:szCs w:val="26"/>
        </w:rPr>
        <w:t xml:space="preserve"> своевременностью  и наполняемостью предоставляемой Отчетности от ответственных исполнителей.</w:t>
      </w:r>
    </w:p>
    <w:p w:rsidR="00133742" w:rsidRPr="00133742" w:rsidRDefault="00133742" w:rsidP="0013374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33742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312A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3742">
        <w:rPr>
          <w:rFonts w:ascii="Times New Roman" w:eastAsia="Calibri" w:hAnsi="Times New Roman" w:cs="Times New Roman"/>
          <w:sz w:val="26"/>
          <w:szCs w:val="26"/>
        </w:rPr>
        <w:t xml:space="preserve">  7</w:t>
      </w:r>
      <w:r w:rsidRPr="00133742">
        <w:rPr>
          <w:rFonts w:ascii="Times New Roman" w:hAnsi="Times New Roman" w:cs="Times New Roman"/>
          <w:sz w:val="26"/>
          <w:szCs w:val="26"/>
        </w:rPr>
        <w:t>. Разработчикам и исполнителям муниципальных программ  необходимо не только вносить  наименования подпрограмм и мероприятий программ, но и нести  персональную ответственность за их исполнением.</w:t>
      </w:r>
    </w:p>
    <w:p w:rsidR="00133742" w:rsidRPr="00133742" w:rsidRDefault="00133742" w:rsidP="00133742">
      <w:pPr>
        <w:pStyle w:val="Default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374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312AD">
        <w:rPr>
          <w:rFonts w:ascii="Times New Roman" w:hAnsi="Times New Roman" w:cs="Times New Roman"/>
          <w:sz w:val="26"/>
          <w:szCs w:val="26"/>
        </w:rPr>
        <w:t xml:space="preserve"> </w:t>
      </w:r>
      <w:r w:rsidRPr="00133742">
        <w:rPr>
          <w:rFonts w:ascii="Times New Roman" w:hAnsi="Times New Roman" w:cs="Times New Roman"/>
          <w:sz w:val="26"/>
          <w:szCs w:val="26"/>
        </w:rPr>
        <w:t xml:space="preserve">8. В соответствии с  п.3 статьи 179 Бюджетного кодекса РФ и   разделом 3  «Порядка     принятия решений о разработке, реализации и оценке эффективности муниципальных программ </w:t>
      </w:r>
      <w:proofErr w:type="spellStart"/>
      <w:r w:rsidRPr="00133742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133742">
        <w:rPr>
          <w:rFonts w:ascii="Times New Roman" w:hAnsi="Times New Roman" w:cs="Times New Roman"/>
          <w:sz w:val="26"/>
          <w:szCs w:val="26"/>
        </w:rPr>
        <w:t xml:space="preserve"> муниципального района» отделу экономики администрации </w:t>
      </w:r>
      <w:proofErr w:type="spellStart"/>
      <w:r w:rsidRPr="00133742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133742">
        <w:rPr>
          <w:rFonts w:ascii="Times New Roman" w:hAnsi="Times New Roman" w:cs="Times New Roman"/>
          <w:sz w:val="26"/>
          <w:szCs w:val="26"/>
        </w:rPr>
        <w:t xml:space="preserve"> муниципального района проводить  ежегодную оценку результативности и эффективности реализации муниципальных программ.</w:t>
      </w:r>
    </w:p>
    <w:p w:rsidR="00133742" w:rsidRPr="00133742" w:rsidRDefault="00133742" w:rsidP="00133742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133742" w:rsidRPr="00133742" w:rsidRDefault="00C312AD" w:rsidP="00C312AD">
      <w:pPr>
        <w:pStyle w:val="Default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3742" w:rsidRPr="00133742">
        <w:rPr>
          <w:rFonts w:ascii="Times New Roman" w:hAnsi="Times New Roman" w:cs="Times New Roman"/>
          <w:sz w:val="26"/>
          <w:szCs w:val="26"/>
        </w:rPr>
        <w:t xml:space="preserve">С целью повышения эффективности реализации муниципальных программ в 2018-2023 годах ответственным исполнителям  муниципальных программ необходимо продолжить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</w:t>
      </w:r>
      <w:proofErr w:type="gramStart"/>
      <w:r w:rsidR="00133742" w:rsidRPr="00133742">
        <w:rPr>
          <w:rFonts w:ascii="Times New Roman" w:hAnsi="Times New Roman" w:cs="Times New Roman"/>
          <w:sz w:val="26"/>
          <w:szCs w:val="26"/>
        </w:rPr>
        <w:t>эффективном</w:t>
      </w:r>
      <w:proofErr w:type="gramEnd"/>
      <w:r w:rsidR="00133742" w:rsidRPr="00133742">
        <w:rPr>
          <w:rFonts w:ascii="Times New Roman" w:hAnsi="Times New Roman" w:cs="Times New Roman"/>
          <w:sz w:val="26"/>
          <w:szCs w:val="26"/>
        </w:rPr>
        <w:t xml:space="preserve"> использования средств бюджета муниципального района.</w:t>
      </w:r>
    </w:p>
    <w:p w:rsidR="0066792E" w:rsidRDefault="0066792E" w:rsidP="0066792E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2354B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30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r w:rsidRPr="002354B5">
        <w:rPr>
          <w:b/>
          <w:sz w:val="26"/>
          <w:szCs w:val="26"/>
        </w:rPr>
        <w:t xml:space="preserve">.2018  по </w:t>
      </w:r>
      <w:r>
        <w:rPr>
          <w:b/>
          <w:sz w:val="26"/>
          <w:szCs w:val="26"/>
        </w:rPr>
        <w:t>13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11</w:t>
      </w:r>
      <w:r w:rsidRPr="002354B5">
        <w:rPr>
          <w:b/>
          <w:sz w:val="26"/>
          <w:szCs w:val="26"/>
        </w:rPr>
        <w:t xml:space="preserve">. 2018  </w:t>
      </w:r>
      <w:r>
        <w:rPr>
          <w:sz w:val="26"/>
          <w:szCs w:val="26"/>
        </w:rPr>
        <w:t xml:space="preserve"> 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состояния бухгалтерского учета и отчетности, проверка правильности  начисления  и выплаты заработной платы в  </w:t>
      </w:r>
      <w:r w:rsidR="009C17E9">
        <w:rPr>
          <w:sz w:val="26"/>
          <w:szCs w:val="26"/>
        </w:rPr>
        <w:t xml:space="preserve"> МКОУ «</w:t>
      </w:r>
      <w:proofErr w:type="spellStart"/>
      <w:r w:rsidR="009C17E9">
        <w:rPr>
          <w:sz w:val="26"/>
          <w:szCs w:val="26"/>
        </w:rPr>
        <w:t>Синелипяговская</w:t>
      </w:r>
      <w:proofErr w:type="spellEnd"/>
      <w:r w:rsidR="009C17E9">
        <w:rPr>
          <w:sz w:val="26"/>
          <w:szCs w:val="26"/>
        </w:rPr>
        <w:t xml:space="preserve"> СОШ» </w:t>
      </w:r>
      <w:r>
        <w:rPr>
          <w:sz w:val="26"/>
          <w:szCs w:val="26"/>
        </w:rPr>
        <w:t xml:space="preserve"> за  2017 год. Основание для проведения мероприятия: распоряжение № </w:t>
      </w:r>
      <w:r w:rsidR="009C17E9">
        <w:rPr>
          <w:sz w:val="26"/>
          <w:szCs w:val="26"/>
        </w:rPr>
        <w:t>20</w:t>
      </w:r>
      <w:r>
        <w:rPr>
          <w:sz w:val="26"/>
          <w:szCs w:val="26"/>
        </w:rPr>
        <w:t xml:space="preserve">-р от </w:t>
      </w:r>
      <w:r w:rsidR="009C17E9">
        <w:rPr>
          <w:sz w:val="26"/>
          <w:szCs w:val="26"/>
        </w:rPr>
        <w:t>26</w:t>
      </w:r>
      <w:r>
        <w:rPr>
          <w:sz w:val="26"/>
          <w:szCs w:val="26"/>
        </w:rPr>
        <w:t xml:space="preserve">.10.2018. Цель проверки – проверка законности ведения бухгалтерского учета и отчетности,  правильности начисления и выплаты заработной платы за </w:t>
      </w:r>
      <w:r w:rsidR="009C17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2017 год.  Предметом мероприятия являлись: нормативно-правовые акты, бухгалтерская отчетность, </w:t>
      </w:r>
      <w:r w:rsidR="009C17E9">
        <w:rPr>
          <w:sz w:val="26"/>
          <w:szCs w:val="26"/>
        </w:rPr>
        <w:t>план финансово-хозяйственной деятельности</w:t>
      </w:r>
      <w:r>
        <w:rPr>
          <w:sz w:val="26"/>
          <w:szCs w:val="26"/>
        </w:rPr>
        <w:t>, первичные документы и др.</w:t>
      </w:r>
    </w:p>
    <w:p w:rsidR="009E111C" w:rsidRPr="000E7038" w:rsidRDefault="009E111C" w:rsidP="009E111C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AB322E" w:rsidRPr="00AB322E" w:rsidRDefault="00AB322E" w:rsidP="00AB322E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>- по состоянию на 01.01.2018 большая кредиторская задолженность за учреждением;</w:t>
      </w:r>
    </w:p>
    <w:p w:rsidR="00AB322E" w:rsidRPr="00AB322E" w:rsidRDefault="00AB322E" w:rsidP="00AB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AB322E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и невыплачено отпускных 328,00 руб., расчетных  1269,00 руб. Излишне  начислено и выплачено отпускных  в сумме  379,73 рубля (</w:t>
      </w:r>
      <w:proofErr w:type="gramStart"/>
      <w:r w:rsidRPr="00AB322E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№ 1 к акту);</w:t>
      </w:r>
    </w:p>
    <w:p w:rsidR="00AB322E" w:rsidRPr="000D0246" w:rsidRDefault="00AB322E" w:rsidP="00AB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Calibri" w:eastAsia="Calibri" w:hAnsi="Calibri" w:cs="Times New Roman"/>
          <w:sz w:val="26"/>
          <w:szCs w:val="26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>-нарушены сроки оплаты авансовых платежей по налогу на имущество организации</w:t>
      </w:r>
      <w:r w:rsidRPr="000D0246">
        <w:rPr>
          <w:rFonts w:ascii="Calibri" w:eastAsia="Calibri" w:hAnsi="Calibri" w:cs="Times New Roman"/>
          <w:sz w:val="26"/>
          <w:szCs w:val="26"/>
        </w:rPr>
        <w:t>.</w:t>
      </w:r>
    </w:p>
    <w:p w:rsidR="00AB322E" w:rsidRDefault="00AB322E" w:rsidP="00AB322E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проверки вынесено представление с содержанием требований по принятию мер для устранения  нарушений:</w:t>
      </w:r>
    </w:p>
    <w:p w:rsidR="00AB322E" w:rsidRPr="00AB322E" w:rsidRDefault="00AB322E" w:rsidP="00AB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          1. Необходимо вести активную работу по снижению кредиторской задолженности.</w:t>
      </w:r>
    </w:p>
    <w:p w:rsidR="00AB322E" w:rsidRPr="00AB322E" w:rsidRDefault="00AB322E" w:rsidP="00AB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          2. Принять меры по начислению и выплате  </w:t>
      </w:r>
      <w:proofErr w:type="spellStart"/>
      <w:r w:rsidRPr="00AB322E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денежных средств,  в сумме 1597,00 рублей.</w:t>
      </w:r>
    </w:p>
    <w:p w:rsidR="00AB322E" w:rsidRPr="00AB322E" w:rsidRDefault="00AB322E" w:rsidP="00AB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          3. Принять меры к удержанию излишне начисленных и выплаченных денежных средств, в сумме 379,73 рубля. </w:t>
      </w:r>
    </w:p>
    <w:p w:rsidR="00AB322E" w:rsidRPr="00AB322E" w:rsidRDefault="00AB322E" w:rsidP="00AB3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AB322E">
        <w:rPr>
          <w:rFonts w:ascii="Times New Roman" w:eastAsia="Calibri" w:hAnsi="Times New Roman" w:cs="Times New Roman"/>
          <w:sz w:val="26"/>
          <w:szCs w:val="26"/>
        </w:rPr>
        <w:t xml:space="preserve">           4.  Строго соблюдать сроки по перечислению авансовых  платежей по налогу на имущество организации.</w:t>
      </w:r>
      <w:r w:rsidRPr="00AB322E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:rsidR="00AB322E" w:rsidRDefault="00AB322E" w:rsidP="00AB322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</w:t>
      </w:r>
      <w:r w:rsidR="00C312AD">
        <w:rPr>
          <w:rFonts w:ascii="Times New Roman" w:hAnsi="Times New Roman" w:cs="Times New Roman"/>
          <w:sz w:val="26"/>
          <w:szCs w:val="26"/>
        </w:rPr>
        <w:t xml:space="preserve">директор школы </w:t>
      </w:r>
      <w:r>
        <w:rPr>
          <w:rFonts w:ascii="Times New Roman" w:hAnsi="Times New Roman" w:cs="Times New Roman"/>
          <w:sz w:val="26"/>
          <w:szCs w:val="26"/>
        </w:rPr>
        <w:t xml:space="preserve">   дала  письменный ответ о принятых мерах по  устранению нарушений. </w:t>
      </w:r>
      <w:r w:rsidR="00C312AD">
        <w:rPr>
          <w:rFonts w:ascii="Times New Roman" w:hAnsi="Times New Roman" w:cs="Times New Roman"/>
          <w:sz w:val="26"/>
          <w:szCs w:val="26"/>
        </w:rPr>
        <w:t xml:space="preserve">Все нарушения и ошибки приняты к сведению. </w:t>
      </w:r>
      <w:r>
        <w:rPr>
          <w:rFonts w:ascii="Times New Roman" w:hAnsi="Times New Roman" w:cs="Times New Roman"/>
          <w:sz w:val="26"/>
          <w:szCs w:val="26"/>
        </w:rPr>
        <w:t xml:space="preserve">Излишне начисленные и выплаченные суммы удержаны,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недоначисленные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невыплаченные суммы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выплачены.</w:t>
      </w:r>
    </w:p>
    <w:p w:rsidR="00F148B5" w:rsidRDefault="00F148B5" w:rsidP="00F148B5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</w:t>
      </w:r>
      <w:r w:rsidRPr="002354B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2354B5">
        <w:rPr>
          <w:b/>
          <w:sz w:val="26"/>
          <w:szCs w:val="26"/>
        </w:rPr>
        <w:t xml:space="preserve">.2018  по </w:t>
      </w:r>
      <w:r>
        <w:rPr>
          <w:b/>
          <w:sz w:val="26"/>
          <w:szCs w:val="26"/>
        </w:rPr>
        <w:t>21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2354B5">
        <w:rPr>
          <w:b/>
          <w:sz w:val="26"/>
          <w:szCs w:val="26"/>
        </w:rPr>
        <w:t xml:space="preserve">. 2018  </w:t>
      </w:r>
      <w:r>
        <w:rPr>
          <w:sz w:val="26"/>
          <w:szCs w:val="26"/>
        </w:rPr>
        <w:t xml:space="preserve"> 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>финансово-хозяйственной деятельности и начисления  и выплаты заработной платы в   МКУ ДОУ «</w:t>
      </w:r>
      <w:proofErr w:type="spellStart"/>
      <w:r>
        <w:rPr>
          <w:sz w:val="26"/>
          <w:szCs w:val="26"/>
        </w:rPr>
        <w:t>Нижнедевицкий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Дом пионеров и школьников»  за  2017 год. Основание для проведения мероприятия: распоряжение № 2</w:t>
      </w:r>
      <w:r w:rsidR="005C51C8">
        <w:rPr>
          <w:sz w:val="26"/>
          <w:szCs w:val="26"/>
        </w:rPr>
        <w:t>5</w:t>
      </w:r>
      <w:r>
        <w:rPr>
          <w:sz w:val="26"/>
          <w:szCs w:val="26"/>
        </w:rPr>
        <w:t xml:space="preserve">-р от </w:t>
      </w:r>
      <w:r w:rsidR="005C51C8">
        <w:rPr>
          <w:sz w:val="26"/>
          <w:szCs w:val="26"/>
        </w:rPr>
        <w:t>07</w:t>
      </w:r>
      <w:r>
        <w:rPr>
          <w:sz w:val="26"/>
          <w:szCs w:val="26"/>
        </w:rPr>
        <w:t>.1</w:t>
      </w:r>
      <w:r w:rsidR="005C51C8">
        <w:rPr>
          <w:sz w:val="26"/>
          <w:szCs w:val="26"/>
        </w:rPr>
        <w:t>2</w:t>
      </w:r>
      <w:r>
        <w:rPr>
          <w:sz w:val="26"/>
          <w:szCs w:val="26"/>
        </w:rPr>
        <w:t xml:space="preserve">.2018. Цель проверки – проверка законности ведения </w:t>
      </w:r>
      <w:r w:rsidR="005C51C8">
        <w:rPr>
          <w:sz w:val="26"/>
          <w:szCs w:val="26"/>
        </w:rPr>
        <w:t>финансово-хозяйственной деятельности учреждения</w:t>
      </w:r>
      <w:r>
        <w:rPr>
          <w:sz w:val="26"/>
          <w:szCs w:val="26"/>
        </w:rPr>
        <w:t>,  правильности начисления и выплаты заработной платы за  2017 год.  Предметом мероприятия являлись: нормативно-правовые акты, план финансово-хозяйственной деятельности,</w:t>
      </w:r>
      <w:r w:rsidR="005C51C8">
        <w:rPr>
          <w:sz w:val="26"/>
          <w:szCs w:val="26"/>
        </w:rPr>
        <w:t xml:space="preserve"> лицевые карточки,</w:t>
      </w:r>
      <w:r>
        <w:rPr>
          <w:sz w:val="26"/>
          <w:szCs w:val="26"/>
        </w:rPr>
        <w:t xml:space="preserve"> первичные документы и др.</w:t>
      </w:r>
    </w:p>
    <w:p w:rsidR="00F148B5" w:rsidRPr="00224291" w:rsidRDefault="00F148B5" w:rsidP="0022429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224291" w:rsidRPr="00224291" w:rsidRDefault="00224291" w:rsidP="00224291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>- по состоянию на 01.01.2018 большая кредиторская задолженность за учреждением;</w:t>
      </w:r>
    </w:p>
    <w:p w:rsidR="00224291" w:rsidRPr="00224291" w:rsidRDefault="00224291" w:rsidP="00224291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>- график отпусков ведется с нарушением (фактический отпуск по графику  не соответствует  отпуску фактическому по приказу);</w:t>
      </w:r>
    </w:p>
    <w:p w:rsidR="00224291" w:rsidRPr="00224291" w:rsidRDefault="00224291" w:rsidP="00224291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>- нарушаются сроки отчетов об исполнении контрактов (контракт по электроэнергии № 63054 исполнен 31.012018, дата  размещения 01.03.2018) ст. 94 п.11 Федерального  Закона   №44 –ФЗ от 05.04.2013 «О контрактной системе в сфере закупок товаров, работ и услуг для обеспечения государственных и муниципальных нужд»;</w:t>
      </w:r>
    </w:p>
    <w:p w:rsidR="00224291" w:rsidRPr="00224291" w:rsidRDefault="00224291" w:rsidP="00224291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 xml:space="preserve">-информация о суммах  контрактов  по электроэнергии, воде, канализации, связи  не соответствует информации о суммах  данных контрактах  в плане-графике; </w:t>
      </w:r>
    </w:p>
    <w:p w:rsidR="00224291" w:rsidRPr="00224291" w:rsidRDefault="00224291" w:rsidP="00224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 xml:space="preserve">- информация в реестре контрактов о  договоре,  об оказании услуг связи  № ТД-836000017604 от 13.02.2017 размещена с нарушением сроков(22.03.2017) в нарушение    </w:t>
      </w:r>
      <w:proofErr w:type="gramStart"/>
      <w:r w:rsidRPr="00224291">
        <w:rPr>
          <w:rFonts w:ascii="Times New Roman" w:eastAsia="Calibri" w:hAnsi="Times New Roman" w:cs="Times New Roman"/>
          <w:sz w:val="26"/>
          <w:szCs w:val="26"/>
        </w:rPr>
        <w:t>ч</w:t>
      </w:r>
      <w:proofErr w:type="gramEnd"/>
      <w:r w:rsidRPr="00224291">
        <w:rPr>
          <w:rFonts w:ascii="Times New Roman" w:eastAsia="Calibri" w:hAnsi="Times New Roman" w:cs="Times New Roman"/>
          <w:sz w:val="26"/>
          <w:szCs w:val="26"/>
        </w:rPr>
        <w:t>. 3 ст. 103  Федерального  Закона   №44 –ФЗ от 05.04.2013 «О контрактной системе в сфере закупок товаров, работ и услуг для обеспечения государственных и муниципальных нужд»;</w:t>
      </w:r>
    </w:p>
    <w:p w:rsidR="00224291" w:rsidRPr="00224291" w:rsidRDefault="00224291" w:rsidP="00224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 xml:space="preserve">- в большинстве заключенных договорах  не указывается пункт,  по которому </w:t>
      </w:r>
      <w:r w:rsidRPr="00224291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  <w:r w:rsidRPr="00224291">
        <w:rPr>
          <w:rFonts w:ascii="Times New Roman" w:eastAsia="Calibri" w:hAnsi="Times New Roman" w:cs="Times New Roman"/>
          <w:sz w:val="26"/>
          <w:szCs w:val="26"/>
        </w:rPr>
        <w:t>заключен договор с единственным поставщиком или подрядчиком (закупки до  100 тыс. руб. или до 400,0 тыс. руб.);</w:t>
      </w:r>
    </w:p>
    <w:p w:rsidR="00224291" w:rsidRPr="00224291" w:rsidRDefault="00224291" w:rsidP="00224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>- имеют место случаи нарушения сроков оплаты договоров;</w:t>
      </w:r>
    </w:p>
    <w:p w:rsidR="00224291" w:rsidRPr="00224291" w:rsidRDefault="00224291" w:rsidP="00224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224291">
        <w:rPr>
          <w:rFonts w:ascii="Times New Roman" w:eastAsia="Calibri" w:hAnsi="Times New Roman" w:cs="Times New Roman"/>
          <w:sz w:val="26"/>
          <w:szCs w:val="26"/>
        </w:rPr>
        <w:t>- в приказах о предоставлении очередного отпуска работникам неверно указывается период, за который предоставляется отпуск;</w:t>
      </w:r>
    </w:p>
    <w:p w:rsidR="00224291" w:rsidRPr="00224291" w:rsidRDefault="00224291" w:rsidP="00224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proofErr w:type="gramStart"/>
      <w:r w:rsidRPr="00224291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проверяемый период   </w:t>
      </w:r>
      <w:proofErr w:type="spellStart"/>
      <w:r w:rsidRPr="00224291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224291">
        <w:rPr>
          <w:rFonts w:ascii="Times New Roman" w:eastAsia="Calibri" w:hAnsi="Times New Roman" w:cs="Times New Roman"/>
          <w:sz w:val="26"/>
          <w:szCs w:val="26"/>
        </w:rPr>
        <w:t xml:space="preserve"> и невыплачено  отпускных Гусевой Л.В. в сумме 867 руб.; излишне начислено и выплачено отпускных Харченко И.В. в сумме 1552 руб. в нарушение п.5  Постановления Правительства РФ от 24 декабря 2007 г. № 922 «Об особенностях порядка исчисления средней заработной платы».</w:t>
      </w:r>
      <w:proofErr w:type="gramEnd"/>
    </w:p>
    <w:p w:rsidR="00F148B5" w:rsidRDefault="00F148B5" w:rsidP="00224291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проверки вынесено представление с содержанием требований по принятию мер для устранения  нарушений:</w:t>
      </w:r>
    </w:p>
    <w:p w:rsidR="00224291" w:rsidRPr="00224291" w:rsidRDefault="00224291" w:rsidP="002242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>1.Необходимо вести активную работу по снижению кредиторской задолженности.</w:t>
      </w:r>
    </w:p>
    <w:p w:rsidR="00224291" w:rsidRPr="00224291" w:rsidRDefault="00224291" w:rsidP="002242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 xml:space="preserve">2. Привести в соответствие с требования график отпусков.  </w:t>
      </w:r>
    </w:p>
    <w:p w:rsidR="00224291" w:rsidRPr="00224291" w:rsidRDefault="00224291" w:rsidP="002242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>3. Наладить работу по размещению контрактов в реестре закупок, размещению отчетов об исполнении контрактов в соответствии  с Законом №44-ФЗ.</w:t>
      </w:r>
    </w:p>
    <w:p w:rsidR="00224291" w:rsidRPr="00224291" w:rsidRDefault="00224291" w:rsidP="002242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>4. В приказах о предоставлении очередного отпуска правильно указывать период, за который предоставляется отпуск.</w:t>
      </w:r>
    </w:p>
    <w:p w:rsidR="00224291" w:rsidRPr="00224291" w:rsidRDefault="00224291" w:rsidP="002242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 xml:space="preserve"> 5.Принять меры по начислению и выплате  </w:t>
      </w:r>
      <w:proofErr w:type="spellStart"/>
      <w:r w:rsidRPr="00224291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224291">
        <w:rPr>
          <w:rFonts w:ascii="Times New Roman" w:hAnsi="Times New Roman" w:cs="Times New Roman"/>
          <w:sz w:val="26"/>
          <w:szCs w:val="26"/>
        </w:rPr>
        <w:t xml:space="preserve"> и невыплаченных отпускных Гусевой Л.В.  в сумме 867 рублей.</w:t>
      </w:r>
    </w:p>
    <w:p w:rsidR="00224291" w:rsidRPr="00224291" w:rsidRDefault="00224291" w:rsidP="00224291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 xml:space="preserve"> 6. Принять меры к удержанию излишне начисленных и выплаченных отпускных  (с письменного согласия работника) Харченко И.В.  в сумме 1552 рубля.</w:t>
      </w:r>
      <w:r w:rsidRPr="00224291">
        <w:rPr>
          <w:rFonts w:ascii="Times New Roman" w:hAnsi="Times New Roman" w:cs="Times New Roman"/>
          <w:sz w:val="26"/>
          <w:szCs w:val="26"/>
          <w:highlight w:val="yellow"/>
        </w:rPr>
        <w:t xml:space="preserve">  </w:t>
      </w:r>
      <w:r w:rsidRPr="0022429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F148B5" w:rsidRDefault="00F148B5" w:rsidP="00F148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директор </w:t>
      </w:r>
      <w:r w:rsidR="00224291">
        <w:rPr>
          <w:rFonts w:ascii="Times New Roman" w:hAnsi="Times New Roman" w:cs="Times New Roman"/>
          <w:sz w:val="26"/>
          <w:szCs w:val="26"/>
        </w:rPr>
        <w:t>Дома пионеров и школьников</w:t>
      </w:r>
      <w:r>
        <w:rPr>
          <w:rFonts w:ascii="Times New Roman" w:hAnsi="Times New Roman" w:cs="Times New Roman"/>
          <w:sz w:val="26"/>
          <w:szCs w:val="26"/>
        </w:rPr>
        <w:t xml:space="preserve">    дала  письменный ответ о принятых мерах по  устранению нарушений. Все нарушения и ошибки приняты к сведению. Излишне начисленные и выплаченные суммы удержаны,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недоначисленные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невыплаченные суммы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выплачены.</w:t>
      </w:r>
    </w:p>
    <w:p w:rsidR="00133742" w:rsidRPr="00133742" w:rsidRDefault="00133742" w:rsidP="00AB322E">
      <w:pPr>
        <w:pStyle w:val="Default"/>
        <w:tabs>
          <w:tab w:val="left" w:pos="708"/>
        </w:tabs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E58ED" w:rsidRDefault="005E58ED" w:rsidP="005E58ED">
      <w:pPr>
        <w:pStyle w:val="a3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С</w:t>
      </w:r>
      <w:r w:rsidRPr="002354B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2354B5">
        <w:rPr>
          <w:b/>
          <w:sz w:val="26"/>
          <w:szCs w:val="26"/>
        </w:rPr>
        <w:t xml:space="preserve">.2018  по </w:t>
      </w:r>
      <w:r>
        <w:rPr>
          <w:b/>
          <w:sz w:val="26"/>
          <w:szCs w:val="26"/>
        </w:rPr>
        <w:t>28</w:t>
      </w:r>
      <w:r w:rsidRPr="002354B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2354B5">
        <w:rPr>
          <w:b/>
          <w:sz w:val="26"/>
          <w:szCs w:val="26"/>
        </w:rPr>
        <w:t xml:space="preserve">. 2018  </w:t>
      </w:r>
      <w:r>
        <w:rPr>
          <w:sz w:val="26"/>
          <w:szCs w:val="26"/>
        </w:rPr>
        <w:t xml:space="preserve"> 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>финансово-хозяйственной деятельности и начисления  и выплаты заработной платы в   МКОУ «</w:t>
      </w:r>
      <w:proofErr w:type="spellStart"/>
      <w:r>
        <w:rPr>
          <w:sz w:val="26"/>
          <w:szCs w:val="26"/>
        </w:rPr>
        <w:t>Курбатовская</w:t>
      </w:r>
      <w:proofErr w:type="spellEnd"/>
      <w:r>
        <w:rPr>
          <w:sz w:val="26"/>
          <w:szCs w:val="26"/>
        </w:rPr>
        <w:t xml:space="preserve"> СОШ»  за  2017 год. Основание для проведения мероприятия: распоряжение № 31-р от 19.12.2018. Цель проверки – проверка законности ведения финансово-хозяйственной деятельности учреждения,  правильности начисления и выплаты заработной платы за  2017 год.  Предметом мероприятия являлись: нормативно-правовые акты, план финансово-хозяйственной деятельности, лицевые карточки, первичные документы и др.</w:t>
      </w:r>
    </w:p>
    <w:p w:rsidR="005E58ED" w:rsidRPr="00224291" w:rsidRDefault="005E58ED" w:rsidP="005E58ED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4291">
        <w:rPr>
          <w:rFonts w:ascii="Times New Roman" w:hAnsi="Times New Roman" w:cs="Times New Roman"/>
          <w:sz w:val="26"/>
          <w:szCs w:val="26"/>
        </w:rPr>
        <w:t>В ходе проверки установлено:</w:t>
      </w:r>
    </w:p>
    <w:p w:rsidR="00247C0A" w:rsidRPr="00247C0A" w:rsidRDefault="00247C0A" w:rsidP="00247C0A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>- по состоянию на 01.01.2018 большая кредиторская задолженность за учреждением;</w:t>
      </w:r>
    </w:p>
    <w:p w:rsidR="00247C0A" w:rsidRPr="00247C0A" w:rsidRDefault="00247C0A" w:rsidP="00247C0A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-информация о суммах  контрактов  не соответствует информации о суммах  данных контрактах  в плане-графике (например: теплоснабжение); </w:t>
      </w:r>
    </w:p>
    <w:p w:rsidR="00247C0A" w:rsidRPr="00247C0A" w:rsidRDefault="00247C0A" w:rsidP="0024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- при заключении договоров  на оказание услуг в большинстве договоров не правильно указывают пункт части 1 статьи  93, так например  договор №31 от 09.01.2017 с ООО «Нижнедевицк»  на вывоз твердых коммунальных  отходов  заключен  по  ст.93 ч.1 п.4 в нарушение ст. 93 ч.1 п.8;   </w:t>
      </w:r>
    </w:p>
    <w:p w:rsidR="00247C0A" w:rsidRPr="00247C0A" w:rsidRDefault="00247C0A" w:rsidP="0024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>- договор поставки бензина  № 10\01 от 09.01.2017 с ИП Турбин Ю.А. на сумму 144523 руб. заключен с соблюдением требований Федерального Закона № 94 от 21.07.2005, хотя №94-ФЗ  с 01.01.2014 утратил силу;</w:t>
      </w:r>
    </w:p>
    <w:p w:rsidR="00247C0A" w:rsidRPr="00247C0A" w:rsidRDefault="00247C0A" w:rsidP="0024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- имеют место случаи нарушения сроков оплаты договоров (например: договор поставки строительных материалов № 170 от 19.06.2017 с ИП </w:t>
      </w:r>
      <w:proofErr w:type="spellStart"/>
      <w:r w:rsidRPr="00247C0A">
        <w:rPr>
          <w:rFonts w:ascii="Times New Roman" w:eastAsia="Calibri" w:hAnsi="Times New Roman" w:cs="Times New Roman"/>
          <w:sz w:val="26"/>
          <w:szCs w:val="26"/>
        </w:rPr>
        <w:t>Товт</w:t>
      </w:r>
      <w:proofErr w:type="spellEnd"/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 И.М. на 10000 руб. Срок оплаты не позднее 10 календарных дней, оплачено 14.08.2017);</w:t>
      </w:r>
    </w:p>
    <w:p w:rsidR="00247C0A" w:rsidRPr="00247C0A" w:rsidRDefault="00247C0A" w:rsidP="0024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проверяемый период   </w:t>
      </w:r>
      <w:proofErr w:type="spellStart"/>
      <w:r w:rsidRPr="00247C0A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 и невыплачено  денежных сре</w:t>
      </w:r>
      <w:proofErr w:type="gramStart"/>
      <w:r w:rsidRPr="00247C0A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умме 8402 рубля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47C0A">
        <w:rPr>
          <w:rFonts w:ascii="Times New Roman" w:eastAsia="Calibri" w:hAnsi="Times New Roman" w:cs="Times New Roman"/>
          <w:sz w:val="26"/>
          <w:szCs w:val="26"/>
        </w:rPr>
        <w:t>согласно приложения №1</w:t>
      </w:r>
      <w:r>
        <w:rPr>
          <w:rFonts w:ascii="Times New Roman" w:hAnsi="Times New Roman" w:cs="Times New Roman"/>
          <w:sz w:val="26"/>
          <w:szCs w:val="26"/>
        </w:rPr>
        <w:t xml:space="preserve"> к акту</w:t>
      </w:r>
      <w:r w:rsidRPr="00247C0A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247C0A" w:rsidRPr="00247C0A" w:rsidRDefault="00247C0A" w:rsidP="00247C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7C0A">
        <w:rPr>
          <w:rFonts w:ascii="Times New Roman" w:eastAsia="Calibri" w:hAnsi="Times New Roman" w:cs="Times New Roman"/>
          <w:sz w:val="26"/>
          <w:szCs w:val="26"/>
        </w:rPr>
        <w:t>-излишне начислено и выплачено денежных сре</w:t>
      </w:r>
      <w:proofErr w:type="gramStart"/>
      <w:r w:rsidRPr="00247C0A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247C0A">
        <w:rPr>
          <w:rFonts w:ascii="Times New Roman" w:eastAsia="Calibri" w:hAnsi="Times New Roman" w:cs="Times New Roman"/>
          <w:sz w:val="26"/>
          <w:szCs w:val="26"/>
        </w:rPr>
        <w:t>умме 4714 рублей (согласно приложения №1</w:t>
      </w:r>
      <w:r>
        <w:rPr>
          <w:rFonts w:ascii="Times New Roman" w:hAnsi="Times New Roman" w:cs="Times New Roman"/>
          <w:sz w:val="26"/>
          <w:szCs w:val="26"/>
        </w:rPr>
        <w:t xml:space="preserve"> к акту</w:t>
      </w:r>
      <w:r w:rsidRPr="00247C0A">
        <w:rPr>
          <w:rFonts w:ascii="Times New Roman" w:eastAsia="Calibri" w:hAnsi="Times New Roman" w:cs="Times New Roman"/>
          <w:sz w:val="26"/>
          <w:szCs w:val="26"/>
        </w:rPr>
        <w:t>).</w:t>
      </w:r>
      <w:r w:rsidRPr="00247C0A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  <w:r w:rsidRPr="00247C0A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5E58ED" w:rsidRDefault="005E58ED" w:rsidP="00247C0A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 результатам проверки вынесено представление с содержанием требований по принятию мер для устранения  нарушений:</w:t>
      </w:r>
    </w:p>
    <w:p w:rsidR="00EC679E" w:rsidRPr="00EC679E" w:rsidRDefault="00EC679E" w:rsidP="00EC6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EC679E">
        <w:rPr>
          <w:rFonts w:ascii="Times New Roman" w:eastAsia="Calibri" w:hAnsi="Times New Roman" w:cs="Times New Roman"/>
          <w:sz w:val="26"/>
          <w:szCs w:val="26"/>
        </w:rPr>
        <w:t>1.Необходимо вести активную работу по снижению кредиторской задолженности.</w:t>
      </w:r>
    </w:p>
    <w:p w:rsidR="00EC679E" w:rsidRPr="00EC679E" w:rsidRDefault="00EC679E" w:rsidP="00EC6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79E">
        <w:rPr>
          <w:rFonts w:ascii="Times New Roman" w:eastAsia="Calibri" w:hAnsi="Times New Roman" w:cs="Times New Roman"/>
          <w:sz w:val="26"/>
          <w:szCs w:val="26"/>
        </w:rPr>
        <w:t>2. Наладить работу по размещению информации о суммах контрактов  в плане-графике   в соответствии  с Законом №44-ФЗ.</w:t>
      </w:r>
    </w:p>
    <w:p w:rsidR="00EC679E" w:rsidRPr="00EC679E" w:rsidRDefault="00EC679E" w:rsidP="00EC6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79E">
        <w:rPr>
          <w:rFonts w:ascii="Times New Roman" w:eastAsia="Calibri" w:hAnsi="Times New Roman" w:cs="Times New Roman"/>
          <w:sz w:val="26"/>
          <w:szCs w:val="26"/>
        </w:rPr>
        <w:t xml:space="preserve">3. При заключении договоров с единственным поставщиком, контрактов   на поставку продуктов питания необходимо руководствоваться Приказом Управления по регулированию контрактной системы в сфере закупок Воронежской области №103 </w:t>
      </w:r>
      <w:proofErr w:type="gramStart"/>
      <w:r w:rsidRPr="00EC679E">
        <w:rPr>
          <w:rFonts w:ascii="Times New Roman" w:eastAsia="Calibri" w:hAnsi="Times New Roman" w:cs="Times New Roman"/>
          <w:sz w:val="26"/>
          <w:szCs w:val="26"/>
        </w:rPr>
        <w:t>о</w:t>
      </w:r>
      <w:proofErr w:type="gramEnd"/>
      <w:r w:rsidRPr="00EC679E">
        <w:rPr>
          <w:rFonts w:ascii="Times New Roman" w:eastAsia="Calibri" w:hAnsi="Times New Roman" w:cs="Times New Roman"/>
          <w:sz w:val="26"/>
          <w:szCs w:val="26"/>
        </w:rPr>
        <w:t>/</w:t>
      </w:r>
      <w:proofErr w:type="spellStart"/>
      <w:proofErr w:type="gramStart"/>
      <w:r w:rsidRPr="00EC679E">
        <w:rPr>
          <w:rFonts w:ascii="Times New Roman" w:eastAsia="Calibri" w:hAnsi="Times New Roman" w:cs="Times New Roman"/>
          <w:sz w:val="26"/>
          <w:szCs w:val="26"/>
        </w:rPr>
        <w:t>н</w:t>
      </w:r>
      <w:proofErr w:type="spellEnd"/>
      <w:proofErr w:type="gramEnd"/>
      <w:r w:rsidRPr="00EC679E">
        <w:rPr>
          <w:rFonts w:ascii="Times New Roman" w:eastAsia="Calibri" w:hAnsi="Times New Roman" w:cs="Times New Roman"/>
          <w:sz w:val="26"/>
          <w:szCs w:val="26"/>
        </w:rPr>
        <w:t xml:space="preserve"> от 18.11.2016 «Об утверждении типового контракта на поставку продуктов питания для обеспечения нужд Воронежской области».</w:t>
      </w:r>
    </w:p>
    <w:p w:rsidR="00EC679E" w:rsidRPr="00EC679E" w:rsidRDefault="00EC679E" w:rsidP="00EC6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79E">
        <w:rPr>
          <w:rFonts w:ascii="Times New Roman" w:eastAsia="Calibri" w:hAnsi="Times New Roman" w:cs="Times New Roman"/>
          <w:sz w:val="26"/>
          <w:szCs w:val="26"/>
        </w:rPr>
        <w:t xml:space="preserve">           4.Принять меры по начислению и выплате  </w:t>
      </w:r>
      <w:proofErr w:type="spellStart"/>
      <w:r w:rsidRPr="00EC679E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EC679E">
        <w:rPr>
          <w:rFonts w:ascii="Times New Roman" w:eastAsia="Calibri" w:hAnsi="Times New Roman" w:cs="Times New Roman"/>
          <w:sz w:val="26"/>
          <w:szCs w:val="26"/>
        </w:rPr>
        <w:t xml:space="preserve"> и невыплаченных денежных сре</w:t>
      </w:r>
      <w:proofErr w:type="gramStart"/>
      <w:r w:rsidRPr="00EC679E">
        <w:rPr>
          <w:rFonts w:ascii="Times New Roman" w:eastAsia="Calibri" w:hAnsi="Times New Roman" w:cs="Times New Roman"/>
          <w:sz w:val="26"/>
          <w:szCs w:val="26"/>
        </w:rPr>
        <w:t>дств  в с</w:t>
      </w:r>
      <w:proofErr w:type="gramEnd"/>
      <w:r w:rsidRPr="00EC679E">
        <w:rPr>
          <w:rFonts w:ascii="Times New Roman" w:eastAsia="Calibri" w:hAnsi="Times New Roman" w:cs="Times New Roman"/>
          <w:sz w:val="26"/>
          <w:szCs w:val="26"/>
        </w:rPr>
        <w:t>умме 8402 рубля (согласно приложения №1</w:t>
      </w:r>
      <w:r>
        <w:rPr>
          <w:rFonts w:ascii="Times New Roman" w:hAnsi="Times New Roman" w:cs="Times New Roman"/>
          <w:sz w:val="26"/>
          <w:szCs w:val="26"/>
        </w:rPr>
        <w:t xml:space="preserve"> к акту</w:t>
      </w:r>
      <w:r w:rsidRPr="00EC679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EC679E" w:rsidRPr="00EC679E" w:rsidRDefault="00EC679E" w:rsidP="00EC6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679E">
        <w:rPr>
          <w:rFonts w:ascii="Times New Roman" w:eastAsia="Calibri" w:hAnsi="Times New Roman" w:cs="Times New Roman"/>
          <w:sz w:val="26"/>
          <w:szCs w:val="26"/>
        </w:rPr>
        <w:t xml:space="preserve">           5. Принять меры к удержанию излишне начисленных и выплаченных  денежных сре</w:t>
      </w:r>
      <w:proofErr w:type="gramStart"/>
      <w:r w:rsidRPr="00EC679E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EC679E">
        <w:rPr>
          <w:rFonts w:ascii="Times New Roman" w:eastAsia="Calibri" w:hAnsi="Times New Roman" w:cs="Times New Roman"/>
          <w:sz w:val="26"/>
          <w:szCs w:val="26"/>
        </w:rPr>
        <w:t>умме 4714 рублей (согласно приложения №1</w:t>
      </w:r>
      <w:r>
        <w:rPr>
          <w:rFonts w:ascii="Times New Roman" w:hAnsi="Times New Roman" w:cs="Times New Roman"/>
          <w:sz w:val="26"/>
          <w:szCs w:val="26"/>
        </w:rPr>
        <w:t xml:space="preserve"> к акту</w:t>
      </w:r>
      <w:r w:rsidRPr="00EC679E">
        <w:rPr>
          <w:rFonts w:ascii="Times New Roman" w:eastAsia="Calibri" w:hAnsi="Times New Roman" w:cs="Times New Roman"/>
          <w:sz w:val="26"/>
          <w:szCs w:val="26"/>
        </w:rPr>
        <w:t>).</w:t>
      </w:r>
      <w:r w:rsidRPr="00EC679E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  <w:r w:rsidRPr="00EC679E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1D26A9" w:rsidRDefault="001D26A9" w:rsidP="00EC679E">
      <w:pPr>
        <w:spacing w:after="0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33742" w:rsidRPr="00133742" w:rsidRDefault="00133742" w:rsidP="00133742">
      <w:pPr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3B6A" w:rsidRPr="001D26A9" w:rsidRDefault="001D26A9" w:rsidP="005A2EF8">
      <w:pPr>
        <w:tabs>
          <w:tab w:val="left" w:pos="5597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1D26A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КРК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A2E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>Л.Г.Воронова</w:t>
      </w:r>
    </w:p>
    <w:sectPr w:rsidR="00C13B6A" w:rsidRPr="001D26A9" w:rsidSect="00CB2DE9">
      <w:footerReference w:type="default" r:id="rId8"/>
      <w:pgSz w:w="11906" w:h="16838"/>
      <w:pgMar w:top="1134" w:right="42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3C7" w:rsidRDefault="000113C7" w:rsidP="001D26A9">
      <w:pPr>
        <w:spacing w:after="0" w:line="240" w:lineRule="auto"/>
      </w:pPr>
      <w:r>
        <w:separator/>
      </w:r>
    </w:p>
  </w:endnote>
  <w:endnote w:type="continuationSeparator" w:id="0">
    <w:p w:rsidR="000113C7" w:rsidRDefault="000113C7" w:rsidP="001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63"/>
      <w:docPartObj>
        <w:docPartGallery w:val="Page Numbers (Bottom of Page)"/>
        <w:docPartUnique/>
      </w:docPartObj>
    </w:sdtPr>
    <w:sdtContent>
      <w:p w:rsidR="001D26A9" w:rsidRDefault="005B5B5A">
        <w:pPr>
          <w:pStyle w:val="a7"/>
          <w:jc w:val="right"/>
        </w:pPr>
        <w:fldSimple w:instr=" PAGE   \* MERGEFORMAT ">
          <w:r w:rsidR="00E138F3">
            <w:rPr>
              <w:noProof/>
            </w:rPr>
            <w:t>5</w:t>
          </w:r>
        </w:fldSimple>
      </w:p>
    </w:sdtContent>
  </w:sdt>
  <w:p w:rsidR="001D26A9" w:rsidRDefault="001D26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3C7" w:rsidRDefault="000113C7" w:rsidP="001D26A9">
      <w:pPr>
        <w:spacing w:after="0" w:line="240" w:lineRule="auto"/>
      </w:pPr>
      <w:r>
        <w:separator/>
      </w:r>
    </w:p>
  </w:footnote>
  <w:footnote w:type="continuationSeparator" w:id="0">
    <w:p w:rsidR="000113C7" w:rsidRDefault="000113C7" w:rsidP="001D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113C7"/>
    <w:rsid w:val="000331D4"/>
    <w:rsid w:val="00041932"/>
    <w:rsid w:val="00047848"/>
    <w:rsid w:val="00092BAF"/>
    <w:rsid w:val="000B5548"/>
    <w:rsid w:val="000E47FF"/>
    <w:rsid w:val="000E7038"/>
    <w:rsid w:val="000E72E7"/>
    <w:rsid w:val="000E7A69"/>
    <w:rsid w:val="000F1DE6"/>
    <w:rsid w:val="00133742"/>
    <w:rsid w:val="00135AE3"/>
    <w:rsid w:val="001626A1"/>
    <w:rsid w:val="0017400B"/>
    <w:rsid w:val="001A4AB4"/>
    <w:rsid w:val="001B0B80"/>
    <w:rsid w:val="001D26A9"/>
    <w:rsid w:val="00224291"/>
    <w:rsid w:val="002354B5"/>
    <w:rsid w:val="00247C0A"/>
    <w:rsid w:val="002C4ECF"/>
    <w:rsid w:val="0038309F"/>
    <w:rsid w:val="0042378C"/>
    <w:rsid w:val="004B525B"/>
    <w:rsid w:val="004D692B"/>
    <w:rsid w:val="005007A6"/>
    <w:rsid w:val="005106C3"/>
    <w:rsid w:val="0053653A"/>
    <w:rsid w:val="005A2EF8"/>
    <w:rsid w:val="005B5B5A"/>
    <w:rsid w:val="005C51C8"/>
    <w:rsid w:val="005E58ED"/>
    <w:rsid w:val="005F34B6"/>
    <w:rsid w:val="00632897"/>
    <w:rsid w:val="00632FF1"/>
    <w:rsid w:val="0066792E"/>
    <w:rsid w:val="006744F5"/>
    <w:rsid w:val="006C445C"/>
    <w:rsid w:val="006F39BA"/>
    <w:rsid w:val="00771147"/>
    <w:rsid w:val="00772823"/>
    <w:rsid w:val="00776FE1"/>
    <w:rsid w:val="007776D8"/>
    <w:rsid w:val="007C334C"/>
    <w:rsid w:val="00814C9A"/>
    <w:rsid w:val="00892CBF"/>
    <w:rsid w:val="008D1BD6"/>
    <w:rsid w:val="008F5626"/>
    <w:rsid w:val="008F614D"/>
    <w:rsid w:val="00910E7A"/>
    <w:rsid w:val="009C17E9"/>
    <w:rsid w:val="009E111C"/>
    <w:rsid w:val="009F0E35"/>
    <w:rsid w:val="00A128D9"/>
    <w:rsid w:val="00A856F1"/>
    <w:rsid w:val="00AB322E"/>
    <w:rsid w:val="00B005B8"/>
    <w:rsid w:val="00B07DB3"/>
    <w:rsid w:val="00B2355B"/>
    <w:rsid w:val="00B40442"/>
    <w:rsid w:val="00B4361E"/>
    <w:rsid w:val="00B443AF"/>
    <w:rsid w:val="00B74D7F"/>
    <w:rsid w:val="00B808E3"/>
    <w:rsid w:val="00BE16FB"/>
    <w:rsid w:val="00BF56D1"/>
    <w:rsid w:val="00C13B6A"/>
    <w:rsid w:val="00C312AD"/>
    <w:rsid w:val="00C71193"/>
    <w:rsid w:val="00C85580"/>
    <w:rsid w:val="00CB2DE9"/>
    <w:rsid w:val="00CC6015"/>
    <w:rsid w:val="00CE048D"/>
    <w:rsid w:val="00CE723D"/>
    <w:rsid w:val="00D12854"/>
    <w:rsid w:val="00D27202"/>
    <w:rsid w:val="00DA18F3"/>
    <w:rsid w:val="00DA38AA"/>
    <w:rsid w:val="00DE43A3"/>
    <w:rsid w:val="00E06CF1"/>
    <w:rsid w:val="00E138F3"/>
    <w:rsid w:val="00E16AFF"/>
    <w:rsid w:val="00E3417F"/>
    <w:rsid w:val="00EA3B53"/>
    <w:rsid w:val="00EC679E"/>
    <w:rsid w:val="00EE37BA"/>
    <w:rsid w:val="00F148B5"/>
    <w:rsid w:val="00F4236B"/>
    <w:rsid w:val="00F73DAD"/>
    <w:rsid w:val="00F73EA6"/>
    <w:rsid w:val="00F822A7"/>
    <w:rsid w:val="00FD19B3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6A9"/>
  </w:style>
  <w:style w:type="paragraph" w:styleId="a7">
    <w:name w:val="footer"/>
    <w:basedOn w:val="a"/>
    <w:link w:val="a8"/>
    <w:uiPriority w:val="99"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6A9"/>
  </w:style>
  <w:style w:type="table" w:styleId="a9">
    <w:name w:val="Table Grid"/>
    <w:basedOn w:val="a1"/>
    <w:rsid w:val="00CB2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2F08B-1E8E-4215-9224-D2C2D2AA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2018-09-12T12:18:00Z</cp:lastPrinted>
  <dcterms:created xsi:type="dcterms:W3CDTF">2019-01-15T05:36:00Z</dcterms:created>
  <dcterms:modified xsi:type="dcterms:W3CDTF">2019-01-23T05:43:00Z</dcterms:modified>
</cp:coreProperties>
</file>