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91" w:rsidRPr="00DE2791" w:rsidRDefault="00DE2791" w:rsidP="00DE2791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Положение о</w:t>
      </w:r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 организации доступа и осуществления </w:t>
      </w:r>
      <w:proofErr w:type="gramStart"/>
      <w:r w:rsidRPr="00DE2791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обеспечением доступа к информации о деятельности администрации </w:t>
      </w:r>
      <w:proofErr w:type="spellStart"/>
      <w:r w:rsidR="00951EDD">
        <w:rPr>
          <w:rFonts w:ascii="Times New Roman" w:hAnsi="Times New Roman" w:cs="Times New Roman"/>
          <w:sz w:val="28"/>
          <w:szCs w:val="28"/>
          <w:lang w:eastAsia="ru-RU"/>
        </w:rPr>
        <w:t>Нижнедевицкого</w:t>
      </w:r>
      <w:proofErr w:type="spellEnd"/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DE2791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 </w:t>
      </w:r>
      <w:hyperlink r:id="rId4" w:history="1">
        <w:r w:rsidRPr="00DE2791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Федеральными законами от 09.02.2009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DE2791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5" w:history="1">
        <w:r w:rsidRPr="00DE2791">
          <w:rPr>
            <w:rFonts w:ascii="Times New Roman" w:hAnsi="Times New Roman" w:cs="Times New Roman"/>
            <w:sz w:val="28"/>
            <w:szCs w:val="28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и определяет порядок организации доступа к информации о деятельности администрации </w:t>
      </w:r>
      <w:proofErr w:type="spellStart"/>
      <w:r w:rsidR="00941314">
        <w:rPr>
          <w:rFonts w:ascii="Times New Roman" w:hAnsi="Times New Roman" w:cs="Times New Roman"/>
          <w:sz w:val="28"/>
          <w:szCs w:val="28"/>
          <w:lang w:eastAsia="ru-RU"/>
        </w:rPr>
        <w:t>Нижнедевицкого</w:t>
      </w:r>
      <w:proofErr w:type="spellEnd"/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(далее по тексту - Администрация).</w:t>
      </w:r>
      <w:proofErr w:type="gramEnd"/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1.2. Основными принципами обеспечения доступа к информации о деятельности Администрации являются: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1) открытость и доступность информации о деятельности Администрации, за исключением случаев, предусмотренных федеральным законодательством;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2) достоверность информации о деятельности Администрации и своевременность ее предоставления;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3) свобода поиска, получения, передачи и распространения информации о деятельности Администрации любым законным способом;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941314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1.3. Доступ к информации о деятельности Администрации и ее структурных подразделений обеспечивается следующими способами: 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1) обнародование (опубликование) информации в средствах массовой информации;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2) размещение информации в сети Интернет;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3) размещение информации в помещениях, занимаемых Администрацией и её структурными подразделениями, и в иных отведенных для этих целей местах;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4) ознакомление пользователей информац</w:t>
      </w:r>
      <w:r w:rsidR="00012CB0">
        <w:rPr>
          <w:rFonts w:ascii="Times New Roman" w:hAnsi="Times New Roman" w:cs="Times New Roman"/>
          <w:sz w:val="28"/>
          <w:szCs w:val="28"/>
          <w:lang w:eastAsia="ru-RU"/>
        </w:rPr>
        <w:t xml:space="preserve">ией с информацией в </w:t>
      </w:r>
      <w:proofErr w:type="gramStart"/>
      <w:r w:rsidR="00012CB0">
        <w:rPr>
          <w:rFonts w:ascii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  <w:r w:rsidR="00012C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E2791">
        <w:rPr>
          <w:rFonts w:ascii="Times New Roman" w:hAnsi="Times New Roman" w:cs="Times New Roman"/>
          <w:sz w:val="28"/>
          <w:szCs w:val="28"/>
          <w:lang w:eastAsia="ru-RU"/>
        </w:rPr>
        <w:t>занимаемых Администрацией и ее структурными подразделениями, а также через библиотечные фонды;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5) присутствие граждан (физических лиц), в том числе представ</w:t>
      </w:r>
      <w:r w:rsidR="00941314">
        <w:rPr>
          <w:rFonts w:ascii="Times New Roman" w:hAnsi="Times New Roman" w:cs="Times New Roman"/>
          <w:sz w:val="28"/>
          <w:szCs w:val="28"/>
          <w:lang w:eastAsia="ru-RU"/>
        </w:rPr>
        <w:t xml:space="preserve">ителей организаций (юридических </w:t>
      </w:r>
      <w:r w:rsidRPr="00DE2791">
        <w:rPr>
          <w:rFonts w:ascii="Times New Roman" w:hAnsi="Times New Roman" w:cs="Times New Roman"/>
          <w:sz w:val="28"/>
          <w:szCs w:val="28"/>
          <w:lang w:eastAsia="ru-RU"/>
        </w:rPr>
        <w:t>лиц), общественных объединений, государственных органов и органов местного самоуправления, на заседаниях коллегиальных органов Администрации;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6) предоставление информации пользователям информацией по их запросу.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2. Обнародование (опубликование) информации в средствах массовой информации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2.1. Обнародование (опубликование) информации о деятельности Администрации в средствах массовой информации осуществляется в соответствии со статьей 12 </w:t>
      </w:r>
      <w:hyperlink r:id="rId6" w:history="1">
        <w:r w:rsidRPr="00941314">
          <w:rPr>
            <w:rFonts w:ascii="Times New Roman" w:hAnsi="Times New Roman" w:cs="Times New Roman"/>
            <w:sz w:val="28"/>
            <w:szCs w:val="28"/>
            <w:lang w:eastAsia="ru-RU"/>
          </w:rPr>
          <w:t>Федерального закона от 09.02.2009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DE2791">
        <w:rPr>
          <w:rFonts w:ascii="Times New Roman" w:hAnsi="Times New Roman" w:cs="Times New Roman"/>
          <w:sz w:val="28"/>
          <w:szCs w:val="28"/>
          <w:lang w:eastAsia="ru-RU"/>
        </w:rPr>
        <w:t> отраслевыми (функциональными) органами и структурными подразделениями Администрации.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DE2791">
        <w:rPr>
          <w:rFonts w:ascii="Times New Roman" w:hAnsi="Times New Roman" w:cs="Times New Roman"/>
          <w:sz w:val="28"/>
          <w:szCs w:val="28"/>
          <w:lang w:eastAsia="ru-RU"/>
        </w:rPr>
        <w:t>Официальное обнародование (опубликование) муниципальных нормативных правовых актов Администрации осуществляется в соответствии с </w:t>
      </w:r>
      <w:hyperlink r:id="rId7" w:history="1">
        <w:r w:rsidRPr="00941314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Pr="0094131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 w:rsidR="00941314">
        <w:rPr>
          <w:rFonts w:ascii="Times New Roman" w:hAnsi="Times New Roman" w:cs="Times New Roman"/>
          <w:sz w:val="28"/>
          <w:szCs w:val="28"/>
          <w:lang w:eastAsia="ru-RU"/>
        </w:rPr>
        <w:t>Нижнедевицкого</w:t>
      </w:r>
      <w:proofErr w:type="spellEnd"/>
      <w:r w:rsidR="009413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2791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района.</w:t>
      </w:r>
      <w:proofErr w:type="gramEnd"/>
    </w:p>
    <w:p w:rsidR="00941314" w:rsidRDefault="00941314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3. Размещение информации в сети Интернет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3.1. Информация о деятельности Администрации размещается в сети Интернет на официальном сайте администрации муниципального района.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3.2. Перечень информации о деятельности Администрации, размещенной в сети Интернет, утверждается постановлением Администрации. При утверждении перечня определяются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941314" w:rsidRDefault="00941314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4. Размещение информации в помещениях, занимаемых структурными подразделениями Администрации и в иных отведённых для этих целей местах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4.1. Для ознакомления с текущей информацией о деятельности Администрации в зданиях Администрации, в которые имеется свободный доступ пользователей информацией, иных отведенных для этих целей местах размещаются информационные стенды.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4.2. Решением </w:t>
      </w:r>
      <w:r w:rsidR="00012CB0"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Администрации, заместителями </w:t>
      </w:r>
      <w:r w:rsidR="00012CB0"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пользователю информацией на основании его письменного обращения может быть предоставлена возможность ознакомиться с информацией в помещениях, занимаемых отраслевыми (функциональными) органами и структурными подразделениями.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4.3. При условии функционирования официального сайта администрации </w:t>
      </w:r>
      <w:proofErr w:type="spellStart"/>
      <w:r w:rsidR="00941314">
        <w:rPr>
          <w:rFonts w:ascii="Times New Roman" w:hAnsi="Times New Roman" w:cs="Times New Roman"/>
          <w:sz w:val="28"/>
          <w:szCs w:val="28"/>
          <w:lang w:eastAsia="ru-RU"/>
        </w:rPr>
        <w:t>Нижнедевицкого</w:t>
      </w:r>
      <w:proofErr w:type="spellEnd"/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 решения о предоставлении пользователям информацией возможности ознакомиться с информацией о деятельности администрации в помещениях, занимаемых администрацией, не принимаются.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4.4. Информация, размещенная в </w:t>
      </w:r>
      <w:proofErr w:type="gramStart"/>
      <w:r w:rsidRPr="00DE2791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 с пунктом 4.1, содержит: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- время работы Администрации и ее структурных подразделений, включая время и место приема граждан (физических лиц), представителей организаций, государственных органов и органов местного самоуправления;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условия и порядок получения информации от Администрации;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- иные сведения, необходимые для оперативного информирования пользователей информации о деятельности Администрации.</w:t>
      </w:r>
    </w:p>
    <w:p w:rsidR="00941314" w:rsidRDefault="00941314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5. Ознакомление пользователей с информацией в </w:t>
      </w:r>
      <w:proofErr w:type="gramStart"/>
      <w:r w:rsidRPr="00DE2791">
        <w:rPr>
          <w:rFonts w:ascii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  <w:r w:rsidRPr="00DE2791">
        <w:rPr>
          <w:rFonts w:ascii="Times New Roman" w:hAnsi="Times New Roman" w:cs="Times New Roman"/>
          <w:sz w:val="28"/>
          <w:szCs w:val="28"/>
          <w:lang w:eastAsia="ru-RU"/>
        </w:rPr>
        <w:t>, занимаемых структурными подразделениями Администрации, а также в библиотечных фондах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5.1. Решением </w:t>
      </w:r>
      <w:r w:rsidR="00012CB0"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Администрации, заместителем </w:t>
      </w:r>
      <w:r w:rsidR="00012CB0"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или руководителя структурного подразделения Администрации пользователю информацией на основании его письменного обращения может быть предоставлена возможность ознакомиться с информацией в помещениях, занимаемых соответствующим структурным подразделением</w:t>
      </w:r>
      <w:r w:rsidR="00532F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5.2. Ознакомление пользователей информацией с информацией о деятельности Администрации, находящейся в библиотечных фондах, осуществляется в порядке, установленном действующим законодательством.</w:t>
      </w:r>
    </w:p>
    <w:p w:rsidR="00941314" w:rsidRDefault="00941314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6.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Администрации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6.1. При проведении заседаний коллегиальных органов Администрации обеспечивается возможность присутствия на них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самоуправления.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6.2. При наличии технической возможности по решению соответствующих органов (должностных лиц) может обеспечиваться трансляция заседаний этих органов в сети Интернет.</w:t>
      </w:r>
    </w:p>
    <w:p w:rsidR="00941314" w:rsidRDefault="00941314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>7. Представление информации о деятельности Администрации по запросу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7.1. Регистрация запросов, составленных в письменной форме и поступивших в Администрацию, а также поступивших по сети Интернет по адресу электронной почты, указанному на официальном сайте администрации или через Интернет-приемную, и </w:t>
      </w:r>
      <w:proofErr w:type="gramStart"/>
      <w:r w:rsidRPr="00DE279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своевременностью ответов на указанные з</w:t>
      </w:r>
      <w:r w:rsidR="00951EDD">
        <w:rPr>
          <w:rFonts w:ascii="Times New Roman" w:hAnsi="Times New Roman" w:cs="Times New Roman"/>
          <w:sz w:val="28"/>
          <w:szCs w:val="28"/>
          <w:lang w:eastAsia="ru-RU"/>
        </w:rPr>
        <w:t xml:space="preserve">апросы осуществляется отделом организационно-контрольной, кадровой и правовой работы администрации </w:t>
      </w:r>
      <w:proofErr w:type="spellStart"/>
      <w:r w:rsidR="00951EDD">
        <w:rPr>
          <w:rFonts w:ascii="Times New Roman" w:hAnsi="Times New Roman" w:cs="Times New Roman"/>
          <w:sz w:val="28"/>
          <w:szCs w:val="28"/>
          <w:lang w:eastAsia="ru-RU"/>
        </w:rPr>
        <w:t>Нижнедевицкого</w:t>
      </w:r>
      <w:proofErr w:type="spellEnd"/>
      <w:r w:rsidR="00951ED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DE27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7.2. Рассмотрение запросов осуществляется в </w:t>
      </w:r>
      <w:proofErr w:type="gramStart"/>
      <w:r w:rsidRPr="00DE2791"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 и сроки, установленные ст. 18 </w:t>
      </w:r>
      <w:hyperlink r:id="rId8" w:history="1">
        <w:r w:rsidR="00941314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Федерального закона от 09.02.2009 N </w:t>
        </w:r>
        <w:r w:rsidRPr="00941314">
          <w:rPr>
            <w:rFonts w:ascii="Times New Roman" w:hAnsi="Times New Roman" w:cs="Times New Roman"/>
            <w:sz w:val="28"/>
            <w:szCs w:val="28"/>
            <w:lang w:eastAsia="ru-RU"/>
          </w:rPr>
          <w:t>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DE27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1314" w:rsidRDefault="00941314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791" w:rsidRPr="00DE2791" w:rsidRDefault="00DE2791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7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 По</w:t>
      </w:r>
      <w:r w:rsidR="00941314">
        <w:rPr>
          <w:rFonts w:ascii="Times New Roman" w:hAnsi="Times New Roman" w:cs="Times New Roman"/>
          <w:sz w:val="28"/>
          <w:szCs w:val="28"/>
          <w:lang w:eastAsia="ru-RU"/>
        </w:rPr>
        <w:t xml:space="preserve">рядок осуществления </w:t>
      </w:r>
      <w:proofErr w:type="gramStart"/>
      <w:r w:rsidR="00941314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9413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2791">
        <w:rPr>
          <w:rFonts w:ascii="Times New Roman" w:hAnsi="Times New Roman" w:cs="Times New Roman"/>
          <w:sz w:val="28"/>
          <w:szCs w:val="28"/>
          <w:lang w:eastAsia="ru-RU"/>
        </w:rPr>
        <w:t>обеспечением доступа к информации о деятельности Администрации</w:t>
      </w:r>
    </w:p>
    <w:p w:rsidR="00DE2791" w:rsidRPr="00DE2791" w:rsidRDefault="00951EDD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8.1</w:t>
      </w:r>
      <w:r w:rsidR="00DE2791"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E2791" w:rsidRPr="00DE279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E2791"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размещением информации в сети Интернет и сроков ее обновления на </w:t>
      </w:r>
      <w:r w:rsidR="00941314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 w:rsidR="00DE2791"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осуществляет </w:t>
      </w:r>
      <w:r w:rsidR="00941314">
        <w:rPr>
          <w:rFonts w:ascii="Times New Roman" w:hAnsi="Times New Roman" w:cs="Times New Roman"/>
          <w:sz w:val="28"/>
          <w:szCs w:val="28"/>
          <w:lang w:eastAsia="ru-RU"/>
        </w:rPr>
        <w:t>отдел организационно-контрольной, кадровой и правовой работы</w:t>
      </w:r>
      <w:r w:rsidR="00DE2791" w:rsidRPr="00DE279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:rsidR="00AF1418" w:rsidRPr="00DE2791" w:rsidRDefault="00AF1418" w:rsidP="00DE279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F1418" w:rsidRPr="00DE2791" w:rsidSect="00AF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791"/>
    <w:rsid w:val="00012CB0"/>
    <w:rsid w:val="005136CC"/>
    <w:rsid w:val="00532F0B"/>
    <w:rsid w:val="00941314"/>
    <w:rsid w:val="00951EDD"/>
    <w:rsid w:val="00AE3F21"/>
    <w:rsid w:val="00AF1418"/>
    <w:rsid w:val="00DE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18"/>
  </w:style>
  <w:style w:type="paragraph" w:styleId="2">
    <w:name w:val="heading 2"/>
    <w:basedOn w:val="a"/>
    <w:link w:val="20"/>
    <w:uiPriority w:val="9"/>
    <w:qFormat/>
    <w:rsid w:val="00DE27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2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27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27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E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2791"/>
    <w:rPr>
      <w:color w:val="0000FF"/>
      <w:u w:val="single"/>
    </w:rPr>
  </w:style>
  <w:style w:type="paragraph" w:styleId="a4">
    <w:name w:val="No Spacing"/>
    <w:uiPriority w:val="1"/>
    <w:qFormat/>
    <w:rsid w:val="00DE27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416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41645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14164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5</cp:revision>
  <dcterms:created xsi:type="dcterms:W3CDTF">2017-08-31T12:24:00Z</dcterms:created>
  <dcterms:modified xsi:type="dcterms:W3CDTF">2017-09-01T10:44:00Z</dcterms:modified>
</cp:coreProperties>
</file>