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3A" w:rsidRDefault="0039183A" w:rsidP="0039183A">
      <w:pPr>
        <w:pStyle w:val="a5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83A" w:rsidRDefault="0039183A" w:rsidP="0039183A">
      <w:pPr>
        <w:pStyle w:val="a5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39183A" w:rsidRDefault="0039183A" w:rsidP="0039183A">
      <w:pPr>
        <w:pStyle w:val="a5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39183A" w:rsidRDefault="0039183A" w:rsidP="0039183A">
      <w:pPr>
        <w:pStyle w:val="a5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39183A" w:rsidRDefault="00D07141" w:rsidP="0039183A">
      <w:pPr>
        <w:pStyle w:val="a5"/>
        <w:ind w:right="2"/>
        <w:jc w:val="center"/>
        <w:rPr>
          <w:rFonts w:ascii="Times New Roman" w:hAnsi="Times New Roman"/>
          <w:sz w:val="20"/>
        </w:rPr>
      </w:pPr>
      <w:r w:rsidRPr="00D07141">
        <w:pict>
          <v:group id="_x0000_s1026" style="position:absolute;left:0;text-align:left;margin-left:-24pt;margin-top:5.4pt;width:510.25pt;height:2.85pt;z-index:251660288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39183A" w:rsidRDefault="0039183A" w:rsidP="0039183A">
      <w:pPr>
        <w:pStyle w:val="a5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r>
        <w:rPr>
          <w:rFonts w:ascii="Times New Roman" w:hAnsi="Times New Roman"/>
          <w:spacing w:val="-4"/>
          <w:sz w:val="20"/>
          <w:lang w:val="en-US"/>
        </w:rPr>
        <w:t>ndev</w:t>
      </w:r>
      <w:r>
        <w:rPr>
          <w:rFonts w:ascii="Times New Roman" w:hAnsi="Times New Roman"/>
          <w:spacing w:val="-4"/>
          <w:sz w:val="20"/>
        </w:rPr>
        <w:t>@</w:t>
      </w:r>
      <w:r>
        <w:rPr>
          <w:rFonts w:ascii="Times New Roman" w:hAnsi="Times New Roman"/>
          <w:spacing w:val="-4"/>
          <w:sz w:val="20"/>
          <w:lang w:val="en-US"/>
        </w:rPr>
        <w:t>govvrn</w:t>
      </w:r>
      <w:r>
        <w:rPr>
          <w:rFonts w:ascii="Times New Roman" w:hAnsi="Times New Roman"/>
          <w:spacing w:val="-4"/>
          <w:sz w:val="20"/>
        </w:rPr>
        <w:t>.</w:t>
      </w:r>
      <w:r>
        <w:rPr>
          <w:rFonts w:ascii="Times New Roman" w:hAnsi="Times New Roman"/>
          <w:spacing w:val="-4"/>
          <w:sz w:val="20"/>
          <w:lang w:val="en-US"/>
        </w:rPr>
        <w:t>ru</w:t>
      </w:r>
    </w:p>
    <w:p w:rsidR="0039183A" w:rsidRDefault="0039183A" w:rsidP="0039183A">
      <w:pPr>
        <w:pStyle w:val="a5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39183A" w:rsidRDefault="00D07141" w:rsidP="0039183A">
      <w:pPr>
        <w:pStyle w:val="a5"/>
        <w:spacing w:line="360" w:lineRule="auto"/>
        <w:ind w:right="5588"/>
        <w:rPr>
          <w:rFonts w:ascii="Times New Roman" w:hAnsi="Times New Roman"/>
          <w:sz w:val="24"/>
          <w:szCs w:val="24"/>
        </w:rPr>
      </w:pPr>
      <w:r w:rsidRPr="00D071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9.8pt;margin-top:6.2pt;width:240.15pt;height:87.6pt;z-index:251661312" filled="f" stroked="f">
            <v:textbox style="mso-next-textbox:#_x0000_s1029">
              <w:txbxContent>
                <w:p w:rsidR="00C13B8B" w:rsidRDefault="00C13B8B" w:rsidP="003918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07141">
        <w:pict>
          <v:group id="_x0000_s1030" style="position:absolute;margin-left:0;margin-top:12.8pt;width:227.35pt;height:21.3pt;z-index:251662336" coordorigin="1134,2665" coordsize="4547,426">
            <v:group id="_x0000_s1031" style="position:absolute;left:1134;top:2665;width:4547;height:1" coordorigin="1134,2665" coordsize="4547,1">
              <v:line id="_x0000_s1032" style="position:absolute;mso-position-horizontal-relative:page;mso-position-vertical-relative:page" from="1134,2665" to="3288,2666" strokeweight=".25pt"/>
              <v:line id="_x0000_s1033" style="position:absolute;mso-position-horizontal-relative:page;mso-position-vertical-relative:page" from="3583,2665" to="5681,2666" strokeweight=".25pt"/>
            </v:group>
            <v:group id="_x0000_s1034" style="position:absolute;left:1707;top:3090;width:3974;height:1" coordorigin="1707,3090" coordsize="3974,1">
              <v:line id="_x0000_s1035" style="position:absolute;mso-position-vertical-relative:page" from="1707,3090" to="3246,3090" strokeweight=".25pt"/>
              <v:line id="_x0000_s1036" style="position:absolute;mso-position-horizontal-relative:page;mso-position-vertical-relative:page" from="3583,3090" to="5681,3091" strokeweight=".25pt"/>
            </v:group>
          </v:group>
        </w:pict>
      </w:r>
      <w:r w:rsidR="005D2EBE">
        <w:rPr>
          <w:rFonts w:ascii="Times New Roman" w:hAnsi="Times New Roman"/>
          <w:sz w:val="24"/>
          <w:szCs w:val="24"/>
        </w:rPr>
        <w:t xml:space="preserve">              </w:t>
      </w:r>
      <w:r w:rsidR="00F166CF">
        <w:rPr>
          <w:rFonts w:ascii="Times New Roman" w:hAnsi="Times New Roman"/>
          <w:sz w:val="24"/>
          <w:szCs w:val="24"/>
        </w:rPr>
        <w:t>20</w:t>
      </w:r>
      <w:r w:rsidR="00654F96">
        <w:rPr>
          <w:rFonts w:ascii="Times New Roman" w:hAnsi="Times New Roman"/>
          <w:sz w:val="24"/>
          <w:szCs w:val="24"/>
        </w:rPr>
        <w:t>.</w:t>
      </w:r>
      <w:r w:rsidR="003A52A6">
        <w:rPr>
          <w:rFonts w:ascii="Times New Roman" w:hAnsi="Times New Roman"/>
          <w:sz w:val="24"/>
          <w:szCs w:val="24"/>
        </w:rPr>
        <w:t>01</w:t>
      </w:r>
      <w:r w:rsidR="0039183A">
        <w:rPr>
          <w:rFonts w:ascii="Times New Roman" w:hAnsi="Times New Roman"/>
          <w:sz w:val="24"/>
          <w:szCs w:val="24"/>
        </w:rPr>
        <w:t>.20</w:t>
      </w:r>
      <w:r w:rsidR="003A52A6">
        <w:rPr>
          <w:rFonts w:ascii="Times New Roman" w:hAnsi="Times New Roman"/>
          <w:sz w:val="24"/>
          <w:szCs w:val="24"/>
        </w:rPr>
        <w:t>2</w:t>
      </w:r>
      <w:r w:rsidR="002129C9">
        <w:rPr>
          <w:rFonts w:ascii="Times New Roman" w:hAnsi="Times New Roman"/>
          <w:sz w:val="24"/>
          <w:szCs w:val="24"/>
        </w:rPr>
        <w:t>3</w:t>
      </w:r>
      <w:r w:rsidR="00B31120">
        <w:rPr>
          <w:rFonts w:ascii="Times New Roman" w:hAnsi="Times New Roman"/>
          <w:sz w:val="24"/>
          <w:szCs w:val="24"/>
        </w:rPr>
        <w:t xml:space="preserve">           №</w:t>
      </w:r>
      <w:r w:rsidR="008E1E70">
        <w:rPr>
          <w:rFonts w:ascii="Times New Roman" w:hAnsi="Times New Roman"/>
          <w:sz w:val="24"/>
          <w:szCs w:val="24"/>
        </w:rPr>
        <w:t xml:space="preserve"> </w:t>
      </w:r>
      <w:r w:rsidR="0039183A">
        <w:rPr>
          <w:rFonts w:ascii="Times New Roman" w:hAnsi="Times New Roman"/>
          <w:sz w:val="24"/>
          <w:szCs w:val="24"/>
        </w:rPr>
        <w:t xml:space="preserve"> </w:t>
      </w:r>
    </w:p>
    <w:p w:rsidR="0039183A" w:rsidRDefault="0039183A" w:rsidP="0039183A">
      <w:pPr>
        <w:pStyle w:val="a5"/>
        <w:tabs>
          <w:tab w:val="left" w:pos="2580"/>
        </w:tabs>
        <w:ind w:right="46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№  </w:t>
      </w:r>
      <w:r>
        <w:rPr>
          <w:rFonts w:ascii="Times New Roman" w:hAnsi="Times New Roman"/>
          <w:sz w:val="24"/>
          <w:szCs w:val="24"/>
        </w:rPr>
        <w:tab/>
        <w:t xml:space="preserve">от </w:t>
      </w:r>
    </w:p>
    <w:p w:rsidR="0039183A" w:rsidRDefault="0039183A" w:rsidP="0039183A">
      <w:pPr>
        <w:pStyle w:val="a5"/>
        <w:tabs>
          <w:tab w:val="left" w:pos="567"/>
          <w:tab w:val="left" w:pos="7938"/>
        </w:tabs>
        <w:ind w:right="6277"/>
        <w:rPr>
          <w:rFonts w:ascii="Times New Roman" w:hAnsi="Times New Roman"/>
          <w:sz w:val="24"/>
        </w:rPr>
      </w:pPr>
    </w:p>
    <w:p w:rsidR="0039183A" w:rsidRDefault="00D12086" w:rsidP="0039183A">
      <w:pPr>
        <w:rPr>
          <w:sz w:val="28"/>
          <w:szCs w:val="28"/>
        </w:rPr>
      </w:pPr>
      <w:r>
        <w:rPr>
          <w:sz w:val="28"/>
          <w:szCs w:val="28"/>
        </w:rPr>
        <w:t>Доклад об антимонопольном комплаенсе</w:t>
      </w:r>
    </w:p>
    <w:p w:rsidR="0039183A" w:rsidRDefault="0039183A" w:rsidP="0039183A">
      <w:pPr>
        <w:pStyle w:val="a3"/>
        <w:tabs>
          <w:tab w:val="right" w:pos="9638"/>
        </w:tabs>
        <w:spacing w:line="360" w:lineRule="auto"/>
        <w:ind w:firstLine="709"/>
        <w:rPr>
          <w:szCs w:val="28"/>
        </w:rPr>
      </w:pP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 администрацией Нижнедевицкого муниципального района Воронежской области в 20</w:t>
      </w:r>
      <w:r w:rsidR="00EA43E3">
        <w:rPr>
          <w:sz w:val="28"/>
          <w:szCs w:val="28"/>
        </w:rPr>
        <w:t>2</w:t>
      </w:r>
      <w:r w:rsidR="002129C9">
        <w:rPr>
          <w:sz w:val="28"/>
          <w:szCs w:val="28"/>
        </w:rPr>
        <w:t>2</w:t>
      </w:r>
      <w:r w:rsidRPr="002E2586">
        <w:rPr>
          <w:sz w:val="28"/>
          <w:szCs w:val="28"/>
        </w:rPr>
        <w:t xml:space="preserve">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Распоряжением администрации Нижнедевицкого муниципального района от 08.02.2019 № 80</w:t>
      </w:r>
      <w:r w:rsidR="000538BA" w:rsidRPr="002E2586">
        <w:rPr>
          <w:sz w:val="28"/>
          <w:szCs w:val="28"/>
        </w:rPr>
        <w:t>-р</w:t>
      </w:r>
      <w:r w:rsidRPr="002E2586">
        <w:rPr>
          <w:sz w:val="28"/>
          <w:szCs w:val="28"/>
        </w:rPr>
        <w:t xml:space="preserve"> утверждено Положение о создании системы внутреннего обеспечения соответствия требованиям ан</w:t>
      </w:r>
      <w:r w:rsidR="000538BA" w:rsidRPr="002E2586">
        <w:rPr>
          <w:sz w:val="28"/>
          <w:szCs w:val="28"/>
        </w:rPr>
        <w:t xml:space="preserve">тимонопольного законодательства деятельности администрации </w:t>
      </w:r>
      <w:r w:rsidRPr="002E2586">
        <w:rPr>
          <w:sz w:val="28"/>
          <w:szCs w:val="28"/>
        </w:rPr>
        <w:t>Нижнедевицкого муниципального района Воронежской области (далее - Положение), определен</w:t>
      </w:r>
      <w:r w:rsidR="000538BA" w:rsidRPr="002E2586">
        <w:rPr>
          <w:sz w:val="28"/>
          <w:szCs w:val="28"/>
        </w:rPr>
        <w:t xml:space="preserve">ы </w:t>
      </w:r>
      <w:r w:rsidRPr="002E2586">
        <w:rPr>
          <w:sz w:val="28"/>
          <w:szCs w:val="28"/>
        </w:rPr>
        <w:t>уполномоченн</w:t>
      </w:r>
      <w:r w:rsidR="000538BA" w:rsidRPr="002E2586">
        <w:rPr>
          <w:sz w:val="28"/>
          <w:szCs w:val="28"/>
        </w:rPr>
        <w:t xml:space="preserve">ые </w:t>
      </w:r>
      <w:r w:rsidRPr="002E2586">
        <w:rPr>
          <w:sz w:val="28"/>
          <w:szCs w:val="28"/>
        </w:rPr>
        <w:t>подразделен</w:t>
      </w:r>
      <w:r w:rsidR="000538BA" w:rsidRPr="002E2586">
        <w:rPr>
          <w:sz w:val="28"/>
          <w:szCs w:val="28"/>
        </w:rPr>
        <w:t>ия</w:t>
      </w:r>
      <w:r w:rsidRPr="002E2586">
        <w:rPr>
          <w:sz w:val="28"/>
          <w:szCs w:val="28"/>
        </w:rPr>
        <w:t xml:space="preserve"> администрации </w:t>
      </w:r>
      <w:r w:rsidR="000538BA" w:rsidRPr="002E2586">
        <w:rPr>
          <w:sz w:val="28"/>
          <w:szCs w:val="28"/>
        </w:rPr>
        <w:t>муниципального района</w:t>
      </w:r>
      <w:r w:rsidRPr="002E2586">
        <w:rPr>
          <w:sz w:val="28"/>
          <w:szCs w:val="28"/>
        </w:rPr>
        <w:t>, ответственн</w:t>
      </w:r>
      <w:r w:rsidR="000538BA" w:rsidRPr="002E2586">
        <w:rPr>
          <w:sz w:val="28"/>
          <w:szCs w:val="28"/>
        </w:rPr>
        <w:t>ые</w:t>
      </w:r>
      <w:r w:rsidRPr="002E2586">
        <w:rPr>
          <w:sz w:val="28"/>
          <w:szCs w:val="28"/>
        </w:rPr>
        <w:t xml:space="preserve"> за внедрение антимонопольного комплаенса и контроль за его исполнением.</w:t>
      </w:r>
    </w:p>
    <w:p w:rsidR="00D12086" w:rsidRDefault="00A33584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Ранее ф</w:t>
      </w:r>
      <w:r w:rsidR="000538BA" w:rsidRPr="002E2586">
        <w:rPr>
          <w:sz w:val="28"/>
          <w:szCs w:val="28"/>
        </w:rPr>
        <w:t>ункции уполномоченного подразделения по обеспечению функционирования антимонопольного комплаенса в администрации Нижнедевицкого муниципального района Воронежской области (далее - уполномоченное подразделение) распредел</w:t>
      </w:r>
      <w:r>
        <w:rPr>
          <w:sz w:val="28"/>
          <w:szCs w:val="28"/>
        </w:rPr>
        <w:t>ены</w:t>
      </w:r>
      <w:r w:rsidR="000538BA" w:rsidRPr="002E2586">
        <w:rPr>
          <w:sz w:val="28"/>
          <w:szCs w:val="28"/>
        </w:rPr>
        <w:t xml:space="preserve"> между отделом организационно-контрольной, кадровой и правовой работы, отделом экономики и сектором по регулированию контрактной системы в сфере закупок администрации муниципального района.</w:t>
      </w:r>
    </w:p>
    <w:p w:rsidR="001911CA" w:rsidRPr="002E2586" w:rsidRDefault="001911CA" w:rsidP="001911CA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инструкции должностных лиц, </w:t>
      </w:r>
      <w:r w:rsidRPr="002E2586">
        <w:rPr>
          <w:sz w:val="28"/>
          <w:szCs w:val="28"/>
        </w:rPr>
        <w:t>ответственны</w:t>
      </w:r>
      <w:r>
        <w:rPr>
          <w:sz w:val="28"/>
          <w:szCs w:val="28"/>
        </w:rPr>
        <w:t>х</w:t>
      </w:r>
      <w:r w:rsidRPr="002E2586">
        <w:rPr>
          <w:sz w:val="28"/>
          <w:szCs w:val="28"/>
        </w:rPr>
        <w:t xml:space="preserve"> за внедрение антимонопольного комплаенса</w:t>
      </w:r>
      <w:r>
        <w:rPr>
          <w:sz w:val="28"/>
          <w:szCs w:val="28"/>
        </w:rPr>
        <w:t>, дополнены соответствующими обязанностями.</w:t>
      </w:r>
    </w:p>
    <w:p w:rsidR="000538BA" w:rsidRPr="002E2586" w:rsidRDefault="000538BA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lastRenderedPageBreak/>
        <w:t xml:space="preserve">Распоряжением администрации муниципального района от </w:t>
      </w:r>
      <w:r w:rsidR="002129C9">
        <w:rPr>
          <w:sz w:val="28"/>
          <w:szCs w:val="28"/>
        </w:rPr>
        <w:t>30</w:t>
      </w:r>
      <w:r w:rsidRPr="002E2586">
        <w:rPr>
          <w:sz w:val="28"/>
          <w:szCs w:val="28"/>
        </w:rPr>
        <w:t>.0</w:t>
      </w:r>
      <w:r w:rsidR="00EA43E3">
        <w:rPr>
          <w:sz w:val="28"/>
          <w:szCs w:val="28"/>
        </w:rPr>
        <w:t>1</w:t>
      </w:r>
      <w:r w:rsidRPr="002E2586">
        <w:rPr>
          <w:sz w:val="28"/>
          <w:szCs w:val="28"/>
        </w:rPr>
        <w:t>.20</w:t>
      </w:r>
      <w:r w:rsidR="00EA43E3">
        <w:rPr>
          <w:sz w:val="28"/>
          <w:szCs w:val="28"/>
        </w:rPr>
        <w:t>2</w:t>
      </w:r>
      <w:r w:rsidR="002129C9">
        <w:rPr>
          <w:sz w:val="28"/>
          <w:szCs w:val="28"/>
        </w:rPr>
        <w:t>3</w:t>
      </w:r>
      <w:r w:rsidRPr="002E2586">
        <w:rPr>
          <w:sz w:val="28"/>
          <w:szCs w:val="28"/>
        </w:rPr>
        <w:t xml:space="preserve"> г. № </w:t>
      </w:r>
      <w:r w:rsidR="00EA43E3">
        <w:rPr>
          <w:sz w:val="28"/>
          <w:szCs w:val="28"/>
        </w:rPr>
        <w:t>1</w:t>
      </w:r>
      <w:r w:rsidR="002129C9">
        <w:rPr>
          <w:sz w:val="28"/>
          <w:szCs w:val="28"/>
        </w:rPr>
        <w:t>5</w:t>
      </w:r>
      <w:r w:rsidRPr="002E2586">
        <w:rPr>
          <w:sz w:val="28"/>
          <w:szCs w:val="28"/>
        </w:rPr>
        <w:t>-р утвержден</w:t>
      </w:r>
      <w:r w:rsidR="00EA43E3">
        <w:rPr>
          <w:sz w:val="28"/>
          <w:szCs w:val="28"/>
        </w:rPr>
        <w:t>ы</w:t>
      </w:r>
      <w:r w:rsidRPr="002E2586">
        <w:rPr>
          <w:sz w:val="28"/>
          <w:szCs w:val="28"/>
        </w:rPr>
        <w:t xml:space="preserve"> карта комплаенс- рисков администрации Нижнед</w:t>
      </w:r>
      <w:r w:rsidR="00EA43E3">
        <w:rPr>
          <w:sz w:val="28"/>
          <w:szCs w:val="28"/>
        </w:rPr>
        <w:t xml:space="preserve">евицкого муниципального района и </w:t>
      </w:r>
      <w:r w:rsidRPr="002E2586">
        <w:rPr>
          <w:sz w:val="28"/>
          <w:szCs w:val="28"/>
        </w:rPr>
        <w:t>План мероприятий («дорожная карта») по снижению рисков нарушения антимонопольного законодательства в администрации Нижнедевицкого муниципального района на 20</w:t>
      </w:r>
      <w:r w:rsidR="00EA43E3">
        <w:rPr>
          <w:sz w:val="28"/>
          <w:szCs w:val="28"/>
        </w:rPr>
        <w:t>2</w:t>
      </w:r>
      <w:r w:rsidR="002129C9">
        <w:rPr>
          <w:sz w:val="28"/>
          <w:szCs w:val="28"/>
        </w:rPr>
        <w:t>3</w:t>
      </w:r>
      <w:r w:rsidRPr="002E2586">
        <w:rPr>
          <w:sz w:val="28"/>
          <w:szCs w:val="28"/>
        </w:rPr>
        <w:t xml:space="preserve"> год.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В ходе исполнения Положения, в целях выявления рисков нарушения антимонопольного законодательства в 20</w:t>
      </w:r>
      <w:r w:rsidR="00EA43E3">
        <w:rPr>
          <w:sz w:val="28"/>
          <w:szCs w:val="28"/>
        </w:rPr>
        <w:t>2</w:t>
      </w:r>
      <w:r w:rsidR="002129C9">
        <w:rPr>
          <w:sz w:val="28"/>
          <w:szCs w:val="28"/>
        </w:rPr>
        <w:t>2</w:t>
      </w:r>
      <w:r w:rsidRPr="002E2586">
        <w:rPr>
          <w:sz w:val="28"/>
          <w:szCs w:val="28"/>
        </w:rPr>
        <w:t xml:space="preserve"> году уполномоченным подразделением проанализированы выявляемые в 20</w:t>
      </w:r>
      <w:r w:rsidR="00EA43E3">
        <w:rPr>
          <w:sz w:val="28"/>
          <w:szCs w:val="28"/>
        </w:rPr>
        <w:t>2</w:t>
      </w:r>
      <w:r w:rsidR="002129C9">
        <w:rPr>
          <w:sz w:val="28"/>
          <w:szCs w:val="28"/>
        </w:rPr>
        <w:t>2</w:t>
      </w:r>
      <w:r w:rsidRPr="002E2586">
        <w:rPr>
          <w:sz w:val="28"/>
          <w:szCs w:val="28"/>
        </w:rPr>
        <w:t xml:space="preserve"> год</w:t>
      </w:r>
      <w:r w:rsidR="00EA43E3">
        <w:rPr>
          <w:sz w:val="28"/>
          <w:szCs w:val="28"/>
        </w:rPr>
        <w:t>у</w:t>
      </w:r>
      <w:r w:rsidRPr="002E2586">
        <w:rPr>
          <w:sz w:val="28"/>
          <w:szCs w:val="28"/>
        </w:rPr>
        <w:t xml:space="preserve"> нарушения антимонопольного законодательства в действиях (бездействии) и решениях администрации </w:t>
      </w:r>
      <w:r w:rsidR="000538BA" w:rsidRPr="002E2586">
        <w:rPr>
          <w:sz w:val="28"/>
          <w:szCs w:val="28"/>
        </w:rPr>
        <w:t xml:space="preserve">Нижнедевицкого муниципального района </w:t>
      </w:r>
      <w:r w:rsidRPr="002E2586">
        <w:rPr>
          <w:sz w:val="28"/>
          <w:szCs w:val="28"/>
        </w:rPr>
        <w:t>и ее структурных подразделений.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>Анализом действующих нормативно</w:t>
      </w:r>
      <w:r w:rsidR="000538BA" w:rsidRPr="002E2586">
        <w:rPr>
          <w:sz w:val="28"/>
          <w:szCs w:val="28"/>
        </w:rPr>
        <w:t>-</w:t>
      </w:r>
      <w:r w:rsidRPr="002E2586">
        <w:rPr>
          <w:sz w:val="28"/>
          <w:szCs w:val="28"/>
        </w:rPr>
        <w:t xml:space="preserve"> правовых актов администрации </w:t>
      </w:r>
      <w:r w:rsidR="000538BA" w:rsidRPr="002E2586">
        <w:rPr>
          <w:sz w:val="28"/>
          <w:szCs w:val="28"/>
        </w:rPr>
        <w:t xml:space="preserve">Нижнедевицкого муниципального района не </w:t>
      </w:r>
      <w:r w:rsidRPr="002E2586">
        <w:rPr>
          <w:sz w:val="28"/>
          <w:szCs w:val="28"/>
        </w:rPr>
        <w:t>выявлено нормативных правовых акта, имеющих потенциальные риски нарушения антимонопольного законодательства (основные нормативные правовые акты и акты, внесшие изменения в основные).</w:t>
      </w:r>
    </w:p>
    <w:p w:rsidR="00B01DD8" w:rsidRDefault="00A71155" w:rsidP="002B20EC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8E28EC">
        <w:rPr>
          <w:sz w:val="28"/>
          <w:szCs w:val="28"/>
        </w:rPr>
        <w:t xml:space="preserve">За период </w:t>
      </w:r>
      <w:r w:rsidR="00EA43E3" w:rsidRPr="008E28EC">
        <w:rPr>
          <w:sz w:val="28"/>
          <w:szCs w:val="28"/>
        </w:rPr>
        <w:t>202</w:t>
      </w:r>
      <w:r w:rsidR="008E28EC" w:rsidRPr="008E28EC">
        <w:rPr>
          <w:sz w:val="28"/>
          <w:szCs w:val="28"/>
        </w:rPr>
        <w:t>2</w:t>
      </w:r>
      <w:r w:rsidRPr="008E28EC">
        <w:rPr>
          <w:sz w:val="28"/>
          <w:szCs w:val="28"/>
        </w:rPr>
        <w:t xml:space="preserve"> год</w:t>
      </w:r>
      <w:r w:rsidR="00EA43E3" w:rsidRPr="008E28EC">
        <w:rPr>
          <w:sz w:val="28"/>
          <w:szCs w:val="28"/>
        </w:rPr>
        <w:t>а</w:t>
      </w:r>
      <w:r w:rsidRPr="008E28EC">
        <w:rPr>
          <w:sz w:val="28"/>
          <w:szCs w:val="28"/>
        </w:rPr>
        <w:t xml:space="preserve"> в Управление Федеральной антимонопольной службы по Воронежской области на администрацию Нижнедевицкого муниципального района Воронежской области </w:t>
      </w:r>
      <w:r w:rsidR="002B20EC" w:rsidRPr="008E28EC">
        <w:rPr>
          <w:sz w:val="28"/>
          <w:szCs w:val="28"/>
        </w:rPr>
        <w:t>поступил</w:t>
      </w:r>
      <w:r w:rsidR="008E28EC" w:rsidRPr="008E28EC">
        <w:rPr>
          <w:sz w:val="28"/>
          <w:szCs w:val="28"/>
        </w:rPr>
        <w:t>и</w:t>
      </w:r>
      <w:r w:rsidR="002B20EC" w:rsidRPr="008E28EC">
        <w:rPr>
          <w:sz w:val="28"/>
          <w:szCs w:val="28"/>
        </w:rPr>
        <w:t xml:space="preserve"> </w:t>
      </w:r>
      <w:r w:rsidR="008E28EC" w:rsidRPr="008E28EC">
        <w:rPr>
          <w:sz w:val="28"/>
          <w:szCs w:val="28"/>
        </w:rPr>
        <w:t>две</w:t>
      </w:r>
      <w:r w:rsidR="002B20EC" w:rsidRPr="008E28EC">
        <w:rPr>
          <w:sz w:val="28"/>
          <w:szCs w:val="28"/>
        </w:rPr>
        <w:t xml:space="preserve"> жалоб</w:t>
      </w:r>
      <w:r w:rsidR="008E28EC" w:rsidRPr="008E28EC">
        <w:rPr>
          <w:sz w:val="28"/>
          <w:szCs w:val="28"/>
        </w:rPr>
        <w:t>ы</w:t>
      </w:r>
      <w:r w:rsidR="002B20EC" w:rsidRPr="008E28EC">
        <w:rPr>
          <w:sz w:val="28"/>
          <w:szCs w:val="28"/>
        </w:rPr>
        <w:t xml:space="preserve">, </w:t>
      </w:r>
      <w:r w:rsidR="008E28EC" w:rsidRPr="008E28EC">
        <w:rPr>
          <w:sz w:val="28"/>
          <w:szCs w:val="28"/>
        </w:rPr>
        <w:t xml:space="preserve">одна из </w:t>
      </w:r>
      <w:r w:rsidR="002B20EC" w:rsidRPr="008E28EC">
        <w:rPr>
          <w:sz w:val="28"/>
          <w:szCs w:val="28"/>
        </w:rPr>
        <w:t>котор</w:t>
      </w:r>
      <w:r w:rsidR="008E28EC" w:rsidRPr="008E28EC">
        <w:rPr>
          <w:sz w:val="28"/>
          <w:szCs w:val="28"/>
        </w:rPr>
        <w:t xml:space="preserve">ых признана </w:t>
      </w:r>
      <w:r w:rsidR="002B20EC" w:rsidRPr="008E28EC">
        <w:rPr>
          <w:sz w:val="28"/>
          <w:szCs w:val="28"/>
        </w:rPr>
        <w:t>обоснованной.</w:t>
      </w:r>
    </w:p>
    <w:p w:rsidR="00D12086" w:rsidRPr="002E25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 xml:space="preserve">Высокие риски нарушения антимонопольного законодательства характерны для  правоотношений, возникающих в сфере размещения закупок для муниципальных нужд. Причинами стабильно сохраняющихся рисков нарушений в данной сфере являются, во-первых, часто вносимые в Федеральный закон от 05.04.2013 №44-ФЗ «О контрактной системе в сфере закупок товаров, работ, услуг для обеспечения государственных и муниципальных нужд» изменения, не позволяющие обеспечивать стабильное </w:t>
      </w:r>
      <w:r w:rsidR="00A71155" w:rsidRPr="002E2586">
        <w:rPr>
          <w:sz w:val="28"/>
          <w:szCs w:val="28"/>
        </w:rPr>
        <w:t xml:space="preserve">правоприменение, во-вторых, отсутствие в отраслевых </w:t>
      </w:r>
      <w:r w:rsidRPr="002E2586">
        <w:rPr>
          <w:sz w:val="28"/>
          <w:szCs w:val="28"/>
        </w:rPr>
        <w:t>органах администрации узких специалистов в данной области законодательства.</w:t>
      </w:r>
    </w:p>
    <w:p w:rsidR="00D12086" w:rsidRPr="002E2586" w:rsidRDefault="00C13B8B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8E28EC">
        <w:rPr>
          <w:sz w:val="28"/>
          <w:szCs w:val="28"/>
        </w:rPr>
        <w:t>К</w:t>
      </w:r>
      <w:r w:rsidR="00A71155" w:rsidRPr="008E28EC">
        <w:rPr>
          <w:sz w:val="28"/>
          <w:szCs w:val="28"/>
        </w:rPr>
        <w:t>лючевы</w:t>
      </w:r>
      <w:r w:rsidRPr="008E28EC">
        <w:rPr>
          <w:sz w:val="28"/>
          <w:szCs w:val="28"/>
        </w:rPr>
        <w:t>е показатели</w:t>
      </w:r>
      <w:r w:rsidR="00A71155" w:rsidRPr="008E28EC">
        <w:rPr>
          <w:sz w:val="28"/>
          <w:szCs w:val="28"/>
        </w:rPr>
        <w:t xml:space="preserve"> эффективности </w:t>
      </w:r>
      <w:r w:rsidRPr="008E28EC">
        <w:rPr>
          <w:sz w:val="28"/>
          <w:szCs w:val="28"/>
        </w:rPr>
        <w:t>организации антимонопольного комплаенса утверждены распоряжением администрации муниципального района от 26.08.2019 № 146-р. По итогам 20</w:t>
      </w:r>
      <w:r w:rsidR="007A4831" w:rsidRPr="008E28EC">
        <w:rPr>
          <w:sz w:val="28"/>
          <w:szCs w:val="28"/>
        </w:rPr>
        <w:t>2</w:t>
      </w:r>
      <w:r w:rsidR="008E28EC" w:rsidRPr="008E28EC">
        <w:rPr>
          <w:sz w:val="28"/>
          <w:szCs w:val="28"/>
        </w:rPr>
        <w:t>2</w:t>
      </w:r>
      <w:r w:rsidRPr="008E28EC">
        <w:rPr>
          <w:sz w:val="28"/>
          <w:szCs w:val="28"/>
        </w:rPr>
        <w:t xml:space="preserve"> года плановые значения показателей достигнуты. М</w:t>
      </w:r>
      <w:r w:rsidR="00D12086" w:rsidRPr="008E28EC">
        <w:rPr>
          <w:sz w:val="28"/>
          <w:szCs w:val="28"/>
        </w:rPr>
        <w:t xml:space="preserve">ероприятия по внедрению системы антимонопольного комплаенса  происходят </w:t>
      </w:r>
      <w:r w:rsidR="00A71155" w:rsidRPr="008E28EC">
        <w:rPr>
          <w:sz w:val="28"/>
          <w:szCs w:val="28"/>
        </w:rPr>
        <w:t>без</w:t>
      </w:r>
      <w:r w:rsidR="00D12086" w:rsidRPr="008E28EC">
        <w:rPr>
          <w:sz w:val="28"/>
          <w:szCs w:val="28"/>
        </w:rPr>
        <w:t xml:space="preserve"> отставани</w:t>
      </w:r>
      <w:r w:rsidR="00A71155" w:rsidRPr="008E28EC">
        <w:rPr>
          <w:sz w:val="28"/>
          <w:szCs w:val="28"/>
        </w:rPr>
        <w:t>я</w:t>
      </w:r>
      <w:r w:rsidR="00D12086" w:rsidRPr="008E28EC">
        <w:rPr>
          <w:sz w:val="28"/>
          <w:szCs w:val="28"/>
        </w:rPr>
        <w:t xml:space="preserve"> от плана, должностные лица уполномоченного органа в настоящее время осваивают методику обеспечения соответствия требованиям антимонопольного законодательства.</w:t>
      </w:r>
    </w:p>
    <w:p w:rsidR="00D12086" w:rsidRDefault="00D12086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  <w:r w:rsidRPr="002E2586">
        <w:rPr>
          <w:sz w:val="28"/>
          <w:szCs w:val="28"/>
        </w:rPr>
        <w:t xml:space="preserve">В настоящее время на сайте администрации </w:t>
      </w:r>
      <w:r w:rsidR="00A71155" w:rsidRPr="002E2586">
        <w:rPr>
          <w:sz w:val="28"/>
          <w:szCs w:val="28"/>
        </w:rPr>
        <w:t xml:space="preserve">Нижнедевицкого муниципального района </w:t>
      </w:r>
      <w:r w:rsidRPr="002E2586">
        <w:rPr>
          <w:sz w:val="28"/>
          <w:szCs w:val="28"/>
        </w:rPr>
        <w:t xml:space="preserve">организован специальный раздел, посвященный </w:t>
      </w:r>
      <w:r w:rsidRPr="002E2586">
        <w:rPr>
          <w:sz w:val="28"/>
          <w:szCs w:val="28"/>
        </w:rPr>
        <w:lastRenderedPageBreak/>
        <w:t>антимонопольному комплаенсу, где публик</w:t>
      </w:r>
      <w:r w:rsidR="002E2586" w:rsidRPr="002E2586">
        <w:rPr>
          <w:sz w:val="28"/>
          <w:szCs w:val="28"/>
        </w:rPr>
        <w:t>уют</w:t>
      </w:r>
      <w:r w:rsidRPr="002E2586">
        <w:rPr>
          <w:sz w:val="28"/>
          <w:szCs w:val="28"/>
        </w:rPr>
        <w:t xml:space="preserve">ся </w:t>
      </w:r>
      <w:r w:rsidR="002E2586" w:rsidRPr="002E2586">
        <w:rPr>
          <w:sz w:val="28"/>
          <w:szCs w:val="28"/>
        </w:rPr>
        <w:t>правовые акты</w:t>
      </w:r>
      <w:r w:rsidR="007A4831">
        <w:rPr>
          <w:sz w:val="28"/>
          <w:szCs w:val="28"/>
        </w:rPr>
        <w:t xml:space="preserve">, </w:t>
      </w:r>
      <w:r w:rsidR="007A4831" w:rsidRPr="002E2586">
        <w:rPr>
          <w:sz w:val="28"/>
          <w:szCs w:val="28"/>
        </w:rPr>
        <w:t>ежегодные доклады об антимонопольном комплаенсе</w:t>
      </w:r>
      <w:r w:rsidRPr="002E2586">
        <w:rPr>
          <w:sz w:val="28"/>
          <w:szCs w:val="28"/>
        </w:rPr>
        <w:t>, пров</w:t>
      </w:r>
      <w:r w:rsidR="002E2586" w:rsidRPr="002E2586">
        <w:rPr>
          <w:sz w:val="28"/>
          <w:szCs w:val="28"/>
        </w:rPr>
        <w:t>о</w:t>
      </w:r>
      <w:r w:rsidRPr="002E2586">
        <w:rPr>
          <w:sz w:val="28"/>
          <w:szCs w:val="28"/>
        </w:rPr>
        <w:t>д</w:t>
      </w:r>
      <w:r w:rsidR="002E2586" w:rsidRPr="002E2586">
        <w:rPr>
          <w:sz w:val="28"/>
          <w:szCs w:val="28"/>
        </w:rPr>
        <w:t>ятся</w:t>
      </w:r>
      <w:r w:rsidRPr="002E2586">
        <w:rPr>
          <w:sz w:val="28"/>
          <w:szCs w:val="28"/>
        </w:rPr>
        <w:t xml:space="preserve"> публ</w:t>
      </w:r>
      <w:r w:rsidR="007A4831">
        <w:rPr>
          <w:sz w:val="28"/>
          <w:szCs w:val="28"/>
        </w:rPr>
        <w:t>ичные консультации по проектам</w:t>
      </w:r>
      <w:r w:rsidRPr="002E2586">
        <w:rPr>
          <w:sz w:val="28"/>
          <w:szCs w:val="28"/>
        </w:rPr>
        <w:t>.</w:t>
      </w:r>
    </w:p>
    <w:p w:rsidR="006D471F" w:rsidRPr="002E2586" w:rsidRDefault="006D471F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p w:rsidR="00027427" w:rsidRPr="002E2586" w:rsidRDefault="00027427" w:rsidP="002E2586">
      <w:pPr>
        <w:pStyle w:val="a6"/>
        <w:spacing w:line="276" w:lineRule="auto"/>
        <w:ind w:firstLine="851"/>
        <w:jc w:val="both"/>
        <w:rPr>
          <w:sz w:val="28"/>
          <w:szCs w:val="28"/>
        </w:rPr>
      </w:pPr>
    </w:p>
    <w:sectPr w:rsidR="00027427" w:rsidRPr="002E2586" w:rsidSect="000A3AF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183A"/>
    <w:rsid w:val="0001485B"/>
    <w:rsid w:val="00020E04"/>
    <w:rsid w:val="00027427"/>
    <w:rsid w:val="00052D60"/>
    <w:rsid w:val="000538BA"/>
    <w:rsid w:val="00054D94"/>
    <w:rsid w:val="000576DC"/>
    <w:rsid w:val="00064B40"/>
    <w:rsid w:val="000A3AF8"/>
    <w:rsid w:val="000B1670"/>
    <w:rsid w:val="000B5CA0"/>
    <w:rsid w:val="000D0DC7"/>
    <w:rsid w:val="001052CE"/>
    <w:rsid w:val="00124889"/>
    <w:rsid w:val="00167178"/>
    <w:rsid w:val="00167B5B"/>
    <w:rsid w:val="001911CA"/>
    <w:rsid w:val="001930CE"/>
    <w:rsid w:val="00193A85"/>
    <w:rsid w:val="00194C10"/>
    <w:rsid w:val="001B45F7"/>
    <w:rsid w:val="001E51EC"/>
    <w:rsid w:val="002129C9"/>
    <w:rsid w:val="00226EDC"/>
    <w:rsid w:val="00242D9B"/>
    <w:rsid w:val="00243ADD"/>
    <w:rsid w:val="00250D93"/>
    <w:rsid w:val="00274C43"/>
    <w:rsid w:val="002916F4"/>
    <w:rsid w:val="002B20EC"/>
    <w:rsid w:val="002D10D3"/>
    <w:rsid w:val="002D4F04"/>
    <w:rsid w:val="002E2586"/>
    <w:rsid w:val="002E6A2E"/>
    <w:rsid w:val="002F047B"/>
    <w:rsid w:val="0030619B"/>
    <w:rsid w:val="00306F38"/>
    <w:rsid w:val="00326B0F"/>
    <w:rsid w:val="003367A3"/>
    <w:rsid w:val="003460E4"/>
    <w:rsid w:val="00357837"/>
    <w:rsid w:val="003624BB"/>
    <w:rsid w:val="003809DA"/>
    <w:rsid w:val="0039183A"/>
    <w:rsid w:val="0039456E"/>
    <w:rsid w:val="003A52A6"/>
    <w:rsid w:val="003C4645"/>
    <w:rsid w:val="003D30DE"/>
    <w:rsid w:val="003D6BA7"/>
    <w:rsid w:val="003E341C"/>
    <w:rsid w:val="003F3CFF"/>
    <w:rsid w:val="003F42AC"/>
    <w:rsid w:val="004054E6"/>
    <w:rsid w:val="00407F3E"/>
    <w:rsid w:val="0041008E"/>
    <w:rsid w:val="004150FD"/>
    <w:rsid w:val="00415E1C"/>
    <w:rsid w:val="00454BFE"/>
    <w:rsid w:val="0047575B"/>
    <w:rsid w:val="005039D6"/>
    <w:rsid w:val="00506689"/>
    <w:rsid w:val="00536358"/>
    <w:rsid w:val="00553661"/>
    <w:rsid w:val="00561360"/>
    <w:rsid w:val="00563DE2"/>
    <w:rsid w:val="005747BA"/>
    <w:rsid w:val="0057589D"/>
    <w:rsid w:val="00585BFD"/>
    <w:rsid w:val="005B5D5B"/>
    <w:rsid w:val="005D2EBE"/>
    <w:rsid w:val="005F0BAA"/>
    <w:rsid w:val="00605726"/>
    <w:rsid w:val="006123BD"/>
    <w:rsid w:val="00622C73"/>
    <w:rsid w:val="00641D50"/>
    <w:rsid w:val="006501A9"/>
    <w:rsid w:val="00654F96"/>
    <w:rsid w:val="006740B5"/>
    <w:rsid w:val="006A5BCD"/>
    <w:rsid w:val="006B3FD6"/>
    <w:rsid w:val="006C65F4"/>
    <w:rsid w:val="006D471F"/>
    <w:rsid w:val="006E34AE"/>
    <w:rsid w:val="007043A2"/>
    <w:rsid w:val="00706212"/>
    <w:rsid w:val="00710ABC"/>
    <w:rsid w:val="007278C7"/>
    <w:rsid w:val="0074184E"/>
    <w:rsid w:val="007654E5"/>
    <w:rsid w:val="00774246"/>
    <w:rsid w:val="00775316"/>
    <w:rsid w:val="007865B9"/>
    <w:rsid w:val="00787B74"/>
    <w:rsid w:val="007A282C"/>
    <w:rsid w:val="007A4831"/>
    <w:rsid w:val="007C68C4"/>
    <w:rsid w:val="007D5F2B"/>
    <w:rsid w:val="007E0429"/>
    <w:rsid w:val="00844DD2"/>
    <w:rsid w:val="00845BDC"/>
    <w:rsid w:val="0085383B"/>
    <w:rsid w:val="008863B5"/>
    <w:rsid w:val="008E1E70"/>
    <w:rsid w:val="008E28EC"/>
    <w:rsid w:val="008F3A77"/>
    <w:rsid w:val="008F4280"/>
    <w:rsid w:val="008F581D"/>
    <w:rsid w:val="0091359A"/>
    <w:rsid w:val="00913EBB"/>
    <w:rsid w:val="00925A38"/>
    <w:rsid w:val="009309EE"/>
    <w:rsid w:val="00934D8D"/>
    <w:rsid w:val="00936CC3"/>
    <w:rsid w:val="009379AB"/>
    <w:rsid w:val="00950C1D"/>
    <w:rsid w:val="00991717"/>
    <w:rsid w:val="00994146"/>
    <w:rsid w:val="009A1514"/>
    <w:rsid w:val="009A25BE"/>
    <w:rsid w:val="009A278B"/>
    <w:rsid w:val="009A5523"/>
    <w:rsid w:val="009B7802"/>
    <w:rsid w:val="009C729B"/>
    <w:rsid w:val="009C7404"/>
    <w:rsid w:val="009D24F2"/>
    <w:rsid w:val="009E055B"/>
    <w:rsid w:val="00A00CE1"/>
    <w:rsid w:val="00A13825"/>
    <w:rsid w:val="00A22A96"/>
    <w:rsid w:val="00A33584"/>
    <w:rsid w:val="00A36E8C"/>
    <w:rsid w:val="00A43D77"/>
    <w:rsid w:val="00A46AF3"/>
    <w:rsid w:val="00A4743D"/>
    <w:rsid w:val="00A527F6"/>
    <w:rsid w:val="00A71155"/>
    <w:rsid w:val="00A92D6C"/>
    <w:rsid w:val="00A946F8"/>
    <w:rsid w:val="00AA3662"/>
    <w:rsid w:val="00AA435A"/>
    <w:rsid w:val="00AC6710"/>
    <w:rsid w:val="00B01DD8"/>
    <w:rsid w:val="00B02CBD"/>
    <w:rsid w:val="00B044A2"/>
    <w:rsid w:val="00B04848"/>
    <w:rsid w:val="00B31120"/>
    <w:rsid w:val="00B33E20"/>
    <w:rsid w:val="00B42BA8"/>
    <w:rsid w:val="00B96207"/>
    <w:rsid w:val="00B96BC7"/>
    <w:rsid w:val="00BA13A0"/>
    <w:rsid w:val="00BB5AFF"/>
    <w:rsid w:val="00BB6345"/>
    <w:rsid w:val="00BD0303"/>
    <w:rsid w:val="00BE1417"/>
    <w:rsid w:val="00BF20BD"/>
    <w:rsid w:val="00BF7A16"/>
    <w:rsid w:val="00C00D15"/>
    <w:rsid w:val="00C07D5B"/>
    <w:rsid w:val="00C117D9"/>
    <w:rsid w:val="00C13B8B"/>
    <w:rsid w:val="00C574F5"/>
    <w:rsid w:val="00C73058"/>
    <w:rsid w:val="00C904D9"/>
    <w:rsid w:val="00CC2094"/>
    <w:rsid w:val="00D07141"/>
    <w:rsid w:val="00D12086"/>
    <w:rsid w:val="00D3644B"/>
    <w:rsid w:val="00E155CE"/>
    <w:rsid w:val="00E463FC"/>
    <w:rsid w:val="00E605B1"/>
    <w:rsid w:val="00E66A21"/>
    <w:rsid w:val="00E95093"/>
    <w:rsid w:val="00EA43E3"/>
    <w:rsid w:val="00ED342A"/>
    <w:rsid w:val="00EF0D89"/>
    <w:rsid w:val="00EF15C0"/>
    <w:rsid w:val="00EF7F2D"/>
    <w:rsid w:val="00F166CF"/>
    <w:rsid w:val="00F25C69"/>
    <w:rsid w:val="00F26B59"/>
    <w:rsid w:val="00F4263C"/>
    <w:rsid w:val="00F463B0"/>
    <w:rsid w:val="00F57D4D"/>
    <w:rsid w:val="00F65B10"/>
    <w:rsid w:val="00F66BD1"/>
    <w:rsid w:val="00F84366"/>
    <w:rsid w:val="00F972F0"/>
    <w:rsid w:val="00FC285E"/>
    <w:rsid w:val="00FC78E7"/>
    <w:rsid w:val="00FE3F97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18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91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39183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39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8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83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9183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6C65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pt0pt">
    <w:name w:val="Основной текст + 10 pt;Интервал 0 pt"/>
    <w:rsid w:val="006C65F4"/>
    <w:rPr>
      <w:color w:val="000000"/>
      <w:spacing w:val="9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unhideWhenUsed/>
    <w:rsid w:val="006C65F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0B6B-2344-4661-AD63-2290443F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75</cp:revision>
  <cp:lastPrinted>2019-12-30T05:54:00Z</cp:lastPrinted>
  <dcterms:created xsi:type="dcterms:W3CDTF">2017-07-03T12:50:00Z</dcterms:created>
  <dcterms:modified xsi:type="dcterms:W3CDTF">2023-01-31T07:38:00Z</dcterms:modified>
</cp:coreProperties>
</file>