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17" w:rsidRPr="00875D83" w:rsidRDefault="00A80517" w:rsidP="00A80517">
      <w:pPr>
        <w:pStyle w:val="a3"/>
        <w:widowControl w:val="0"/>
        <w:rPr>
          <w:rFonts w:eastAsia="Times New Roman"/>
          <w:szCs w:val="28"/>
        </w:rPr>
      </w:pPr>
      <w:r w:rsidRPr="00875D83">
        <w:rPr>
          <w:rFonts w:eastAsia="Times New Roman"/>
          <w:szCs w:val="28"/>
        </w:rPr>
        <w:t>ВОРОНЕЖСКАЯ ОБЛАСТЬ</w:t>
      </w:r>
    </w:p>
    <w:p w:rsidR="00A80517" w:rsidRPr="00875D83" w:rsidRDefault="00A80517" w:rsidP="00A80517">
      <w:pPr>
        <w:pStyle w:val="1"/>
        <w:keepNext w:val="0"/>
        <w:jc w:val="center"/>
        <w:rPr>
          <w:rFonts w:eastAsia="Times New Roman"/>
          <w:sz w:val="28"/>
          <w:szCs w:val="28"/>
        </w:rPr>
      </w:pPr>
      <w:r w:rsidRPr="00875D83">
        <w:rPr>
          <w:rFonts w:eastAsia="Times New Roman"/>
          <w:sz w:val="28"/>
          <w:szCs w:val="28"/>
        </w:rPr>
        <w:t>ТЕРРИТОРИАЛЬНАЯ ИЗБИРАТЕЛЬНАЯ КОМИССИЯ</w:t>
      </w:r>
    </w:p>
    <w:p w:rsidR="00A80517" w:rsidRPr="002D7783" w:rsidRDefault="00A80517" w:rsidP="00A805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D7783">
        <w:rPr>
          <w:rFonts w:ascii="Times New Roman" w:eastAsia="Times New Roman" w:hAnsi="Times New Roman" w:cs="Times New Roman"/>
          <w:b/>
          <w:sz w:val="28"/>
          <w:szCs w:val="28"/>
        </w:rPr>
        <w:t>НИЖНЕДЕВИЦКОГО РАЙОНА</w:t>
      </w:r>
    </w:p>
    <w:p w:rsidR="00A80517" w:rsidRDefault="00A80517" w:rsidP="00A80517">
      <w:pPr>
        <w:spacing w:before="120" w:after="12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</w:rPr>
      </w:pPr>
      <w:r w:rsidRPr="00373602">
        <w:rPr>
          <w:rFonts w:ascii="Times New Roman CYR" w:eastAsia="Times New Roman" w:hAnsi="Times New Roman CYR" w:cs="Times New Roman"/>
          <w:b/>
          <w:sz w:val="32"/>
          <w:szCs w:val="32"/>
        </w:rPr>
        <w:t>РЕШЕНИЕ</w:t>
      </w:r>
    </w:p>
    <w:p w:rsidR="00BC5B4E" w:rsidRPr="00373602" w:rsidRDefault="00BC5B4E" w:rsidP="00A80517">
      <w:pPr>
        <w:spacing w:before="120" w:after="12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</w:rPr>
      </w:pPr>
    </w:p>
    <w:tbl>
      <w:tblPr>
        <w:tblW w:w="9547" w:type="dxa"/>
        <w:tblInd w:w="-79" w:type="dxa"/>
        <w:tblLayout w:type="fixed"/>
        <w:tblLook w:val="0000"/>
      </w:tblPr>
      <w:tblGrid>
        <w:gridCol w:w="3436"/>
        <w:gridCol w:w="2871"/>
        <w:gridCol w:w="3240"/>
      </w:tblGrid>
      <w:tr w:rsidR="00A80517" w:rsidRPr="00A80517" w:rsidTr="00A80517">
        <w:tc>
          <w:tcPr>
            <w:tcW w:w="3436" w:type="dxa"/>
          </w:tcPr>
          <w:p w:rsidR="00A80517" w:rsidRPr="00A80517" w:rsidRDefault="00205477" w:rsidP="00205477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30</w:t>
            </w:r>
            <w:r w:rsidR="00A80517" w:rsidRPr="00A805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мая</w:t>
            </w:r>
            <w:r w:rsidR="00A80517" w:rsidRPr="00A805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 xml:space="preserve"> 2023 года</w:t>
            </w:r>
          </w:p>
        </w:tc>
        <w:tc>
          <w:tcPr>
            <w:tcW w:w="2871" w:type="dxa"/>
          </w:tcPr>
          <w:p w:rsidR="00A80517" w:rsidRPr="00A80517" w:rsidRDefault="00A80517" w:rsidP="00A8051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3240" w:type="dxa"/>
          </w:tcPr>
          <w:p w:rsidR="00A80517" w:rsidRPr="00A80517" w:rsidRDefault="00A80517" w:rsidP="0026187A">
            <w:pPr>
              <w:spacing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A805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№  6</w:t>
            </w:r>
            <w:r w:rsidR="002618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9</w:t>
            </w:r>
            <w:r w:rsidRPr="00A805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/39</w:t>
            </w:r>
            <w:r w:rsidR="0026187A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5</w:t>
            </w:r>
            <w:r w:rsidRPr="00A80517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-20/23</w:t>
            </w:r>
          </w:p>
        </w:tc>
      </w:tr>
    </w:tbl>
    <w:p w:rsidR="00A80517" w:rsidRDefault="00A80517" w:rsidP="00A80517">
      <w:pPr>
        <w:pStyle w:val="2"/>
        <w:keepNext w:val="0"/>
        <w:widowControl w:val="0"/>
        <w:spacing w:line="240" w:lineRule="auto"/>
        <w:jc w:val="center"/>
        <w:rPr>
          <w:b w:val="0"/>
          <w:color w:val="000000" w:themeColor="text1"/>
          <w:sz w:val="28"/>
          <w:szCs w:val="28"/>
        </w:rPr>
      </w:pPr>
      <w:r w:rsidRPr="00A80517">
        <w:rPr>
          <w:rFonts w:ascii="Cambria" w:eastAsia="Times New Roman" w:hAnsi="Cambria" w:cs="Times New Roman"/>
          <w:b w:val="0"/>
          <w:color w:val="000000"/>
          <w:sz w:val="28"/>
          <w:szCs w:val="28"/>
        </w:rPr>
        <w:t>с. Нижнедевицк</w:t>
      </w:r>
    </w:p>
    <w:p w:rsidR="00A80517" w:rsidRPr="00A80517" w:rsidRDefault="00A80517" w:rsidP="00A80517"/>
    <w:p w:rsidR="00040BF1" w:rsidRDefault="00040BF1" w:rsidP="00CE3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17">
        <w:rPr>
          <w:rFonts w:ascii="Times New Roman" w:hAnsi="Times New Roman" w:cs="Times New Roman"/>
          <w:b/>
          <w:sz w:val="28"/>
          <w:szCs w:val="28"/>
        </w:rPr>
        <w:t>О формировании участковых</w:t>
      </w:r>
      <w:r w:rsidR="00A80517">
        <w:rPr>
          <w:rFonts w:ascii="Times New Roman" w:hAnsi="Times New Roman" w:cs="Times New Roman"/>
          <w:b/>
          <w:sz w:val="28"/>
          <w:szCs w:val="28"/>
        </w:rPr>
        <w:t xml:space="preserve"> избирательных</w:t>
      </w:r>
      <w:r w:rsidRPr="00A80517">
        <w:rPr>
          <w:rFonts w:ascii="Times New Roman" w:hAnsi="Times New Roman" w:cs="Times New Roman"/>
          <w:b/>
          <w:sz w:val="28"/>
          <w:szCs w:val="28"/>
        </w:rPr>
        <w:t xml:space="preserve"> комиссий избирательных участков  №№ 21/01 -21/3</w:t>
      </w:r>
      <w:r w:rsidR="00A80517">
        <w:rPr>
          <w:rFonts w:ascii="Times New Roman" w:hAnsi="Times New Roman" w:cs="Times New Roman"/>
          <w:b/>
          <w:sz w:val="28"/>
          <w:szCs w:val="28"/>
        </w:rPr>
        <w:t>3</w:t>
      </w:r>
      <w:r w:rsidRPr="00A8051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C5B4E" w:rsidRPr="00A80517" w:rsidRDefault="00BC5B4E" w:rsidP="00CE31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F1" w:rsidRPr="00996057" w:rsidRDefault="00040BF1" w:rsidP="00BC5B4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sz w:val="28"/>
          <w:szCs w:val="28"/>
        </w:rPr>
        <w:t xml:space="preserve">    </w:t>
      </w:r>
      <w:r w:rsidR="00764F8C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996057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для назначения в составы участковых  избирательных комиссий, в соответствии со </w:t>
      </w:r>
      <w:hyperlink r:id="rId5" w:history="1">
        <w:r w:rsidRPr="00996057">
          <w:rPr>
            <w:rFonts w:ascii="Times New Roman" w:hAnsi="Times New Roman" w:cs="Times New Roman"/>
            <w:sz w:val="28"/>
            <w:szCs w:val="28"/>
          </w:rPr>
          <w:t>статьями 20</w:t>
        </w:r>
      </w:hyperlink>
      <w:r w:rsidRPr="00996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996057">
          <w:rPr>
            <w:rFonts w:ascii="Times New Roman" w:hAnsi="Times New Roman" w:cs="Times New Roman"/>
            <w:sz w:val="28"/>
            <w:szCs w:val="28"/>
          </w:rPr>
          <w:t>22</w:t>
        </w:r>
      </w:hyperlink>
      <w:r w:rsidRPr="00996057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996057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996057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г. № 67-ФЗ «Об основных гарантиях избирательных прав и права на участие в референдуме граждан Российской Федерации», </w:t>
      </w:r>
      <w:r w:rsidR="00A80517" w:rsidRPr="00996057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A80517">
        <w:rPr>
          <w:rFonts w:ascii="Times New Roman" w:hAnsi="Times New Roman" w:cs="Times New Roman"/>
          <w:sz w:val="28"/>
          <w:szCs w:val="28"/>
        </w:rPr>
        <w:t xml:space="preserve">23, 24, </w:t>
      </w:r>
      <w:r w:rsidR="00A80517" w:rsidRPr="00996057">
        <w:rPr>
          <w:rFonts w:ascii="Times New Roman" w:hAnsi="Times New Roman" w:cs="Times New Roman"/>
          <w:sz w:val="28"/>
          <w:szCs w:val="28"/>
        </w:rPr>
        <w:t>3</w:t>
      </w:r>
      <w:r w:rsidR="00A80517">
        <w:rPr>
          <w:rFonts w:ascii="Times New Roman" w:hAnsi="Times New Roman" w:cs="Times New Roman"/>
          <w:sz w:val="28"/>
          <w:szCs w:val="28"/>
        </w:rPr>
        <w:t>5 и</w:t>
      </w:r>
      <w:r w:rsidR="00A80517" w:rsidRPr="00996057">
        <w:rPr>
          <w:rFonts w:ascii="Times New Roman" w:hAnsi="Times New Roman" w:cs="Times New Roman"/>
          <w:sz w:val="28"/>
          <w:szCs w:val="28"/>
        </w:rPr>
        <w:t xml:space="preserve"> 3</w:t>
      </w:r>
      <w:r w:rsidR="00A80517">
        <w:rPr>
          <w:rFonts w:ascii="Times New Roman" w:hAnsi="Times New Roman" w:cs="Times New Roman"/>
          <w:sz w:val="28"/>
          <w:szCs w:val="28"/>
        </w:rPr>
        <w:t>6</w:t>
      </w:r>
      <w:r w:rsidR="00A80517" w:rsidRPr="00996057">
        <w:rPr>
          <w:rFonts w:ascii="Times New Roman" w:hAnsi="Times New Roman" w:cs="Times New Roman"/>
          <w:sz w:val="28"/>
          <w:szCs w:val="28"/>
        </w:rPr>
        <w:t xml:space="preserve"> Закона Воронежской области от 27.06.2007 г. № 87-ОЗ «Избирательный кодекс Воронежской области»</w:t>
      </w:r>
      <w:r w:rsidR="00205477">
        <w:rPr>
          <w:rFonts w:ascii="Times New Roman" w:hAnsi="Times New Roman" w:cs="Times New Roman"/>
          <w:sz w:val="28"/>
          <w:szCs w:val="28"/>
        </w:rPr>
        <w:t>,</w:t>
      </w:r>
      <w:r w:rsidR="00A80517" w:rsidRPr="00996057">
        <w:rPr>
          <w:rFonts w:ascii="Times New Roman" w:hAnsi="Times New Roman" w:cs="Times New Roman"/>
          <w:sz w:val="28"/>
          <w:szCs w:val="28"/>
        </w:rPr>
        <w:t xml:space="preserve"> </w:t>
      </w:r>
      <w:r w:rsidRPr="00996057">
        <w:rPr>
          <w:rFonts w:ascii="Times New Roman" w:hAnsi="Times New Roman" w:cs="Times New Roman"/>
          <w:sz w:val="28"/>
          <w:szCs w:val="28"/>
        </w:rPr>
        <w:t>Методическими рекомендациями о порядке формирования</w:t>
      </w:r>
      <w:proofErr w:type="gramEnd"/>
      <w:r w:rsidRPr="00996057">
        <w:rPr>
          <w:rFonts w:ascii="Times New Roman" w:hAnsi="Times New Roman" w:cs="Times New Roman"/>
          <w:sz w:val="28"/>
          <w:szCs w:val="28"/>
        </w:rPr>
        <w:t xml:space="preserve"> территориальных</w:t>
      </w:r>
      <w:r w:rsidR="00A80517">
        <w:rPr>
          <w:rFonts w:ascii="Times New Roman" w:hAnsi="Times New Roman" w:cs="Times New Roman"/>
          <w:sz w:val="28"/>
          <w:szCs w:val="28"/>
        </w:rPr>
        <w:t>,</w:t>
      </w:r>
      <w:r w:rsidRPr="00996057">
        <w:rPr>
          <w:rFonts w:ascii="Times New Roman" w:hAnsi="Times New Roman" w:cs="Times New Roman"/>
          <w:sz w:val="28"/>
          <w:szCs w:val="28"/>
        </w:rPr>
        <w:t xml:space="preserve"> окружных и участковых избирательных комиссий, </w:t>
      </w:r>
      <w:proofErr w:type="gramStart"/>
      <w:r w:rsidRPr="00996057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Pr="00996057">
        <w:rPr>
          <w:rFonts w:ascii="Times New Roman" w:hAnsi="Times New Roman" w:cs="Times New Roman"/>
          <w:sz w:val="28"/>
          <w:szCs w:val="28"/>
        </w:rPr>
        <w:t xml:space="preserve"> постановлением Центральной избирательной комиссии Российской Федерации от 1</w:t>
      </w:r>
      <w:r w:rsidR="00A80517">
        <w:rPr>
          <w:rFonts w:ascii="Times New Roman" w:hAnsi="Times New Roman" w:cs="Times New Roman"/>
          <w:sz w:val="28"/>
          <w:szCs w:val="28"/>
        </w:rPr>
        <w:t>5</w:t>
      </w:r>
      <w:r w:rsidRPr="00996057">
        <w:rPr>
          <w:rFonts w:ascii="Times New Roman" w:hAnsi="Times New Roman" w:cs="Times New Roman"/>
          <w:sz w:val="28"/>
          <w:szCs w:val="28"/>
        </w:rPr>
        <w:t xml:space="preserve"> </w:t>
      </w:r>
      <w:r w:rsidR="00A80517">
        <w:rPr>
          <w:rFonts w:ascii="Times New Roman" w:hAnsi="Times New Roman" w:cs="Times New Roman"/>
          <w:sz w:val="28"/>
          <w:szCs w:val="28"/>
        </w:rPr>
        <w:t>марта</w:t>
      </w:r>
      <w:r w:rsidRPr="00996057">
        <w:rPr>
          <w:rFonts w:ascii="Times New Roman" w:hAnsi="Times New Roman" w:cs="Times New Roman"/>
          <w:sz w:val="28"/>
          <w:szCs w:val="28"/>
        </w:rPr>
        <w:t xml:space="preserve">  20</w:t>
      </w:r>
      <w:r w:rsidR="00A80517">
        <w:rPr>
          <w:rFonts w:ascii="Times New Roman" w:hAnsi="Times New Roman" w:cs="Times New Roman"/>
          <w:sz w:val="28"/>
          <w:szCs w:val="28"/>
        </w:rPr>
        <w:t>23</w:t>
      </w:r>
      <w:r w:rsidRPr="00996057">
        <w:rPr>
          <w:rFonts w:ascii="Times New Roman" w:hAnsi="Times New Roman" w:cs="Times New Roman"/>
          <w:sz w:val="28"/>
          <w:szCs w:val="28"/>
        </w:rPr>
        <w:t xml:space="preserve"> года № 1</w:t>
      </w:r>
      <w:r w:rsidR="00A80517">
        <w:rPr>
          <w:rFonts w:ascii="Times New Roman" w:hAnsi="Times New Roman" w:cs="Times New Roman"/>
          <w:sz w:val="28"/>
          <w:szCs w:val="28"/>
        </w:rPr>
        <w:t>11</w:t>
      </w:r>
      <w:r w:rsidRPr="00996057">
        <w:rPr>
          <w:rFonts w:ascii="Times New Roman" w:hAnsi="Times New Roman" w:cs="Times New Roman"/>
          <w:sz w:val="28"/>
          <w:szCs w:val="28"/>
        </w:rPr>
        <w:t>/</w:t>
      </w:r>
      <w:r w:rsidR="00A80517">
        <w:rPr>
          <w:rFonts w:ascii="Times New Roman" w:hAnsi="Times New Roman" w:cs="Times New Roman"/>
          <w:sz w:val="28"/>
          <w:szCs w:val="28"/>
        </w:rPr>
        <w:t>863</w:t>
      </w:r>
      <w:r w:rsidRPr="00996057">
        <w:rPr>
          <w:rFonts w:ascii="Times New Roman" w:hAnsi="Times New Roman" w:cs="Times New Roman"/>
          <w:sz w:val="28"/>
          <w:szCs w:val="28"/>
        </w:rPr>
        <w:t>-</w:t>
      </w:r>
      <w:r w:rsidR="00A80517">
        <w:rPr>
          <w:rFonts w:ascii="Times New Roman" w:hAnsi="Times New Roman" w:cs="Times New Roman"/>
          <w:sz w:val="28"/>
          <w:szCs w:val="28"/>
        </w:rPr>
        <w:t>8</w:t>
      </w:r>
      <w:r w:rsidRPr="00996057">
        <w:rPr>
          <w:rFonts w:ascii="Times New Roman" w:hAnsi="Times New Roman" w:cs="Times New Roman"/>
          <w:sz w:val="28"/>
          <w:szCs w:val="28"/>
        </w:rPr>
        <w:t xml:space="preserve">, Территориальная избирательная комиссия Нижнедевицкого района </w:t>
      </w:r>
      <w:r w:rsidRPr="00A8051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040BF1" w:rsidRPr="00996057" w:rsidRDefault="00040BF1" w:rsidP="00BC5B4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sz w:val="28"/>
          <w:szCs w:val="28"/>
        </w:rPr>
        <w:t xml:space="preserve">    </w:t>
      </w:r>
      <w:r w:rsidR="00764F8C">
        <w:rPr>
          <w:rFonts w:ascii="Times New Roman" w:hAnsi="Times New Roman" w:cs="Times New Roman"/>
          <w:sz w:val="28"/>
          <w:szCs w:val="28"/>
        </w:rPr>
        <w:t xml:space="preserve">   </w:t>
      </w:r>
      <w:r w:rsidRPr="00996057">
        <w:rPr>
          <w:rFonts w:ascii="Times New Roman" w:hAnsi="Times New Roman" w:cs="Times New Roman"/>
          <w:sz w:val="28"/>
          <w:szCs w:val="28"/>
        </w:rPr>
        <w:t xml:space="preserve">1. Сформировать участковые избирательные комиссии </w:t>
      </w:r>
      <w:proofErr w:type="gramStart"/>
      <w:r w:rsidRPr="00996057">
        <w:rPr>
          <w:rFonts w:ascii="Times New Roman" w:hAnsi="Times New Roman" w:cs="Times New Roman"/>
          <w:sz w:val="28"/>
          <w:szCs w:val="28"/>
        </w:rPr>
        <w:t>избирательных</w:t>
      </w:r>
      <w:proofErr w:type="gramEnd"/>
    </w:p>
    <w:p w:rsidR="00040BF1" w:rsidRPr="00996057" w:rsidRDefault="00040BF1" w:rsidP="00BC5B4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sz w:val="28"/>
          <w:szCs w:val="28"/>
        </w:rPr>
        <w:t>участков № 21/01-21/3</w:t>
      </w:r>
      <w:r w:rsidR="00A80517">
        <w:rPr>
          <w:rFonts w:ascii="Times New Roman" w:hAnsi="Times New Roman" w:cs="Times New Roman"/>
          <w:sz w:val="28"/>
          <w:szCs w:val="28"/>
        </w:rPr>
        <w:t>3</w:t>
      </w:r>
      <w:r w:rsidRPr="00996057">
        <w:rPr>
          <w:rFonts w:ascii="Times New Roman" w:hAnsi="Times New Roman" w:cs="Times New Roman"/>
          <w:sz w:val="28"/>
          <w:szCs w:val="28"/>
        </w:rPr>
        <w:t xml:space="preserve"> со сроком полномочий пять лет (20</w:t>
      </w:r>
      <w:r w:rsidR="00A80517">
        <w:rPr>
          <w:rFonts w:ascii="Times New Roman" w:hAnsi="Times New Roman" w:cs="Times New Roman"/>
          <w:sz w:val="28"/>
          <w:szCs w:val="28"/>
        </w:rPr>
        <w:t>23</w:t>
      </w:r>
      <w:r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996057">
        <w:rPr>
          <w:rFonts w:ascii="Times New Roman" w:hAnsi="Times New Roman" w:cs="Times New Roman"/>
          <w:sz w:val="28"/>
          <w:szCs w:val="28"/>
        </w:rPr>
        <w:t xml:space="preserve"> гг.), назначив в их составы членами участковых избирательных комиссий с правом решающего голоса лиц согласно прилагаемым спискам.</w:t>
      </w:r>
    </w:p>
    <w:p w:rsidR="00040BF1" w:rsidRPr="00996057" w:rsidRDefault="00040BF1" w:rsidP="00BC5B4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sz w:val="28"/>
          <w:szCs w:val="28"/>
        </w:rPr>
        <w:t xml:space="preserve">    </w:t>
      </w:r>
      <w:r w:rsidR="00764F8C">
        <w:rPr>
          <w:rFonts w:ascii="Times New Roman" w:hAnsi="Times New Roman" w:cs="Times New Roman"/>
          <w:sz w:val="28"/>
          <w:szCs w:val="28"/>
        </w:rPr>
        <w:t xml:space="preserve">   </w:t>
      </w:r>
      <w:r w:rsidRPr="00996057">
        <w:rPr>
          <w:rFonts w:ascii="Times New Roman" w:hAnsi="Times New Roman" w:cs="Times New Roman"/>
          <w:sz w:val="28"/>
          <w:szCs w:val="28"/>
        </w:rPr>
        <w:t>2. Направить настоящее решение в Избирательную комиссию Воронежской области.</w:t>
      </w:r>
    </w:p>
    <w:p w:rsidR="00040BF1" w:rsidRDefault="00040BF1" w:rsidP="00BC5B4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sz w:val="28"/>
          <w:szCs w:val="28"/>
        </w:rPr>
        <w:t xml:space="preserve">    </w:t>
      </w:r>
      <w:r w:rsidR="00764F8C">
        <w:rPr>
          <w:rFonts w:ascii="Times New Roman" w:hAnsi="Times New Roman" w:cs="Times New Roman"/>
          <w:sz w:val="28"/>
          <w:szCs w:val="28"/>
        </w:rPr>
        <w:t xml:space="preserve">   </w:t>
      </w:r>
      <w:r w:rsidRPr="00996057">
        <w:rPr>
          <w:rFonts w:ascii="Times New Roman" w:hAnsi="Times New Roman" w:cs="Times New Roman"/>
          <w:sz w:val="28"/>
          <w:szCs w:val="28"/>
        </w:rPr>
        <w:t>3. Направить выписки из настоящего решения в соответствующие участковые избирательные комиссии.</w:t>
      </w:r>
    </w:p>
    <w:p w:rsidR="00764F8C" w:rsidRPr="00996057" w:rsidRDefault="00764F8C" w:rsidP="00BC5B4E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Направить информационное сообщение о формировании участковых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избирательных комиссий избирательных участков № 21/01 – 21/33 Нижнедевицкого муниципального района для опубликования в газет</w:t>
      </w:r>
      <w:r w:rsidR="008D71E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«Ленинский Завет».</w:t>
      </w:r>
    </w:p>
    <w:p w:rsidR="00040BF1" w:rsidRDefault="00040BF1" w:rsidP="00764F8C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6057">
        <w:rPr>
          <w:rFonts w:ascii="Times New Roman" w:hAnsi="Times New Roman" w:cs="Times New Roman"/>
          <w:sz w:val="28"/>
          <w:szCs w:val="28"/>
        </w:rPr>
        <w:t xml:space="preserve">    </w:t>
      </w:r>
      <w:r w:rsidR="00764F8C">
        <w:rPr>
          <w:rFonts w:ascii="Times New Roman" w:hAnsi="Times New Roman" w:cs="Times New Roman"/>
          <w:sz w:val="28"/>
          <w:szCs w:val="28"/>
        </w:rPr>
        <w:t>5</w:t>
      </w:r>
      <w:r w:rsidRPr="00996057">
        <w:rPr>
          <w:rFonts w:ascii="Times New Roman" w:hAnsi="Times New Roman" w:cs="Times New Roman"/>
          <w:sz w:val="28"/>
          <w:szCs w:val="28"/>
        </w:rPr>
        <w:t>. О</w:t>
      </w:r>
      <w:r w:rsidR="00066F17">
        <w:rPr>
          <w:rFonts w:ascii="Times New Roman" w:hAnsi="Times New Roman" w:cs="Times New Roman"/>
          <w:sz w:val="28"/>
          <w:szCs w:val="28"/>
        </w:rPr>
        <w:t>публиковать</w:t>
      </w:r>
      <w:r w:rsidRPr="00996057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="00066F17">
        <w:rPr>
          <w:rFonts w:ascii="Times New Roman" w:hAnsi="Times New Roman" w:cs="Times New Roman"/>
          <w:sz w:val="28"/>
          <w:szCs w:val="28"/>
        </w:rPr>
        <w:t xml:space="preserve">в </w:t>
      </w:r>
      <w:r w:rsidR="00764F8C">
        <w:rPr>
          <w:rFonts w:ascii="Times New Roman" w:hAnsi="Times New Roman" w:cs="Times New Roman"/>
          <w:sz w:val="28"/>
          <w:szCs w:val="28"/>
        </w:rPr>
        <w:t xml:space="preserve">официальном периодическом </w:t>
      </w:r>
      <w:proofErr w:type="gramStart"/>
      <w:r w:rsidR="00764F8C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="00764F8C">
        <w:rPr>
          <w:rFonts w:ascii="Times New Roman" w:hAnsi="Times New Roman" w:cs="Times New Roman"/>
          <w:sz w:val="28"/>
          <w:szCs w:val="28"/>
        </w:rPr>
        <w:t xml:space="preserve"> Нижнедевицкого муниципального района Воронежской области «Нижнедевицкий муниципальный вестник»</w:t>
      </w:r>
      <w:r w:rsidRPr="00996057">
        <w:rPr>
          <w:rFonts w:ascii="Times New Roman" w:hAnsi="Times New Roman" w:cs="Times New Roman"/>
          <w:sz w:val="28"/>
          <w:szCs w:val="28"/>
        </w:rPr>
        <w:t>.</w:t>
      </w:r>
    </w:p>
    <w:p w:rsidR="00764F8C" w:rsidRPr="00996057" w:rsidRDefault="00764F8C" w:rsidP="00764F8C">
      <w:pPr>
        <w:pStyle w:val="ConsPlusNonformat"/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0517" w:rsidRPr="00E50D02" w:rsidRDefault="00A80517" w:rsidP="00A80517">
      <w:pPr>
        <w:pStyle w:val="ConsNormal"/>
        <w:tabs>
          <w:tab w:val="left" w:pos="7371"/>
        </w:tabs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0D02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E50D02">
        <w:rPr>
          <w:rFonts w:ascii="Times New Roman" w:hAnsi="Times New Roman" w:cs="Times New Roman"/>
          <w:sz w:val="28"/>
          <w:szCs w:val="28"/>
        </w:rPr>
        <w:tab/>
      </w:r>
      <w:r w:rsidR="008D71EC">
        <w:rPr>
          <w:rFonts w:ascii="Times New Roman" w:hAnsi="Times New Roman" w:cs="Times New Roman"/>
          <w:sz w:val="28"/>
          <w:szCs w:val="28"/>
        </w:rPr>
        <w:t xml:space="preserve"> </w:t>
      </w:r>
      <w:r w:rsidRPr="00E50D02">
        <w:rPr>
          <w:rFonts w:ascii="Times New Roman" w:hAnsi="Times New Roman" w:cs="Times New Roman"/>
          <w:sz w:val="28"/>
          <w:szCs w:val="28"/>
        </w:rPr>
        <w:t>Ю.А. Воронов</w:t>
      </w:r>
    </w:p>
    <w:p w:rsidR="00A80517" w:rsidRDefault="00A80517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50D02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50D02">
        <w:rPr>
          <w:rFonts w:ascii="Times New Roman" w:hAnsi="Times New Roman" w:cs="Times New Roman"/>
          <w:sz w:val="28"/>
          <w:szCs w:val="28"/>
        </w:rPr>
        <w:tab/>
      </w:r>
      <w:r w:rsidR="008D71EC">
        <w:rPr>
          <w:rFonts w:ascii="Times New Roman" w:hAnsi="Times New Roman" w:cs="Times New Roman"/>
          <w:sz w:val="28"/>
          <w:szCs w:val="28"/>
        </w:rPr>
        <w:t xml:space="preserve"> </w:t>
      </w:r>
      <w:r w:rsidRPr="00E50D02">
        <w:rPr>
          <w:rFonts w:ascii="Times New Roman" w:hAnsi="Times New Roman" w:cs="Times New Roman"/>
          <w:sz w:val="28"/>
          <w:szCs w:val="28"/>
        </w:rPr>
        <w:t>М.С.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</w:t>
      </w:r>
      <w:r w:rsidRPr="00E50D02">
        <w:rPr>
          <w:rFonts w:ascii="Times New Roman" w:hAnsi="Times New Roman" w:cs="Times New Roman"/>
          <w:sz w:val="28"/>
          <w:szCs w:val="28"/>
        </w:rPr>
        <w:t>на</w:t>
      </w:r>
      <w:proofErr w:type="spellEnd"/>
    </w:p>
    <w:p w:rsidR="00A80517" w:rsidRDefault="00A80517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80517" w:rsidRDefault="00A80517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C5B4E" w:rsidRDefault="00BC5B4E" w:rsidP="00A80517">
      <w:pPr>
        <w:pStyle w:val="ConsNormal"/>
        <w:tabs>
          <w:tab w:val="left" w:pos="7371"/>
        </w:tabs>
        <w:spacing w:before="36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E0094" w:rsidRPr="00C204F7" w:rsidRDefault="005E0094" w:rsidP="006F1E35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bookmarkStart w:id="0" w:name="P851"/>
      <w:bookmarkEnd w:id="0"/>
      <w:r w:rsidRPr="00C204F7">
        <w:rPr>
          <w:rFonts w:ascii="Times New Roman" w:hAnsi="Times New Roman" w:cs="Times New Roman"/>
          <w:sz w:val="22"/>
          <w:szCs w:val="22"/>
        </w:rPr>
        <w:t xml:space="preserve">Приложение к решению </w:t>
      </w:r>
    </w:p>
    <w:p w:rsidR="00B50656" w:rsidRPr="00C204F7" w:rsidRDefault="005E0094" w:rsidP="006F1E35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04F7">
        <w:rPr>
          <w:rFonts w:ascii="Times New Roman" w:hAnsi="Times New Roman" w:cs="Times New Roman"/>
          <w:sz w:val="22"/>
          <w:szCs w:val="22"/>
        </w:rPr>
        <w:t>территориальной</w:t>
      </w:r>
    </w:p>
    <w:p w:rsidR="005E0094" w:rsidRPr="00C204F7" w:rsidRDefault="00C204F7" w:rsidP="006F1E35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04F7">
        <w:rPr>
          <w:rFonts w:ascii="Times New Roman" w:hAnsi="Times New Roman" w:cs="Times New Roman"/>
          <w:sz w:val="22"/>
          <w:szCs w:val="22"/>
        </w:rPr>
        <w:t>и</w:t>
      </w:r>
      <w:r w:rsidR="005E0094" w:rsidRPr="00C204F7">
        <w:rPr>
          <w:rFonts w:ascii="Times New Roman" w:hAnsi="Times New Roman" w:cs="Times New Roman"/>
          <w:sz w:val="22"/>
          <w:szCs w:val="22"/>
        </w:rPr>
        <w:t xml:space="preserve">збирательной комиссии </w:t>
      </w:r>
    </w:p>
    <w:p w:rsidR="00C204F7" w:rsidRPr="00C204F7" w:rsidRDefault="00C204F7" w:rsidP="006F1E35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 w:rsidRPr="00C204F7">
        <w:rPr>
          <w:rFonts w:ascii="Times New Roman" w:hAnsi="Times New Roman" w:cs="Times New Roman"/>
          <w:sz w:val="22"/>
          <w:szCs w:val="22"/>
        </w:rPr>
        <w:t>Нижнедевицкого района</w:t>
      </w:r>
    </w:p>
    <w:p w:rsidR="00676944" w:rsidRDefault="00676944" w:rsidP="00676944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30.05.2023 г. № 69/395-20/23</w:t>
      </w:r>
    </w:p>
    <w:p w:rsidR="00C204F7" w:rsidRDefault="00C204F7" w:rsidP="006F1E35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C204F7" w:rsidRPr="00C204F7" w:rsidRDefault="00C204F7" w:rsidP="006F1E35">
      <w:pPr>
        <w:pStyle w:val="ConsPlusNormal"/>
        <w:jc w:val="right"/>
        <w:outlineLvl w:val="2"/>
        <w:rPr>
          <w:rFonts w:ascii="Times New Roman" w:hAnsi="Times New Roman" w:cs="Times New Roman"/>
          <w:sz w:val="22"/>
          <w:szCs w:val="22"/>
        </w:rPr>
      </w:pPr>
    </w:p>
    <w:p w:rsidR="00B50656" w:rsidRPr="001925CF" w:rsidRDefault="00B50656" w:rsidP="00B50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434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25CF">
        <w:rPr>
          <w:rFonts w:ascii="Times New Roman" w:hAnsi="Times New Roman" w:cs="Times New Roman"/>
          <w:b/>
          <w:sz w:val="28"/>
          <w:szCs w:val="28"/>
        </w:rPr>
        <w:t>Списки членов участковых избирательных комиссий</w:t>
      </w:r>
    </w:p>
    <w:p w:rsidR="00B50656" w:rsidRPr="001925CF" w:rsidRDefault="00B50656" w:rsidP="00B506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5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с правом решающего голоса</w:t>
      </w:r>
    </w:p>
    <w:p w:rsidR="00A80517" w:rsidRPr="00CA4345" w:rsidRDefault="00A80517" w:rsidP="00B50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Default="00B50656" w:rsidP="00B50656">
      <w:pPr>
        <w:spacing w:line="240" w:lineRule="auto"/>
        <w:ind w:firstLine="7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Участковая избирательная комиссия  избирательного участка </w:t>
      </w:r>
      <w:r>
        <w:rPr>
          <w:b/>
          <w:bCs/>
          <w:sz w:val="28"/>
          <w:szCs w:val="28"/>
        </w:rPr>
        <w:t>№ 21/01.</w:t>
      </w:r>
      <w:r>
        <w:rPr>
          <w:sz w:val="28"/>
          <w:szCs w:val="28"/>
        </w:rPr>
        <w:t xml:space="preserve"> Количественный состав комиссии-1</w:t>
      </w:r>
      <w:r w:rsidR="00CA4345">
        <w:rPr>
          <w:sz w:val="28"/>
          <w:szCs w:val="28"/>
        </w:rPr>
        <w:t>2</w:t>
      </w:r>
      <w:r>
        <w:rPr>
          <w:sz w:val="28"/>
          <w:szCs w:val="28"/>
        </w:rPr>
        <w:t xml:space="preserve">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>
        <w:rPr>
          <w:sz w:val="28"/>
          <w:szCs w:val="28"/>
        </w:rPr>
        <w:t xml:space="preserve">).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4"/>
        <w:gridCol w:w="5666"/>
      </w:tblGrid>
      <w:tr w:rsidR="00B50656" w:rsidTr="00B50656">
        <w:trPr>
          <w:tblHeader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F74E7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Политической партии «Демократическая партия России» Региональное отделение в Воронежской области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Дробышева Людмила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Толстых Людмила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CA4345" w:rsidP="00260B62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 w:rsidR="00260B62"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КирюшинаЛюбовьВасильевна</w:t>
            </w:r>
            <w:proofErr w:type="spellEnd"/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260B62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60B62"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 w:rsidR="00260B62"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Колтакова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Митрофановна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46A1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0B6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Воронежское региональное отделение Политической партии ЛДПР </w:t>
            </w:r>
            <w:r w:rsidR="00B46A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6A16">
              <w:rPr>
                <w:rFonts w:ascii="Times New Roman" w:hAnsi="Times New Roman" w:cs="Times New Roman"/>
                <w:sz w:val="28"/>
                <w:szCs w:val="28"/>
              </w:rPr>
              <w:t>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Манаенкова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Раиса Митрофановна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Мацнев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Иванович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Рощупкина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0B6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ВСЕРОССИЙСКОЙ ПОЛИТИЧЕСКОЙ ПАРТИИ «РОДИНА» в Воронежской области 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Никулина Клавдия Семёновна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CA4345" w:rsidP="00260B62">
            <w:pPr>
              <w:spacing w:line="240" w:lineRule="auto"/>
              <w:ind w:left="-60"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 w:rsidR="00260B62"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EC5D49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Фролова Людмила Николаевна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76477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21/02.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комиссии-1</w:t>
      </w:r>
      <w:r w:rsidR="00CA4345">
        <w:rPr>
          <w:rFonts w:ascii="Times New Roman" w:hAnsi="Times New Roman" w:cs="Times New Roman"/>
          <w:sz w:val="28"/>
          <w:szCs w:val="28"/>
        </w:rPr>
        <w:t>2</w:t>
      </w:r>
      <w:r w:rsidRPr="00314E0A">
        <w:rPr>
          <w:rFonts w:ascii="Times New Roman" w:hAnsi="Times New Roman" w:cs="Times New Roman"/>
          <w:sz w:val="28"/>
          <w:szCs w:val="28"/>
        </w:rPr>
        <w:t xml:space="preserve">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Ефимович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F74E7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Шмойлова Наталья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Рукавицина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F74E7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F74E7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Соложенкина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Политической партии «Демократическая партия России» Региональное отделение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Попова Анна Филипповна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Рогова Людмила Егоровна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F74E7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Музагитовна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F74E7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Наталья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Соболева Алла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Шавлов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Шмойлова Ольга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3.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21/03.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Агафонова Валентина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Лепшина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ВОРОНЕЖСКОГО ОБЛАСТНОГО ОТДЕЛЕНИЯ политической партии «КОММУНИСТИЧЕСКАЯ ПАРТИЯ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Булгакова Алла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Быканов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381292" w:rsidP="00381292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 Борис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Русин Николай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38129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Алла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D771C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Хаустова Елена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4.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21/04.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4"/>
        <w:gridCol w:w="5666"/>
      </w:tblGrid>
      <w:tr w:rsidR="00B50656" w:rsidRPr="00314E0A" w:rsidTr="00B50656">
        <w:trPr>
          <w:tblHeader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8072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Ивановна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07256" w:rsidP="005C6E27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r w:rsidR="005C6E27">
              <w:rPr>
                <w:rFonts w:ascii="Times New Roman" w:hAnsi="Times New Roman" w:cs="Times New Roman"/>
                <w:sz w:val="28"/>
                <w:szCs w:val="28"/>
              </w:rPr>
              <w:t>ымо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 Ирина Васильевна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Воробьева Валентина Сергеевна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Животворева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Крюков Александр Анатольевич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Николаева Татьяна Васильевна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8072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 Борис Дмитриевич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072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Назарова Татьяна </w:t>
            </w:r>
            <w:r w:rsidR="005C6E27">
              <w:rPr>
                <w:rFonts w:ascii="Times New Roman" w:hAnsi="Times New Roman" w:cs="Times New Roman"/>
                <w:sz w:val="28"/>
                <w:szCs w:val="28"/>
              </w:rPr>
              <w:t>Георгиевна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8072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Валентина Андреевна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</w:tbl>
    <w:p w:rsidR="00B50656" w:rsidRPr="00314E0A" w:rsidRDefault="00B50656" w:rsidP="00B50656">
      <w:pPr>
        <w:pStyle w:val="a5"/>
        <w:rPr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5.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21/05.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Социалистической политической партии «СПРАВЕДЛИВАЯ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Гончарова Галина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Долгих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C6E27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Зермина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Никулин Виктор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Крюкова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Приходько Наталья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Карташова Алла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</w:tbl>
    <w:p w:rsidR="00D15610" w:rsidRDefault="00D15610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6.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21/06.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</w:t>
      </w:r>
      <w:r w:rsidR="005327E9">
        <w:rPr>
          <w:rFonts w:ascii="Times New Roman" w:hAnsi="Times New Roman" w:cs="Times New Roman"/>
          <w:sz w:val="28"/>
          <w:szCs w:val="28"/>
        </w:rPr>
        <w:t xml:space="preserve"> </w:t>
      </w:r>
      <w:r w:rsidRPr="00314E0A">
        <w:rPr>
          <w:rFonts w:ascii="Times New Roman" w:hAnsi="Times New Roman" w:cs="Times New Roman"/>
          <w:sz w:val="28"/>
          <w:szCs w:val="28"/>
        </w:rPr>
        <w:t xml:space="preserve">- </w:t>
      </w:r>
      <w:r w:rsidR="005327E9">
        <w:rPr>
          <w:rFonts w:ascii="Times New Roman" w:hAnsi="Times New Roman" w:cs="Times New Roman"/>
          <w:sz w:val="28"/>
          <w:szCs w:val="28"/>
        </w:rPr>
        <w:t xml:space="preserve"> 9 </w:t>
      </w:r>
      <w:r w:rsidRPr="00314E0A">
        <w:rPr>
          <w:rFonts w:ascii="Times New Roman" w:hAnsi="Times New Roman" w:cs="Times New Roman"/>
          <w:sz w:val="28"/>
          <w:szCs w:val="28"/>
        </w:rPr>
        <w:t>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156B2D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Ларюшкина Екатерина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6B2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надьевна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1561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Валентина 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Бердников Александр Васильевич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Бердникова Наталья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Маслова Татьяна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Куцева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</w:t>
            </w: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Панина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Елена 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Новичихина Наталья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</w:tbl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7.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21/07.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Лопатина Марина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Егоровна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Новиков Сергей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Новикова Татьяна 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Новикова Елена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Фирюпкина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Новиков Александр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Марина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3326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Нина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8.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21/08.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Воронова Елена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Мацнева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Золотухина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Деулина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Терехова Татьяна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Попова Татьяна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Кушнирова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A1D2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</w:tbl>
    <w:p w:rsidR="00B50656" w:rsidRPr="00314E0A" w:rsidRDefault="00B50656" w:rsidP="00B50656">
      <w:pPr>
        <w:pStyle w:val="a5"/>
        <w:ind w:firstLine="709"/>
        <w:rPr>
          <w:szCs w:val="28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9.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21/09.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Елфимова Елена 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Галина Борисовна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Лебединская Мария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23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Лебединская Татьяна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Татьяна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23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Новичихин Дмитрий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Соболева Елена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Павельева Марина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962C7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962C7E" w:rsidP="00962C7E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Теплякова Наталья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pStyle w:val="a5"/>
        <w:ind w:firstLine="709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10.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21/10.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Дорохова Юлия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5109FB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5109FB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Гусева Галина Леонидовна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5B17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Полянск</w:t>
            </w:r>
            <w:r w:rsidR="005B174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Елена Константиновна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Зацепина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Любовь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Зацепин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Мальцева Мария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Сафонов Владимир 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Сафонова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Сафонова Татьяна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</w:tbl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11.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21/11.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Букреева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109FB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Кобзев Сергей Викторович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D22689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Букреев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Юрий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Милых Галина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Попова Любовь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Карташова Надежда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Студеникина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Нина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Капранчиков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8F2D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8F2D3A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Мочалова Наталья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12.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21/12.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Помотова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Елфимова Валентина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Курбатова Любовь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Покусаев Вячеслав 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Покусаева Галина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Курбатов Николай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Решетова Наталья 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Сапрыкина Валентина 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СтародубцеваГалина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F2D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13.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21/13.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Баранова Надежда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Глотова Татьяна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Гусева Ольга 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Зубарева Валентина Кондратьевна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Карташова Любовь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Колыбелкин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Сосина Лариса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Хромых Любовь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Яковлев Пётр Прокопьевич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14.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21/14.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Рогачёва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Валетова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Оксана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Гаврилова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Маслова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Новичихина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Полетаева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Русина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Попова Ольга 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2981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15.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21/15.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Абрамович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Воронежское 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Глотова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5D508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Глотова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Глотов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Андрей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Хорохордина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Колесникова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Никулина Светлана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AE5D1C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D1C"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AE5D1C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16.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21/16.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Артемова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261233">
        <w:trPr>
          <w:trHeight w:val="85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Бакуменко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Раиса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Костюкова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Таберко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Рагозин Сергей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Просветов Юрий Викторович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D5088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Манаенкова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Труфанова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17.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21/17.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4"/>
        <w:gridCol w:w="5666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Архипова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50C8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50C8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Буркова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0" w:rsidRPr="00314E0A" w:rsidRDefault="00550C80" w:rsidP="00550C80">
            <w:pPr>
              <w:spacing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Пахомова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Лариса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Ключников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550C80" w:rsidP="00550C80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Рагозина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50C8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Фролова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C80" w:rsidRPr="00314E0A" w:rsidRDefault="00550C80" w:rsidP="00550C80">
            <w:pPr>
              <w:spacing w:line="240" w:lineRule="auto"/>
              <w:ind w:left="-60" w:right="-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жительства 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Пахомов Юрий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50C8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1233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Семеновна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50C8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lastRenderedPageBreak/>
        <w:t xml:space="preserve">18.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21/18.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Сепкин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Малыхина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Новосельцева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Незнамова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Сепкина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8B5520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 народных депутатов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Першинского сельского поселения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Федяинова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Ирина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Незнамов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EE473A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СеменихинаТатьяна</w:t>
            </w:r>
            <w:proofErr w:type="spellEnd"/>
            <w:r w:rsidR="00EE473A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lastRenderedPageBreak/>
        <w:t xml:space="preserve">19.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21/19.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Серафимовна</w:t>
            </w:r>
          </w:p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Кислянских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Кислянских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Шильдяев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Незнамова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8400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 народных депутатов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Першинского сельского поселения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Шеин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Тихонович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Шабанов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Вячеслав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B5520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Селютина Валентина Тихоновна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20.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21/20.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комиссии-7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lastRenderedPageBreak/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Колтакова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Корнева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Киреев Юрий Васильевич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Скрипченков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Скрипченкова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Клавдия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Черепухин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Черепухина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2083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</w:tbl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21.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21/21.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Зеленин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Василий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Воронежское региональное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Колтакова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Селютин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Федорович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Новичихин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Толстых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Яна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Толстых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Илья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Борисова Наталья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Сукманова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22.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21/22.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Богатырева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Буйная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Шипилова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4437B2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Клевцова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Валерий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Зверькова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433AD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Бухтоярова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6F1E35" w:rsidP="006F1E3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</w:rPr>
        <w:t xml:space="preserve">  </w:t>
      </w:r>
      <w:r w:rsidR="00B50656" w:rsidRPr="00314E0A">
        <w:rPr>
          <w:rFonts w:ascii="Times New Roman" w:hAnsi="Times New Roman" w:cs="Times New Roman"/>
          <w:sz w:val="28"/>
          <w:szCs w:val="28"/>
        </w:rPr>
        <w:t xml:space="preserve">23. Участковая избирательная комиссия  избирательного участка </w:t>
      </w:r>
      <w:r w:rsidR="00B50656" w:rsidRPr="00314E0A">
        <w:rPr>
          <w:rFonts w:ascii="Times New Roman" w:hAnsi="Times New Roman" w:cs="Times New Roman"/>
          <w:b/>
          <w:bCs/>
          <w:sz w:val="28"/>
          <w:szCs w:val="28"/>
        </w:rPr>
        <w:t>№ 21/23.</w:t>
      </w:r>
      <w:r w:rsidR="00B50656"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="00B50656"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Баркалова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32B9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Комов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Кабанова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Сазонова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Григорьевна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Сазонова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4437B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Хархардин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Хархардина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32B9E" w:rsidP="00632B9E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Колесников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Павлович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32B9E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</w:tbl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4345" w:rsidRPr="00314E0A" w:rsidRDefault="00CA4345" w:rsidP="00CA4345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14E0A">
        <w:rPr>
          <w:rFonts w:ascii="Times New Roman" w:hAnsi="Times New Roman" w:cs="Times New Roman"/>
          <w:sz w:val="28"/>
          <w:szCs w:val="28"/>
        </w:rPr>
        <w:t xml:space="preserve">4.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</w:t>
      </w:r>
      <w:r w:rsidR="00C866A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CA4345" w:rsidRPr="00314E0A" w:rsidTr="00CA4345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45" w:rsidRPr="00314E0A" w:rsidRDefault="00CA4345" w:rsidP="00CA4345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345" w:rsidRPr="00314E0A" w:rsidRDefault="00CA4345" w:rsidP="00CA4345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Евтехов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Иван 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Севостьянова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632B9E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Лепшина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Никулин Валентин Алексеевич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Панина Валентина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Гусева Валентина 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Шкарупина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82233A" w:rsidP="00CA4345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Социалистической политической партии «СПРАВЕДЛИВАЯ РОССИЯ – ПАТРИОТЫ – ЗА ПРАВДУ» в Воронежской области</w:t>
            </w:r>
          </w:p>
        </w:tc>
      </w:tr>
      <w:tr w:rsidR="00CA4345" w:rsidRPr="00314E0A" w:rsidTr="00CA434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CA4345" w:rsidP="00CA434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345" w:rsidRPr="00314E0A" w:rsidRDefault="00632B9E" w:rsidP="00CA4345">
            <w:pPr>
              <w:spacing w:line="240" w:lineRule="auto"/>
              <w:ind w:left="-60"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</w:tbl>
    <w:p w:rsidR="00CA4345" w:rsidRPr="00314E0A" w:rsidRDefault="00CA4345" w:rsidP="00CA4345">
      <w:pPr>
        <w:pStyle w:val="a5"/>
        <w:ind w:firstLine="709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25.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21/25.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Анисимова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A07BD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6A07B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Болдырев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A07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Грибанов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Андреевич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A07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Купавцев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A07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Купавцева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A07BD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6A07B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Мария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Рыбкина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Раиса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87AD8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Шабанова Валентина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A07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32B9E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Купавцев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Анатольевич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A07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</w:tbl>
    <w:p w:rsidR="00B50656" w:rsidRPr="00314E0A" w:rsidRDefault="00B50656" w:rsidP="00B50656">
      <w:pPr>
        <w:pStyle w:val="a5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26.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21/26.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rPr>
          <w:trHeight w:val="82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Серикова Елена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C5571D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C5571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Дедова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C5571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C5571D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Шипилова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Савенкова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Лидия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C5571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Скопинцев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Николай Васильевич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C5571D" w:rsidP="00C5571D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Постникова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Надежда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Азарова Любовь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C5571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Савенкова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аталья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263C6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27.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21/27.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Евдокия Ильинична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Золотых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Илуридзе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Ряполова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Хорохордина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10314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Часовских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Любовь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Чулков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Анатолий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Семёнович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60797A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Чулкова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pStyle w:val="a5"/>
        <w:rPr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28.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21/28.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комиссии-7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Асеева</w:t>
            </w:r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Федосия</w:t>
            </w:r>
            <w:proofErr w:type="spellEnd"/>
            <w:r w:rsidR="006F1E35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Воронежское региональное отделение Политической партии ЛДПР – Либерально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040D4" w:rsidP="006F1E3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Шипилова Ольга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5E009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040D4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Карташов Алексей Васильевич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040D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D4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040D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Денисова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40D4">
              <w:rPr>
                <w:rFonts w:ascii="Times New Roman" w:hAnsi="Times New Roman" w:cs="Times New Roman"/>
                <w:sz w:val="28"/>
                <w:szCs w:val="28"/>
              </w:rPr>
              <w:t>Оксана Васильевна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Карташова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Тамара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040D4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Денисова Зинаида 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29.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21/29.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комиссии-7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04266F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Донских Виктор 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B2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Донских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B2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ВСЕРОССИЙСКОЙ ПОЛИТИЧЕСКОЙ ПАРТИИ «РОДИНА»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Дронов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B2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Дронова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B2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Косарева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B2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Селютина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3B2088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Симонова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Максимовна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30.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21/30.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863ABD">
        <w:trPr>
          <w:trHeight w:val="79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Бабуцких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Инна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Боков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Роман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Гилев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ладимир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1345EF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Арчакова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Сидельникова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Акимовна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Черемисин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Черемисина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Бабуцких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</w:tbl>
    <w:p w:rsidR="00B50656" w:rsidRDefault="00B50656" w:rsidP="00B50656">
      <w:pPr>
        <w:pStyle w:val="a5"/>
        <w:ind w:firstLine="709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31.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21/31.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Елфимова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Капранчиков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Сергеевич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Кобелева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35DD5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Просветова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DD5">
              <w:rPr>
                <w:rFonts w:ascii="Times New Roman" w:hAnsi="Times New Roman" w:cs="Times New Roman"/>
                <w:sz w:val="28"/>
                <w:szCs w:val="28"/>
              </w:rPr>
              <w:t>Светлана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ВОРОНЕЖСКОГО ОБЛАСТНОГО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Паболкова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22689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Кобзева Татьяна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863ABD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Елфимова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Короткова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Кобзев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Юрий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</w:tbl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32.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21/32.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Анохина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Горященко</w:t>
            </w:r>
            <w:proofErr w:type="spellEnd"/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  <w:r w:rsidR="00494948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ВСЕРОССИЙСКОЙ ПОЛИТИЧЕСКОЙ ПАРТИИ «РОДИНА»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FE6DB9" w:rsidP="00494948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Бежан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 Воронежской области политической партии «РОССИЙСКАЯ ПАРТИЯ СВОБОДЫ И 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Наталия Викторовна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D44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Маслихова</w:t>
            </w:r>
            <w:proofErr w:type="spellEnd"/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Наталья</w:t>
            </w:r>
          </w:p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Новичихина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01031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 w:rsidR="00010314"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Лариса 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ВОРОНЕЖСКОГО ОБЛАСТНОГО ОТДЕЛЕНИЯ политической партии «КОММУНИСТИЧЕСКАЯ ПАРТИЯ РОССИЙСКОЙ ФЕДЕРАЦИИ»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Проскурякова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Евгения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585752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Турищева</w:t>
            </w:r>
            <w:proofErr w:type="spellEnd"/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Митрофановна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</w:tr>
    </w:tbl>
    <w:p w:rsidR="00B50656" w:rsidRPr="00314E0A" w:rsidRDefault="00B50656" w:rsidP="00B50656">
      <w:pPr>
        <w:pStyle w:val="a5"/>
        <w:ind w:firstLine="709"/>
      </w:pPr>
    </w:p>
    <w:p w:rsidR="00B50656" w:rsidRPr="00314E0A" w:rsidRDefault="00B50656" w:rsidP="00B50656">
      <w:pPr>
        <w:spacing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4E0A">
        <w:rPr>
          <w:rFonts w:ascii="Times New Roman" w:hAnsi="Times New Roman" w:cs="Times New Roman"/>
          <w:sz w:val="28"/>
          <w:szCs w:val="28"/>
        </w:rPr>
        <w:t xml:space="preserve">33. Участковая избирательная комиссия  избирательного участка </w:t>
      </w:r>
      <w:r w:rsidRPr="00314E0A">
        <w:rPr>
          <w:rFonts w:ascii="Times New Roman" w:hAnsi="Times New Roman" w:cs="Times New Roman"/>
          <w:b/>
          <w:bCs/>
          <w:sz w:val="28"/>
          <w:szCs w:val="28"/>
        </w:rPr>
        <w:t>№ 21/33.</w:t>
      </w:r>
      <w:r w:rsidRPr="00314E0A">
        <w:rPr>
          <w:rFonts w:ascii="Times New Roman" w:hAnsi="Times New Roman" w:cs="Times New Roman"/>
          <w:sz w:val="28"/>
          <w:szCs w:val="28"/>
        </w:rPr>
        <w:t xml:space="preserve"> Количественный состав комиссии-9 членов. Срок полномочий пять лет (</w:t>
      </w:r>
      <w:r w:rsidR="00C866A1" w:rsidRPr="00996057">
        <w:rPr>
          <w:rFonts w:ascii="Times New Roman" w:hAnsi="Times New Roman" w:cs="Times New Roman"/>
          <w:sz w:val="28"/>
          <w:szCs w:val="28"/>
        </w:rPr>
        <w:t>20</w:t>
      </w:r>
      <w:r w:rsidR="00C866A1">
        <w:rPr>
          <w:rFonts w:ascii="Times New Roman" w:hAnsi="Times New Roman" w:cs="Times New Roman"/>
          <w:sz w:val="28"/>
          <w:szCs w:val="28"/>
        </w:rPr>
        <w:t>23</w:t>
      </w:r>
      <w:r w:rsidR="00C866A1" w:rsidRPr="00996057">
        <w:rPr>
          <w:rFonts w:ascii="Times New Roman" w:hAnsi="Times New Roman" w:cs="Times New Roman"/>
          <w:sz w:val="28"/>
          <w:szCs w:val="28"/>
        </w:rPr>
        <w:t>-202</w:t>
      </w:r>
      <w:r w:rsidR="00C866A1">
        <w:rPr>
          <w:rFonts w:ascii="Times New Roman" w:hAnsi="Times New Roman" w:cs="Times New Roman"/>
          <w:sz w:val="28"/>
          <w:szCs w:val="28"/>
        </w:rPr>
        <w:t>8</w:t>
      </w:r>
      <w:r w:rsidRPr="00314E0A">
        <w:rPr>
          <w:rFonts w:ascii="Times New Roman" w:hAnsi="Times New Roman" w:cs="Times New Roman"/>
          <w:sz w:val="28"/>
          <w:szCs w:val="28"/>
        </w:rPr>
        <w:t xml:space="preserve">).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70"/>
      </w:tblGrid>
      <w:tr w:rsidR="00B50656" w:rsidRPr="00314E0A" w:rsidTr="00B50656">
        <w:trPr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656" w:rsidRPr="00314E0A" w:rsidRDefault="00B50656" w:rsidP="00B50656">
            <w:pPr>
              <w:pStyle w:val="a5"/>
              <w:ind w:firstLine="0"/>
              <w:jc w:val="center"/>
              <w:rPr>
                <w:bCs/>
                <w:szCs w:val="28"/>
              </w:rPr>
            </w:pPr>
            <w:r w:rsidRPr="00314E0A">
              <w:rPr>
                <w:bCs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Дорохова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Маслихов</w:t>
            </w:r>
            <w:proofErr w:type="spellEnd"/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Виктор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Региональное отделение в Воронежской области политической партии «РОССИЙСКАЯ ПАРТИЯ СВОБОДЫ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СПРАВЕДЛИВОСТИ»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Маслова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Воронежское региональное отделение Политической партии ЛДПР – Либерально – демократической партии России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Пенькова</w:t>
            </w:r>
            <w:proofErr w:type="spellEnd"/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егиональное отделение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в Воронежской области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"Гражданская Платформа"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Новичихина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собрание избирателей по месту жительства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Станиславовна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D811C0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Сафонова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D811C0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собрание избирателей по месту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Юлия Александровна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Региональное отделение ВСЕРОССИЙСКОЙ ПОЛИТИЧЕСКОЙ ПАРТИИ «РОДИНА» в Воронежской области</w:t>
            </w:r>
          </w:p>
        </w:tc>
      </w:tr>
      <w:tr w:rsidR="00B50656" w:rsidRPr="00314E0A" w:rsidTr="00B5065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B50656" w:rsidP="00DF1D44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Шматова</w:t>
            </w:r>
            <w:proofErr w:type="spellEnd"/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Татьяна</w:t>
            </w:r>
            <w:r w:rsidR="00DF1D44"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656" w:rsidRPr="00314E0A" w:rsidRDefault="00D811C0" w:rsidP="00B50656">
            <w:pPr>
              <w:spacing w:line="240" w:lineRule="auto"/>
              <w:ind w:left="-60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>Нижнедевицкое</w:t>
            </w:r>
            <w:proofErr w:type="spellEnd"/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местное отделение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оронежского регионального отделения Всероссийской политической партии</w:t>
            </w:r>
            <w:r w:rsidRPr="00314E0A">
              <w:rPr>
                <w:rFonts w:ascii="Times New Roman" w:hAnsi="Times New Roman" w:cs="Times New Roman"/>
                <w:sz w:val="28"/>
                <w:szCs w:val="28"/>
              </w:rPr>
              <w:t xml:space="preserve"> "ЕДИНАЯ РОССИЯ"</w:t>
            </w:r>
          </w:p>
        </w:tc>
      </w:tr>
    </w:tbl>
    <w:p w:rsidR="00B50656" w:rsidRPr="00314E0A" w:rsidRDefault="00B50656" w:rsidP="00B50656">
      <w:pPr>
        <w:pStyle w:val="a5"/>
        <w:ind w:firstLine="709"/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B50656" w:rsidRPr="00314E0A" w:rsidRDefault="00B50656" w:rsidP="00B50656">
      <w:pPr>
        <w:spacing w:line="240" w:lineRule="auto"/>
        <w:rPr>
          <w:rFonts w:ascii="Times New Roman" w:hAnsi="Times New Roman" w:cs="Times New Roman"/>
        </w:rPr>
      </w:pPr>
    </w:p>
    <w:p w:rsidR="00F87B29" w:rsidRPr="00314E0A" w:rsidRDefault="00F87B29" w:rsidP="00B50656">
      <w:pPr>
        <w:spacing w:line="240" w:lineRule="auto"/>
        <w:rPr>
          <w:rFonts w:ascii="Times New Roman" w:hAnsi="Times New Roman" w:cs="Times New Roman"/>
        </w:rPr>
      </w:pPr>
    </w:p>
    <w:sectPr w:rsidR="00F87B29" w:rsidRPr="00314E0A" w:rsidSect="00F87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BF1"/>
    <w:rsid w:val="00010314"/>
    <w:rsid w:val="00040BF1"/>
    <w:rsid w:val="0004266F"/>
    <w:rsid w:val="00066F17"/>
    <w:rsid w:val="000D097B"/>
    <w:rsid w:val="000E2ECF"/>
    <w:rsid w:val="001345EF"/>
    <w:rsid w:val="00156B2D"/>
    <w:rsid w:val="001925CF"/>
    <w:rsid w:val="001A0679"/>
    <w:rsid w:val="00205477"/>
    <w:rsid w:val="00233784"/>
    <w:rsid w:val="00260B62"/>
    <w:rsid w:val="00261233"/>
    <w:rsid w:val="0026187A"/>
    <w:rsid w:val="00263C6A"/>
    <w:rsid w:val="00297463"/>
    <w:rsid w:val="002A42E0"/>
    <w:rsid w:val="002B2E8F"/>
    <w:rsid w:val="002B4BEC"/>
    <w:rsid w:val="002C39D3"/>
    <w:rsid w:val="002D7033"/>
    <w:rsid w:val="002D7783"/>
    <w:rsid w:val="00314E0A"/>
    <w:rsid w:val="003433AD"/>
    <w:rsid w:val="00381292"/>
    <w:rsid w:val="00381980"/>
    <w:rsid w:val="00384002"/>
    <w:rsid w:val="003B2088"/>
    <w:rsid w:val="003B7853"/>
    <w:rsid w:val="003D2CE5"/>
    <w:rsid w:val="003D7C8C"/>
    <w:rsid w:val="004437B2"/>
    <w:rsid w:val="00494948"/>
    <w:rsid w:val="004A1D22"/>
    <w:rsid w:val="004B334C"/>
    <w:rsid w:val="005109FB"/>
    <w:rsid w:val="00517D7B"/>
    <w:rsid w:val="0052591F"/>
    <w:rsid w:val="005327E9"/>
    <w:rsid w:val="00550C80"/>
    <w:rsid w:val="00585752"/>
    <w:rsid w:val="005B1745"/>
    <w:rsid w:val="005C6E27"/>
    <w:rsid w:val="005D5088"/>
    <w:rsid w:val="005E0094"/>
    <w:rsid w:val="005F63F2"/>
    <w:rsid w:val="0060797A"/>
    <w:rsid w:val="00632B9E"/>
    <w:rsid w:val="00676944"/>
    <w:rsid w:val="00687AD8"/>
    <w:rsid w:val="0069453C"/>
    <w:rsid w:val="00695D5F"/>
    <w:rsid w:val="006A07BD"/>
    <w:rsid w:val="006B7A28"/>
    <w:rsid w:val="006F1E35"/>
    <w:rsid w:val="0073063F"/>
    <w:rsid w:val="00764F8C"/>
    <w:rsid w:val="00774706"/>
    <w:rsid w:val="007E4A33"/>
    <w:rsid w:val="007E6C92"/>
    <w:rsid w:val="00807256"/>
    <w:rsid w:val="0082083A"/>
    <w:rsid w:val="00820C58"/>
    <w:rsid w:val="0082233A"/>
    <w:rsid w:val="008320D6"/>
    <w:rsid w:val="0083326D"/>
    <w:rsid w:val="00840C2F"/>
    <w:rsid w:val="00862981"/>
    <w:rsid w:val="00863ABD"/>
    <w:rsid w:val="00875D83"/>
    <w:rsid w:val="008B5520"/>
    <w:rsid w:val="008D512A"/>
    <w:rsid w:val="008D71EC"/>
    <w:rsid w:val="008F2D3A"/>
    <w:rsid w:val="00930D55"/>
    <w:rsid w:val="00932CFA"/>
    <w:rsid w:val="00947F13"/>
    <w:rsid w:val="00962C7E"/>
    <w:rsid w:val="00971429"/>
    <w:rsid w:val="00991582"/>
    <w:rsid w:val="00996057"/>
    <w:rsid w:val="009A0BDD"/>
    <w:rsid w:val="009D771C"/>
    <w:rsid w:val="00A24223"/>
    <w:rsid w:val="00A80517"/>
    <w:rsid w:val="00AD072F"/>
    <w:rsid w:val="00AE5D1C"/>
    <w:rsid w:val="00B35DD5"/>
    <w:rsid w:val="00B46A16"/>
    <w:rsid w:val="00B50656"/>
    <w:rsid w:val="00B9146B"/>
    <w:rsid w:val="00B9254B"/>
    <w:rsid w:val="00BC5B4E"/>
    <w:rsid w:val="00C204F7"/>
    <w:rsid w:val="00C550C1"/>
    <w:rsid w:val="00C5571D"/>
    <w:rsid w:val="00C866A1"/>
    <w:rsid w:val="00CA4345"/>
    <w:rsid w:val="00CE315A"/>
    <w:rsid w:val="00CF12E4"/>
    <w:rsid w:val="00D040D4"/>
    <w:rsid w:val="00D071D4"/>
    <w:rsid w:val="00D15610"/>
    <w:rsid w:val="00D22689"/>
    <w:rsid w:val="00D76477"/>
    <w:rsid w:val="00D811C0"/>
    <w:rsid w:val="00DC5C2C"/>
    <w:rsid w:val="00DF1D44"/>
    <w:rsid w:val="00DF5593"/>
    <w:rsid w:val="00E16527"/>
    <w:rsid w:val="00E3639B"/>
    <w:rsid w:val="00EC5D49"/>
    <w:rsid w:val="00EE473A"/>
    <w:rsid w:val="00EF61CC"/>
    <w:rsid w:val="00F16B7B"/>
    <w:rsid w:val="00F32D9F"/>
    <w:rsid w:val="00F74E71"/>
    <w:rsid w:val="00F87B29"/>
    <w:rsid w:val="00F96B1A"/>
    <w:rsid w:val="00FD4737"/>
    <w:rsid w:val="00FE6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F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40BF1"/>
    <w:pPr>
      <w:keepNext/>
      <w:spacing w:after="0" w:line="240" w:lineRule="auto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5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40BF1"/>
    <w:pPr>
      <w:keepNext/>
      <w:spacing w:after="0" w:line="240" w:lineRule="auto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040BF1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0BF1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40BF1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40BF1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0B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40B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40BF1"/>
    <w:pPr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styleId="a4">
    <w:name w:val="Hyperlink"/>
    <w:basedOn w:val="a0"/>
    <w:uiPriority w:val="99"/>
    <w:semiHidden/>
    <w:unhideWhenUsed/>
    <w:rsid w:val="00040BF1"/>
    <w:rPr>
      <w:color w:val="0000FF" w:themeColor="hyperlink"/>
      <w:u w:val="single"/>
    </w:rPr>
  </w:style>
  <w:style w:type="paragraph" w:styleId="a5">
    <w:name w:val="Body Text Indent"/>
    <w:basedOn w:val="a"/>
    <w:link w:val="a6"/>
    <w:unhideWhenUsed/>
    <w:rsid w:val="00B50656"/>
    <w:pPr>
      <w:spacing w:after="0" w:line="240" w:lineRule="auto"/>
      <w:ind w:firstLine="10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B506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B50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05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3FC6CA80B7F3CD620DF5EC2B2A1F9A43CDA76EA25F15DE9CE637CBE547D7B6116C18D244704E29rCCE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E3FC6CA80B7F3CD620DF5EC2B2A1F9A43CDA76EA25F15DE9CE637CBE547D7B6116C18D244704F29rCC4I" TargetMode="External"/><Relationship Id="rId5" Type="http://schemas.openxmlformats.org/officeDocument/2006/relationships/hyperlink" Target="consultantplus://offline/ref=0E3FC6CA80B7F3CD620DF5EC2B2A1F9A43CDA76EA25F15DE9CE637CBE547D7B6116C18D244704F2FrCC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2AFD4-2029-4BB4-B1D5-0E3F851C3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7029</Words>
  <Characters>40066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TIK NDev</Company>
  <LinksUpToDate>false</LinksUpToDate>
  <CharactersWithSpaces>47001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voronov</dc:creator>
  <cp:keywords/>
  <dc:description/>
  <cp:lastModifiedBy>Нижнедевицкий муниципальный район</cp:lastModifiedBy>
  <cp:revision>79</cp:revision>
  <cp:lastPrinted>2021-07-01T07:01:00Z</cp:lastPrinted>
  <dcterms:created xsi:type="dcterms:W3CDTF">2018-06-04T06:21:00Z</dcterms:created>
  <dcterms:modified xsi:type="dcterms:W3CDTF">2023-08-01T12:09:00Z</dcterms:modified>
</cp:coreProperties>
</file>