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Pr="00A418A8" w:rsidRDefault="00B94847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  <w:noProof/>
        </w:rPr>
        <w:drawing>
          <wp:inline distT="0" distB="0" distL="0" distR="0" wp14:anchorId="5FFB52D4" wp14:editId="47A57465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Pr="00A418A8" w:rsidRDefault="00B94847" w:rsidP="00A418A8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B94847" w:rsidRPr="00A418A8" w:rsidRDefault="00B94847" w:rsidP="00A418A8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B94847" w:rsidRPr="00A418A8" w:rsidRDefault="00B94847" w:rsidP="00A418A8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pacing w:val="40"/>
          <w:sz w:val="24"/>
          <w:szCs w:val="24"/>
        </w:rPr>
      </w:pPr>
      <w:r w:rsidRPr="00A418A8">
        <w:rPr>
          <w:rFonts w:ascii="Arial" w:hAnsi="Arial" w:cs="Arial"/>
          <w:b w:val="0"/>
          <w:spacing w:val="40"/>
          <w:sz w:val="24"/>
          <w:szCs w:val="24"/>
        </w:rPr>
        <w:t xml:space="preserve">АДМИНИСТРАЦИЯ </w:t>
      </w:r>
    </w:p>
    <w:p w:rsidR="00B94847" w:rsidRPr="00A418A8" w:rsidRDefault="00B94847" w:rsidP="00A418A8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A418A8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B94847" w:rsidRPr="00A418A8" w:rsidRDefault="00B94847" w:rsidP="00A418A8">
      <w:pPr>
        <w:pStyle w:val="a3"/>
        <w:ind w:firstLine="709"/>
        <w:contextualSpacing/>
        <w:jc w:val="both"/>
        <w:rPr>
          <w:rFonts w:ascii="Arial" w:hAnsi="Arial" w:cs="Arial"/>
          <w:spacing w:val="60"/>
          <w:sz w:val="24"/>
          <w:szCs w:val="24"/>
        </w:rPr>
      </w:pPr>
      <w:r w:rsidRPr="00A418A8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B94847" w:rsidRPr="00A418A8" w:rsidRDefault="00B94847" w:rsidP="00A418A8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B6C40" w:rsidRPr="00A418A8" w:rsidRDefault="003B6C40" w:rsidP="00A418A8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94847" w:rsidRPr="00A418A8" w:rsidRDefault="00B94847" w:rsidP="00A418A8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>от</w:t>
      </w:r>
      <w:r w:rsidR="00A418A8" w:rsidRPr="00A418A8">
        <w:rPr>
          <w:rFonts w:ascii="Arial" w:hAnsi="Arial" w:cs="Arial"/>
          <w:sz w:val="24"/>
          <w:szCs w:val="24"/>
        </w:rPr>
        <w:t xml:space="preserve"> </w:t>
      </w:r>
      <w:r w:rsidR="00C05234" w:rsidRPr="00A418A8">
        <w:rPr>
          <w:rFonts w:ascii="Arial" w:hAnsi="Arial" w:cs="Arial"/>
          <w:sz w:val="24"/>
          <w:szCs w:val="24"/>
        </w:rPr>
        <w:t>26</w:t>
      </w:r>
      <w:r w:rsidR="000040D6" w:rsidRPr="00A418A8">
        <w:rPr>
          <w:rFonts w:ascii="Arial" w:hAnsi="Arial" w:cs="Arial"/>
          <w:sz w:val="24"/>
          <w:szCs w:val="24"/>
        </w:rPr>
        <w:t xml:space="preserve"> </w:t>
      </w:r>
      <w:r w:rsidR="00237441" w:rsidRPr="00A418A8">
        <w:rPr>
          <w:rFonts w:ascii="Arial" w:hAnsi="Arial" w:cs="Arial"/>
          <w:sz w:val="24"/>
          <w:szCs w:val="24"/>
        </w:rPr>
        <w:t>янва</w:t>
      </w:r>
      <w:r w:rsidR="000040D6" w:rsidRPr="00A418A8">
        <w:rPr>
          <w:rFonts w:ascii="Arial" w:hAnsi="Arial" w:cs="Arial"/>
          <w:sz w:val="24"/>
          <w:szCs w:val="24"/>
        </w:rPr>
        <w:t>ря</w:t>
      </w:r>
      <w:r w:rsidRPr="00A418A8">
        <w:rPr>
          <w:rFonts w:ascii="Arial" w:hAnsi="Arial" w:cs="Arial"/>
          <w:sz w:val="24"/>
          <w:szCs w:val="24"/>
        </w:rPr>
        <w:t xml:space="preserve"> 20</w:t>
      </w:r>
      <w:r w:rsidR="00237441" w:rsidRPr="00A418A8">
        <w:rPr>
          <w:rFonts w:ascii="Arial" w:hAnsi="Arial" w:cs="Arial"/>
          <w:sz w:val="24"/>
          <w:szCs w:val="24"/>
        </w:rPr>
        <w:t>2</w:t>
      </w:r>
      <w:r w:rsidR="00C05234" w:rsidRPr="00A418A8">
        <w:rPr>
          <w:rFonts w:ascii="Arial" w:hAnsi="Arial" w:cs="Arial"/>
          <w:sz w:val="24"/>
          <w:szCs w:val="24"/>
        </w:rPr>
        <w:t>1</w:t>
      </w:r>
      <w:r w:rsidR="006F0857" w:rsidRPr="00A418A8">
        <w:rPr>
          <w:rFonts w:ascii="Arial" w:hAnsi="Arial" w:cs="Arial"/>
          <w:sz w:val="24"/>
          <w:szCs w:val="24"/>
        </w:rPr>
        <w:t xml:space="preserve"> </w:t>
      </w:r>
      <w:r w:rsidRPr="00A418A8">
        <w:rPr>
          <w:rFonts w:ascii="Arial" w:hAnsi="Arial" w:cs="Arial"/>
          <w:sz w:val="24"/>
          <w:szCs w:val="24"/>
        </w:rPr>
        <w:t xml:space="preserve">г. № </w:t>
      </w:r>
      <w:r w:rsidR="00C05234" w:rsidRPr="00A418A8">
        <w:rPr>
          <w:rFonts w:ascii="Arial" w:hAnsi="Arial" w:cs="Arial"/>
          <w:sz w:val="24"/>
          <w:szCs w:val="24"/>
        </w:rPr>
        <w:t>46</w:t>
      </w:r>
    </w:p>
    <w:p w:rsidR="00B94847" w:rsidRPr="00A418A8" w:rsidRDefault="00B94847" w:rsidP="00A418A8">
      <w:pPr>
        <w:pStyle w:val="a3"/>
        <w:tabs>
          <w:tab w:val="left" w:pos="1134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>с</w:t>
      </w:r>
      <w:proofErr w:type="gramStart"/>
      <w:r w:rsidRPr="00A418A8">
        <w:rPr>
          <w:rFonts w:ascii="Arial" w:hAnsi="Arial" w:cs="Arial"/>
          <w:sz w:val="24"/>
          <w:szCs w:val="24"/>
        </w:rPr>
        <w:t>.Н</w:t>
      </w:r>
      <w:proofErr w:type="gramEnd"/>
      <w:r w:rsidRPr="00A418A8">
        <w:rPr>
          <w:rFonts w:ascii="Arial" w:hAnsi="Arial" w:cs="Arial"/>
          <w:sz w:val="24"/>
          <w:szCs w:val="24"/>
        </w:rPr>
        <w:t>ижнедевицк</w:t>
      </w:r>
    </w:p>
    <w:p w:rsidR="003B6C40" w:rsidRPr="00A418A8" w:rsidRDefault="003B6C40" w:rsidP="00A418A8">
      <w:pPr>
        <w:shd w:val="clear" w:color="auto" w:fill="FFFFFF"/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</w:p>
    <w:p w:rsidR="00315979" w:rsidRPr="00A418A8" w:rsidRDefault="00315979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>О внесении изменений в постановление администрации Нижнедевицкого муниципа</w:t>
      </w:r>
      <w:r w:rsidR="00C64CBB" w:rsidRPr="00A418A8">
        <w:rPr>
          <w:rFonts w:ascii="Arial" w:hAnsi="Arial" w:cs="Arial"/>
          <w:sz w:val="24"/>
          <w:szCs w:val="24"/>
        </w:rPr>
        <w:t xml:space="preserve">льного района от </w:t>
      </w:r>
      <w:r w:rsidR="00237441" w:rsidRPr="00A418A8">
        <w:rPr>
          <w:rFonts w:ascii="Arial" w:hAnsi="Arial" w:cs="Arial"/>
          <w:sz w:val="24"/>
          <w:szCs w:val="24"/>
        </w:rPr>
        <w:t>11</w:t>
      </w:r>
      <w:r w:rsidR="00C64CBB" w:rsidRPr="00A418A8">
        <w:rPr>
          <w:rFonts w:ascii="Arial" w:hAnsi="Arial" w:cs="Arial"/>
          <w:sz w:val="24"/>
          <w:szCs w:val="24"/>
        </w:rPr>
        <w:t>.01.2018г. № 8</w:t>
      </w:r>
      <w:r w:rsidRPr="00A418A8">
        <w:rPr>
          <w:rFonts w:ascii="Arial" w:hAnsi="Arial" w:cs="Arial"/>
          <w:sz w:val="24"/>
          <w:szCs w:val="24"/>
        </w:rPr>
        <w:t xml:space="preserve"> </w:t>
      </w:r>
    </w:p>
    <w:p w:rsidR="00315979" w:rsidRPr="00A418A8" w:rsidRDefault="00315979" w:rsidP="00A418A8">
      <w:pPr>
        <w:pStyle w:val="1"/>
        <w:tabs>
          <w:tab w:val="left" w:pos="4536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>«</w:t>
      </w:r>
      <w:r w:rsidR="00237441" w:rsidRPr="00A418A8">
        <w:rPr>
          <w:rFonts w:ascii="Arial" w:hAnsi="Arial" w:cs="Arial"/>
          <w:sz w:val="24"/>
          <w:szCs w:val="24"/>
        </w:rPr>
        <w:t>Об утверждении муниципальной программы Нижнедевицкого</w:t>
      </w:r>
      <w:r w:rsidR="00A418A8" w:rsidRPr="00A418A8">
        <w:rPr>
          <w:rFonts w:ascii="Arial" w:hAnsi="Arial" w:cs="Arial"/>
          <w:sz w:val="24"/>
          <w:szCs w:val="24"/>
        </w:rPr>
        <w:t xml:space="preserve"> </w:t>
      </w:r>
      <w:r w:rsidR="00237441" w:rsidRPr="00A418A8">
        <w:rPr>
          <w:rFonts w:ascii="Arial" w:hAnsi="Arial" w:cs="Arial"/>
          <w:sz w:val="24"/>
          <w:szCs w:val="24"/>
        </w:rPr>
        <w:t>муниципального района Воронежской области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</w: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 xml:space="preserve">Администрация Нижнедевицкого муниципального района </w:t>
      </w:r>
      <w:proofErr w:type="gramStart"/>
      <w:r w:rsidRPr="00A418A8">
        <w:rPr>
          <w:rFonts w:ascii="Arial" w:hAnsi="Arial" w:cs="Arial"/>
        </w:rPr>
        <w:t>п</w:t>
      </w:r>
      <w:proofErr w:type="gramEnd"/>
      <w:r w:rsidRPr="00A418A8">
        <w:rPr>
          <w:rFonts w:ascii="Arial" w:hAnsi="Arial" w:cs="Arial"/>
        </w:rPr>
        <w:t xml:space="preserve"> о с т а н о в л я е т : </w:t>
      </w:r>
    </w:p>
    <w:p w:rsidR="00315979" w:rsidRPr="00A418A8" w:rsidRDefault="00315979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A418A8">
        <w:rPr>
          <w:rFonts w:ascii="Arial" w:hAnsi="Arial" w:cs="Arial"/>
          <w:sz w:val="24"/>
          <w:szCs w:val="24"/>
        </w:rPr>
        <w:t>Внести следующие изменения в постановление администрации Нижнедевицкого му</w:t>
      </w:r>
      <w:r w:rsidR="00C64CBB" w:rsidRPr="00A418A8">
        <w:rPr>
          <w:rFonts w:ascii="Arial" w:hAnsi="Arial" w:cs="Arial"/>
          <w:sz w:val="24"/>
          <w:szCs w:val="24"/>
        </w:rPr>
        <w:t xml:space="preserve">ниципального района от </w:t>
      </w:r>
      <w:r w:rsidR="00237441" w:rsidRPr="00A418A8">
        <w:rPr>
          <w:rFonts w:ascii="Arial" w:hAnsi="Arial" w:cs="Arial"/>
          <w:sz w:val="24"/>
          <w:szCs w:val="24"/>
        </w:rPr>
        <w:t>11.01.2018г. № 8 «Об утверждении муниципальной программы Нижнедевицкого</w:t>
      </w:r>
      <w:r w:rsidR="00A418A8" w:rsidRPr="00A418A8">
        <w:rPr>
          <w:rFonts w:ascii="Arial" w:hAnsi="Arial" w:cs="Arial"/>
          <w:sz w:val="24"/>
          <w:szCs w:val="24"/>
        </w:rPr>
        <w:t xml:space="preserve"> </w:t>
      </w:r>
      <w:r w:rsidR="00237441" w:rsidRPr="00A418A8">
        <w:rPr>
          <w:rFonts w:ascii="Arial" w:hAnsi="Arial" w:cs="Arial"/>
          <w:sz w:val="24"/>
          <w:szCs w:val="24"/>
        </w:rPr>
        <w:t>муниципального района Воронежской области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</w:r>
      <w:r w:rsidR="005F3C6D" w:rsidRPr="00A418A8">
        <w:rPr>
          <w:rFonts w:ascii="Arial" w:hAnsi="Arial" w:cs="Arial"/>
          <w:sz w:val="24"/>
          <w:szCs w:val="24"/>
        </w:rPr>
        <w:t xml:space="preserve"> (в редакции постановления администрации Нижнедевицкого муниципального района от 09.01.2020г. № 8)</w:t>
      </w:r>
      <w:r w:rsidR="00C64CBB" w:rsidRPr="00A418A8">
        <w:rPr>
          <w:rFonts w:ascii="Arial" w:hAnsi="Arial" w:cs="Arial"/>
          <w:sz w:val="24"/>
          <w:szCs w:val="24"/>
        </w:rPr>
        <w:t>:</w:t>
      </w:r>
      <w:proofErr w:type="gramEnd"/>
    </w:p>
    <w:p w:rsidR="00116B0B" w:rsidRPr="00A418A8" w:rsidRDefault="00116B0B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15979" w:rsidRPr="00A418A8" w:rsidRDefault="00315979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>1.1. В таблице паспорта муниципальной программы строку с наименованием «</w:t>
      </w:r>
      <w:r w:rsidR="00EA0465" w:rsidRPr="00A418A8">
        <w:rPr>
          <w:rFonts w:ascii="Arial" w:hAnsi="Arial" w:cs="Arial"/>
          <w:sz w:val="24"/>
          <w:szCs w:val="24"/>
          <w:lang w:eastAsia="ru-RU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Pr="00A418A8">
        <w:rPr>
          <w:rFonts w:ascii="Arial" w:hAnsi="Arial" w:cs="Arial"/>
          <w:sz w:val="24"/>
          <w:szCs w:val="24"/>
        </w:rPr>
        <w:t>» изложить в следующей редакции:</w:t>
      </w:r>
    </w:p>
    <w:p w:rsidR="00C64CBB" w:rsidRPr="00A418A8" w:rsidRDefault="00C64CBB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98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7"/>
        <w:gridCol w:w="7693"/>
      </w:tblGrid>
      <w:tr w:rsidR="00A418A8" w:rsidRPr="00A418A8" w:rsidTr="00EA0465">
        <w:trPr>
          <w:trHeight w:val="415"/>
        </w:trPr>
        <w:tc>
          <w:tcPr>
            <w:tcW w:w="2287" w:type="dxa"/>
            <w:shd w:val="clear" w:color="auto" w:fill="auto"/>
          </w:tcPr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Объемы и источники финансирования </w:t>
            </w:r>
            <w:proofErr w:type="gramStart"/>
            <w:r w:rsidRPr="00A418A8">
              <w:rPr>
                <w:rFonts w:ascii="Arial" w:hAnsi="Arial" w:cs="Arial"/>
              </w:rPr>
              <w:t>муниципальной</w:t>
            </w:r>
            <w:proofErr w:type="gramEnd"/>
            <w:r w:rsidRPr="00A418A8">
              <w:rPr>
                <w:rFonts w:ascii="Arial" w:hAnsi="Arial" w:cs="Arial"/>
              </w:rPr>
              <w:t xml:space="preserve"> программы (в действующих ценах каждого года реализации муниципальной программы) </w:t>
            </w:r>
          </w:p>
        </w:tc>
        <w:tc>
          <w:tcPr>
            <w:tcW w:w="7693" w:type="dxa"/>
            <w:shd w:val="clear" w:color="000000" w:fill="FFFFFF"/>
          </w:tcPr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Всего по муниципальной программе объем финансирования составит: районный бюджет: 700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тыс. рублей, в том числе по годам: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2018 год – 100</w:t>
            </w:r>
            <w:r w:rsidR="00A418A8" w:rsidRPr="00A418A8">
              <w:rPr>
                <w:rFonts w:ascii="Arial" w:hAnsi="Arial" w:cs="Arial"/>
                <w:spacing w:val="-2"/>
              </w:rPr>
              <w:t xml:space="preserve"> </w:t>
            </w:r>
            <w:r w:rsidRPr="00A418A8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2019 год – 97</w:t>
            </w:r>
            <w:r w:rsidR="00A418A8" w:rsidRPr="00A418A8">
              <w:rPr>
                <w:rFonts w:ascii="Arial" w:hAnsi="Arial" w:cs="Arial"/>
                <w:spacing w:val="-2"/>
              </w:rPr>
              <w:t xml:space="preserve"> </w:t>
            </w:r>
            <w:r w:rsidRPr="00A418A8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 xml:space="preserve">2020 год – </w:t>
            </w:r>
            <w:r w:rsidR="000663F4" w:rsidRPr="00A418A8">
              <w:rPr>
                <w:rFonts w:ascii="Arial" w:hAnsi="Arial" w:cs="Arial"/>
                <w:spacing w:val="-2"/>
              </w:rPr>
              <w:t>60</w:t>
            </w:r>
            <w:r w:rsidRPr="00A418A8">
              <w:rPr>
                <w:rFonts w:ascii="Arial" w:hAnsi="Arial" w:cs="Arial"/>
                <w:spacing w:val="-2"/>
              </w:rPr>
              <w:t xml:space="preserve"> 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2021 год – 1</w:t>
            </w:r>
            <w:r w:rsidR="000663F4" w:rsidRPr="00A418A8">
              <w:rPr>
                <w:rFonts w:ascii="Arial" w:hAnsi="Arial" w:cs="Arial"/>
                <w:spacing w:val="-2"/>
              </w:rPr>
              <w:t>0</w:t>
            </w:r>
            <w:r w:rsidRPr="00A418A8">
              <w:rPr>
                <w:rFonts w:ascii="Arial" w:hAnsi="Arial" w:cs="Arial"/>
                <w:spacing w:val="-2"/>
              </w:rPr>
              <w:t>0 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2022 год – 1</w:t>
            </w:r>
            <w:r w:rsidR="000663F4" w:rsidRPr="00A418A8">
              <w:rPr>
                <w:rFonts w:ascii="Arial" w:hAnsi="Arial" w:cs="Arial"/>
                <w:spacing w:val="-2"/>
              </w:rPr>
              <w:t>2</w:t>
            </w:r>
            <w:r w:rsidRPr="00A418A8">
              <w:rPr>
                <w:rFonts w:ascii="Arial" w:hAnsi="Arial" w:cs="Arial"/>
                <w:spacing w:val="-2"/>
              </w:rPr>
              <w:t>0</w:t>
            </w:r>
            <w:r w:rsidR="00A418A8" w:rsidRPr="00A418A8">
              <w:rPr>
                <w:rFonts w:ascii="Arial" w:hAnsi="Arial" w:cs="Arial"/>
                <w:spacing w:val="-2"/>
              </w:rPr>
              <w:t xml:space="preserve"> </w:t>
            </w:r>
            <w:r w:rsidRPr="00A418A8">
              <w:rPr>
                <w:rFonts w:ascii="Arial" w:hAnsi="Arial" w:cs="Arial"/>
                <w:spacing w:val="-2"/>
              </w:rPr>
              <w:t xml:space="preserve">тыс. рублей; 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2023 год – 1</w:t>
            </w:r>
            <w:r w:rsidR="000663F4" w:rsidRPr="00A418A8">
              <w:rPr>
                <w:rFonts w:ascii="Arial" w:hAnsi="Arial" w:cs="Arial"/>
                <w:spacing w:val="-2"/>
              </w:rPr>
              <w:t>2</w:t>
            </w:r>
            <w:r w:rsidRPr="00A418A8">
              <w:rPr>
                <w:rFonts w:ascii="Arial" w:hAnsi="Arial" w:cs="Arial"/>
                <w:spacing w:val="-2"/>
              </w:rPr>
              <w:t>0</w:t>
            </w:r>
            <w:r w:rsidR="00A418A8" w:rsidRPr="00A418A8">
              <w:rPr>
                <w:rFonts w:ascii="Arial" w:hAnsi="Arial" w:cs="Arial"/>
                <w:spacing w:val="-2"/>
              </w:rPr>
              <w:t xml:space="preserve"> </w:t>
            </w:r>
            <w:r w:rsidRPr="00A418A8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  <w:spacing w:val="-2"/>
              </w:rPr>
              <w:t>2024 год – 103 тыс. рублей.</w:t>
            </w:r>
          </w:p>
        </w:tc>
      </w:tr>
    </w:tbl>
    <w:p w:rsidR="00C64CBB" w:rsidRPr="00A418A8" w:rsidRDefault="00C64CBB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15979" w:rsidRPr="00A418A8" w:rsidRDefault="00315979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 xml:space="preserve">1.2. Раздел </w:t>
      </w:r>
      <w:r w:rsidR="006446CC" w:rsidRPr="00A418A8">
        <w:rPr>
          <w:rFonts w:ascii="Arial" w:hAnsi="Arial" w:cs="Arial"/>
          <w:sz w:val="24"/>
          <w:szCs w:val="24"/>
          <w:lang w:val="en-US"/>
        </w:rPr>
        <w:t>VII</w:t>
      </w:r>
      <w:r w:rsidRPr="00A418A8">
        <w:rPr>
          <w:rFonts w:ascii="Arial" w:hAnsi="Arial" w:cs="Arial"/>
          <w:sz w:val="24"/>
          <w:szCs w:val="24"/>
        </w:rPr>
        <w:t xml:space="preserve"> паспорта программы изложить в следующей редакции:</w:t>
      </w:r>
    </w:p>
    <w:p w:rsidR="00EA0465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  <w:bCs/>
        </w:rPr>
        <w:t>«</w:t>
      </w:r>
      <w:r w:rsidR="00EA0465" w:rsidRPr="00A418A8">
        <w:rPr>
          <w:rFonts w:ascii="Arial" w:hAnsi="Arial" w:cs="Arial"/>
          <w:lang w:val="en-US"/>
        </w:rPr>
        <w:t>VII</w:t>
      </w:r>
      <w:r w:rsidR="00EA0465" w:rsidRPr="00A418A8">
        <w:rPr>
          <w:rFonts w:ascii="Arial" w:hAnsi="Arial" w:cs="Arial"/>
        </w:rPr>
        <w:t xml:space="preserve">. Финансовое обеспечение реализации </w:t>
      </w:r>
      <w:proofErr w:type="gramStart"/>
      <w:r w:rsidR="00EA0465" w:rsidRPr="00A418A8">
        <w:rPr>
          <w:rFonts w:ascii="Arial" w:hAnsi="Arial" w:cs="Arial"/>
        </w:rPr>
        <w:t>муниципальной</w:t>
      </w:r>
      <w:proofErr w:type="gramEnd"/>
      <w:r w:rsidR="00EA0465" w:rsidRPr="00A418A8">
        <w:rPr>
          <w:rFonts w:ascii="Arial" w:hAnsi="Arial" w:cs="Arial"/>
        </w:rPr>
        <w:t xml:space="preserve"> программы</w:t>
      </w:r>
    </w:p>
    <w:p w:rsidR="00EA0465" w:rsidRPr="00A418A8" w:rsidRDefault="00EA0465" w:rsidP="00A418A8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</w:p>
    <w:p w:rsidR="00EA0465" w:rsidRPr="00A418A8" w:rsidRDefault="00EA0465" w:rsidP="00A418A8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 xml:space="preserve">Расходы районного бюджета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</w:t>
      </w:r>
      <w:bookmarkStart w:id="0" w:name="_GoBack"/>
      <w:bookmarkEnd w:id="0"/>
      <w:r w:rsidRPr="00A418A8">
        <w:rPr>
          <w:rFonts w:ascii="Arial" w:hAnsi="Arial" w:cs="Arial"/>
        </w:rPr>
        <w:t>(подпрограммах) целей, их концентрации и целевому использованию.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  <w:bookmarkStart w:id="1" w:name="900"/>
      <w:bookmarkEnd w:id="1"/>
      <w:r w:rsidRPr="00A418A8">
        <w:rPr>
          <w:rFonts w:ascii="Arial" w:hAnsi="Arial" w:cs="Arial"/>
        </w:rPr>
        <w:t xml:space="preserve">Финансирование </w:t>
      </w:r>
      <w:proofErr w:type="gramStart"/>
      <w:r w:rsidRPr="00A418A8">
        <w:rPr>
          <w:rFonts w:ascii="Arial" w:hAnsi="Arial" w:cs="Arial"/>
        </w:rPr>
        <w:t>муниципальной</w:t>
      </w:r>
      <w:proofErr w:type="gramEnd"/>
      <w:r w:rsidRPr="00A418A8">
        <w:rPr>
          <w:rFonts w:ascii="Arial" w:hAnsi="Arial" w:cs="Arial"/>
        </w:rPr>
        <w:t xml:space="preserve"> программы осуществляется в порядке и за счет средств, предусмотренных для реализации муниципальной программы. Объем бюджетных ассигнований</w:t>
      </w:r>
      <w:r w:rsidR="00A418A8" w:rsidRPr="00A418A8">
        <w:rPr>
          <w:rFonts w:ascii="Arial" w:hAnsi="Arial" w:cs="Arial"/>
        </w:rPr>
        <w:t xml:space="preserve"> </w:t>
      </w:r>
      <w:r w:rsidRPr="00A418A8">
        <w:rPr>
          <w:rFonts w:ascii="Arial" w:hAnsi="Arial" w:cs="Arial"/>
        </w:rPr>
        <w:t xml:space="preserve">на реализацию мероприятий муниципальной программы, предполагаемых за счет средств районного бюджета, устанавливается и утверждается решением Совета народных депутатов Нижнедевицкого муниципального района </w:t>
      </w:r>
      <w:proofErr w:type="gramStart"/>
      <w:r w:rsidRPr="00A418A8">
        <w:rPr>
          <w:rFonts w:ascii="Arial" w:hAnsi="Arial" w:cs="Arial"/>
        </w:rPr>
        <w:t>об</w:t>
      </w:r>
      <w:proofErr w:type="gramEnd"/>
      <w:r w:rsidRPr="00A418A8">
        <w:rPr>
          <w:rFonts w:ascii="Arial" w:hAnsi="Arial" w:cs="Arial"/>
        </w:rPr>
        <w:t xml:space="preserve"> районном бюджете на очередной финансовый год и плановый период. Общий объем финансирования </w:t>
      </w:r>
      <w:proofErr w:type="gramStart"/>
      <w:r w:rsidRPr="00A418A8">
        <w:rPr>
          <w:rFonts w:ascii="Arial" w:hAnsi="Arial" w:cs="Arial"/>
        </w:rPr>
        <w:t>муниципальной</w:t>
      </w:r>
      <w:proofErr w:type="gramEnd"/>
      <w:r w:rsidRPr="00A418A8">
        <w:rPr>
          <w:rFonts w:ascii="Arial" w:hAnsi="Arial" w:cs="Arial"/>
        </w:rPr>
        <w:t xml:space="preserve"> программы составит: 700 тыс. рублей; </w:t>
      </w:r>
      <w:r w:rsidR="00611FF6" w:rsidRPr="00A418A8">
        <w:rPr>
          <w:rFonts w:ascii="Arial" w:hAnsi="Arial" w:cs="Arial"/>
        </w:rPr>
        <w:t xml:space="preserve">в </w:t>
      </w:r>
      <w:r w:rsidRPr="00A418A8">
        <w:rPr>
          <w:rFonts w:ascii="Arial" w:hAnsi="Arial" w:cs="Arial"/>
        </w:rPr>
        <w:t>том числе по годам: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2018 год – 100</w:t>
      </w:r>
      <w:r w:rsidRPr="00A418A8">
        <w:rPr>
          <w:rFonts w:ascii="Arial" w:hAnsi="Arial" w:cs="Arial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2019 год – 97</w:t>
      </w:r>
      <w:r w:rsidRPr="00A418A8">
        <w:rPr>
          <w:rFonts w:ascii="Arial" w:hAnsi="Arial" w:cs="Arial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 xml:space="preserve">2020 год – </w:t>
      </w:r>
      <w:r w:rsidR="000663F4" w:rsidRPr="00A418A8">
        <w:rPr>
          <w:rFonts w:ascii="Arial" w:hAnsi="Arial" w:cs="Arial"/>
          <w:spacing w:val="-2"/>
        </w:rPr>
        <w:t>6</w:t>
      </w:r>
      <w:r w:rsidRPr="00A418A8">
        <w:rPr>
          <w:rFonts w:ascii="Arial" w:hAnsi="Arial" w:cs="Arial"/>
          <w:spacing w:val="-2"/>
        </w:rPr>
        <w:t>0 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2021 год – 100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2022 год – 1</w:t>
      </w:r>
      <w:r w:rsidR="000663F4" w:rsidRPr="00A418A8">
        <w:rPr>
          <w:rFonts w:ascii="Arial" w:hAnsi="Arial" w:cs="Arial"/>
          <w:spacing w:val="-2"/>
        </w:rPr>
        <w:t>2</w:t>
      </w:r>
      <w:r w:rsidRPr="00A418A8">
        <w:rPr>
          <w:rFonts w:ascii="Arial" w:hAnsi="Arial" w:cs="Arial"/>
          <w:spacing w:val="-2"/>
        </w:rPr>
        <w:t>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 xml:space="preserve">тыс. рублей; 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2023 год – 1</w:t>
      </w:r>
      <w:r w:rsidR="000663F4" w:rsidRPr="00A418A8">
        <w:rPr>
          <w:rFonts w:ascii="Arial" w:hAnsi="Arial" w:cs="Arial"/>
          <w:spacing w:val="-2"/>
        </w:rPr>
        <w:t>2</w:t>
      </w:r>
      <w:r w:rsidRPr="00A418A8">
        <w:rPr>
          <w:rFonts w:ascii="Arial" w:hAnsi="Arial" w:cs="Arial"/>
          <w:spacing w:val="-2"/>
        </w:rPr>
        <w:t>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  <w:spacing w:val="-2"/>
        </w:rPr>
        <w:t>2024 год – 103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 рублей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В том числе: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- объем финансирования по подпрограмме 1 составит: 700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  <w:r w:rsidR="00611FF6" w:rsidRPr="00A418A8">
        <w:rPr>
          <w:rFonts w:ascii="Arial" w:hAnsi="Arial" w:cs="Arial"/>
          <w:spacing w:val="-2"/>
        </w:rPr>
        <w:t xml:space="preserve"> в</w:t>
      </w:r>
      <w:r w:rsidRPr="00A418A8">
        <w:rPr>
          <w:rFonts w:ascii="Arial" w:hAnsi="Arial" w:cs="Arial"/>
        </w:rPr>
        <w:t xml:space="preserve"> том числе по годам: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2018 год – 100</w:t>
      </w:r>
      <w:r w:rsidRPr="00A418A8">
        <w:rPr>
          <w:rFonts w:ascii="Arial" w:hAnsi="Arial" w:cs="Arial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2019 год – 97</w:t>
      </w:r>
      <w:r w:rsidRPr="00A418A8">
        <w:rPr>
          <w:rFonts w:ascii="Arial" w:hAnsi="Arial" w:cs="Arial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 xml:space="preserve">2020 год – </w:t>
      </w:r>
      <w:r w:rsidR="000663F4" w:rsidRPr="00A418A8">
        <w:rPr>
          <w:rFonts w:ascii="Arial" w:hAnsi="Arial" w:cs="Arial"/>
          <w:spacing w:val="-2"/>
        </w:rPr>
        <w:t>60</w:t>
      </w:r>
      <w:r w:rsidRPr="00A418A8">
        <w:rPr>
          <w:rFonts w:ascii="Arial" w:hAnsi="Arial" w:cs="Arial"/>
          <w:spacing w:val="-2"/>
        </w:rPr>
        <w:t xml:space="preserve"> 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2021 год – 1</w:t>
      </w:r>
      <w:r w:rsidR="000663F4" w:rsidRPr="00A418A8">
        <w:rPr>
          <w:rFonts w:ascii="Arial" w:hAnsi="Arial" w:cs="Arial"/>
          <w:spacing w:val="-2"/>
        </w:rPr>
        <w:t>0</w:t>
      </w:r>
      <w:r w:rsidRPr="00A418A8">
        <w:rPr>
          <w:rFonts w:ascii="Arial" w:hAnsi="Arial" w:cs="Arial"/>
          <w:spacing w:val="-2"/>
        </w:rPr>
        <w:t>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2022 год – 1</w:t>
      </w:r>
      <w:r w:rsidR="000663F4" w:rsidRPr="00A418A8">
        <w:rPr>
          <w:rFonts w:ascii="Arial" w:hAnsi="Arial" w:cs="Arial"/>
          <w:spacing w:val="-2"/>
        </w:rPr>
        <w:t>2</w:t>
      </w:r>
      <w:r w:rsidRPr="00A418A8">
        <w:rPr>
          <w:rFonts w:ascii="Arial" w:hAnsi="Arial" w:cs="Arial"/>
          <w:spacing w:val="-2"/>
        </w:rPr>
        <w:t>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 xml:space="preserve">тыс. рублей; 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2023 год – 1</w:t>
      </w:r>
      <w:r w:rsidR="000663F4" w:rsidRPr="00A418A8">
        <w:rPr>
          <w:rFonts w:ascii="Arial" w:hAnsi="Arial" w:cs="Arial"/>
          <w:spacing w:val="-2"/>
        </w:rPr>
        <w:t>2</w:t>
      </w:r>
      <w:r w:rsidRPr="00A418A8">
        <w:rPr>
          <w:rFonts w:ascii="Arial" w:hAnsi="Arial" w:cs="Arial"/>
          <w:spacing w:val="-2"/>
        </w:rPr>
        <w:t>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 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  <w:spacing w:val="-2"/>
        </w:rPr>
        <w:t>2024 год – 103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 рублей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</w:p>
    <w:p w:rsidR="00EA0465" w:rsidRPr="00A418A8" w:rsidRDefault="00EA0465" w:rsidP="00A418A8">
      <w:pPr>
        <w:snapToGrid w:val="0"/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</w:rPr>
        <w:t>- финансирование мероприятий по подпрограмме 2 не требуется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</w:p>
    <w:p w:rsidR="00AC182B" w:rsidRPr="00A418A8" w:rsidRDefault="00EA0465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18A8">
        <w:rPr>
          <w:rFonts w:ascii="Arial" w:hAnsi="Arial" w:cs="Arial"/>
          <w:sz w:val="24"/>
          <w:szCs w:val="24"/>
        </w:rPr>
        <w:t>Подробная информация по ресурсному обеспечению и прогнозной (справочной) оценке расходов областного бюджета, государственных внебюджетных фондов, местного бюджета и внебюджетных источников на реализацию целей муниципальной программы</w:t>
      </w:r>
      <w:r w:rsidR="00A418A8" w:rsidRPr="00A418A8">
        <w:rPr>
          <w:rFonts w:ascii="Arial" w:hAnsi="Arial" w:cs="Arial"/>
          <w:sz w:val="24"/>
          <w:szCs w:val="24"/>
        </w:rPr>
        <w:t xml:space="preserve"> </w:t>
      </w:r>
      <w:r w:rsidRPr="00A418A8">
        <w:rPr>
          <w:rFonts w:ascii="Arial" w:hAnsi="Arial" w:cs="Arial"/>
          <w:sz w:val="24"/>
          <w:szCs w:val="24"/>
        </w:rPr>
        <w:t xml:space="preserve">Нижнедевицкого муниципального района Воронежской области «Защита населения и территории </w:t>
      </w:r>
      <w:r w:rsidRPr="00A418A8">
        <w:rPr>
          <w:rFonts w:ascii="Arial" w:hAnsi="Arial" w:cs="Arial"/>
          <w:sz w:val="24"/>
          <w:szCs w:val="24"/>
          <w:lang w:eastAsia="ru-RU"/>
        </w:rPr>
        <w:t>Нижнедевицкого</w:t>
      </w:r>
      <w:r w:rsidRPr="00A418A8">
        <w:rPr>
          <w:rFonts w:ascii="Arial" w:hAnsi="Arial" w:cs="Arial"/>
          <w:sz w:val="24"/>
          <w:szCs w:val="24"/>
        </w:rPr>
        <w:t xml:space="preserve"> муниципального района от чрезвычайных ситуаций, обеспечение пожарной безопасности и безопасности людей на водных объектах» приведена в приложении</w:t>
      </w:r>
      <w:r w:rsidR="00A418A8" w:rsidRPr="00A418A8">
        <w:rPr>
          <w:rFonts w:ascii="Arial" w:hAnsi="Arial" w:cs="Arial"/>
          <w:sz w:val="24"/>
          <w:szCs w:val="24"/>
        </w:rPr>
        <w:t xml:space="preserve"> </w:t>
      </w:r>
      <w:r w:rsidRPr="00A418A8">
        <w:rPr>
          <w:rFonts w:ascii="Arial" w:hAnsi="Arial" w:cs="Arial"/>
          <w:sz w:val="24"/>
          <w:szCs w:val="24"/>
        </w:rPr>
        <w:t>№ 1 к настоящей муниципальной программе.</w:t>
      </w:r>
      <w:r w:rsidR="008A63BC" w:rsidRPr="00A418A8">
        <w:rPr>
          <w:rFonts w:ascii="Arial" w:hAnsi="Arial" w:cs="Arial"/>
          <w:sz w:val="24"/>
          <w:szCs w:val="24"/>
        </w:rPr>
        <w:t>»</w:t>
      </w:r>
      <w:proofErr w:type="gramEnd"/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1.3. В подпрограмме</w:t>
      </w:r>
      <w:r w:rsidR="00A418A8" w:rsidRPr="00A418A8">
        <w:rPr>
          <w:rFonts w:ascii="Arial" w:hAnsi="Arial" w:cs="Arial"/>
        </w:rPr>
        <w:t xml:space="preserve"> </w:t>
      </w:r>
      <w:r w:rsidRPr="00A418A8">
        <w:rPr>
          <w:rFonts w:ascii="Arial" w:hAnsi="Arial" w:cs="Arial"/>
        </w:rPr>
        <w:t>«</w:t>
      </w:r>
      <w:r w:rsidR="00EA0465" w:rsidRPr="00A418A8">
        <w:rPr>
          <w:rFonts w:ascii="Arial" w:hAnsi="Arial" w:cs="Arial"/>
        </w:rPr>
        <w:t>Развитие и модернизация защиты населения Нижнедевицкого муниципального района</w:t>
      </w:r>
      <w:r w:rsidR="00A418A8" w:rsidRPr="00A418A8">
        <w:rPr>
          <w:rFonts w:ascii="Arial" w:hAnsi="Arial" w:cs="Arial"/>
        </w:rPr>
        <w:t xml:space="preserve"> </w:t>
      </w:r>
      <w:r w:rsidR="00EA0465" w:rsidRPr="00A418A8">
        <w:rPr>
          <w:rFonts w:ascii="Arial" w:hAnsi="Arial" w:cs="Arial"/>
        </w:rPr>
        <w:t>от угроз чрезвычайных ситуаций и пожаров</w:t>
      </w:r>
      <w:r w:rsidRPr="00A418A8">
        <w:rPr>
          <w:rFonts w:ascii="Arial" w:hAnsi="Arial" w:cs="Arial"/>
        </w:rPr>
        <w:t>»:</w:t>
      </w: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lastRenderedPageBreak/>
        <w:t>1.3.1. В таблице паспорта строку с наименованием «</w:t>
      </w:r>
      <w:r w:rsidR="00EA0465" w:rsidRPr="00A418A8">
        <w:rPr>
          <w:rFonts w:ascii="Arial" w:hAnsi="Arial" w:cs="Arial"/>
        </w:rPr>
        <w:t>Объемы и источники финансирования подпрограммы (в действующих ценах каждого года реализации</w:t>
      </w:r>
      <w:r w:rsidR="00A418A8" w:rsidRPr="00A418A8">
        <w:rPr>
          <w:rFonts w:ascii="Arial" w:hAnsi="Arial" w:cs="Arial"/>
        </w:rPr>
        <w:t xml:space="preserve"> </w:t>
      </w:r>
      <w:r w:rsidR="00EA0465" w:rsidRPr="00A418A8">
        <w:rPr>
          <w:rFonts w:ascii="Arial" w:hAnsi="Arial" w:cs="Arial"/>
        </w:rPr>
        <w:t>подпрограммы муниципальной программы)</w:t>
      </w:r>
      <w:r w:rsidRPr="00A418A8">
        <w:rPr>
          <w:rFonts w:ascii="Arial" w:hAnsi="Arial" w:cs="Arial"/>
        </w:rPr>
        <w:t>» изложить в следующей редакции:</w:t>
      </w: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998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6275"/>
      </w:tblGrid>
      <w:tr w:rsidR="00A418A8" w:rsidRPr="00A418A8" w:rsidTr="00EA0465">
        <w:trPr>
          <w:trHeight w:val="415"/>
        </w:trPr>
        <w:tc>
          <w:tcPr>
            <w:tcW w:w="3705" w:type="dxa"/>
            <w:shd w:val="clear" w:color="auto" w:fill="auto"/>
          </w:tcPr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Объемы и источники финансирования подпрограммы (в действующих ценах каждого года реализации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 xml:space="preserve">подпрограммы муниципальной программы) </w:t>
            </w:r>
          </w:p>
        </w:tc>
        <w:tc>
          <w:tcPr>
            <w:tcW w:w="6275" w:type="dxa"/>
            <w:shd w:val="clear" w:color="000000" w:fill="FFFFFF"/>
          </w:tcPr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Суммарный объем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 xml:space="preserve">финансирования по подпрограмме составит средств районного бюджета: 700 </w:t>
            </w:r>
            <w:r w:rsidRPr="00A418A8">
              <w:rPr>
                <w:rFonts w:ascii="Arial" w:hAnsi="Arial" w:cs="Arial"/>
                <w:spacing w:val="-2"/>
              </w:rPr>
              <w:t xml:space="preserve">тыс. рублей, </w:t>
            </w:r>
            <w:r w:rsidRPr="00A418A8">
              <w:rPr>
                <w:rFonts w:ascii="Arial" w:hAnsi="Arial" w:cs="Arial"/>
              </w:rPr>
              <w:t>в том числе по годам: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2018 год – 100</w:t>
            </w:r>
            <w:r w:rsidR="00A418A8" w:rsidRPr="00A418A8">
              <w:rPr>
                <w:rFonts w:ascii="Arial" w:hAnsi="Arial" w:cs="Arial"/>
                <w:spacing w:val="-2"/>
              </w:rPr>
              <w:t xml:space="preserve"> </w:t>
            </w:r>
            <w:r w:rsidRPr="00A418A8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2019 год – 97</w:t>
            </w:r>
            <w:r w:rsidR="00A418A8" w:rsidRPr="00A418A8">
              <w:rPr>
                <w:rFonts w:ascii="Arial" w:hAnsi="Arial" w:cs="Arial"/>
                <w:spacing w:val="-2"/>
              </w:rPr>
              <w:t xml:space="preserve"> </w:t>
            </w:r>
            <w:r w:rsidRPr="00A418A8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 xml:space="preserve">2020 год – </w:t>
            </w:r>
            <w:r w:rsidR="000663F4" w:rsidRPr="00A418A8">
              <w:rPr>
                <w:rFonts w:ascii="Arial" w:hAnsi="Arial" w:cs="Arial"/>
                <w:spacing w:val="-2"/>
              </w:rPr>
              <w:t>6</w:t>
            </w:r>
            <w:r w:rsidRPr="00A418A8">
              <w:rPr>
                <w:rFonts w:ascii="Arial" w:hAnsi="Arial" w:cs="Arial"/>
                <w:spacing w:val="-2"/>
              </w:rPr>
              <w:t>0 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2021 год – 100 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2022 год – 1</w:t>
            </w:r>
            <w:r w:rsidR="000663F4" w:rsidRPr="00A418A8">
              <w:rPr>
                <w:rFonts w:ascii="Arial" w:hAnsi="Arial" w:cs="Arial"/>
                <w:spacing w:val="-2"/>
              </w:rPr>
              <w:t>2</w:t>
            </w:r>
            <w:r w:rsidRPr="00A418A8">
              <w:rPr>
                <w:rFonts w:ascii="Arial" w:hAnsi="Arial" w:cs="Arial"/>
                <w:spacing w:val="-2"/>
              </w:rPr>
              <w:t xml:space="preserve">0 тыс. рублей; 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  <w:spacing w:val="-2"/>
              </w:rPr>
            </w:pPr>
            <w:r w:rsidRPr="00A418A8">
              <w:rPr>
                <w:rFonts w:ascii="Arial" w:hAnsi="Arial" w:cs="Arial"/>
                <w:spacing w:val="-2"/>
              </w:rPr>
              <w:t>2023 год – 1</w:t>
            </w:r>
            <w:r w:rsidR="000663F4" w:rsidRPr="00A418A8">
              <w:rPr>
                <w:rFonts w:ascii="Arial" w:hAnsi="Arial" w:cs="Arial"/>
                <w:spacing w:val="-2"/>
              </w:rPr>
              <w:t>2</w:t>
            </w:r>
            <w:r w:rsidRPr="00A418A8">
              <w:rPr>
                <w:rFonts w:ascii="Arial" w:hAnsi="Arial" w:cs="Arial"/>
                <w:spacing w:val="-2"/>
              </w:rPr>
              <w:t>0 тыс. рублей;</w:t>
            </w:r>
          </w:p>
          <w:p w:rsidR="00EA0465" w:rsidRPr="00A418A8" w:rsidRDefault="00EA0465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  <w:spacing w:val="-2"/>
              </w:rPr>
              <w:t>2024 год – 103 тыс. рублей.</w:t>
            </w:r>
          </w:p>
        </w:tc>
      </w:tr>
    </w:tbl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 xml:space="preserve">1.3.2. Раздел </w:t>
      </w:r>
      <w:r w:rsidR="00EA0465" w:rsidRPr="00A418A8">
        <w:rPr>
          <w:rFonts w:ascii="Arial" w:hAnsi="Arial" w:cs="Arial"/>
          <w:lang w:val="en-US"/>
        </w:rPr>
        <w:t>VI</w:t>
      </w:r>
      <w:r w:rsidRPr="00A418A8">
        <w:rPr>
          <w:rFonts w:ascii="Arial" w:hAnsi="Arial" w:cs="Arial"/>
        </w:rPr>
        <w:t xml:space="preserve"> изложить в следующей редакции:</w:t>
      </w:r>
    </w:p>
    <w:p w:rsidR="00EA0465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«</w:t>
      </w:r>
      <w:r w:rsidR="00EA0465" w:rsidRPr="00A418A8">
        <w:rPr>
          <w:rFonts w:ascii="Arial" w:hAnsi="Arial" w:cs="Arial"/>
          <w:lang w:val="en-US"/>
        </w:rPr>
        <w:t>VI</w:t>
      </w:r>
      <w:r w:rsidR="00EA0465" w:rsidRPr="00A418A8">
        <w:rPr>
          <w:rFonts w:ascii="Arial" w:hAnsi="Arial" w:cs="Arial"/>
        </w:rPr>
        <w:t>. Финансовое обеспечение реализации подпрограммы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  <w:bCs/>
        </w:rPr>
        <w:tab/>
        <w:t>О</w:t>
      </w:r>
      <w:r w:rsidRPr="00A418A8">
        <w:rPr>
          <w:rFonts w:ascii="Arial" w:hAnsi="Arial" w:cs="Arial"/>
        </w:rPr>
        <w:t xml:space="preserve">бщий объем финансирования подпрограммы за счет средств районного бюджета: 700 </w:t>
      </w:r>
      <w:r w:rsidRPr="00A418A8">
        <w:rPr>
          <w:rFonts w:ascii="Arial" w:hAnsi="Arial" w:cs="Arial"/>
          <w:spacing w:val="-2"/>
        </w:rPr>
        <w:t xml:space="preserve">тыс. рублей, в </w:t>
      </w:r>
      <w:r w:rsidRPr="00A418A8">
        <w:rPr>
          <w:rFonts w:ascii="Arial" w:hAnsi="Arial" w:cs="Arial"/>
        </w:rPr>
        <w:t>том числе по годам: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2018 год – 100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 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2019 год – 97</w:t>
      </w:r>
      <w:r w:rsidR="00A418A8" w:rsidRPr="00A418A8">
        <w:rPr>
          <w:rFonts w:ascii="Arial" w:hAnsi="Arial" w:cs="Arial"/>
          <w:spacing w:val="-2"/>
        </w:rPr>
        <w:t xml:space="preserve"> </w:t>
      </w:r>
      <w:r w:rsidRPr="00A418A8">
        <w:rPr>
          <w:rFonts w:ascii="Arial" w:hAnsi="Arial" w:cs="Arial"/>
          <w:spacing w:val="-2"/>
        </w:rPr>
        <w:t>тыс. 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 xml:space="preserve">2020 год – </w:t>
      </w:r>
      <w:r w:rsidR="000663F4" w:rsidRPr="00A418A8">
        <w:rPr>
          <w:rFonts w:ascii="Arial" w:hAnsi="Arial" w:cs="Arial"/>
          <w:spacing w:val="-2"/>
        </w:rPr>
        <w:t>6</w:t>
      </w:r>
      <w:r w:rsidRPr="00A418A8">
        <w:rPr>
          <w:rFonts w:ascii="Arial" w:hAnsi="Arial" w:cs="Arial"/>
          <w:spacing w:val="-2"/>
        </w:rPr>
        <w:t>0 тыс. 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2021 год – 100 тыс. 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2022 год – 1</w:t>
      </w:r>
      <w:r w:rsidR="000663F4" w:rsidRPr="00A418A8">
        <w:rPr>
          <w:rFonts w:ascii="Arial" w:hAnsi="Arial" w:cs="Arial"/>
          <w:spacing w:val="-2"/>
        </w:rPr>
        <w:t>2</w:t>
      </w:r>
      <w:r w:rsidRPr="00A418A8">
        <w:rPr>
          <w:rFonts w:ascii="Arial" w:hAnsi="Arial" w:cs="Arial"/>
          <w:spacing w:val="-2"/>
        </w:rPr>
        <w:t xml:space="preserve">0 тыс. рублей; 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2023 год – 1</w:t>
      </w:r>
      <w:r w:rsidR="000663F4" w:rsidRPr="00A418A8">
        <w:rPr>
          <w:rFonts w:ascii="Arial" w:hAnsi="Arial" w:cs="Arial"/>
          <w:spacing w:val="-2"/>
        </w:rPr>
        <w:t>2</w:t>
      </w:r>
      <w:r w:rsidRPr="00A418A8">
        <w:rPr>
          <w:rFonts w:ascii="Arial" w:hAnsi="Arial" w:cs="Arial"/>
          <w:spacing w:val="-2"/>
        </w:rPr>
        <w:t>0 тыс. рублей;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A418A8">
        <w:rPr>
          <w:rFonts w:ascii="Arial" w:hAnsi="Arial" w:cs="Arial"/>
          <w:spacing w:val="-2"/>
        </w:rPr>
        <w:t>2024 год – 103 тыс. рублей.</w:t>
      </w:r>
    </w:p>
    <w:p w:rsidR="00EA0465" w:rsidRPr="00A418A8" w:rsidRDefault="00EA0465" w:rsidP="00A418A8">
      <w:pPr>
        <w:ind w:firstLine="709"/>
        <w:contextualSpacing/>
        <w:jc w:val="both"/>
        <w:rPr>
          <w:rFonts w:ascii="Arial" w:hAnsi="Arial" w:cs="Arial"/>
          <w:spacing w:val="-2"/>
        </w:rPr>
      </w:pPr>
    </w:p>
    <w:p w:rsidR="00250B7C" w:rsidRPr="00A418A8" w:rsidRDefault="00EA0465" w:rsidP="00A418A8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418A8">
        <w:rPr>
          <w:rFonts w:ascii="Arial" w:hAnsi="Arial" w:cs="Arial"/>
        </w:rPr>
        <w:t>Подробная информация по ресурсному обеспечению и прогнозной (справочной) оценке расходов областного бюджетов государственных внебюджетных фондов, местных бюджетов и внебюджетных источников на реализацию целей муниципальной программы Нижнедевицкого муниципального района Воронежской области «Защита населения и территории от чрезвычайных ситуаций, обеспечение пожарной безопасности и безопасности людей на водных объектах Воронежской области» приведена в приложении № 1 к настоящей муниципальной программе.</w:t>
      </w:r>
      <w:r w:rsidR="00611FF6" w:rsidRPr="00A418A8">
        <w:rPr>
          <w:rFonts w:ascii="Arial" w:hAnsi="Arial" w:cs="Arial"/>
        </w:rPr>
        <w:t>»</w:t>
      </w:r>
      <w:proofErr w:type="gramEnd"/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1.4. В подпрограмме «</w:t>
      </w:r>
      <w:r w:rsidR="00EA0465" w:rsidRPr="00A418A8">
        <w:rPr>
          <w:rFonts w:ascii="Arial" w:hAnsi="Arial" w:cs="Arial"/>
        </w:rPr>
        <w:t>Создание системы обеспечения вызова экстренных оперативных служб по единому номеру «112» на базе единой дежурно-диспетчерской службы Нижнедевицкого муниципального района Воронежской области» муниципальной программы</w:t>
      </w:r>
      <w:r w:rsidR="00A418A8" w:rsidRPr="00A418A8">
        <w:rPr>
          <w:rFonts w:ascii="Arial" w:hAnsi="Arial" w:cs="Arial"/>
        </w:rPr>
        <w:t xml:space="preserve"> </w:t>
      </w:r>
      <w:r w:rsidR="00EA0465" w:rsidRPr="00A418A8">
        <w:rPr>
          <w:rFonts w:ascii="Arial" w:hAnsi="Arial" w:cs="Arial"/>
        </w:rPr>
        <w:t>Нижнедевицкого</w:t>
      </w:r>
      <w:r w:rsidR="00A418A8" w:rsidRPr="00A418A8">
        <w:rPr>
          <w:rFonts w:ascii="Arial" w:hAnsi="Arial" w:cs="Arial"/>
        </w:rPr>
        <w:t xml:space="preserve"> </w:t>
      </w:r>
      <w:r w:rsidR="00EA0465" w:rsidRPr="00A418A8">
        <w:rPr>
          <w:rFonts w:ascii="Arial" w:hAnsi="Arial" w:cs="Arial"/>
        </w:rPr>
        <w:t>муниципального района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</w:t>
      </w:r>
      <w:r w:rsidRPr="00A418A8">
        <w:rPr>
          <w:rFonts w:ascii="Arial" w:hAnsi="Arial" w:cs="Arial"/>
        </w:rPr>
        <w:t>»</w:t>
      </w:r>
      <w:r w:rsidR="00250B7C" w:rsidRPr="00A418A8">
        <w:rPr>
          <w:rFonts w:ascii="Arial" w:hAnsi="Arial" w:cs="Arial"/>
        </w:rPr>
        <w:t>:</w:t>
      </w:r>
    </w:p>
    <w:p w:rsidR="00116B0B" w:rsidRPr="00A418A8" w:rsidRDefault="00116B0B" w:rsidP="00A418A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1.4.1. В таблице паспорта строку с наименованием «</w:t>
      </w:r>
      <w:r w:rsidR="00EA0465" w:rsidRPr="00A418A8">
        <w:rPr>
          <w:rFonts w:ascii="Arial" w:hAnsi="Arial" w:cs="Arial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</w:r>
      <w:r w:rsidRPr="00A418A8">
        <w:rPr>
          <w:rFonts w:ascii="Arial" w:hAnsi="Arial" w:cs="Arial"/>
        </w:rPr>
        <w:t>» изложить в следующей редакции:</w:t>
      </w:r>
    </w:p>
    <w:p w:rsidR="00116B0B" w:rsidRPr="00A418A8" w:rsidRDefault="00116B0B" w:rsidP="00A418A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099"/>
      </w:tblGrid>
      <w:tr w:rsidR="00EA0465" w:rsidRPr="00A418A8" w:rsidTr="00315979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5" w:rsidRPr="00A418A8" w:rsidRDefault="00EA0465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Объемы и источники </w:t>
            </w:r>
            <w:r w:rsidRPr="00A418A8">
              <w:rPr>
                <w:rFonts w:ascii="Arial" w:hAnsi="Arial" w:cs="Arial"/>
              </w:rPr>
              <w:lastRenderedPageBreak/>
              <w:t>финансирования</w:t>
            </w:r>
          </w:p>
          <w:p w:rsidR="00EA0465" w:rsidRPr="00A418A8" w:rsidRDefault="00EA0465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подпрограммы муниципальной</w:t>
            </w:r>
            <w:r w:rsidR="00A418A8" w:rsidRPr="00A418A8">
              <w:rPr>
                <w:rFonts w:ascii="Arial" w:hAnsi="Arial" w:cs="Arial"/>
              </w:rPr>
              <w:t xml:space="preserve"> </w:t>
            </w:r>
          </w:p>
          <w:p w:rsidR="00EA0465" w:rsidRPr="00A418A8" w:rsidRDefault="00EA0465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proofErr w:type="gramStart"/>
            <w:r w:rsidRPr="00A418A8">
              <w:rPr>
                <w:rFonts w:ascii="Arial" w:hAnsi="Arial" w:cs="Arial"/>
              </w:rPr>
              <w:t>программы (в действующих ценах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proofErr w:type="gramEnd"/>
          </w:p>
          <w:p w:rsidR="00EA0465" w:rsidRPr="00A418A8" w:rsidRDefault="00EA0465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каждого года реализации</w:t>
            </w:r>
            <w:r w:rsidR="00A418A8" w:rsidRPr="00A418A8">
              <w:rPr>
                <w:rFonts w:ascii="Arial" w:hAnsi="Arial" w:cs="Arial"/>
              </w:rPr>
              <w:t xml:space="preserve"> </w:t>
            </w:r>
          </w:p>
          <w:p w:rsidR="00EA0465" w:rsidRPr="00A418A8" w:rsidRDefault="00EA0465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подпрограммы муниципальной</w:t>
            </w:r>
            <w:r w:rsidR="00A418A8" w:rsidRPr="00A418A8">
              <w:rPr>
                <w:rFonts w:ascii="Arial" w:hAnsi="Arial" w:cs="Arial"/>
              </w:rPr>
              <w:t xml:space="preserve"> </w:t>
            </w:r>
          </w:p>
          <w:p w:rsidR="00EA0465" w:rsidRPr="00A418A8" w:rsidRDefault="00EA0465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программы)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465" w:rsidRPr="00A418A8" w:rsidRDefault="00611FF6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lastRenderedPageBreak/>
              <w:t>Ф</w:t>
            </w:r>
            <w:r w:rsidR="00EA0465" w:rsidRPr="00A418A8">
              <w:rPr>
                <w:rFonts w:ascii="Arial" w:hAnsi="Arial" w:cs="Arial"/>
              </w:rPr>
              <w:t xml:space="preserve">инансирование мероприятий по </w:t>
            </w:r>
            <w:r w:rsidR="00EA0465" w:rsidRPr="00A418A8">
              <w:rPr>
                <w:rFonts w:ascii="Arial" w:hAnsi="Arial" w:cs="Arial"/>
              </w:rPr>
              <w:lastRenderedPageBreak/>
              <w:t>подпрограмме 2 не требуется</w:t>
            </w:r>
          </w:p>
        </w:tc>
      </w:tr>
    </w:tbl>
    <w:p w:rsidR="00116B0B" w:rsidRPr="00A418A8" w:rsidRDefault="00116B0B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15979" w:rsidRPr="00A418A8" w:rsidRDefault="00315979" w:rsidP="00A418A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18A8">
        <w:rPr>
          <w:rFonts w:ascii="Arial" w:hAnsi="Arial" w:cs="Arial"/>
          <w:sz w:val="24"/>
          <w:szCs w:val="24"/>
        </w:rPr>
        <w:t xml:space="preserve">1.4.2. Раздел </w:t>
      </w:r>
      <w:r w:rsidR="00EA0465" w:rsidRPr="00A418A8">
        <w:rPr>
          <w:rFonts w:ascii="Arial" w:hAnsi="Arial" w:cs="Arial"/>
          <w:sz w:val="24"/>
          <w:szCs w:val="24"/>
          <w:lang w:val="en-US"/>
        </w:rPr>
        <w:t>IV</w:t>
      </w:r>
      <w:r w:rsidRPr="00A418A8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EA0465" w:rsidRPr="00A418A8" w:rsidRDefault="00315979" w:rsidP="00A418A8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«</w:t>
      </w:r>
      <w:r w:rsidR="00EA0465" w:rsidRPr="00A418A8">
        <w:rPr>
          <w:rFonts w:ascii="Arial" w:hAnsi="Arial" w:cs="Arial"/>
          <w:lang w:val="en-US"/>
        </w:rPr>
        <w:t>IV</w:t>
      </w:r>
      <w:r w:rsidR="00EA0465" w:rsidRPr="00A418A8">
        <w:rPr>
          <w:rFonts w:ascii="Arial" w:hAnsi="Arial" w:cs="Arial"/>
        </w:rPr>
        <w:t>. Обоснование объема финансовых ресурсов, необходимых для реализации Подпрограммы</w:t>
      </w:r>
    </w:p>
    <w:p w:rsidR="00116B0B" w:rsidRPr="00A418A8" w:rsidRDefault="00116B0B" w:rsidP="00A418A8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EA0465" w:rsidP="00A418A8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Финансирование мероприятий по подпрограмме 2 не требуется</w:t>
      </w:r>
      <w:proofErr w:type="gramStart"/>
      <w:r w:rsidRPr="00A418A8">
        <w:rPr>
          <w:rFonts w:ascii="Arial" w:hAnsi="Arial" w:cs="Arial"/>
        </w:rPr>
        <w:t>.</w:t>
      </w:r>
      <w:r w:rsidR="00315979" w:rsidRPr="00A418A8">
        <w:rPr>
          <w:rFonts w:ascii="Arial" w:hAnsi="Arial" w:cs="Arial"/>
        </w:rPr>
        <w:t>»</w:t>
      </w:r>
      <w:proofErr w:type="gramEnd"/>
    </w:p>
    <w:p w:rsidR="00116B0B" w:rsidRPr="00A418A8" w:rsidRDefault="00116B0B" w:rsidP="00A418A8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 xml:space="preserve">1.5. </w:t>
      </w:r>
      <w:r w:rsidR="00116B0B" w:rsidRPr="00A418A8">
        <w:rPr>
          <w:rFonts w:ascii="Arial" w:hAnsi="Arial" w:cs="Arial"/>
        </w:rPr>
        <w:t xml:space="preserve">Приложение 4 </w:t>
      </w:r>
      <w:r w:rsidRPr="00A418A8">
        <w:rPr>
          <w:rFonts w:ascii="Arial" w:hAnsi="Arial" w:cs="Arial"/>
        </w:rPr>
        <w:t>изложить в с</w:t>
      </w:r>
      <w:r w:rsidR="00116B0B" w:rsidRPr="00A418A8">
        <w:rPr>
          <w:rFonts w:ascii="Arial" w:hAnsi="Arial" w:cs="Arial"/>
        </w:rPr>
        <w:t>оответствии с приложением.</w:t>
      </w:r>
    </w:p>
    <w:p w:rsidR="00250B7C" w:rsidRPr="00A418A8" w:rsidRDefault="00250B7C" w:rsidP="00A418A8">
      <w:pPr>
        <w:suppressAutoHyphens/>
        <w:ind w:firstLine="709"/>
        <w:contextualSpacing/>
        <w:jc w:val="both"/>
        <w:rPr>
          <w:rFonts w:ascii="Arial" w:hAnsi="Arial" w:cs="Arial"/>
        </w:rPr>
      </w:pPr>
    </w:p>
    <w:p w:rsidR="00315979" w:rsidRPr="00A418A8" w:rsidRDefault="00315979" w:rsidP="00A418A8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 xml:space="preserve">2. </w:t>
      </w:r>
      <w:proofErr w:type="gramStart"/>
      <w:r w:rsidR="00116B0B" w:rsidRPr="00A418A8">
        <w:rPr>
          <w:rFonts w:ascii="Arial" w:hAnsi="Arial" w:cs="Arial"/>
        </w:rPr>
        <w:t>Контроль за</w:t>
      </w:r>
      <w:proofErr w:type="gramEnd"/>
      <w:r w:rsidR="00116B0B" w:rsidRPr="00A418A8">
        <w:rPr>
          <w:rFonts w:ascii="Arial" w:hAnsi="Arial" w:cs="Arial"/>
        </w:rPr>
        <w:t xml:space="preserve"> исполнением настоящего постановления оставляю за собой</w:t>
      </w:r>
      <w:r w:rsidRPr="00A418A8">
        <w:rPr>
          <w:rFonts w:ascii="Arial" w:hAnsi="Arial" w:cs="Arial"/>
        </w:rPr>
        <w:t>.</w:t>
      </w:r>
    </w:p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</w:p>
    <w:p w:rsidR="008A63BC" w:rsidRPr="00A418A8" w:rsidRDefault="008A63BC" w:rsidP="00A418A8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418A8" w:rsidRPr="00A418A8" w:rsidTr="001D77C1">
        <w:tc>
          <w:tcPr>
            <w:tcW w:w="3285" w:type="dxa"/>
          </w:tcPr>
          <w:p w:rsidR="00A418A8" w:rsidRPr="00A418A8" w:rsidRDefault="00A418A8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Глава Нижнедеви</w:t>
            </w:r>
            <w:r w:rsidRPr="00A418A8">
              <w:rPr>
                <w:rFonts w:ascii="Arial" w:hAnsi="Arial" w:cs="Arial"/>
              </w:rPr>
              <w:t>ц</w:t>
            </w:r>
            <w:r w:rsidRPr="00A418A8">
              <w:rPr>
                <w:rFonts w:ascii="Arial" w:hAnsi="Arial" w:cs="Arial"/>
              </w:rPr>
              <w:t>кого</w:t>
            </w:r>
            <w:r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муниципального ра</w:t>
            </w:r>
            <w:r w:rsidRPr="00A418A8">
              <w:rPr>
                <w:rFonts w:ascii="Arial" w:hAnsi="Arial" w:cs="Arial"/>
              </w:rPr>
              <w:t>й</w:t>
            </w:r>
            <w:r w:rsidRPr="00A418A8">
              <w:rPr>
                <w:rFonts w:ascii="Arial" w:hAnsi="Arial" w:cs="Arial"/>
              </w:rPr>
              <w:t xml:space="preserve">она </w:t>
            </w:r>
          </w:p>
        </w:tc>
        <w:tc>
          <w:tcPr>
            <w:tcW w:w="3286" w:type="dxa"/>
          </w:tcPr>
          <w:p w:rsidR="00A418A8" w:rsidRPr="00A418A8" w:rsidRDefault="00A418A8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6" w:type="dxa"/>
          </w:tcPr>
          <w:p w:rsidR="00A418A8" w:rsidRPr="00A418A8" w:rsidRDefault="00A418A8" w:rsidP="00A418A8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В.Н. Просветов</w:t>
            </w:r>
          </w:p>
        </w:tc>
      </w:tr>
    </w:tbl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br w:type="page"/>
      </w: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  <w:sectPr w:rsidR="00116B0B" w:rsidRPr="00A418A8" w:rsidSect="00A418A8">
          <w:type w:val="continuous"/>
          <w:pgSz w:w="11906" w:h="16838"/>
          <w:pgMar w:top="2268" w:right="567" w:bottom="567" w:left="1701" w:header="709" w:footer="709" w:gutter="0"/>
          <w:cols w:space="708"/>
          <w:titlePg/>
          <w:docGrid w:linePitch="360"/>
        </w:sectPr>
      </w:pPr>
    </w:p>
    <w:p w:rsidR="00547566" w:rsidRPr="00A418A8" w:rsidRDefault="00547566" w:rsidP="00A418A8">
      <w:pPr>
        <w:ind w:firstLine="709"/>
        <w:contextualSpacing/>
        <w:jc w:val="both"/>
        <w:rPr>
          <w:rFonts w:ascii="Arial" w:hAnsi="Arial" w:cs="Arial"/>
        </w:rPr>
      </w:pP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Приложение</w:t>
      </w:r>
    </w:p>
    <w:p w:rsidR="00547566" w:rsidRPr="00A418A8" w:rsidRDefault="00116B0B" w:rsidP="00A418A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A418A8">
        <w:rPr>
          <w:sz w:val="24"/>
          <w:szCs w:val="24"/>
        </w:rPr>
        <w:t xml:space="preserve">к </w:t>
      </w:r>
      <w:r w:rsidR="00547566" w:rsidRPr="00A418A8">
        <w:rPr>
          <w:sz w:val="24"/>
          <w:szCs w:val="24"/>
        </w:rPr>
        <w:t>постановлению администрации</w:t>
      </w:r>
    </w:p>
    <w:p w:rsidR="00547566" w:rsidRPr="00A418A8" w:rsidRDefault="00547566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от</w:t>
      </w:r>
      <w:r w:rsidR="00A418A8" w:rsidRPr="00A418A8">
        <w:rPr>
          <w:rFonts w:ascii="Arial" w:hAnsi="Arial" w:cs="Arial"/>
        </w:rPr>
        <w:t xml:space="preserve"> </w:t>
      </w:r>
      <w:r w:rsidR="000E1EFD" w:rsidRPr="00A418A8">
        <w:rPr>
          <w:rFonts w:ascii="Arial" w:hAnsi="Arial" w:cs="Arial"/>
        </w:rPr>
        <w:t>26</w:t>
      </w:r>
      <w:r w:rsidRPr="00A418A8">
        <w:rPr>
          <w:rFonts w:ascii="Arial" w:hAnsi="Arial" w:cs="Arial"/>
        </w:rPr>
        <w:t>.01.20</w:t>
      </w:r>
      <w:r w:rsidR="000E1EFD" w:rsidRPr="00A418A8">
        <w:rPr>
          <w:rFonts w:ascii="Arial" w:hAnsi="Arial" w:cs="Arial"/>
        </w:rPr>
        <w:t>21</w:t>
      </w:r>
      <w:r w:rsidRPr="00A418A8">
        <w:rPr>
          <w:rFonts w:ascii="Arial" w:hAnsi="Arial" w:cs="Arial"/>
        </w:rPr>
        <w:t xml:space="preserve"> г. № </w:t>
      </w:r>
      <w:r w:rsidR="000E1EFD" w:rsidRPr="00A418A8">
        <w:rPr>
          <w:rFonts w:ascii="Arial" w:hAnsi="Arial" w:cs="Arial"/>
        </w:rPr>
        <w:t>46</w:t>
      </w: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ПЛАН</w:t>
      </w: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 xml:space="preserve">мероприятий </w:t>
      </w:r>
      <w:proofErr w:type="gramStart"/>
      <w:r w:rsidRPr="00A418A8">
        <w:rPr>
          <w:rFonts w:ascii="Arial" w:hAnsi="Arial" w:cs="Arial"/>
        </w:rPr>
        <w:t>муниципальной</w:t>
      </w:r>
      <w:proofErr w:type="gramEnd"/>
      <w:r w:rsidRPr="00A418A8">
        <w:rPr>
          <w:rFonts w:ascii="Arial" w:hAnsi="Arial" w:cs="Arial"/>
        </w:rPr>
        <w:t xml:space="preserve"> программы</w:t>
      </w: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 xml:space="preserve">«Защита населения и территории Нижнедевицкого муниципального района </w:t>
      </w:r>
    </w:p>
    <w:p w:rsidR="00116B0B" w:rsidRPr="00A418A8" w:rsidRDefault="00116B0B" w:rsidP="00A418A8">
      <w:pPr>
        <w:ind w:firstLine="709"/>
        <w:contextualSpacing/>
        <w:jc w:val="both"/>
        <w:rPr>
          <w:rFonts w:ascii="Arial" w:hAnsi="Arial" w:cs="Arial"/>
        </w:rPr>
      </w:pPr>
      <w:r w:rsidRPr="00A418A8">
        <w:rPr>
          <w:rFonts w:ascii="Arial" w:hAnsi="Arial" w:cs="Arial"/>
        </w:rPr>
        <w:t>от чрезвычайных ситуаций, обеспечение пожарной безопасности и безопасности людей на водных объектах»</w:t>
      </w:r>
    </w:p>
    <w:tbl>
      <w:tblPr>
        <w:tblW w:w="15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7"/>
        <w:gridCol w:w="3933"/>
        <w:gridCol w:w="1800"/>
        <w:gridCol w:w="993"/>
        <w:gridCol w:w="992"/>
        <w:gridCol w:w="700"/>
        <w:gridCol w:w="900"/>
        <w:gridCol w:w="720"/>
        <w:gridCol w:w="900"/>
        <w:gridCol w:w="15"/>
        <w:gridCol w:w="705"/>
        <w:gridCol w:w="3196"/>
      </w:tblGrid>
      <w:tr w:rsidR="00A418A8" w:rsidRPr="00A418A8" w:rsidTr="00763591">
        <w:trPr>
          <w:trHeight w:val="330"/>
          <w:tblHeader/>
        </w:trPr>
        <w:tc>
          <w:tcPr>
            <w:tcW w:w="648" w:type="dxa"/>
            <w:vMerge w:val="restart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№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proofErr w:type="gramStart"/>
            <w:r w:rsidRPr="00A418A8">
              <w:rPr>
                <w:rFonts w:ascii="Arial" w:hAnsi="Arial" w:cs="Arial"/>
              </w:rPr>
              <w:t>п</w:t>
            </w:r>
            <w:proofErr w:type="gramEnd"/>
            <w:r w:rsidRPr="00A418A8">
              <w:rPr>
                <w:rFonts w:ascii="Arial" w:hAnsi="Arial" w:cs="Arial"/>
              </w:rPr>
              <w:t>/п</w:t>
            </w:r>
          </w:p>
        </w:tc>
        <w:tc>
          <w:tcPr>
            <w:tcW w:w="3960" w:type="dxa"/>
            <w:gridSpan w:val="2"/>
            <w:vMerge w:val="restart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Наименование мероприятий</w:t>
            </w:r>
          </w:p>
        </w:tc>
        <w:tc>
          <w:tcPr>
            <w:tcW w:w="1800" w:type="dxa"/>
            <w:vMerge w:val="restart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Общий объем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финансирования (тыс. руб.)</w:t>
            </w:r>
          </w:p>
        </w:tc>
        <w:tc>
          <w:tcPr>
            <w:tcW w:w="5925" w:type="dxa"/>
            <w:gridSpan w:val="8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В том числе по годам (тыс. руб.)</w:t>
            </w:r>
          </w:p>
        </w:tc>
        <w:tc>
          <w:tcPr>
            <w:tcW w:w="3196" w:type="dxa"/>
            <w:vMerge w:val="restart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Исполнители</w:t>
            </w:r>
          </w:p>
        </w:tc>
      </w:tr>
      <w:tr w:rsidR="00A418A8" w:rsidRPr="00A418A8" w:rsidTr="00763591">
        <w:trPr>
          <w:trHeight w:val="225"/>
          <w:tblHeader/>
        </w:trPr>
        <w:tc>
          <w:tcPr>
            <w:tcW w:w="648" w:type="dxa"/>
            <w:vMerge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  <w:vMerge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2019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2022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2023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2024</w:t>
            </w:r>
          </w:p>
        </w:tc>
        <w:tc>
          <w:tcPr>
            <w:tcW w:w="3196" w:type="dxa"/>
            <w:vMerge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A418A8" w:rsidRPr="00A418A8" w:rsidTr="00763591">
        <w:trPr>
          <w:tblHeader/>
        </w:trPr>
        <w:tc>
          <w:tcPr>
            <w:tcW w:w="648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</w:t>
            </w: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8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9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11</w:t>
            </w:r>
          </w:p>
        </w:tc>
      </w:tr>
      <w:tr w:rsidR="00A418A8" w:rsidRPr="00A418A8" w:rsidTr="00763591">
        <w:tc>
          <w:tcPr>
            <w:tcW w:w="15529" w:type="dxa"/>
            <w:gridSpan w:val="13"/>
          </w:tcPr>
          <w:p w:rsidR="00116B0B" w:rsidRPr="00A418A8" w:rsidRDefault="00116B0B" w:rsidP="00A418A8">
            <w:pPr>
              <w:numPr>
                <w:ilvl w:val="0"/>
                <w:numId w:val="2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Оборудование и содержание единой дежурно-диспетчерской службы муниципального района в соответствии с методическими рекомендациями по организации функционирования единых дежурно-диспетчерских служб муниципальных образований Воронежской области, утвержденными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решением методического совета от 12.08.2011 № 3/3-1-7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ЕДДС района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Организация использования общественных работ по благоустройству </w:t>
            </w:r>
            <w:r w:rsidRPr="00A418A8">
              <w:rPr>
                <w:rFonts w:ascii="Arial" w:hAnsi="Arial" w:cs="Arial"/>
              </w:rPr>
              <w:lastRenderedPageBreak/>
              <w:t>муниципальных пляжей и мест массового отдыха населения на воде и в лесных массивах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</w:t>
            </w:r>
            <w:r w:rsidR="00A418A8" w:rsidRPr="00A418A8">
              <w:rPr>
                <w:rFonts w:ascii="Arial" w:hAnsi="Arial" w:cs="Arial"/>
              </w:rPr>
              <w:t xml:space="preserve"> 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сельских поселений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Организация обучения спасателей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на базе поисково-спасательной службы Воронежской области для муниципальных пляжей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Главы 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сельских поселений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Подготовка и распространение памяток по действиям населения при эвакуации из районов чрезвычайных ситуаций природного и техногенного характера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25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КЧС и ПБ района,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 главы сельских поселений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Определение и подготовка пунктов временного размещения эвакуированного населения из районов чрезвычайных ситуаций природного и техногенного характера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25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КЧС и ПБ района,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сельских поселений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Организация и проведение тренировок по эвакуации населения из населенных пунктов, </w:t>
            </w:r>
            <w:r w:rsidRPr="00A418A8">
              <w:rPr>
                <w:rFonts w:ascii="Arial" w:hAnsi="Arial" w:cs="Arial"/>
              </w:rPr>
              <w:lastRenderedPageBreak/>
              <w:t>подверженных лесным пожарам и затоплениям (подтоплениям) в период весеннего половодья в Синелипяговском сельском поселении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сельских поселений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Организация постоянного </w:t>
            </w:r>
            <w:proofErr w:type="gramStart"/>
            <w:r w:rsidRPr="00A418A8">
              <w:rPr>
                <w:rFonts w:ascii="Arial" w:hAnsi="Arial" w:cs="Arial"/>
              </w:rPr>
              <w:t>контроля за</w:t>
            </w:r>
            <w:proofErr w:type="gramEnd"/>
            <w:r w:rsidRPr="00A418A8">
              <w:rPr>
                <w:rFonts w:ascii="Arial" w:hAnsi="Arial" w:cs="Arial"/>
              </w:rPr>
              <w:t xml:space="preserve"> соблюдением на объектах с массовым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 xml:space="preserve">и круглосуточным пребыванием людей правил пожарной безопасности и обучение обслуживающего персонала правилам эвакуации людей в случае возникновения чрезвычайной ситуации 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25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Главы сельских поселений, 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отдел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 xml:space="preserve">по образованию, спорту и работе с молодёжью 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отдел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по культуре,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БУЗ ВО «Нижнедевицкая РБ», отделение надзорной деятельности по Нижнедевицкому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району,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ГУ МЧС России по Воронежской области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Организация информирования населения через средства массовой информации района о правилах поведения в чрезвычайных ситуациях и номерах единой дежурно-диспетчерской службы </w:t>
            </w:r>
            <w:r w:rsidRPr="00A418A8">
              <w:rPr>
                <w:rFonts w:ascii="Arial" w:hAnsi="Arial" w:cs="Arial"/>
              </w:rPr>
              <w:lastRenderedPageBreak/>
              <w:t>и оперативных экстренных служб муниципального района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lastRenderedPageBreak/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 35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A418A8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</w:t>
            </w:r>
            <w:r w:rsidR="00116B0B"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сельских поселений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Обучение выездным методом преподавателями УМЦ ГОЧС Воронежской области должностных лиц органов местного самоуправления, учреждений, организаций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предприятий района, уполномоченных на решение задач в области гражданской обороны, предупреждения и ликвидации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 xml:space="preserve">чрезвычайных ситуаций 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 10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A418A8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</w:t>
            </w:r>
            <w:r w:rsidR="00116B0B" w:rsidRPr="00A418A8"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сельских поселений, руководители учреждений, организаций и предприятий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Обучение неработающего населения муниципального района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в области безопасности жизнедеятельности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 122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0663F4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A418A8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</w:t>
            </w:r>
            <w:r w:rsidR="000663F4" w:rsidRPr="00A418A8">
              <w:rPr>
                <w:rFonts w:ascii="Arial" w:hAnsi="Arial" w:cs="Arial"/>
              </w:rPr>
              <w:t>15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0663F4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</w:t>
            </w:r>
            <w:r w:rsidR="00116B0B" w:rsidRPr="00A418A8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 сельских поселений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  <w:bCs/>
              </w:rPr>
              <w:t>Совершенствование системы мониторинга и прогнозирования чрезвычайных ситуаций природного и техногенного характера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 105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25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0663F4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A418A8">
              <w:rPr>
                <w:rFonts w:ascii="Arial" w:hAnsi="Arial" w:cs="Arial"/>
                <w:bCs/>
              </w:rPr>
              <w:t xml:space="preserve">Сбор и уничтожение </w:t>
            </w:r>
            <w:r w:rsidRPr="00A418A8">
              <w:rPr>
                <w:rFonts w:ascii="Arial" w:hAnsi="Arial" w:cs="Arial"/>
                <w:bCs/>
              </w:rPr>
              <w:lastRenderedPageBreak/>
              <w:t>взрывоопасных предметов времен Великой Отечественной войны.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lastRenderedPageBreak/>
              <w:t>Районн</w:t>
            </w:r>
            <w:r w:rsidRPr="00A418A8">
              <w:rPr>
                <w:rFonts w:ascii="Arial" w:hAnsi="Arial" w:cs="Arial"/>
              </w:rPr>
              <w:lastRenderedPageBreak/>
              <w:t>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 55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0663F4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0663F4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</w:t>
            </w:r>
            <w:r w:rsidR="00116B0B" w:rsidRPr="00A418A8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lastRenderedPageBreak/>
              <w:t>1</w:t>
            </w:r>
            <w:r w:rsidRPr="00A418A8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Помощник главы </w:t>
            </w:r>
            <w:r w:rsidRPr="00A418A8">
              <w:rPr>
                <w:rFonts w:ascii="Arial" w:hAnsi="Arial" w:cs="Arial"/>
              </w:rPr>
              <w:lastRenderedPageBreak/>
              <w:t>администрации по ГО и ЧС</w:t>
            </w:r>
          </w:p>
        </w:tc>
      </w:tr>
      <w:tr w:rsidR="00A418A8" w:rsidRPr="00A418A8" w:rsidTr="00763591">
        <w:tc>
          <w:tcPr>
            <w:tcW w:w="648" w:type="dxa"/>
          </w:tcPr>
          <w:p w:rsidR="00116B0B" w:rsidRPr="00A418A8" w:rsidRDefault="00116B0B" w:rsidP="00A418A8">
            <w:pPr>
              <w:numPr>
                <w:ilvl w:val="0"/>
                <w:numId w:val="3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Приобретение индивидуальных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средств защиты для работников администрации Нижнедевицкого муниципального района и созданных ею учреждений.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 235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45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50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 руководители отделов: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по финансам, образованию,</w:t>
            </w:r>
            <w:r w:rsidR="00A418A8" w:rsidRPr="00A418A8">
              <w:rPr>
                <w:rFonts w:ascii="Arial" w:hAnsi="Arial" w:cs="Arial"/>
              </w:rPr>
              <w:t xml:space="preserve"> 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культуре.</w:t>
            </w:r>
          </w:p>
        </w:tc>
      </w:tr>
      <w:tr w:rsidR="00A418A8" w:rsidRPr="00A418A8" w:rsidTr="005F3C6D">
        <w:trPr>
          <w:trHeight w:val="630"/>
        </w:trPr>
        <w:tc>
          <w:tcPr>
            <w:tcW w:w="4608" w:type="dxa"/>
            <w:gridSpan w:val="3"/>
          </w:tcPr>
          <w:p w:rsidR="00116B0B" w:rsidRPr="00A418A8" w:rsidRDefault="00A418A8" w:rsidP="00A418A8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A418A8">
              <w:rPr>
                <w:rFonts w:ascii="Arial" w:hAnsi="Arial" w:cs="Arial"/>
                <w:bCs/>
              </w:rPr>
              <w:t xml:space="preserve"> </w:t>
            </w:r>
            <w:r w:rsidR="00116B0B" w:rsidRPr="00A418A8">
              <w:rPr>
                <w:rFonts w:ascii="Arial" w:hAnsi="Arial" w:cs="Arial"/>
                <w:bCs/>
              </w:rPr>
              <w:t>Итого за раздел: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бюджет- 675,0</w:t>
            </w: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A418A8" w:rsidRPr="00A418A8" w:rsidTr="00763591">
        <w:tc>
          <w:tcPr>
            <w:tcW w:w="15529" w:type="dxa"/>
            <w:gridSpan w:val="13"/>
          </w:tcPr>
          <w:p w:rsidR="00116B0B" w:rsidRPr="00A418A8" w:rsidRDefault="00116B0B" w:rsidP="00A418A8">
            <w:pPr>
              <w:numPr>
                <w:ilvl w:val="0"/>
                <w:numId w:val="2"/>
              </w:numPr>
              <w:ind w:left="0"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Защита населения и территории от чрезвычайных ситуаций, связанных с пожарами природного и техногенного характера</w:t>
            </w:r>
          </w:p>
        </w:tc>
      </w:tr>
      <w:tr w:rsidR="00A418A8" w:rsidRPr="00A418A8" w:rsidTr="00763591">
        <w:tc>
          <w:tcPr>
            <w:tcW w:w="675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1.</w:t>
            </w:r>
          </w:p>
        </w:tc>
        <w:tc>
          <w:tcPr>
            <w:tcW w:w="393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Организация практической деятельности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 xml:space="preserve">объединений добровольной пожарной охраны в сельских поселениях (добровольных пожарных команд и добровольных пожарных </w:t>
            </w:r>
            <w:r w:rsidRPr="00A418A8">
              <w:rPr>
                <w:rFonts w:ascii="Arial" w:hAnsi="Arial" w:cs="Arial"/>
              </w:rPr>
              <w:lastRenderedPageBreak/>
              <w:t>дружин)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0663F4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 сельских</w:t>
            </w:r>
            <w:r w:rsidR="00A418A8" w:rsidRPr="00A418A8">
              <w:rPr>
                <w:rFonts w:ascii="Arial" w:hAnsi="Arial" w:cs="Arial"/>
              </w:rPr>
              <w:t xml:space="preserve"> </w:t>
            </w:r>
            <w:r w:rsidRPr="00A418A8">
              <w:rPr>
                <w:rFonts w:ascii="Arial" w:hAnsi="Arial" w:cs="Arial"/>
              </w:rPr>
              <w:t>поселений района</w:t>
            </w:r>
          </w:p>
        </w:tc>
      </w:tr>
      <w:tr w:rsidR="00A418A8" w:rsidRPr="00A418A8" w:rsidTr="00763591">
        <w:tc>
          <w:tcPr>
            <w:tcW w:w="675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393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Оказание методической помощи главам сельских поселений по вопросам подготовки к пожароопасному сезону и обеспечению пожарной безопасности населенных пунктов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бюджет – 25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2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5</w:t>
            </w: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КЧС и ПБ района, 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</w:t>
            </w:r>
          </w:p>
        </w:tc>
      </w:tr>
      <w:tr w:rsidR="00A418A8" w:rsidRPr="00A418A8" w:rsidTr="00763591">
        <w:tc>
          <w:tcPr>
            <w:tcW w:w="675" w:type="dxa"/>
            <w:gridSpan w:val="2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3.</w:t>
            </w:r>
          </w:p>
        </w:tc>
        <w:tc>
          <w:tcPr>
            <w:tcW w:w="393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Совместно с Воронежским областным отделением «Всероссийского добровольного пожарного общества» организация обучения населения первичным мерам пожарной безопасности и действиям в случае возникновения пожара</w:t>
            </w:r>
          </w:p>
        </w:tc>
        <w:tc>
          <w:tcPr>
            <w:tcW w:w="1800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главы сельских поселений</w:t>
            </w:r>
          </w:p>
        </w:tc>
      </w:tr>
      <w:tr w:rsidR="00A418A8" w:rsidRPr="00A418A8" w:rsidTr="00763591">
        <w:trPr>
          <w:trHeight w:val="591"/>
        </w:trPr>
        <w:tc>
          <w:tcPr>
            <w:tcW w:w="4608" w:type="dxa"/>
            <w:gridSpan w:val="3"/>
            <w:tcBorders>
              <w:bottom w:val="single" w:sz="4" w:space="0" w:color="auto"/>
            </w:tcBorders>
          </w:tcPr>
          <w:p w:rsidR="00116B0B" w:rsidRPr="00A418A8" w:rsidRDefault="00A418A8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</w:t>
            </w:r>
            <w:r w:rsidR="00116B0B" w:rsidRPr="00A418A8">
              <w:rPr>
                <w:rFonts w:ascii="Arial" w:hAnsi="Arial" w:cs="Arial"/>
              </w:rPr>
              <w:t>Итого за раздел: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бюджет- 25,0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116B0B" w:rsidRPr="00A418A8" w:rsidTr="00763591">
        <w:tc>
          <w:tcPr>
            <w:tcW w:w="4608" w:type="dxa"/>
            <w:gridSpan w:val="3"/>
            <w:tcBorders>
              <w:bottom w:val="single" w:sz="4" w:space="0" w:color="auto"/>
            </w:tcBorders>
          </w:tcPr>
          <w:p w:rsidR="00116B0B" w:rsidRPr="00A418A8" w:rsidRDefault="00A418A8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 xml:space="preserve"> </w:t>
            </w:r>
            <w:r w:rsidR="00116B0B" w:rsidRPr="00A418A8">
              <w:rPr>
                <w:rFonts w:ascii="Arial" w:hAnsi="Arial" w:cs="Arial"/>
              </w:rPr>
              <w:t>Всего: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Районный</w:t>
            </w:r>
          </w:p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A418A8">
              <w:rPr>
                <w:rFonts w:ascii="Arial" w:hAnsi="Arial" w:cs="Arial"/>
              </w:rPr>
              <w:t>бюджет</w:t>
            </w:r>
            <w:r w:rsidRPr="00A418A8">
              <w:rPr>
                <w:rFonts w:ascii="Arial" w:hAnsi="Arial" w:cs="Arial"/>
              </w:rPr>
              <w:lastRenderedPageBreak/>
              <w:t>- 700,0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6" w:type="dxa"/>
            <w:tcBorders>
              <w:bottom w:val="single" w:sz="4" w:space="0" w:color="auto"/>
            </w:tcBorders>
          </w:tcPr>
          <w:p w:rsidR="00116B0B" w:rsidRPr="00A418A8" w:rsidRDefault="00116B0B" w:rsidP="00A418A8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315979" w:rsidRPr="00A418A8" w:rsidRDefault="00315979" w:rsidP="00A418A8">
      <w:pPr>
        <w:ind w:firstLine="709"/>
        <w:contextualSpacing/>
        <w:jc w:val="both"/>
        <w:rPr>
          <w:rFonts w:ascii="Arial" w:hAnsi="Arial" w:cs="Arial"/>
        </w:rPr>
      </w:pPr>
    </w:p>
    <w:sectPr w:rsidR="00315979" w:rsidRPr="00A418A8" w:rsidSect="00A418A8">
      <w:type w:val="continuous"/>
      <w:pgSz w:w="16838" w:h="11906" w:orient="landscape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5F1" w:rsidRDefault="000525F1" w:rsidP="00444387">
      <w:r>
        <w:separator/>
      </w:r>
    </w:p>
  </w:endnote>
  <w:endnote w:type="continuationSeparator" w:id="0">
    <w:p w:rsidR="000525F1" w:rsidRDefault="000525F1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5F1" w:rsidRDefault="000525F1" w:rsidP="00444387">
      <w:r>
        <w:separator/>
      </w:r>
    </w:p>
  </w:footnote>
  <w:footnote w:type="continuationSeparator" w:id="0">
    <w:p w:rsidR="000525F1" w:rsidRDefault="000525F1" w:rsidP="00444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12868A2"/>
    <w:multiLevelType w:val="hybridMultilevel"/>
    <w:tmpl w:val="DC36A0BA"/>
    <w:lvl w:ilvl="0" w:tplc="409ACE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191564"/>
    <w:multiLevelType w:val="hybridMultilevel"/>
    <w:tmpl w:val="B4C6A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040D6"/>
    <w:rsid w:val="0001249D"/>
    <w:rsid w:val="000525F1"/>
    <w:rsid w:val="000663F4"/>
    <w:rsid w:val="000E0617"/>
    <w:rsid w:val="000E1EFD"/>
    <w:rsid w:val="00116B0B"/>
    <w:rsid w:val="00194164"/>
    <w:rsid w:val="002056AD"/>
    <w:rsid w:val="00237441"/>
    <w:rsid w:val="00250B7C"/>
    <w:rsid w:val="00287078"/>
    <w:rsid w:val="002A1C6C"/>
    <w:rsid w:val="002E1FC5"/>
    <w:rsid w:val="00315979"/>
    <w:rsid w:val="003165D1"/>
    <w:rsid w:val="00375AEF"/>
    <w:rsid w:val="00397EBD"/>
    <w:rsid w:val="003B6C40"/>
    <w:rsid w:val="003C2615"/>
    <w:rsid w:val="003E4931"/>
    <w:rsid w:val="003F0233"/>
    <w:rsid w:val="00414868"/>
    <w:rsid w:val="00423B6E"/>
    <w:rsid w:val="00425DDB"/>
    <w:rsid w:val="004345E8"/>
    <w:rsid w:val="00441AD1"/>
    <w:rsid w:val="00444387"/>
    <w:rsid w:val="00453AC2"/>
    <w:rsid w:val="00471AF5"/>
    <w:rsid w:val="00490272"/>
    <w:rsid w:val="004A6FD5"/>
    <w:rsid w:val="004D2CB4"/>
    <w:rsid w:val="004E19BA"/>
    <w:rsid w:val="00516BD3"/>
    <w:rsid w:val="00547566"/>
    <w:rsid w:val="0057303A"/>
    <w:rsid w:val="0058716C"/>
    <w:rsid w:val="005C38F6"/>
    <w:rsid w:val="005E4468"/>
    <w:rsid w:val="005E4BDB"/>
    <w:rsid w:val="005F3C6D"/>
    <w:rsid w:val="00611FF6"/>
    <w:rsid w:val="006446CC"/>
    <w:rsid w:val="006479BD"/>
    <w:rsid w:val="00651FEC"/>
    <w:rsid w:val="00663247"/>
    <w:rsid w:val="00680F5F"/>
    <w:rsid w:val="006820DE"/>
    <w:rsid w:val="00684259"/>
    <w:rsid w:val="006B6528"/>
    <w:rsid w:val="006D2243"/>
    <w:rsid w:val="006F0857"/>
    <w:rsid w:val="006F6D26"/>
    <w:rsid w:val="00747703"/>
    <w:rsid w:val="00753E05"/>
    <w:rsid w:val="007540FB"/>
    <w:rsid w:val="007549F3"/>
    <w:rsid w:val="00760664"/>
    <w:rsid w:val="00773FCA"/>
    <w:rsid w:val="0078708E"/>
    <w:rsid w:val="007D4058"/>
    <w:rsid w:val="007F006E"/>
    <w:rsid w:val="00813CB5"/>
    <w:rsid w:val="00816AF7"/>
    <w:rsid w:val="00821F1D"/>
    <w:rsid w:val="00827834"/>
    <w:rsid w:val="008451BE"/>
    <w:rsid w:val="008606A1"/>
    <w:rsid w:val="008A63BC"/>
    <w:rsid w:val="008B1FCA"/>
    <w:rsid w:val="008C2BE0"/>
    <w:rsid w:val="008D7ED7"/>
    <w:rsid w:val="008E515A"/>
    <w:rsid w:val="00911D2F"/>
    <w:rsid w:val="00914A54"/>
    <w:rsid w:val="009159AE"/>
    <w:rsid w:val="009237D6"/>
    <w:rsid w:val="00933032"/>
    <w:rsid w:val="009364C5"/>
    <w:rsid w:val="0096111E"/>
    <w:rsid w:val="009614B3"/>
    <w:rsid w:val="009E2F39"/>
    <w:rsid w:val="009E5671"/>
    <w:rsid w:val="00A14D5E"/>
    <w:rsid w:val="00A20F21"/>
    <w:rsid w:val="00A2211A"/>
    <w:rsid w:val="00A373D2"/>
    <w:rsid w:val="00A418A8"/>
    <w:rsid w:val="00A61202"/>
    <w:rsid w:val="00A61803"/>
    <w:rsid w:val="00A91955"/>
    <w:rsid w:val="00AC182B"/>
    <w:rsid w:val="00AE3F43"/>
    <w:rsid w:val="00AF146A"/>
    <w:rsid w:val="00AF1A4F"/>
    <w:rsid w:val="00B17F18"/>
    <w:rsid w:val="00B565EC"/>
    <w:rsid w:val="00B94847"/>
    <w:rsid w:val="00BA39D3"/>
    <w:rsid w:val="00BA6E04"/>
    <w:rsid w:val="00BB2067"/>
    <w:rsid w:val="00BE2293"/>
    <w:rsid w:val="00BF4651"/>
    <w:rsid w:val="00C05234"/>
    <w:rsid w:val="00C2594B"/>
    <w:rsid w:val="00C44A71"/>
    <w:rsid w:val="00C47AA5"/>
    <w:rsid w:val="00C64CBB"/>
    <w:rsid w:val="00C81199"/>
    <w:rsid w:val="00C85B28"/>
    <w:rsid w:val="00CC5E2F"/>
    <w:rsid w:val="00CC72BF"/>
    <w:rsid w:val="00D02D8E"/>
    <w:rsid w:val="00D15F34"/>
    <w:rsid w:val="00D3496C"/>
    <w:rsid w:val="00D527DC"/>
    <w:rsid w:val="00D60563"/>
    <w:rsid w:val="00D85048"/>
    <w:rsid w:val="00DB6AFF"/>
    <w:rsid w:val="00DB79E9"/>
    <w:rsid w:val="00DC4D8D"/>
    <w:rsid w:val="00DD4025"/>
    <w:rsid w:val="00DE3FA7"/>
    <w:rsid w:val="00E04B31"/>
    <w:rsid w:val="00E1334D"/>
    <w:rsid w:val="00E3015C"/>
    <w:rsid w:val="00E34EBC"/>
    <w:rsid w:val="00E4310C"/>
    <w:rsid w:val="00E47C7B"/>
    <w:rsid w:val="00E64490"/>
    <w:rsid w:val="00EA0465"/>
    <w:rsid w:val="00EA6D1F"/>
    <w:rsid w:val="00EC0AB2"/>
    <w:rsid w:val="00ED655D"/>
    <w:rsid w:val="00EE2329"/>
    <w:rsid w:val="00EF0821"/>
    <w:rsid w:val="00EF7EC6"/>
    <w:rsid w:val="00F135E2"/>
    <w:rsid w:val="00F15295"/>
    <w:rsid w:val="00F16C32"/>
    <w:rsid w:val="00F4743E"/>
    <w:rsid w:val="00F765D1"/>
    <w:rsid w:val="00F76AD5"/>
    <w:rsid w:val="00FA34C6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customStyle="1" w:styleId="1">
    <w:name w:val="Без интервала1"/>
    <w:rsid w:val="003159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315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A0465"/>
    <w:pPr>
      <w:spacing w:after="120"/>
      <w:ind w:right="-57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A0465"/>
    <w:rPr>
      <w:rFonts w:ascii="Calibri" w:eastAsia="Calibri" w:hAnsi="Calibri" w:cs="Times New Roman"/>
      <w:sz w:val="16"/>
      <w:szCs w:val="16"/>
    </w:rPr>
  </w:style>
  <w:style w:type="paragraph" w:customStyle="1" w:styleId="ConsPlusNormal">
    <w:name w:val="ConsPlusNormal"/>
    <w:rsid w:val="00547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rsid w:val="00A41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ovasilenko</cp:lastModifiedBy>
  <cp:revision>5</cp:revision>
  <cp:lastPrinted>2021-01-28T13:29:00Z</cp:lastPrinted>
  <dcterms:created xsi:type="dcterms:W3CDTF">2021-01-28T12:14:00Z</dcterms:created>
  <dcterms:modified xsi:type="dcterms:W3CDTF">2021-02-02T08:20:00Z</dcterms:modified>
</cp:coreProperties>
</file>