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25" w:rsidRDefault="003A4225" w:rsidP="003A4225">
      <w:pPr>
        <w:ind w:firstLine="4320"/>
        <w:jc w:val="center"/>
        <w:outlineLvl w:val="0"/>
      </w:pPr>
    </w:p>
    <w:p w:rsidR="003A4225" w:rsidRDefault="003A4225" w:rsidP="003A4225">
      <w:pPr>
        <w:ind w:right="-491" w:firstLine="5040"/>
        <w:jc w:val="center"/>
      </w:pPr>
      <w:r>
        <w:t xml:space="preserve">Приложение № </w:t>
      </w:r>
      <w:r w:rsidR="00E27A6F">
        <w:t>4</w:t>
      </w:r>
    </w:p>
    <w:tbl>
      <w:tblPr>
        <w:tblW w:w="4536" w:type="dxa"/>
        <w:tblInd w:w="513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</w:tblGrid>
      <w:tr w:rsidR="003A4225" w:rsidRPr="0053021F" w:rsidTr="00B81439">
        <w:trPr>
          <w:trHeight w:val="1097"/>
        </w:trPr>
        <w:tc>
          <w:tcPr>
            <w:tcW w:w="4536" w:type="dxa"/>
          </w:tcPr>
          <w:p w:rsidR="00863A54" w:rsidRDefault="00863A54" w:rsidP="00863A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  решению    Совета  народных  депутатов  «О бюджете Нижнедевицкого</w:t>
            </w:r>
            <w:r w:rsidR="00D57B0D">
              <w:rPr>
                <w:color w:val="000000"/>
              </w:rPr>
              <w:t xml:space="preserve"> муниципального  района  на 20</w:t>
            </w:r>
            <w:r w:rsidR="00725947">
              <w:rPr>
                <w:color w:val="000000"/>
              </w:rPr>
              <w:t>21</w:t>
            </w:r>
            <w:r w:rsidR="00D57B0D">
              <w:rPr>
                <w:color w:val="000000"/>
              </w:rPr>
              <w:t xml:space="preserve"> год и на плановый период 20</w:t>
            </w:r>
            <w:r w:rsidR="008A2ABD">
              <w:rPr>
                <w:color w:val="000000"/>
              </w:rPr>
              <w:t>2</w:t>
            </w:r>
            <w:r w:rsidR="00725947">
              <w:rPr>
                <w:color w:val="000000"/>
              </w:rPr>
              <w:t>2</w:t>
            </w:r>
            <w:r w:rsidR="00D57B0D">
              <w:rPr>
                <w:color w:val="000000"/>
              </w:rPr>
              <w:t xml:space="preserve"> и 202</w:t>
            </w:r>
            <w:r w:rsidR="0072594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</w:t>
            </w:r>
            <w:r w:rsidR="00D57B0D">
              <w:rPr>
                <w:color w:val="000000"/>
              </w:rPr>
              <w:t xml:space="preserve">одов»         </w:t>
            </w:r>
          </w:p>
          <w:p w:rsidR="003A4225" w:rsidRPr="0053021F" w:rsidRDefault="00740389" w:rsidP="00B814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  от 23.12.2020 №</w:t>
            </w:r>
            <w:r w:rsidR="00915CE1">
              <w:t>185</w:t>
            </w:r>
          </w:p>
        </w:tc>
      </w:tr>
    </w:tbl>
    <w:p w:rsidR="00740389" w:rsidRDefault="00740389" w:rsidP="00E67C34">
      <w:pPr>
        <w:jc w:val="center"/>
        <w:rPr>
          <w:b/>
          <w:sz w:val="28"/>
          <w:szCs w:val="28"/>
        </w:rPr>
      </w:pPr>
    </w:p>
    <w:p w:rsidR="00860AED" w:rsidRDefault="00E67C34" w:rsidP="00E67C34">
      <w:pPr>
        <w:jc w:val="center"/>
        <w:rPr>
          <w:b/>
          <w:sz w:val="28"/>
          <w:szCs w:val="28"/>
        </w:rPr>
      </w:pPr>
      <w:r w:rsidRPr="008B300E">
        <w:rPr>
          <w:b/>
          <w:sz w:val="28"/>
          <w:szCs w:val="28"/>
        </w:rPr>
        <w:t xml:space="preserve">Перечень главных администраторов доходов бюджета     муниципального района </w:t>
      </w:r>
      <w:r>
        <w:rPr>
          <w:b/>
          <w:sz w:val="28"/>
          <w:szCs w:val="28"/>
        </w:rPr>
        <w:t xml:space="preserve">– органов местного самоуправления Нижнедевицкого муниципального района </w:t>
      </w:r>
    </w:p>
    <w:p w:rsidR="00413087" w:rsidRPr="008B300E" w:rsidRDefault="00413087" w:rsidP="00E67C34">
      <w:pPr>
        <w:jc w:val="center"/>
        <w:rPr>
          <w:b/>
          <w:sz w:val="28"/>
          <w:szCs w:val="28"/>
        </w:rPr>
      </w:pPr>
    </w:p>
    <w:tbl>
      <w:tblPr>
        <w:tblW w:w="1046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6"/>
        <w:gridCol w:w="2126"/>
        <w:gridCol w:w="7195"/>
      </w:tblGrid>
      <w:tr w:rsidR="00860AED" w:rsidRPr="00754C5C" w:rsidTr="00860AED">
        <w:trPr>
          <w:trHeight w:val="734"/>
        </w:trPr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Default="00860AED" w:rsidP="00534E56">
            <w:pPr>
              <w:pStyle w:val="a3"/>
              <w:ind w:left="72" w:hanging="72"/>
              <w:rPr>
                <w:sz w:val="20"/>
                <w:szCs w:val="20"/>
              </w:rPr>
            </w:pPr>
          </w:p>
          <w:p w:rsidR="00860AED" w:rsidRPr="00E67E27" w:rsidRDefault="00860AED" w:rsidP="00534E56">
            <w:pPr>
              <w:pStyle w:val="a3"/>
              <w:ind w:left="72" w:hanging="72"/>
              <w:rPr>
                <w:b/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ED" w:rsidRDefault="00860AED" w:rsidP="00860AED">
            <w:pPr>
              <w:jc w:val="center"/>
              <w:rPr>
                <w:sz w:val="20"/>
                <w:szCs w:val="20"/>
              </w:rPr>
            </w:pPr>
          </w:p>
          <w:p w:rsidR="00860AED" w:rsidRDefault="00860AED" w:rsidP="00860AED">
            <w:pPr>
              <w:jc w:val="center"/>
              <w:rPr>
                <w:sz w:val="20"/>
                <w:szCs w:val="20"/>
              </w:rPr>
            </w:pPr>
          </w:p>
          <w:p w:rsidR="00860AED" w:rsidRDefault="00860AED" w:rsidP="00860AED">
            <w:pPr>
              <w:jc w:val="center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Наименование главного администратора доходов  бюджета</w:t>
            </w:r>
            <w:r>
              <w:rPr>
                <w:sz w:val="20"/>
                <w:szCs w:val="20"/>
              </w:rPr>
              <w:t xml:space="preserve"> </w:t>
            </w:r>
          </w:p>
          <w:p w:rsidR="00860AED" w:rsidRPr="008B300E" w:rsidRDefault="00860AED" w:rsidP="00860AE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муниципального района</w:t>
            </w:r>
          </w:p>
        </w:tc>
      </w:tr>
      <w:tr w:rsidR="00860AED" w:rsidRPr="00754C5C" w:rsidTr="00860AED">
        <w:trPr>
          <w:trHeight w:val="77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E67E27" w:rsidRDefault="00860AED" w:rsidP="00534E56">
            <w:pPr>
              <w:pStyle w:val="a3"/>
              <w:ind w:left="72" w:hanging="72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 xml:space="preserve"> главного администратора</w:t>
            </w:r>
          </w:p>
          <w:p w:rsidR="00860AED" w:rsidRPr="00E67E27" w:rsidRDefault="00860AED" w:rsidP="00534E56">
            <w:pPr>
              <w:pStyle w:val="a3"/>
              <w:ind w:left="72" w:hanging="72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E67E27" w:rsidRDefault="00860AED" w:rsidP="00534E56">
            <w:pPr>
              <w:pStyle w:val="a3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доходов  бюджета муниципального района</w:t>
            </w:r>
          </w:p>
        </w:tc>
        <w:tc>
          <w:tcPr>
            <w:tcW w:w="7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8B300E" w:rsidRDefault="00860AED" w:rsidP="003511E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25947" w:rsidRPr="00754C5C" w:rsidTr="00860AED">
        <w:trPr>
          <w:trHeight w:val="5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b/>
                <w:sz w:val="18"/>
                <w:szCs w:val="18"/>
              </w:rPr>
            </w:pPr>
          </w:p>
          <w:p w:rsidR="00725947" w:rsidRPr="00754C5C" w:rsidRDefault="00725947" w:rsidP="002836CB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b/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b/>
                <w:sz w:val="18"/>
                <w:szCs w:val="18"/>
              </w:rPr>
              <w:t>ОТДЕЛ ФИНАНСОВ АДМИНИСТРАЦИИ  НИЖНЕДЕВИЦКОГО МУНИЦИПАЛЬНОГО       РАЙОНА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33AEC" w:rsidRDefault="00725947" w:rsidP="002836CB">
            <w:pPr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927</w:t>
            </w:r>
          </w:p>
          <w:p w:rsidR="00725947" w:rsidRPr="00733AEC" w:rsidRDefault="00725947" w:rsidP="002836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33AEC" w:rsidRDefault="00725947" w:rsidP="002836CB">
            <w:pPr>
              <w:tabs>
                <w:tab w:val="left" w:pos="2700"/>
              </w:tabs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1 08 07150 01 1000 110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B23E2" w:rsidRDefault="00725947" w:rsidP="002836CB">
            <w:pPr>
              <w:tabs>
                <w:tab w:val="left" w:pos="2700"/>
              </w:tabs>
              <w:rPr>
                <w:color w:val="FF6600"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Государственная пошлина  за выдачу разрешения на установку рекламной конструкции</w:t>
            </w:r>
            <w:r w:rsidRPr="001B23E2">
              <w:rPr>
                <w:color w:val="FF6600"/>
                <w:sz w:val="18"/>
                <w:szCs w:val="18"/>
              </w:rPr>
              <w:t xml:space="preserve"> </w:t>
            </w:r>
            <w:r>
              <w:rPr>
                <w:color w:val="FF6600"/>
                <w:sz w:val="18"/>
                <w:szCs w:val="18"/>
              </w:rPr>
              <w:t xml:space="preserve"> </w:t>
            </w:r>
            <w:r w:rsidRPr="00355C8F">
              <w:rPr>
                <w:color w:val="000000"/>
                <w:sz w:val="18"/>
                <w:szCs w:val="18"/>
              </w:rPr>
              <w:t>(сумма</w:t>
            </w:r>
            <w:r>
              <w:rPr>
                <w:color w:val="000000"/>
                <w:sz w:val="18"/>
                <w:szCs w:val="18"/>
              </w:rPr>
              <w:t xml:space="preserve"> платежа</w:t>
            </w:r>
            <w:r w:rsidRPr="00355C8F">
              <w:rPr>
                <w:color w:val="000000"/>
                <w:sz w:val="18"/>
                <w:szCs w:val="18"/>
              </w:rPr>
              <w:t>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33AEC" w:rsidRDefault="00725947" w:rsidP="002836CB">
            <w:pPr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927</w:t>
            </w:r>
          </w:p>
          <w:p w:rsidR="00725947" w:rsidRPr="00733AEC" w:rsidRDefault="00725947" w:rsidP="002836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33AEC" w:rsidRDefault="00725947" w:rsidP="002836CB">
            <w:pPr>
              <w:tabs>
                <w:tab w:val="left" w:pos="2700"/>
              </w:tabs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1 08 07150 01 4000 110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B23E2" w:rsidRDefault="00725947" w:rsidP="002836CB">
            <w:pPr>
              <w:tabs>
                <w:tab w:val="left" w:pos="2700"/>
              </w:tabs>
              <w:rPr>
                <w:color w:val="FF6600"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Государственная пошлина  за выдачу разрешения на установку рекламной конструкции</w:t>
            </w:r>
            <w:r>
              <w:rPr>
                <w:sz w:val="18"/>
                <w:szCs w:val="18"/>
              </w:rPr>
              <w:t xml:space="preserve"> (п</w:t>
            </w:r>
            <w:r w:rsidRPr="00355C8F">
              <w:rPr>
                <w:color w:val="000000"/>
                <w:sz w:val="18"/>
                <w:szCs w:val="18"/>
              </w:rPr>
              <w:t>рочие поступления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1 11 02033 05 0000 120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1 11 03050 05 0000 120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1 11 0501</w:t>
            </w:r>
            <w:r>
              <w:rPr>
                <w:sz w:val="18"/>
                <w:szCs w:val="18"/>
              </w:rPr>
              <w:t>3 05</w:t>
            </w:r>
            <w:r w:rsidRPr="00754C5C">
              <w:rPr>
                <w:sz w:val="18"/>
                <w:szCs w:val="18"/>
              </w:rPr>
              <w:t xml:space="preserve">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2F33E0" w:rsidRDefault="00725947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2F33E0">
              <w:rPr>
                <w:rFonts w:eastAsia="Calibri"/>
                <w:sz w:val="18"/>
                <w:szCs w:val="1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55C8F" w:rsidRDefault="00725947" w:rsidP="002836CB">
            <w:pPr>
              <w:pStyle w:val="a3"/>
              <w:rPr>
                <w:color w:val="000000"/>
                <w:sz w:val="18"/>
                <w:szCs w:val="18"/>
              </w:rPr>
            </w:pPr>
            <w:r w:rsidRPr="00355C8F">
              <w:rPr>
                <w:color w:val="000000"/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55C8F" w:rsidRDefault="00725947" w:rsidP="002836CB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1 11 05013 05</w:t>
            </w:r>
            <w:r w:rsidRPr="00355C8F">
              <w:rPr>
                <w:color w:val="000000"/>
                <w:sz w:val="18"/>
                <w:szCs w:val="18"/>
              </w:rPr>
              <w:t xml:space="preserve"> 0002 120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2F33E0" w:rsidRDefault="00725947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2F33E0">
              <w:rPr>
                <w:rFonts w:eastAsia="Calibri"/>
                <w:sz w:val="18"/>
                <w:szCs w:val="1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725947" w:rsidRPr="002F33E0" w:rsidRDefault="00725947" w:rsidP="002836CB">
            <w:pPr>
              <w:jc w:val="both"/>
              <w:rPr>
                <w:color w:val="FF6600"/>
                <w:sz w:val="18"/>
                <w:szCs w:val="18"/>
              </w:rPr>
            </w:pPr>
            <w:r w:rsidRPr="002F33E0">
              <w:rPr>
                <w:sz w:val="18"/>
                <w:szCs w:val="18"/>
              </w:rPr>
              <w:t xml:space="preserve"> </w:t>
            </w:r>
            <w:r w:rsidRPr="002F33E0">
              <w:rPr>
                <w:color w:val="000000"/>
                <w:sz w:val="18"/>
                <w:szCs w:val="18"/>
              </w:rPr>
              <w:t>(пени и проценты по соответствующему платежу)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</w:t>
            </w:r>
            <w:r>
              <w:rPr>
                <w:sz w:val="18"/>
                <w:szCs w:val="18"/>
              </w:rPr>
              <w:t>2</w:t>
            </w:r>
            <w:r w:rsidRPr="00754C5C">
              <w:rPr>
                <w:sz w:val="18"/>
                <w:szCs w:val="18"/>
              </w:rPr>
              <w:t>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1 11 05035 05 0000 120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CA6108" w:rsidRDefault="00725947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A6108">
              <w:rPr>
                <w:rFonts w:eastAsia="Calibri"/>
                <w:sz w:val="18"/>
                <w:szCs w:val="18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1 11 05035 05 000</w:t>
            </w:r>
            <w:r>
              <w:rPr>
                <w:sz w:val="18"/>
                <w:szCs w:val="18"/>
              </w:rPr>
              <w:t>2</w:t>
            </w:r>
            <w:r w:rsidRPr="00754C5C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CA6108" w:rsidRDefault="00725947" w:rsidP="002836C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108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 w:rsidRPr="00754C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5C8F">
              <w:rPr>
                <w:color w:val="000000"/>
                <w:sz w:val="18"/>
                <w:szCs w:val="18"/>
              </w:rPr>
              <w:t>ени и проценты по соответствующему платежу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</w:t>
            </w:r>
            <w:r>
              <w:rPr>
                <w:sz w:val="18"/>
                <w:szCs w:val="18"/>
              </w:rPr>
              <w:t>313</w:t>
            </w:r>
            <w:r w:rsidRPr="00754C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 w:rsidRPr="00754C5C">
              <w:rPr>
                <w:sz w:val="18"/>
                <w:szCs w:val="18"/>
              </w:rPr>
              <w:t xml:space="preserve"> 000</w:t>
            </w:r>
            <w:r>
              <w:rPr>
                <w:sz w:val="18"/>
                <w:szCs w:val="18"/>
              </w:rPr>
              <w:t>0</w:t>
            </w:r>
            <w:r w:rsidRPr="00754C5C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A01142" w:rsidRDefault="00725947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</w:t>
            </w:r>
            <w:r>
              <w:rPr>
                <w:sz w:val="18"/>
                <w:szCs w:val="18"/>
              </w:rPr>
              <w:t>325</w:t>
            </w:r>
            <w:r w:rsidRPr="00754C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 w:rsidRPr="00754C5C">
              <w:rPr>
                <w:sz w:val="18"/>
                <w:szCs w:val="18"/>
              </w:rPr>
              <w:t xml:space="preserve"> 000</w:t>
            </w:r>
            <w:r>
              <w:rPr>
                <w:sz w:val="18"/>
                <w:szCs w:val="18"/>
              </w:rPr>
              <w:t>0</w:t>
            </w:r>
            <w:r w:rsidRPr="00754C5C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D3E5E">
              <w:rPr>
                <w:rFonts w:eastAsia="Calibri"/>
                <w:sz w:val="18"/>
                <w:szCs w:val="18"/>
                <w:lang w:eastAsia="en-US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1 11 07015 05 0000 120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 унитарных предприятий, созданных муниципальными районами 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F42715" w:rsidRDefault="00725947" w:rsidP="002836CB">
            <w:pPr>
              <w:jc w:val="center"/>
              <w:rPr>
                <w:sz w:val="18"/>
                <w:szCs w:val="18"/>
              </w:rPr>
            </w:pPr>
            <w:r w:rsidRPr="00F42715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F42715" w:rsidRDefault="00725947" w:rsidP="002836CB">
            <w:pPr>
              <w:jc w:val="center"/>
              <w:rPr>
                <w:sz w:val="18"/>
                <w:szCs w:val="18"/>
              </w:rPr>
            </w:pPr>
            <w:r w:rsidRPr="00F42715">
              <w:rPr>
                <w:sz w:val="18"/>
                <w:szCs w:val="18"/>
              </w:rPr>
              <w:t>1 11 08050 05 0000 120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F42715" w:rsidRDefault="00725947" w:rsidP="002836CB">
            <w:pPr>
              <w:ind w:left="-51"/>
              <w:rPr>
                <w:sz w:val="18"/>
                <w:szCs w:val="18"/>
              </w:rPr>
            </w:pPr>
            <w:r w:rsidRPr="00F42715">
              <w:rPr>
                <w:sz w:val="18"/>
                <w:szCs w:val="18"/>
              </w:rPr>
              <w:t>Средства</w:t>
            </w:r>
            <w:r>
              <w:rPr>
                <w:sz w:val="18"/>
                <w:szCs w:val="18"/>
              </w:rPr>
              <w:t>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,  в залог, в доверительное управление  </w:t>
            </w:r>
            <w:r w:rsidRPr="00F42715">
              <w:rPr>
                <w:sz w:val="18"/>
                <w:szCs w:val="18"/>
              </w:rPr>
              <w:t xml:space="preserve"> 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8556E" w:rsidRDefault="00725947" w:rsidP="002836CB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8556E" w:rsidRDefault="00725947" w:rsidP="002836CB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1 11 09045 05 0000 120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8556E" w:rsidRDefault="00725947" w:rsidP="002836CB">
            <w:pPr>
              <w:ind w:left="-51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 xml:space="preserve">Прочие </w:t>
            </w:r>
            <w:r>
              <w:rPr>
                <w:sz w:val="18"/>
                <w:szCs w:val="18"/>
              </w:rPr>
              <w:t>поступления от использования имущества, находящегося в собственности муниципальных районов ( за исключением имущества муниципальных бюджетных  и автономных учреждений, а также имущества муниципальных унитарных предприятий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в том числе казенных)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8471F" w:rsidRDefault="00725947" w:rsidP="002836CB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8471F" w:rsidRDefault="00725947" w:rsidP="002836CB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 xml:space="preserve"> 1 13 01</w:t>
            </w:r>
            <w:r>
              <w:rPr>
                <w:sz w:val="18"/>
                <w:szCs w:val="18"/>
              </w:rPr>
              <w:t>540</w:t>
            </w:r>
            <w:r w:rsidRPr="0018471F">
              <w:rPr>
                <w:sz w:val="18"/>
                <w:szCs w:val="18"/>
              </w:rPr>
              <w:t xml:space="preserve"> 05 0000 130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8471F" w:rsidRDefault="00725947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8471F" w:rsidRDefault="00725947" w:rsidP="002836CB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8471F" w:rsidRDefault="00725947" w:rsidP="002836CB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 xml:space="preserve"> 1 13 01995 05 000</w:t>
            </w:r>
            <w:r w:rsidR="00B34318">
              <w:rPr>
                <w:sz w:val="18"/>
                <w:szCs w:val="18"/>
              </w:rPr>
              <w:t>0</w:t>
            </w:r>
            <w:r w:rsidRPr="0018471F">
              <w:rPr>
                <w:sz w:val="18"/>
                <w:szCs w:val="18"/>
              </w:rPr>
              <w:t xml:space="preserve"> 130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17577B" w:rsidRDefault="00725947" w:rsidP="002836CB">
            <w:pPr>
              <w:jc w:val="both"/>
              <w:rPr>
                <w:sz w:val="18"/>
                <w:szCs w:val="18"/>
              </w:rPr>
            </w:pPr>
            <w:r w:rsidRPr="0017577B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8556E" w:rsidRDefault="00725947" w:rsidP="002836CB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38556E" w:rsidRDefault="00725947" w:rsidP="002836CB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1 13 02995 05 0000 130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2E0D00" w:rsidRDefault="00725947" w:rsidP="002836CB">
            <w:pPr>
              <w:jc w:val="both"/>
              <w:rPr>
                <w:sz w:val="18"/>
                <w:szCs w:val="18"/>
              </w:rPr>
            </w:pPr>
            <w:r w:rsidRPr="002E0D00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</w:t>
            </w:r>
            <w:r w:rsidRPr="00754C5C">
              <w:rPr>
                <w:sz w:val="18"/>
                <w:szCs w:val="18"/>
              </w:rPr>
              <w:t>2 05 0000 410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</w:t>
            </w:r>
            <w:r w:rsidRPr="00754C5C">
              <w:rPr>
                <w:sz w:val="18"/>
                <w:szCs w:val="18"/>
              </w:rPr>
              <w:t xml:space="preserve"> автономных учреждений), в части реализации основных средств по указанному имуществу</w:t>
            </w:r>
          </w:p>
        </w:tc>
      </w:tr>
      <w:tr w:rsidR="00725947" w:rsidRPr="00754C5C" w:rsidTr="00F23846">
        <w:trPr>
          <w:trHeight w:val="70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53</w:t>
            </w:r>
            <w:r w:rsidRPr="00754C5C">
              <w:rPr>
                <w:sz w:val="18"/>
                <w:szCs w:val="18"/>
              </w:rPr>
              <w:t xml:space="preserve"> 05 0000 410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</w:t>
            </w:r>
            <w:r>
              <w:rPr>
                <w:sz w:val="18"/>
                <w:szCs w:val="18"/>
              </w:rPr>
              <w:t xml:space="preserve"> иного</w:t>
            </w:r>
            <w:r w:rsidRPr="00754C5C">
              <w:rPr>
                <w:sz w:val="18"/>
                <w:szCs w:val="18"/>
              </w:rPr>
              <w:t xml:space="preserve"> имущества, находящегося в </w:t>
            </w:r>
            <w:r>
              <w:rPr>
                <w:sz w:val="18"/>
                <w:szCs w:val="18"/>
              </w:rPr>
              <w:t>собственности муниципальных районов</w:t>
            </w:r>
            <w:r w:rsidRPr="00754C5C">
              <w:rPr>
                <w:sz w:val="18"/>
                <w:szCs w:val="18"/>
              </w:rPr>
              <w:t xml:space="preserve">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 xml:space="preserve"> автономных учреждений,</w:t>
            </w:r>
            <w:r>
              <w:rPr>
                <w:sz w:val="18"/>
                <w:szCs w:val="18"/>
              </w:rPr>
              <w:t xml:space="preserve"> а также имущества муниципальных унитарных предприятий, в том числе казенных), </w:t>
            </w:r>
            <w:r w:rsidRPr="00754C5C">
              <w:rPr>
                <w:sz w:val="18"/>
                <w:szCs w:val="18"/>
              </w:rPr>
              <w:t xml:space="preserve"> в части реализации основных средств по указанному имуществу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</w:t>
            </w:r>
            <w:r w:rsidRPr="00754C5C">
              <w:rPr>
                <w:sz w:val="18"/>
                <w:szCs w:val="18"/>
              </w:rPr>
              <w:t>2 05 0000 440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 xml:space="preserve"> автономных учреждений), в части реализации материальных запасов по указанному имуществу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53</w:t>
            </w:r>
            <w:r w:rsidRPr="00754C5C">
              <w:rPr>
                <w:sz w:val="18"/>
                <w:szCs w:val="18"/>
              </w:rPr>
              <w:t xml:space="preserve"> 05 0000 440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</w:t>
            </w:r>
            <w:r>
              <w:rPr>
                <w:sz w:val="18"/>
                <w:szCs w:val="18"/>
              </w:rPr>
              <w:t xml:space="preserve"> иного</w:t>
            </w:r>
            <w:r w:rsidRPr="00754C5C">
              <w:rPr>
                <w:sz w:val="18"/>
                <w:szCs w:val="18"/>
              </w:rPr>
              <w:t xml:space="preserve"> имущества, находящегося в</w:t>
            </w:r>
            <w:r>
              <w:rPr>
                <w:sz w:val="18"/>
                <w:szCs w:val="18"/>
              </w:rPr>
              <w:t xml:space="preserve"> собственности мун</w:t>
            </w:r>
            <w:r w:rsidRPr="00754C5C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</w:t>
            </w:r>
            <w:r w:rsidRPr="00754C5C">
              <w:rPr>
                <w:sz w:val="18"/>
                <w:szCs w:val="18"/>
              </w:rPr>
              <w:t>пальных районов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 xml:space="preserve"> автономных </w:t>
            </w:r>
            <w:r>
              <w:rPr>
                <w:sz w:val="18"/>
                <w:szCs w:val="18"/>
              </w:rPr>
              <w:t xml:space="preserve">          </w:t>
            </w:r>
            <w:r w:rsidRPr="00754C5C">
              <w:rPr>
                <w:sz w:val="18"/>
                <w:szCs w:val="18"/>
              </w:rPr>
              <w:t>учреждений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а также имущества муниципальных унитарных предприятий , в том числе казенных </w:t>
            </w:r>
            <w:r w:rsidRPr="00754C5C">
              <w:rPr>
                <w:sz w:val="18"/>
                <w:szCs w:val="18"/>
              </w:rPr>
              <w:t>), в части реализации материальных запасов по указанному имуществу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1 14 04050 05 0000 420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 от продажи нематериальных активов, находящихся в собственности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1 14 0601</w:t>
            </w:r>
            <w:r>
              <w:rPr>
                <w:sz w:val="18"/>
                <w:szCs w:val="18"/>
              </w:rPr>
              <w:t>3 05</w:t>
            </w:r>
            <w:r w:rsidRPr="00754C5C">
              <w:rPr>
                <w:sz w:val="18"/>
                <w:szCs w:val="18"/>
              </w:rPr>
              <w:t xml:space="preserve"> 0000 430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F1ED9" w:rsidRDefault="00725947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1 14 06025 05 0000 430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>автономных учреждений)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538C7">
              <w:rPr>
                <w:sz w:val="18"/>
                <w:szCs w:val="18"/>
              </w:rPr>
              <w:t>1 16 07010 05 0000 140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rPr>
                <w:sz w:val="18"/>
                <w:szCs w:val="18"/>
              </w:rPr>
            </w:pPr>
            <w:proofErr w:type="gramStart"/>
            <w:r w:rsidRPr="009538C7">
              <w:rPr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1 16 07090 05 0000 140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both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1 16 10081 05 0000 140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both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jc w:val="center"/>
              <w:rPr>
                <w:sz w:val="18"/>
                <w:szCs w:val="18"/>
              </w:rPr>
            </w:pPr>
            <w:r w:rsidRPr="009538C7">
              <w:rPr>
                <w:sz w:val="18"/>
                <w:szCs w:val="18"/>
              </w:rPr>
              <w:t>1 16 10082 05 0000 140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9538C7" w:rsidRDefault="00725947" w:rsidP="002836C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8C7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1 16 </w:t>
            </w:r>
            <w:r>
              <w:rPr>
                <w:sz w:val="18"/>
                <w:szCs w:val="18"/>
              </w:rPr>
              <w:t>10100</w:t>
            </w:r>
            <w:r w:rsidRPr="00754C5C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1 16 10123 01 0051 140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AC2D90" w:rsidRDefault="00725947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AC2D90" w:rsidRPr="00AC2D90">
              <w:rPr>
                <w:sz w:val="18"/>
                <w:szCs w:val="18"/>
              </w:rPr>
              <w:t xml:space="preserve"> </w:t>
            </w:r>
            <w:r w:rsidR="00AC2D90">
              <w:rPr>
                <w:sz w:val="18"/>
                <w:szCs w:val="18"/>
              </w:rPr>
              <w:t xml:space="preserve">                     </w:t>
            </w:r>
            <w:r w:rsidR="00AC2D90" w:rsidRPr="00AC2D90">
              <w:rPr>
                <w:sz w:val="18"/>
                <w:szCs w:val="18"/>
              </w:rPr>
              <w:t xml:space="preserve">( доходы  бюджетов муниципальных районов, за исключением </w:t>
            </w:r>
            <w:r w:rsidR="00AC2D90">
              <w:rPr>
                <w:sz w:val="18"/>
                <w:szCs w:val="18"/>
              </w:rPr>
              <w:t>доходов, направляемых</w:t>
            </w:r>
            <w:proofErr w:type="gramStart"/>
            <w:r w:rsidR="00AC2D90">
              <w:rPr>
                <w:sz w:val="18"/>
                <w:szCs w:val="18"/>
              </w:rPr>
              <w:t xml:space="preserve"> ,</w:t>
            </w:r>
            <w:proofErr w:type="gramEnd"/>
            <w:r w:rsidR="00AC2D90">
              <w:rPr>
                <w:sz w:val="18"/>
                <w:szCs w:val="18"/>
              </w:rPr>
              <w:t xml:space="preserve"> направляемых на формирование муниципального дорожного фонда 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1 17 01050 05 0000 180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725947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1 17 05050 05 0000 180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47" w:rsidRPr="00754C5C" w:rsidRDefault="00725947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D7632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3C25FA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D76326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1 17 </w:t>
            </w:r>
            <w:r>
              <w:rPr>
                <w:sz w:val="18"/>
                <w:szCs w:val="18"/>
              </w:rPr>
              <w:t>15030</w:t>
            </w:r>
            <w:r w:rsidRPr="00754C5C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BA486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Инициативные платежи, зачисляемые в бюджеты муниципальных районов</w:t>
            </w:r>
          </w:p>
        </w:tc>
      </w:tr>
      <w:tr w:rsidR="00D7632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15</w:t>
            </w:r>
            <w:r w:rsidRPr="00754C5C">
              <w:rPr>
                <w:sz w:val="18"/>
                <w:szCs w:val="18"/>
              </w:rPr>
              <w:t>001 05 0000 15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both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Дотации  бюджетам муниципальных районов на выравнивание  бюджетной обеспеченности</w:t>
            </w:r>
            <w:r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</w:tr>
      <w:tr w:rsidR="00D7632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15</w:t>
            </w:r>
            <w:r w:rsidRPr="00754C5C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2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</w:tr>
      <w:tr w:rsidR="00D7632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754C5C" w:rsidRDefault="00D7632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15</w:t>
            </w:r>
            <w:r w:rsidRPr="00754C5C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9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6" w:rsidRPr="009F1ED9" w:rsidRDefault="00D7632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19999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20041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строительство, модернизацию, ремонт и содержание автомобильных  дорог общего пользования,  в том числе дорог в поселениях (за исключением автомобильных дорог федерального значения)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20</w:t>
            </w:r>
            <w:r w:rsidRPr="00754C5C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7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20</w:t>
            </w:r>
            <w:r w:rsidRPr="00754C5C">
              <w:rPr>
                <w:sz w:val="18"/>
                <w:szCs w:val="18"/>
              </w:rPr>
              <w:t>079 05 0000 15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Субсидии бюджетам муниципальных районов на переселение граждан из жилищного фонда, признан</w:t>
            </w:r>
            <w:r>
              <w:rPr>
                <w:sz w:val="18"/>
                <w:szCs w:val="18"/>
              </w:rPr>
              <w:t>ного непригодным для проживания</w:t>
            </w:r>
            <w:r w:rsidRPr="00754C5C">
              <w:rPr>
                <w:sz w:val="18"/>
                <w:szCs w:val="18"/>
              </w:rPr>
              <w:t>, и (или) жилищного ф</w:t>
            </w:r>
            <w:r>
              <w:rPr>
                <w:sz w:val="18"/>
                <w:szCs w:val="18"/>
              </w:rPr>
              <w:t>онда с высоким уровнем износа (</w:t>
            </w:r>
            <w:r w:rsidRPr="00754C5C">
              <w:rPr>
                <w:sz w:val="18"/>
                <w:szCs w:val="18"/>
              </w:rPr>
              <w:t>более 70 процентов)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pStyle w:val="ConsPlusNormal"/>
              <w:jc w:val="both"/>
              <w:rPr>
                <w:sz w:val="18"/>
                <w:szCs w:val="18"/>
              </w:rPr>
            </w:pPr>
            <w:r w:rsidRPr="0019431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5F1ECB" w:rsidRDefault="00640846" w:rsidP="002836CB">
            <w:pPr>
              <w:jc w:val="center"/>
              <w:rPr>
                <w:sz w:val="18"/>
                <w:szCs w:val="18"/>
              </w:rPr>
            </w:pPr>
            <w:r w:rsidRPr="005F1ECB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5F1ECB" w:rsidRDefault="00640846" w:rsidP="002836CB">
            <w:pPr>
              <w:jc w:val="center"/>
              <w:rPr>
                <w:sz w:val="18"/>
                <w:szCs w:val="18"/>
              </w:rPr>
            </w:pPr>
            <w:r w:rsidRPr="005F1ECB">
              <w:rPr>
                <w:sz w:val="18"/>
                <w:szCs w:val="18"/>
              </w:rPr>
              <w:t>2 02 25027 05 0000 15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5F1ECB" w:rsidRDefault="00640846" w:rsidP="002836CB">
            <w:pPr>
              <w:jc w:val="both"/>
              <w:rPr>
                <w:sz w:val="18"/>
                <w:szCs w:val="18"/>
              </w:rPr>
            </w:pPr>
            <w:r w:rsidRPr="005F1ECB">
              <w:rPr>
                <w:sz w:val="18"/>
                <w:szCs w:val="18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2 02 25028 05 0000 150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C45F37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2 02 25097 05 0000 150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C45F37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2 02 25169 05 0000 150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 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2 02 25210 05 0000 150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194314" w:rsidRDefault="00640846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2 02 25304 05 0000 150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2 02 25491 05 0000 150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2 02 25497 05 0000 150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2 02 25519 05 0000 150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D808AA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808AA">
              <w:rPr>
                <w:rFonts w:eastAsia="Calibri"/>
                <w:sz w:val="18"/>
                <w:szCs w:val="18"/>
                <w:lang w:eastAsia="en-US"/>
              </w:rPr>
              <w:t>Субсидия бюджетам муниципальных районов на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поддержку отрасли культуры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2 02 25567 05 0000 150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2 02 25576 05 0000 150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2 02 29998 05 0000 150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808AA">
              <w:rPr>
                <w:rFonts w:eastAsia="Calibri"/>
                <w:sz w:val="18"/>
                <w:szCs w:val="18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2 02</w:t>
            </w:r>
            <w:r>
              <w:rPr>
                <w:sz w:val="18"/>
                <w:szCs w:val="18"/>
              </w:rPr>
              <w:t xml:space="preserve"> </w:t>
            </w:r>
            <w:r w:rsidRPr="00754C5C">
              <w:rPr>
                <w:sz w:val="18"/>
                <w:szCs w:val="18"/>
              </w:rPr>
              <w:t>2999</w:t>
            </w:r>
            <w:r>
              <w:rPr>
                <w:sz w:val="18"/>
                <w:szCs w:val="18"/>
              </w:rPr>
              <w:t>9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DF539F" w:rsidRDefault="00640846" w:rsidP="002836CB">
            <w:pPr>
              <w:jc w:val="center"/>
              <w:rPr>
                <w:sz w:val="18"/>
                <w:szCs w:val="18"/>
              </w:rPr>
            </w:pPr>
            <w:r w:rsidRPr="00DF539F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DF539F" w:rsidRDefault="00640846" w:rsidP="002836CB">
            <w:pPr>
              <w:jc w:val="center"/>
              <w:rPr>
                <w:sz w:val="18"/>
                <w:szCs w:val="18"/>
              </w:rPr>
            </w:pPr>
            <w:r w:rsidRPr="00DF539F">
              <w:rPr>
                <w:sz w:val="18"/>
                <w:szCs w:val="18"/>
              </w:rPr>
              <w:t>2 02 30024 05 0000 15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DF539F" w:rsidRDefault="00640846" w:rsidP="002836CB">
            <w:pPr>
              <w:jc w:val="both"/>
              <w:rPr>
                <w:sz w:val="18"/>
                <w:szCs w:val="18"/>
              </w:rPr>
            </w:pPr>
            <w:r w:rsidRPr="00DF539F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DF539F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DF539F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2 02 30027 05 0000 150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F23846" w:rsidRDefault="00640846" w:rsidP="002836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30</w:t>
            </w:r>
            <w:r w:rsidRPr="00754C5C">
              <w:rPr>
                <w:sz w:val="18"/>
                <w:szCs w:val="18"/>
              </w:rPr>
              <w:t>029 05 0000 15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155890" w:rsidRDefault="00640846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55890">
              <w:rPr>
                <w:rFonts w:eastAsia="Calibri"/>
                <w:sz w:val="18"/>
                <w:szCs w:val="18"/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35082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pStyle w:val="ConsPlusNormal"/>
              <w:jc w:val="both"/>
              <w:rPr>
                <w:sz w:val="18"/>
                <w:szCs w:val="18"/>
              </w:rPr>
            </w:pPr>
            <w:r w:rsidRPr="00A931D8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35260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754C5C">
              <w:rPr>
                <w:sz w:val="18"/>
                <w:szCs w:val="18"/>
              </w:rPr>
              <w:t xml:space="preserve">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35469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754C5C">
              <w:rPr>
                <w:sz w:val="18"/>
                <w:szCs w:val="18"/>
              </w:rPr>
              <w:t xml:space="preserve"> бюджетам муниципальных районов на </w:t>
            </w:r>
            <w:r>
              <w:rPr>
                <w:sz w:val="18"/>
                <w:szCs w:val="18"/>
              </w:rPr>
              <w:t>проведение Всероссийской переписи населения 2020 года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 xml:space="preserve">39998 05 </w:t>
            </w:r>
            <w:r w:rsidRPr="00754C5C">
              <w:rPr>
                <w:sz w:val="18"/>
                <w:szCs w:val="18"/>
              </w:rPr>
              <w:t xml:space="preserve">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Единая субвенция бюджетам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2 02 3999</w:t>
            </w:r>
            <w:r>
              <w:rPr>
                <w:sz w:val="18"/>
                <w:szCs w:val="18"/>
              </w:rPr>
              <w:t xml:space="preserve">9 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40</w:t>
            </w:r>
            <w:r w:rsidRPr="00754C5C">
              <w:rPr>
                <w:sz w:val="18"/>
                <w:szCs w:val="18"/>
              </w:rPr>
              <w:t>014 05 0000 15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45160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2 02 45303 05 0000 150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754C5C" w:rsidRDefault="00640846" w:rsidP="002836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2 07 05020 05 0000 1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both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2 07 05030 05 0000 1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both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2 08 05000 05 0000 1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80953" w:rsidRDefault="00640846" w:rsidP="002836CB">
            <w:pPr>
              <w:jc w:val="both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Перечисление из б</w:t>
            </w:r>
            <w:r>
              <w:rPr>
                <w:sz w:val="18"/>
                <w:szCs w:val="18"/>
              </w:rPr>
              <w:t>юджетов муниципальных районов (</w:t>
            </w:r>
            <w:r w:rsidRPr="00380953">
              <w:rPr>
                <w:sz w:val="18"/>
                <w:szCs w:val="18"/>
              </w:rPr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C2511F" w:rsidRDefault="00640846" w:rsidP="002836CB">
            <w:pPr>
              <w:jc w:val="center"/>
              <w:rPr>
                <w:sz w:val="18"/>
                <w:szCs w:val="18"/>
              </w:rPr>
            </w:pPr>
            <w:r w:rsidRPr="00C2511F">
              <w:rPr>
                <w:sz w:val="18"/>
                <w:szCs w:val="18"/>
              </w:rPr>
              <w:t>2 1</w:t>
            </w:r>
            <w:r>
              <w:rPr>
                <w:sz w:val="18"/>
                <w:szCs w:val="18"/>
              </w:rPr>
              <w:t>8</w:t>
            </w:r>
            <w:r w:rsidRPr="00C251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60010</w:t>
            </w:r>
            <w:r w:rsidRPr="00C2511F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753C7" w:rsidRDefault="00640846" w:rsidP="002836C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Доходы бюджетов муниципальных районов от возврата прочих остатков субсидий субвенций </w:t>
            </w:r>
            <w:r w:rsidRPr="00954459">
              <w:rPr>
                <w:color w:val="000000"/>
                <w:sz w:val="18"/>
                <w:szCs w:val="18"/>
              </w:rPr>
              <w:t xml:space="preserve">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  <w:sz w:val="18"/>
                <w:szCs w:val="18"/>
              </w:rPr>
              <w:t>сельских поселений</w:t>
            </w:r>
          </w:p>
        </w:tc>
      </w:tr>
      <w:tr w:rsidR="00640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Default="00640846" w:rsidP="00283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C2511F" w:rsidRDefault="00640846" w:rsidP="002836CB">
            <w:pPr>
              <w:jc w:val="center"/>
              <w:rPr>
                <w:sz w:val="18"/>
                <w:szCs w:val="18"/>
              </w:rPr>
            </w:pPr>
            <w:r w:rsidRPr="00C2511F">
              <w:rPr>
                <w:sz w:val="18"/>
                <w:szCs w:val="18"/>
              </w:rPr>
              <w:t>2 1</w:t>
            </w:r>
            <w:r>
              <w:rPr>
                <w:sz w:val="18"/>
                <w:szCs w:val="18"/>
              </w:rPr>
              <w:t>9</w:t>
            </w:r>
            <w:r w:rsidRPr="00C251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60010</w:t>
            </w:r>
            <w:r w:rsidRPr="00C2511F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46" w:rsidRPr="003753C7" w:rsidRDefault="00640846" w:rsidP="002836CB">
            <w:pPr>
              <w:jc w:val="both"/>
              <w:rPr>
                <w:color w:val="000000"/>
                <w:sz w:val="18"/>
                <w:szCs w:val="18"/>
              </w:rPr>
            </w:pPr>
            <w:r w:rsidRPr="00954459">
              <w:rPr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E90EDF" w:rsidRDefault="00E90EDF" w:rsidP="00860AED">
      <w:pPr>
        <w:outlineLvl w:val="0"/>
        <w:rPr>
          <w:sz w:val="28"/>
          <w:szCs w:val="28"/>
        </w:rPr>
      </w:pPr>
    </w:p>
    <w:p w:rsidR="00E21FC5" w:rsidRPr="00F200AD" w:rsidRDefault="00E90EDF" w:rsidP="00860AED">
      <w:pPr>
        <w:outlineLvl w:val="0"/>
      </w:pPr>
      <w:r w:rsidRPr="00F200AD">
        <w:t>Р</w:t>
      </w:r>
      <w:r w:rsidR="00E67C34" w:rsidRPr="00F200AD">
        <w:t>уководитель отдела финансов                                                  Н.И.</w:t>
      </w:r>
      <w:r w:rsidRPr="00F200AD">
        <w:t>Рощупкина</w:t>
      </w:r>
    </w:p>
    <w:sectPr w:rsidR="00E21FC5" w:rsidRPr="00F200AD" w:rsidSect="003511E7">
      <w:headerReference w:type="even" r:id="rId7"/>
      <w:headerReference w:type="default" r:id="rId8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6CB" w:rsidRDefault="002836CB" w:rsidP="003D2594">
      <w:r>
        <w:separator/>
      </w:r>
    </w:p>
  </w:endnote>
  <w:endnote w:type="continuationSeparator" w:id="0">
    <w:p w:rsidR="002836CB" w:rsidRDefault="002836CB" w:rsidP="003D2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6CB" w:rsidRDefault="002836CB" w:rsidP="003D2594">
      <w:r>
        <w:separator/>
      </w:r>
    </w:p>
  </w:footnote>
  <w:footnote w:type="continuationSeparator" w:id="0">
    <w:p w:rsidR="002836CB" w:rsidRDefault="002836CB" w:rsidP="003D2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CB" w:rsidRDefault="000034C2" w:rsidP="003511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36C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36CB" w:rsidRDefault="002836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CB" w:rsidRDefault="000034C2" w:rsidP="003511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36C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2D90">
      <w:rPr>
        <w:rStyle w:val="a7"/>
        <w:noProof/>
      </w:rPr>
      <w:t>2</w:t>
    </w:r>
    <w:r>
      <w:rPr>
        <w:rStyle w:val="a7"/>
      </w:rPr>
      <w:fldChar w:fldCharType="end"/>
    </w:r>
  </w:p>
  <w:p w:rsidR="002836CB" w:rsidRDefault="002836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C34"/>
    <w:rsid w:val="000034C2"/>
    <w:rsid w:val="000109A2"/>
    <w:rsid w:val="00016DD0"/>
    <w:rsid w:val="000306F2"/>
    <w:rsid w:val="00050762"/>
    <w:rsid w:val="000537F3"/>
    <w:rsid w:val="00066FF1"/>
    <w:rsid w:val="00067401"/>
    <w:rsid w:val="00072E2D"/>
    <w:rsid w:val="000742B0"/>
    <w:rsid w:val="000808E7"/>
    <w:rsid w:val="0009407D"/>
    <w:rsid w:val="000A6E32"/>
    <w:rsid w:val="000B1995"/>
    <w:rsid w:val="000B30DF"/>
    <w:rsid w:val="000E4B49"/>
    <w:rsid w:val="00114811"/>
    <w:rsid w:val="001316D2"/>
    <w:rsid w:val="001356C8"/>
    <w:rsid w:val="00136A06"/>
    <w:rsid w:val="00155890"/>
    <w:rsid w:val="00182D66"/>
    <w:rsid w:val="001837A7"/>
    <w:rsid w:val="001A7563"/>
    <w:rsid w:val="001D439F"/>
    <w:rsid w:val="001E5955"/>
    <w:rsid w:val="001F06EF"/>
    <w:rsid w:val="0020207B"/>
    <w:rsid w:val="0022739F"/>
    <w:rsid w:val="00230FD5"/>
    <w:rsid w:val="00252D0A"/>
    <w:rsid w:val="002836CB"/>
    <w:rsid w:val="0029007B"/>
    <w:rsid w:val="002D1CBC"/>
    <w:rsid w:val="002F23DF"/>
    <w:rsid w:val="002F33E0"/>
    <w:rsid w:val="003024F1"/>
    <w:rsid w:val="003028FE"/>
    <w:rsid w:val="00305EA1"/>
    <w:rsid w:val="00326212"/>
    <w:rsid w:val="00341EFD"/>
    <w:rsid w:val="003511E7"/>
    <w:rsid w:val="003517A4"/>
    <w:rsid w:val="003573ED"/>
    <w:rsid w:val="003753C7"/>
    <w:rsid w:val="00380953"/>
    <w:rsid w:val="00384C58"/>
    <w:rsid w:val="003A4225"/>
    <w:rsid w:val="003A7126"/>
    <w:rsid w:val="003B2029"/>
    <w:rsid w:val="003B370F"/>
    <w:rsid w:val="003B5FFC"/>
    <w:rsid w:val="003D2594"/>
    <w:rsid w:val="003D600F"/>
    <w:rsid w:val="003D60ED"/>
    <w:rsid w:val="0040669D"/>
    <w:rsid w:val="00413087"/>
    <w:rsid w:val="004150F4"/>
    <w:rsid w:val="00422469"/>
    <w:rsid w:val="00444879"/>
    <w:rsid w:val="004D0E6E"/>
    <w:rsid w:val="00512F14"/>
    <w:rsid w:val="00534E56"/>
    <w:rsid w:val="00545E22"/>
    <w:rsid w:val="005638DA"/>
    <w:rsid w:val="005A5418"/>
    <w:rsid w:val="005A5BBD"/>
    <w:rsid w:val="005B75F6"/>
    <w:rsid w:val="005F1ECB"/>
    <w:rsid w:val="00630B87"/>
    <w:rsid w:val="00640846"/>
    <w:rsid w:val="0064604E"/>
    <w:rsid w:val="00666D19"/>
    <w:rsid w:val="006879A1"/>
    <w:rsid w:val="00695336"/>
    <w:rsid w:val="00697C05"/>
    <w:rsid w:val="006A1DBE"/>
    <w:rsid w:val="006B3E32"/>
    <w:rsid w:val="00702EC9"/>
    <w:rsid w:val="00710A70"/>
    <w:rsid w:val="00725947"/>
    <w:rsid w:val="00740389"/>
    <w:rsid w:val="00751E2C"/>
    <w:rsid w:val="00753914"/>
    <w:rsid w:val="00755E8A"/>
    <w:rsid w:val="007809CA"/>
    <w:rsid w:val="007B0C82"/>
    <w:rsid w:val="007E421B"/>
    <w:rsid w:val="007F2DA2"/>
    <w:rsid w:val="007F56F4"/>
    <w:rsid w:val="0082548D"/>
    <w:rsid w:val="008557C8"/>
    <w:rsid w:val="00860AED"/>
    <w:rsid w:val="00863A54"/>
    <w:rsid w:val="008A2ABD"/>
    <w:rsid w:val="008A629E"/>
    <w:rsid w:val="008D5C11"/>
    <w:rsid w:val="0091218D"/>
    <w:rsid w:val="0091464A"/>
    <w:rsid w:val="00915CE1"/>
    <w:rsid w:val="009538C7"/>
    <w:rsid w:val="00954459"/>
    <w:rsid w:val="009B44D6"/>
    <w:rsid w:val="009F0CA3"/>
    <w:rsid w:val="009F1ED9"/>
    <w:rsid w:val="009F4B59"/>
    <w:rsid w:val="00A01142"/>
    <w:rsid w:val="00AA5D84"/>
    <w:rsid w:val="00AC2D90"/>
    <w:rsid w:val="00B01274"/>
    <w:rsid w:val="00B34318"/>
    <w:rsid w:val="00B70889"/>
    <w:rsid w:val="00B76DB7"/>
    <w:rsid w:val="00B81439"/>
    <w:rsid w:val="00BA4865"/>
    <w:rsid w:val="00BB5DC7"/>
    <w:rsid w:val="00BC5952"/>
    <w:rsid w:val="00BF1345"/>
    <w:rsid w:val="00BF4A32"/>
    <w:rsid w:val="00C4224B"/>
    <w:rsid w:val="00C42B9A"/>
    <w:rsid w:val="00C45F37"/>
    <w:rsid w:val="00C649A8"/>
    <w:rsid w:val="00C747BB"/>
    <w:rsid w:val="00C82B8F"/>
    <w:rsid w:val="00CA6108"/>
    <w:rsid w:val="00CC015A"/>
    <w:rsid w:val="00CC2F1F"/>
    <w:rsid w:val="00CF24B5"/>
    <w:rsid w:val="00CF29D0"/>
    <w:rsid w:val="00CF708C"/>
    <w:rsid w:val="00D033AF"/>
    <w:rsid w:val="00D139F7"/>
    <w:rsid w:val="00D22A7B"/>
    <w:rsid w:val="00D40755"/>
    <w:rsid w:val="00D57B0D"/>
    <w:rsid w:val="00D76326"/>
    <w:rsid w:val="00D808AA"/>
    <w:rsid w:val="00D826ED"/>
    <w:rsid w:val="00DC42DF"/>
    <w:rsid w:val="00DD2366"/>
    <w:rsid w:val="00DD28DC"/>
    <w:rsid w:val="00DF539F"/>
    <w:rsid w:val="00E21FC5"/>
    <w:rsid w:val="00E2534B"/>
    <w:rsid w:val="00E27A6F"/>
    <w:rsid w:val="00E35F64"/>
    <w:rsid w:val="00E42892"/>
    <w:rsid w:val="00E67C34"/>
    <w:rsid w:val="00E7593B"/>
    <w:rsid w:val="00E90EDF"/>
    <w:rsid w:val="00EB21AD"/>
    <w:rsid w:val="00EB4472"/>
    <w:rsid w:val="00EB5F5C"/>
    <w:rsid w:val="00EE5FFB"/>
    <w:rsid w:val="00EF01B9"/>
    <w:rsid w:val="00F200AD"/>
    <w:rsid w:val="00F23846"/>
    <w:rsid w:val="00F446DD"/>
    <w:rsid w:val="00F46978"/>
    <w:rsid w:val="00F65CCC"/>
    <w:rsid w:val="00F800AE"/>
    <w:rsid w:val="00F93DB4"/>
    <w:rsid w:val="00FD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7C34"/>
    <w:pPr>
      <w:jc w:val="center"/>
    </w:pPr>
    <w:rPr>
      <w:sz w:val="22"/>
    </w:rPr>
  </w:style>
  <w:style w:type="character" w:customStyle="1" w:styleId="a4">
    <w:name w:val="Основной текст Знак"/>
    <w:basedOn w:val="a0"/>
    <w:link w:val="a3"/>
    <w:rsid w:val="00E67C34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header"/>
    <w:basedOn w:val="a"/>
    <w:link w:val="a6"/>
    <w:rsid w:val="00E67C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C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67C34"/>
  </w:style>
  <w:style w:type="paragraph" w:customStyle="1" w:styleId="ConsPlusNormal">
    <w:name w:val="ConsPlusNormal"/>
    <w:rsid w:val="00E67C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B211A-A00E-46E7-A9CC-E57E1DF7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klyuchnikova</cp:lastModifiedBy>
  <cp:revision>67</cp:revision>
  <cp:lastPrinted>2020-10-28T08:11:00Z</cp:lastPrinted>
  <dcterms:created xsi:type="dcterms:W3CDTF">2015-11-02T15:28:00Z</dcterms:created>
  <dcterms:modified xsi:type="dcterms:W3CDTF">2020-12-23T13:56:00Z</dcterms:modified>
</cp:coreProperties>
</file>