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82" w:rsidRPr="002F7B35" w:rsidRDefault="00403E82" w:rsidP="00403E82">
      <w:pPr>
        <w:ind w:firstLine="709"/>
        <w:contextualSpacing/>
        <w:jc w:val="center"/>
        <w:rPr>
          <w:rFonts w:cs="Arial"/>
          <w:spacing w:val="40"/>
        </w:rPr>
      </w:pPr>
      <w:r w:rsidRPr="002F7B35">
        <w:rPr>
          <w:rFonts w:cs="Arial"/>
          <w:spacing w:val="40"/>
        </w:rPr>
        <w:t>АДМИНИСТРАЦИЯ</w:t>
      </w:r>
    </w:p>
    <w:p w:rsidR="00403E82" w:rsidRPr="002F7B35" w:rsidRDefault="00403E82" w:rsidP="00403E82">
      <w:pPr>
        <w:ind w:firstLine="709"/>
        <w:contextualSpacing/>
        <w:jc w:val="center"/>
        <w:rPr>
          <w:rFonts w:cs="Arial"/>
          <w:spacing w:val="40"/>
        </w:rPr>
      </w:pPr>
      <w:r w:rsidRPr="002F7B35">
        <w:rPr>
          <w:rFonts w:cs="Arial"/>
          <w:spacing w:val="40"/>
        </w:rPr>
        <w:t>НИЖНЕДЕВИЦКОГО МУНИЦИПАЛЬНОГО РАЙОНА ВОРОНЕЖСКОЙ ОБЛАСТИ</w:t>
      </w:r>
    </w:p>
    <w:p w:rsidR="00403E82" w:rsidRPr="002F7B35" w:rsidRDefault="00403E82" w:rsidP="00403E82">
      <w:pPr>
        <w:ind w:firstLine="709"/>
        <w:contextualSpacing/>
        <w:jc w:val="center"/>
        <w:rPr>
          <w:rFonts w:cs="Arial"/>
          <w:spacing w:val="30"/>
        </w:rPr>
      </w:pPr>
    </w:p>
    <w:p w:rsidR="00403E82" w:rsidRPr="002F7B35" w:rsidRDefault="00403E82" w:rsidP="00403E82">
      <w:pPr>
        <w:tabs>
          <w:tab w:val="left" w:pos="2109"/>
          <w:tab w:val="left" w:pos="5760"/>
        </w:tabs>
        <w:ind w:firstLine="709"/>
        <w:contextualSpacing/>
        <w:jc w:val="center"/>
        <w:rPr>
          <w:rFonts w:cs="Arial"/>
          <w:noProof/>
        </w:rPr>
      </w:pPr>
      <w:r w:rsidRPr="002F7B35">
        <w:rPr>
          <w:rFonts w:cs="Arial"/>
          <w:noProof/>
        </w:rPr>
        <w:t>ПОСТАНОВЛЕНИЕ</w:t>
      </w:r>
    </w:p>
    <w:p w:rsidR="00403E82" w:rsidRPr="002F7B35" w:rsidRDefault="00403E82" w:rsidP="00403E82">
      <w:pPr>
        <w:tabs>
          <w:tab w:val="left" w:pos="2109"/>
          <w:tab w:val="left" w:pos="5760"/>
        </w:tabs>
        <w:ind w:firstLine="709"/>
        <w:contextualSpacing/>
        <w:rPr>
          <w:rFonts w:cs="Arial"/>
          <w:noProof/>
        </w:rPr>
      </w:pPr>
    </w:p>
    <w:p w:rsidR="00403E82" w:rsidRPr="002F7B35" w:rsidRDefault="00403E82" w:rsidP="00403E82">
      <w:pPr>
        <w:ind w:firstLine="709"/>
        <w:contextualSpacing/>
        <w:rPr>
          <w:rFonts w:cs="Arial"/>
        </w:rPr>
      </w:pPr>
      <w:r w:rsidRPr="002F7B35">
        <w:rPr>
          <w:rFonts w:cs="Arial"/>
        </w:rPr>
        <w:t xml:space="preserve"> </w:t>
      </w:r>
      <w:r>
        <w:rPr>
          <w:rFonts w:cs="Arial"/>
        </w:rPr>
        <w:t>от 17.09.2019 г. № 682</w:t>
      </w:r>
    </w:p>
    <w:p w:rsidR="00403E82" w:rsidRPr="002F7B35" w:rsidRDefault="00403E82" w:rsidP="00403E82">
      <w:pPr>
        <w:ind w:firstLine="709"/>
        <w:contextualSpacing/>
        <w:rPr>
          <w:rFonts w:cs="Arial"/>
        </w:rPr>
      </w:pPr>
      <w:r w:rsidRPr="002F7B35">
        <w:rPr>
          <w:rFonts w:cs="Arial"/>
        </w:rPr>
        <w:t xml:space="preserve"> с. Нижнедевицк</w:t>
      </w:r>
    </w:p>
    <w:p w:rsidR="00403E82" w:rsidRPr="002F7B35" w:rsidRDefault="00403E82" w:rsidP="00403E82">
      <w:pPr>
        <w:ind w:firstLine="709"/>
        <w:contextualSpacing/>
        <w:rPr>
          <w:rFonts w:cs="Arial"/>
          <w:bCs/>
          <w:kern w:val="28"/>
        </w:rPr>
      </w:pPr>
    </w:p>
    <w:p w:rsidR="00403E82" w:rsidRPr="002F7B35" w:rsidRDefault="00403E82" w:rsidP="00403E82">
      <w:pPr>
        <w:pStyle w:val="Title"/>
      </w:pPr>
      <w:r w:rsidRPr="002F7B35">
        <w:t xml:space="preserve">О </w:t>
      </w:r>
      <w:r>
        <w:t>внесении</w:t>
      </w:r>
      <w:bookmarkStart w:id="0" w:name="_GoBack"/>
      <w:bookmarkEnd w:id="0"/>
      <w:r>
        <w:t xml:space="preserve"> изменений в постановление администрации муниципального района от 02.11.2018г. №797 «О </w:t>
      </w:r>
      <w:r w:rsidRPr="002F7B35">
        <w:t>муниципальной программе Нижнедевицкого муниципального района Воронежской области на 2019-2024</w:t>
      </w:r>
      <w:r>
        <w:t xml:space="preserve"> </w:t>
      </w:r>
      <w:r w:rsidRPr="002F7B35">
        <w:t xml:space="preserve">гг. «Развитие сельского хозяйства» </w:t>
      </w:r>
    </w:p>
    <w:p w:rsidR="00403E82" w:rsidRPr="002F7B35" w:rsidRDefault="00403E82" w:rsidP="00403E82">
      <w:pPr>
        <w:ind w:firstLine="709"/>
        <w:contextualSpacing/>
        <w:rPr>
          <w:rFonts w:cs="Arial"/>
        </w:rPr>
      </w:pPr>
    </w:p>
    <w:p w:rsidR="00403E82" w:rsidRPr="002F7B35" w:rsidRDefault="00403E82" w:rsidP="00403E82">
      <w:pPr>
        <w:ind w:firstLine="709"/>
        <w:contextualSpacing/>
        <w:rPr>
          <w:rFonts w:cs="Arial"/>
        </w:rPr>
      </w:pPr>
      <w:r w:rsidRPr="002F7B35">
        <w:rPr>
          <w:rFonts w:cs="Arial"/>
        </w:rPr>
        <w:t xml:space="preserve">В целях </w:t>
      </w:r>
      <w:r>
        <w:rPr>
          <w:rFonts w:cs="Arial"/>
        </w:rPr>
        <w:t xml:space="preserve">приведения нормативно-правового акта  в соответствие действующему законодательству, </w:t>
      </w:r>
      <w:r w:rsidRPr="002F7B35">
        <w:rPr>
          <w:rFonts w:cs="Arial"/>
        </w:rPr>
        <w:t>администрация Нижне</w:t>
      </w:r>
      <w:r>
        <w:rPr>
          <w:rFonts w:cs="Arial"/>
        </w:rPr>
        <w:t xml:space="preserve">девицкого муниципального района </w:t>
      </w:r>
      <w:r w:rsidRPr="002F7B35">
        <w:rPr>
          <w:rFonts w:cs="Arial"/>
        </w:rPr>
        <w:t>постановляет:</w:t>
      </w:r>
    </w:p>
    <w:p w:rsidR="00403E82" w:rsidRPr="002F7B35" w:rsidRDefault="00403E82" w:rsidP="00403E82">
      <w:pPr>
        <w:ind w:firstLine="709"/>
        <w:contextualSpacing/>
        <w:rPr>
          <w:rFonts w:cs="Arial"/>
          <w:bCs/>
          <w:kern w:val="28"/>
        </w:rPr>
      </w:pPr>
      <w:r w:rsidRPr="002F7B35">
        <w:rPr>
          <w:rFonts w:cs="Arial"/>
          <w:bCs/>
          <w:kern w:val="28"/>
        </w:rPr>
        <w:t xml:space="preserve">1. </w:t>
      </w:r>
      <w:r>
        <w:rPr>
          <w:rFonts w:cs="Arial"/>
          <w:bCs/>
          <w:kern w:val="28"/>
        </w:rPr>
        <w:t xml:space="preserve">Внести в </w:t>
      </w:r>
      <w:r w:rsidRPr="002F7B35">
        <w:rPr>
          <w:rFonts w:cs="Arial"/>
          <w:bCs/>
          <w:kern w:val="28"/>
        </w:rPr>
        <w:t>муниципальную программу Нижнедевицкого муниципального района Воронежской области на 2019-2024гг</w:t>
      </w:r>
      <w:r>
        <w:rPr>
          <w:rFonts w:cs="Arial"/>
          <w:bCs/>
          <w:kern w:val="28"/>
        </w:rPr>
        <w:t>.</w:t>
      </w:r>
      <w:r w:rsidRPr="002F7B35">
        <w:rPr>
          <w:rFonts w:cs="Arial"/>
          <w:bCs/>
          <w:kern w:val="28"/>
        </w:rPr>
        <w:t xml:space="preserve"> «Развитие сельского хозяйства»</w:t>
      </w:r>
      <w:r>
        <w:rPr>
          <w:rFonts w:cs="Arial"/>
          <w:bCs/>
          <w:kern w:val="28"/>
        </w:rPr>
        <w:t xml:space="preserve">, утвержденную постановлением </w:t>
      </w:r>
      <w:r>
        <w:t xml:space="preserve">администрации </w:t>
      </w:r>
      <w:r>
        <w:t xml:space="preserve">Нижнедевицкого </w:t>
      </w:r>
      <w:r>
        <w:t>муниципального района от 02.11.2018г. №797</w:t>
      </w:r>
      <w:r>
        <w:t xml:space="preserve"> </w:t>
      </w:r>
      <w:r>
        <w:t xml:space="preserve">«О </w:t>
      </w:r>
      <w:r w:rsidRPr="002F7B35">
        <w:t>муниципальной программе Нижнедевицкого муниципального района Воронежской области на 2019-2024</w:t>
      </w:r>
      <w:r>
        <w:t xml:space="preserve"> </w:t>
      </w:r>
      <w:r w:rsidRPr="002F7B35">
        <w:t>гг. «Развитие сельского хозяйства»</w:t>
      </w:r>
      <w:r>
        <w:t>, изменения, изложив ее в новой редакции согласно приложению.</w:t>
      </w:r>
    </w:p>
    <w:p w:rsidR="00403E82" w:rsidRPr="002F7B35" w:rsidRDefault="00403E82" w:rsidP="00403E82">
      <w:pPr>
        <w:ind w:firstLine="709"/>
        <w:contextualSpacing/>
        <w:rPr>
          <w:rFonts w:cs="Arial"/>
        </w:rPr>
      </w:pPr>
      <w:r>
        <w:rPr>
          <w:rFonts w:cs="Arial"/>
        </w:rPr>
        <w:t>2</w:t>
      </w:r>
      <w:r w:rsidRPr="002F7B35">
        <w:rPr>
          <w:rFonts w:cs="Arial"/>
        </w:rPr>
        <w:t xml:space="preserve">. Отделу финансов администрации Нижнедевицкого муниципального района </w:t>
      </w:r>
      <w:r>
        <w:rPr>
          <w:rFonts w:cs="Arial"/>
        </w:rPr>
        <w:t xml:space="preserve">(Рощупкина Н.И.) </w:t>
      </w:r>
      <w:r w:rsidRPr="002F7B35">
        <w:rPr>
          <w:rFonts w:cs="Arial"/>
        </w:rPr>
        <w:t>ежегодно предусматривать в бюджете муниципального района финансовые средства, необходимые для реализации данной муниципальной программы.</w:t>
      </w:r>
    </w:p>
    <w:p w:rsidR="00403E82" w:rsidRPr="002F7B35" w:rsidRDefault="00403E82" w:rsidP="00403E82">
      <w:pPr>
        <w:tabs>
          <w:tab w:val="left" w:pos="0"/>
        </w:tabs>
        <w:ind w:firstLine="709"/>
        <w:contextualSpacing/>
        <w:rPr>
          <w:rFonts w:cs="Arial"/>
        </w:rPr>
      </w:pPr>
      <w:r>
        <w:rPr>
          <w:rFonts w:cs="Arial"/>
        </w:rPr>
        <w:t>3</w:t>
      </w:r>
      <w:r w:rsidRPr="002F7B35">
        <w:rPr>
          <w:rFonts w:cs="Arial"/>
        </w:rPr>
        <w:t xml:space="preserve">. </w:t>
      </w:r>
      <w:proofErr w:type="gramStart"/>
      <w:r w:rsidRPr="002F7B35">
        <w:rPr>
          <w:rFonts w:cs="Arial"/>
        </w:rPr>
        <w:t>Контроль за</w:t>
      </w:r>
      <w:proofErr w:type="gramEnd"/>
      <w:r w:rsidRPr="002F7B35">
        <w:rPr>
          <w:rFonts w:cs="Arial"/>
        </w:rPr>
        <w:t xml:space="preserve"> исполнением настоящего постановления оставляю за собой.</w:t>
      </w:r>
    </w:p>
    <w:p w:rsidR="00403E82" w:rsidRPr="002F7B35" w:rsidRDefault="00403E82" w:rsidP="00403E82">
      <w:pPr>
        <w:ind w:firstLine="709"/>
        <w:contextualSpacing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03E82" w:rsidRPr="002F7B35" w:rsidTr="0000730D">
        <w:tc>
          <w:tcPr>
            <w:tcW w:w="3284" w:type="dxa"/>
            <w:shd w:val="clear" w:color="auto" w:fill="auto"/>
          </w:tcPr>
          <w:p w:rsidR="00403E82" w:rsidRPr="002F7B35" w:rsidRDefault="00403E82" w:rsidP="0000730D">
            <w:pPr>
              <w:tabs>
                <w:tab w:val="left" w:pos="567"/>
                <w:tab w:val="left" w:pos="7938"/>
              </w:tabs>
              <w:contextualSpacing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И. о. главы</w:t>
            </w:r>
            <w:r w:rsidRPr="002F7B35">
              <w:rPr>
                <w:rFonts w:cs="Arial"/>
                <w:noProof/>
              </w:rPr>
              <w:t xml:space="preserve"> муниципального района</w:t>
            </w:r>
          </w:p>
        </w:tc>
        <w:tc>
          <w:tcPr>
            <w:tcW w:w="3285" w:type="dxa"/>
            <w:shd w:val="clear" w:color="auto" w:fill="auto"/>
          </w:tcPr>
          <w:p w:rsidR="00403E82" w:rsidRPr="002F7B35" w:rsidRDefault="00403E82" w:rsidP="0000730D">
            <w:pPr>
              <w:tabs>
                <w:tab w:val="left" w:pos="567"/>
                <w:tab w:val="left" w:pos="7938"/>
              </w:tabs>
              <w:contextualSpacing/>
              <w:rPr>
                <w:rFonts w:cs="Arial"/>
                <w:noProof/>
              </w:rPr>
            </w:pPr>
          </w:p>
        </w:tc>
        <w:tc>
          <w:tcPr>
            <w:tcW w:w="3285" w:type="dxa"/>
            <w:shd w:val="clear" w:color="auto" w:fill="auto"/>
          </w:tcPr>
          <w:p w:rsidR="00403E82" w:rsidRPr="002F7B35" w:rsidRDefault="00403E82" w:rsidP="0000730D">
            <w:pPr>
              <w:tabs>
                <w:tab w:val="left" w:pos="567"/>
                <w:tab w:val="left" w:pos="7938"/>
              </w:tabs>
              <w:ind w:firstLine="709"/>
              <w:contextualSpacing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6944360</wp:posOffset>
                      </wp:positionV>
                      <wp:extent cx="0" cy="457200"/>
                      <wp:effectExtent l="56515" t="19050" r="57785" b="952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2pt,546.8pt" to="205.2pt,5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">
                      <v:stroke endarrow="classic"/>
                    </v:line>
                  </w:pict>
                </mc:Fallback>
              </mc:AlternateContent>
            </w:r>
            <w:r w:rsidRPr="002F7B35">
              <w:rPr>
                <w:rFonts w:cs="Arial"/>
                <w:noProof/>
              </w:rPr>
              <w:t xml:space="preserve"> В</w:t>
            </w:r>
            <w:r>
              <w:rPr>
                <w:rFonts w:cs="Arial"/>
              </w:rPr>
              <w:t>. Н. Просветов</w:t>
            </w:r>
          </w:p>
        </w:tc>
      </w:tr>
    </w:tbl>
    <w:p w:rsidR="00403E82" w:rsidRPr="002F7B35" w:rsidRDefault="00403E82" w:rsidP="00403E82">
      <w:pPr>
        <w:tabs>
          <w:tab w:val="left" w:pos="567"/>
          <w:tab w:val="left" w:pos="7938"/>
        </w:tabs>
        <w:ind w:firstLine="709"/>
        <w:contextualSpacing/>
        <w:rPr>
          <w:rFonts w:cs="Arial"/>
          <w:noProof/>
        </w:rPr>
      </w:pPr>
    </w:p>
    <w:p w:rsidR="00403E82" w:rsidRPr="002F7B35" w:rsidRDefault="00403E82" w:rsidP="00403E82">
      <w:pPr>
        <w:tabs>
          <w:tab w:val="left" w:pos="567"/>
          <w:tab w:val="left" w:pos="7938"/>
        </w:tabs>
        <w:ind w:firstLine="709"/>
        <w:contextualSpacing/>
        <w:rPr>
          <w:rFonts w:cs="Arial"/>
          <w:noProof/>
        </w:rPr>
      </w:pPr>
      <w:r w:rsidRPr="002F7B35">
        <w:rPr>
          <w:rFonts w:cs="Arial"/>
          <w:noProof/>
        </w:rPr>
        <w:t>Шабанов</w:t>
      </w:r>
    </w:p>
    <w:p w:rsidR="00403E82" w:rsidRPr="002F7B35" w:rsidRDefault="00403E82" w:rsidP="00403E82">
      <w:pPr>
        <w:tabs>
          <w:tab w:val="left" w:pos="567"/>
          <w:tab w:val="left" w:pos="7938"/>
        </w:tabs>
        <w:ind w:firstLine="709"/>
        <w:contextualSpacing/>
        <w:rPr>
          <w:rFonts w:cs="Arial"/>
        </w:rPr>
      </w:pPr>
      <w:r w:rsidRPr="002F7B35">
        <w:rPr>
          <w:rFonts w:cs="Arial"/>
        </w:rPr>
        <w:t>51-5-04</w:t>
      </w:r>
    </w:p>
    <w:p w:rsidR="00300FCC" w:rsidRDefault="00300FCC"/>
    <w:sectPr w:rsidR="00300FCC" w:rsidSect="00403E82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82"/>
    <w:rsid w:val="00300FCC"/>
    <w:rsid w:val="0040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03E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403E8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03E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403E8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1119</Characters>
  <Application>Microsoft Office Word</Application>
  <DocSecurity>0</DocSecurity>
  <Lines>9</Lines>
  <Paragraphs>2</Paragraphs>
  <ScaleCrop>false</ScaleCrop>
  <Company>*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ovasilenko</dc:creator>
  <cp:lastModifiedBy>ovasilenko</cp:lastModifiedBy>
  <cp:revision>1</cp:revision>
  <dcterms:created xsi:type="dcterms:W3CDTF">2019-10-02T06:41:00Z</dcterms:created>
  <dcterms:modified xsi:type="dcterms:W3CDTF">2019-10-02T06:49:00Z</dcterms:modified>
</cp:coreProperties>
</file>