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40" w:rsidRDefault="00994AF4" w:rsidP="009A1D40">
      <w:pPr>
        <w:jc w:val="center"/>
        <w:rPr>
          <w:b/>
          <w:sz w:val="36"/>
        </w:rPr>
      </w:pPr>
      <w:r>
        <w:rPr>
          <w:noProof/>
          <w:sz w:val="16"/>
          <w:szCs w:val="16"/>
        </w:rPr>
        <w:pict>
          <v:shapetype id="_x0000_t202" coordsize="21600,21600" o:spt="202" path="m,l,21600r21600,l21600,xe">
            <v:stroke joinstyle="miter"/>
            <v:path gradientshapeok="t" o:connecttype="rect"/>
          </v:shapetype>
          <v:shape id="_x0000_s1026" type="#_x0000_t202" style="position:absolute;left:0;text-align:left;margin-left:390.45pt;margin-top:18pt;width:120.25pt;height:36pt;z-index:251660288" stroked="f">
            <v:textbox style="mso-next-textbox:#_x0000_s1026">
              <w:txbxContent>
                <w:p w:rsidR="00994AF4" w:rsidRPr="00B87D91" w:rsidRDefault="00994AF4" w:rsidP="009A1D40"/>
              </w:txbxContent>
            </v:textbox>
          </v:shape>
        </w:pict>
      </w:r>
      <w:r>
        <w:rPr>
          <w:b/>
          <w:noProof/>
        </w:rPr>
        <w:pict>
          <v:shape id="_x0000_s1053" type="#_x0000_t202" style="position:absolute;left:0;text-align:left;margin-left:-2.85pt;margin-top:36pt;width:42.75pt;height:18pt;z-index:251675648" filled="f" stroked="f">
            <v:textbox>
              <w:txbxContent>
                <w:p w:rsidR="00994AF4" w:rsidRPr="00F57517" w:rsidRDefault="00994AF4" w:rsidP="009A1D40">
                  <w:pPr>
                    <w:rPr>
                      <w:sz w:val="18"/>
                      <w:szCs w:val="18"/>
                    </w:rPr>
                  </w:pPr>
                </w:p>
              </w:txbxContent>
            </v:textbox>
          </v:shape>
        </w:pict>
      </w:r>
      <w:r w:rsidR="009A1D40">
        <w:rPr>
          <w:b/>
          <w:noProof/>
          <w:sz w:val="36"/>
        </w:rPr>
        <w:drawing>
          <wp:inline distT="0" distB="0" distL="0" distR="0">
            <wp:extent cx="640080" cy="79248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7"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9A1D40" w:rsidRDefault="009A1D40" w:rsidP="009A1D40">
      <w:pPr>
        <w:pStyle w:val="4"/>
        <w:spacing w:before="0" w:after="0"/>
        <w:jc w:val="center"/>
        <w:rPr>
          <w:sz w:val="16"/>
          <w:szCs w:val="16"/>
        </w:rPr>
      </w:pPr>
    </w:p>
    <w:p w:rsidR="009A1D40" w:rsidRPr="000843FA" w:rsidRDefault="009A1D40" w:rsidP="009A1D40">
      <w:pPr>
        <w:pStyle w:val="4"/>
        <w:spacing w:before="0" w:after="0"/>
        <w:jc w:val="center"/>
        <w:rPr>
          <w:sz w:val="16"/>
          <w:szCs w:val="16"/>
        </w:rPr>
      </w:pPr>
    </w:p>
    <w:p w:rsidR="009A1D40" w:rsidRDefault="009A1D40" w:rsidP="009A1D40">
      <w:pPr>
        <w:pStyle w:val="4"/>
        <w:spacing w:before="0" w:after="0"/>
        <w:jc w:val="center"/>
        <w:rPr>
          <w:spacing w:val="40"/>
        </w:rPr>
      </w:pPr>
      <w:r>
        <w:rPr>
          <w:spacing w:val="40"/>
        </w:rPr>
        <w:t xml:space="preserve">АДМИНИСТРАЦИЯ </w:t>
      </w:r>
    </w:p>
    <w:p w:rsidR="009A1D40" w:rsidRPr="000843FA" w:rsidRDefault="009A1D40" w:rsidP="009A1D40">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9A1D40" w:rsidRPr="000843FA" w:rsidRDefault="009A1D40" w:rsidP="009A1D40">
      <w:pPr>
        <w:pStyle w:val="a3"/>
        <w:spacing w:before="120" w:line="400" w:lineRule="exact"/>
        <w:jc w:val="center"/>
        <w:rPr>
          <w:rFonts w:ascii="Times New Roman" w:hAnsi="Times New Roman"/>
          <w:spacing w:val="60"/>
        </w:rPr>
      </w:pPr>
      <w:r w:rsidRPr="000843FA">
        <w:rPr>
          <w:rFonts w:ascii="Times New Roman" w:hAnsi="Times New Roman"/>
          <w:b/>
          <w:spacing w:val="60"/>
          <w:sz w:val="32"/>
          <w:szCs w:val="32"/>
        </w:rPr>
        <w:t>ПО</w:t>
      </w:r>
      <w:r w:rsidRPr="000843FA">
        <w:rPr>
          <w:rFonts w:ascii="Times New Roman" w:hAnsi="Times New Roman"/>
          <w:b/>
          <w:spacing w:val="60"/>
          <w:sz w:val="32"/>
        </w:rPr>
        <w:t>СТАНОВЛЕНИЕ</w:t>
      </w:r>
    </w:p>
    <w:p w:rsidR="009A1D40" w:rsidRPr="000843FA" w:rsidRDefault="009A1D40" w:rsidP="009A1D40">
      <w:pPr>
        <w:pStyle w:val="a3"/>
        <w:tabs>
          <w:tab w:val="left" w:pos="7513"/>
        </w:tabs>
        <w:rPr>
          <w:rFonts w:ascii="Times New Roman" w:hAnsi="Times New Roman"/>
          <w:sz w:val="22"/>
        </w:rPr>
      </w:pPr>
    </w:p>
    <w:p w:rsidR="009A1D40" w:rsidRPr="00311AD9" w:rsidRDefault="009A1D40" w:rsidP="009A1D40">
      <w:pPr>
        <w:pStyle w:val="a3"/>
        <w:tabs>
          <w:tab w:val="left" w:pos="7809"/>
        </w:tabs>
        <w:ind w:right="2"/>
        <w:rPr>
          <w:rFonts w:ascii="Times New Roman" w:hAnsi="Times New Roman"/>
          <w:sz w:val="24"/>
          <w:szCs w:val="24"/>
          <w:u w:val="single"/>
        </w:rPr>
      </w:pPr>
      <w:r w:rsidRPr="00311AD9">
        <w:rPr>
          <w:rFonts w:ascii="Times New Roman" w:hAnsi="Times New Roman"/>
          <w:sz w:val="24"/>
          <w:szCs w:val="24"/>
          <w:u w:val="single"/>
        </w:rPr>
        <w:t>от</w:t>
      </w:r>
      <w:r w:rsidR="00B22CB2">
        <w:rPr>
          <w:rFonts w:ascii="Times New Roman" w:hAnsi="Times New Roman"/>
          <w:sz w:val="24"/>
          <w:szCs w:val="24"/>
          <w:u w:val="single"/>
        </w:rPr>
        <w:t xml:space="preserve"> </w:t>
      </w:r>
      <w:r w:rsidRPr="00311AD9">
        <w:rPr>
          <w:rFonts w:ascii="Times New Roman" w:hAnsi="Times New Roman"/>
          <w:sz w:val="24"/>
          <w:szCs w:val="24"/>
          <w:u w:val="single"/>
        </w:rPr>
        <w:t xml:space="preserve"> </w:t>
      </w:r>
      <w:r w:rsidR="00B22CB2">
        <w:rPr>
          <w:rFonts w:ascii="Times New Roman" w:hAnsi="Times New Roman"/>
          <w:szCs w:val="28"/>
          <w:u w:val="single"/>
        </w:rPr>
        <w:t>20</w:t>
      </w:r>
      <w:r w:rsidRPr="00311AD9">
        <w:rPr>
          <w:rFonts w:ascii="Times New Roman" w:hAnsi="Times New Roman"/>
          <w:szCs w:val="28"/>
          <w:u w:val="single"/>
        </w:rPr>
        <w:t xml:space="preserve"> </w:t>
      </w:r>
      <w:r w:rsidR="00BF1996">
        <w:rPr>
          <w:rFonts w:ascii="Times New Roman" w:hAnsi="Times New Roman"/>
          <w:szCs w:val="28"/>
          <w:u w:val="single"/>
        </w:rPr>
        <w:t>мая</w:t>
      </w:r>
      <w:r w:rsidRPr="00311AD9">
        <w:rPr>
          <w:rFonts w:ascii="Times New Roman" w:hAnsi="Times New Roman"/>
          <w:szCs w:val="28"/>
          <w:u w:val="single"/>
        </w:rPr>
        <w:t xml:space="preserve"> 20</w:t>
      </w:r>
      <w:r>
        <w:rPr>
          <w:rFonts w:ascii="Times New Roman" w:hAnsi="Times New Roman"/>
          <w:szCs w:val="28"/>
          <w:u w:val="single"/>
        </w:rPr>
        <w:t>16</w:t>
      </w:r>
      <w:r w:rsidRPr="00311AD9">
        <w:rPr>
          <w:rFonts w:ascii="Times New Roman" w:hAnsi="Times New Roman"/>
          <w:szCs w:val="28"/>
          <w:u w:val="single"/>
        </w:rPr>
        <w:t xml:space="preserve"> г.</w:t>
      </w:r>
      <w:r w:rsidRPr="00311AD9">
        <w:rPr>
          <w:rFonts w:ascii="Times New Roman" w:hAnsi="Times New Roman"/>
          <w:sz w:val="24"/>
          <w:szCs w:val="24"/>
          <w:u w:val="single"/>
        </w:rPr>
        <w:t xml:space="preserve"> </w:t>
      </w:r>
      <w:r w:rsidRPr="007B3609">
        <w:rPr>
          <w:rFonts w:ascii="Times New Roman" w:hAnsi="Times New Roman"/>
          <w:szCs w:val="28"/>
          <w:u w:val="single"/>
        </w:rPr>
        <w:t>№</w:t>
      </w:r>
      <w:r w:rsidR="00AC6F6E">
        <w:rPr>
          <w:rFonts w:ascii="Times New Roman" w:hAnsi="Times New Roman"/>
          <w:szCs w:val="28"/>
          <w:u w:val="single"/>
        </w:rPr>
        <w:t xml:space="preserve"> 222</w:t>
      </w:r>
      <w:r w:rsidRPr="00311AD9">
        <w:rPr>
          <w:rFonts w:ascii="Times New Roman" w:hAnsi="Times New Roman"/>
          <w:sz w:val="24"/>
          <w:szCs w:val="24"/>
          <w:u w:val="single"/>
        </w:rPr>
        <w:t xml:space="preserve"> </w:t>
      </w:r>
    </w:p>
    <w:p w:rsidR="009A1D40" w:rsidRDefault="00F0742D" w:rsidP="00E5201A">
      <w:pPr>
        <w:pStyle w:val="a3"/>
        <w:tabs>
          <w:tab w:val="left" w:pos="1418"/>
        </w:tabs>
        <w:rPr>
          <w:rFonts w:ascii="Times New Roman" w:hAnsi="Times New Roman"/>
          <w:sz w:val="20"/>
        </w:rPr>
      </w:pPr>
      <w:r>
        <w:rPr>
          <w:rFonts w:ascii="Times New Roman" w:hAnsi="Times New Roman"/>
          <w:sz w:val="20"/>
        </w:rPr>
        <w:t xml:space="preserve">         </w:t>
      </w:r>
      <w:r w:rsidR="00E5201A">
        <w:rPr>
          <w:rFonts w:ascii="Times New Roman" w:hAnsi="Times New Roman"/>
          <w:sz w:val="20"/>
        </w:rPr>
        <w:t xml:space="preserve"> </w:t>
      </w:r>
      <w:r w:rsidR="009A1D40">
        <w:rPr>
          <w:rFonts w:ascii="Times New Roman" w:hAnsi="Times New Roman"/>
          <w:sz w:val="20"/>
        </w:rPr>
        <w:t>с</w:t>
      </w:r>
      <w:proofErr w:type="gramStart"/>
      <w:r w:rsidR="009A1D40">
        <w:rPr>
          <w:rFonts w:ascii="Times New Roman" w:hAnsi="Times New Roman"/>
          <w:sz w:val="20"/>
        </w:rPr>
        <w:t>.Н</w:t>
      </w:r>
      <w:proofErr w:type="gramEnd"/>
      <w:r w:rsidR="009A1D40">
        <w:rPr>
          <w:rFonts w:ascii="Times New Roman" w:hAnsi="Times New Roman"/>
          <w:sz w:val="20"/>
        </w:rPr>
        <w:t>ижнедевицк</w:t>
      </w:r>
    </w:p>
    <w:p w:rsidR="00E5201A" w:rsidRPr="000843FA" w:rsidRDefault="00E5201A" w:rsidP="009A1D40">
      <w:pPr>
        <w:pStyle w:val="a3"/>
        <w:tabs>
          <w:tab w:val="left" w:pos="1418"/>
        </w:tabs>
        <w:ind w:firstLine="1366"/>
        <w:rPr>
          <w:rFonts w:ascii="Times New Roman" w:hAnsi="Times New Roman"/>
          <w:sz w:val="24"/>
          <w:szCs w:val="24"/>
        </w:rPr>
      </w:pPr>
    </w:p>
    <w:p w:rsidR="002662F9" w:rsidRPr="00BF1996" w:rsidRDefault="00BF1996" w:rsidP="00BF1996">
      <w:pPr>
        <w:pStyle w:val="a3"/>
        <w:tabs>
          <w:tab w:val="left" w:pos="1418"/>
        </w:tabs>
        <w:ind w:left="113" w:right="5102"/>
        <w:rPr>
          <w:rFonts w:ascii="Times New Roman" w:hAnsi="Times New Roman"/>
          <w:b/>
          <w:szCs w:val="28"/>
        </w:rPr>
      </w:pPr>
      <w:r w:rsidRPr="00BF1996">
        <w:rPr>
          <w:rFonts w:ascii="Times New Roman" w:hAnsi="Times New Roman"/>
          <w:b/>
          <w:szCs w:val="28"/>
        </w:rPr>
        <w:t xml:space="preserve">Об утверждении </w:t>
      </w:r>
      <w:r w:rsidR="00003C89">
        <w:rPr>
          <w:rFonts w:ascii="Times New Roman" w:hAnsi="Times New Roman"/>
          <w:b/>
          <w:szCs w:val="28"/>
        </w:rPr>
        <w:t>п</w:t>
      </w:r>
      <w:r w:rsidRPr="00BF1996">
        <w:rPr>
          <w:rFonts w:ascii="Times New Roman" w:hAnsi="Times New Roman"/>
          <w:b/>
          <w:szCs w:val="28"/>
        </w:rPr>
        <w:t xml:space="preserve">орядка </w:t>
      </w:r>
      <w:r w:rsidR="00003C89">
        <w:rPr>
          <w:rFonts w:ascii="Times New Roman" w:hAnsi="Times New Roman"/>
          <w:b/>
          <w:szCs w:val="28"/>
        </w:rPr>
        <w:t>установления, изменения, отмены муниципальных маршрутов регулярных перевозок</w:t>
      </w:r>
    </w:p>
    <w:p w:rsidR="009B6A92" w:rsidRDefault="009B6A92" w:rsidP="009B6A92">
      <w:pPr>
        <w:rPr>
          <w:sz w:val="28"/>
          <w:szCs w:val="28"/>
        </w:rPr>
      </w:pPr>
    </w:p>
    <w:p w:rsidR="00F0742D" w:rsidRPr="009B6A92" w:rsidRDefault="00F0742D" w:rsidP="009B6A92"/>
    <w:p w:rsidR="00310F00" w:rsidRPr="00E5657A" w:rsidRDefault="00310F00" w:rsidP="00310F00">
      <w:pPr>
        <w:spacing w:line="312" w:lineRule="auto"/>
        <w:ind w:firstLine="709"/>
        <w:jc w:val="both"/>
        <w:rPr>
          <w:sz w:val="28"/>
          <w:szCs w:val="28"/>
        </w:rPr>
      </w:pPr>
      <w:r w:rsidRPr="00E5657A">
        <w:rPr>
          <w:sz w:val="28"/>
          <w:szCs w:val="28"/>
        </w:rPr>
        <w:t>В соответствии с Федеральн</w:t>
      </w:r>
      <w:r>
        <w:rPr>
          <w:sz w:val="28"/>
          <w:szCs w:val="28"/>
        </w:rPr>
        <w:t>ым</w:t>
      </w:r>
      <w:r w:rsidRPr="00E5657A">
        <w:rPr>
          <w:sz w:val="28"/>
          <w:szCs w:val="28"/>
        </w:rPr>
        <w:t xml:space="preserve"> закон</w:t>
      </w:r>
      <w:r>
        <w:rPr>
          <w:sz w:val="28"/>
          <w:szCs w:val="28"/>
        </w:rPr>
        <w:t>ом</w:t>
      </w:r>
      <w:r w:rsidRPr="00E5657A">
        <w:rPr>
          <w:sz w:val="28"/>
          <w:szCs w:val="28"/>
        </w:rPr>
        <w:t xml:space="preserve"> от 13.07.2015</w:t>
      </w:r>
      <w:r>
        <w:rPr>
          <w:sz w:val="28"/>
          <w:szCs w:val="28"/>
        </w:rPr>
        <w:t xml:space="preserve"> </w:t>
      </w:r>
      <w:r w:rsidRPr="00E5657A">
        <w:rPr>
          <w:sz w:val="28"/>
          <w:szCs w:val="28"/>
        </w:rPr>
        <w:t>№</w:t>
      </w:r>
      <w:r>
        <w:rPr>
          <w:sz w:val="28"/>
          <w:szCs w:val="28"/>
        </w:rPr>
        <w:t> </w:t>
      </w:r>
      <w:r w:rsidRPr="00E5657A">
        <w:rPr>
          <w:sz w:val="28"/>
          <w:szCs w:val="28"/>
        </w:rPr>
        <w:t>220-ФЗ «Об организации регулярных перевозок пассажиров и багажа автомобильным транспортом и городским наземным электрическим трансп</w:t>
      </w:r>
      <w:bookmarkStart w:id="0" w:name="_GoBack"/>
      <w:bookmarkEnd w:id="0"/>
      <w:r w:rsidRPr="00E5657A">
        <w:rPr>
          <w:sz w:val="28"/>
          <w:szCs w:val="28"/>
        </w:rPr>
        <w:t xml:space="preserve">ортом </w:t>
      </w:r>
      <w:proofErr w:type="gramStart"/>
      <w:r w:rsidRPr="00E5657A">
        <w:rPr>
          <w:sz w:val="28"/>
          <w:szCs w:val="28"/>
        </w:rPr>
        <w:t>в</w:t>
      </w:r>
      <w:proofErr w:type="gramEnd"/>
      <w:r w:rsidRPr="00E5657A">
        <w:rPr>
          <w:sz w:val="28"/>
          <w:szCs w:val="28"/>
        </w:rPr>
        <w:t xml:space="preserve"> Российской Федерации и о внесении изменений в отдельные законодательные акты Российской Федерации»</w:t>
      </w:r>
      <w:r>
        <w:rPr>
          <w:sz w:val="28"/>
          <w:szCs w:val="28"/>
        </w:rPr>
        <w:t>, Законом Воронежской области</w:t>
      </w:r>
      <w:r w:rsidRPr="00E5657A">
        <w:rPr>
          <w:sz w:val="28"/>
          <w:szCs w:val="28"/>
        </w:rPr>
        <w:t xml:space="preserve"> </w:t>
      </w:r>
      <w:r>
        <w:rPr>
          <w:sz w:val="28"/>
          <w:szCs w:val="28"/>
        </w:rPr>
        <w:t>от 25.06.2012 № 96-ОЗ «Об организации транспортного обслуживания населения Воронежской области автомобильным транспортом общего пользования»</w:t>
      </w:r>
      <w:r w:rsidR="00F0742D">
        <w:rPr>
          <w:sz w:val="28"/>
          <w:szCs w:val="28"/>
        </w:rPr>
        <w:t xml:space="preserve"> администрация Нижнедевицкого муниципального района</w:t>
      </w:r>
      <w:r>
        <w:rPr>
          <w:sz w:val="28"/>
          <w:szCs w:val="28"/>
        </w:rPr>
        <w:t xml:space="preserve"> </w:t>
      </w:r>
      <w:r w:rsidR="00F0742D">
        <w:rPr>
          <w:sz w:val="28"/>
          <w:szCs w:val="28"/>
        </w:rPr>
        <w:t xml:space="preserve"> </w:t>
      </w:r>
      <w:proofErr w:type="gramStart"/>
      <w:r w:rsidRPr="00E5657A">
        <w:rPr>
          <w:b/>
          <w:sz w:val="28"/>
          <w:szCs w:val="28"/>
        </w:rPr>
        <w:t>п</w:t>
      </w:r>
      <w:proofErr w:type="gramEnd"/>
      <w:r>
        <w:rPr>
          <w:sz w:val="28"/>
          <w:szCs w:val="28"/>
        </w:rPr>
        <w:t> </w:t>
      </w:r>
      <w:r w:rsidRPr="00E5657A">
        <w:rPr>
          <w:b/>
          <w:sz w:val="28"/>
          <w:szCs w:val="28"/>
        </w:rPr>
        <w:t>о</w:t>
      </w:r>
      <w:r>
        <w:rPr>
          <w:sz w:val="28"/>
          <w:szCs w:val="28"/>
        </w:rPr>
        <w:t> </w:t>
      </w:r>
      <w:r w:rsidRPr="00E5657A">
        <w:rPr>
          <w:b/>
          <w:sz w:val="28"/>
          <w:szCs w:val="28"/>
        </w:rPr>
        <w:t>с</w:t>
      </w:r>
      <w:r>
        <w:rPr>
          <w:sz w:val="28"/>
          <w:szCs w:val="28"/>
        </w:rPr>
        <w:t> </w:t>
      </w:r>
      <w:r w:rsidRPr="00E5657A">
        <w:rPr>
          <w:b/>
          <w:sz w:val="28"/>
          <w:szCs w:val="28"/>
        </w:rPr>
        <w:t>т</w:t>
      </w:r>
      <w:r>
        <w:rPr>
          <w:sz w:val="28"/>
          <w:szCs w:val="28"/>
        </w:rPr>
        <w:t> </w:t>
      </w:r>
      <w:r w:rsidRPr="00E5657A">
        <w:rPr>
          <w:b/>
          <w:sz w:val="28"/>
          <w:szCs w:val="28"/>
        </w:rPr>
        <w:t>а</w:t>
      </w:r>
      <w:r>
        <w:rPr>
          <w:sz w:val="28"/>
          <w:szCs w:val="28"/>
        </w:rPr>
        <w:t> </w:t>
      </w:r>
      <w:r w:rsidRPr="00E5657A">
        <w:rPr>
          <w:b/>
          <w:sz w:val="28"/>
          <w:szCs w:val="28"/>
        </w:rPr>
        <w:t>н</w:t>
      </w:r>
      <w:r>
        <w:rPr>
          <w:sz w:val="28"/>
          <w:szCs w:val="28"/>
        </w:rPr>
        <w:t> </w:t>
      </w:r>
      <w:r w:rsidRPr="00E5657A">
        <w:rPr>
          <w:b/>
          <w:sz w:val="28"/>
          <w:szCs w:val="28"/>
        </w:rPr>
        <w:t>о</w:t>
      </w:r>
      <w:r>
        <w:rPr>
          <w:sz w:val="28"/>
          <w:szCs w:val="28"/>
        </w:rPr>
        <w:t> </w:t>
      </w:r>
      <w:r w:rsidRPr="00E5657A">
        <w:rPr>
          <w:b/>
          <w:sz w:val="28"/>
          <w:szCs w:val="28"/>
        </w:rPr>
        <w:t>в</w:t>
      </w:r>
      <w:r>
        <w:rPr>
          <w:sz w:val="28"/>
          <w:szCs w:val="28"/>
        </w:rPr>
        <w:t> </w:t>
      </w:r>
      <w:r w:rsidRPr="00E5657A">
        <w:rPr>
          <w:b/>
          <w:sz w:val="28"/>
          <w:szCs w:val="28"/>
        </w:rPr>
        <w:t>л</w:t>
      </w:r>
      <w:r>
        <w:rPr>
          <w:sz w:val="28"/>
          <w:szCs w:val="28"/>
        </w:rPr>
        <w:t> </w:t>
      </w:r>
      <w:r w:rsidRPr="00E5657A">
        <w:rPr>
          <w:b/>
          <w:sz w:val="28"/>
          <w:szCs w:val="28"/>
        </w:rPr>
        <w:t>я</w:t>
      </w:r>
      <w:r>
        <w:rPr>
          <w:sz w:val="28"/>
          <w:szCs w:val="28"/>
        </w:rPr>
        <w:t> </w:t>
      </w:r>
      <w:r w:rsidRPr="00E5657A">
        <w:rPr>
          <w:b/>
          <w:sz w:val="28"/>
          <w:szCs w:val="28"/>
        </w:rPr>
        <w:t>е</w:t>
      </w:r>
      <w:r>
        <w:rPr>
          <w:sz w:val="28"/>
          <w:szCs w:val="28"/>
        </w:rPr>
        <w:t> </w:t>
      </w:r>
      <w:r w:rsidRPr="00E5657A">
        <w:rPr>
          <w:b/>
          <w:sz w:val="28"/>
          <w:szCs w:val="28"/>
        </w:rPr>
        <w:t>т:</w:t>
      </w:r>
    </w:p>
    <w:p w:rsidR="00F0742D" w:rsidRDefault="00F0742D" w:rsidP="00F0742D">
      <w:pPr>
        <w:tabs>
          <w:tab w:val="left" w:pos="993"/>
        </w:tabs>
        <w:spacing w:before="120" w:line="312" w:lineRule="auto"/>
        <w:ind w:firstLine="709"/>
        <w:contextualSpacing/>
        <w:jc w:val="both"/>
        <w:rPr>
          <w:sz w:val="28"/>
          <w:szCs w:val="28"/>
        </w:rPr>
      </w:pPr>
      <w:r>
        <w:rPr>
          <w:sz w:val="28"/>
          <w:szCs w:val="28"/>
        </w:rPr>
        <w:t xml:space="preserve">1. Утвердить прилагаемый </w:t>
      </w:r>
      <w:r w:rsidR="00003C89">
        <w:rPr>
          <w:sz w:val="28"/>
          <w:szCs w:val="28"/>
        </w:rPr>
        <w:t xml:space="preserve">порядок установления, изменения, отмены </w:t>
      </w:r>
      <w:r w:rsidR="00314706">
        <w:rPr>
          <w:sz w:val="28"/>
          <w:szCs w:val="28"/>
        </w:rPr>
        <w:t xml:space="preserve"> м</w:t>
      </w:r>
      <w:r w:rsidR="00003C89">
        <w:rPr>
          <w:sz w:val="28"/>
          <w:szCs w:val="28"/>
        </w:rPr>
        <w:t>униципальных</w:t>
      </w:r>
      <w:r>
        <w:rPr>
          <w:sz w:val="28"/>
          <w:szCs w:val="28"/>
        </w:rPr>
        <w:t xml:space="preserve"> маршрут</w:t>
      </w:r>
      <w:r w:rsidR="00003C89">
        <w:rPr>
          <w:sz w:val="28"/>
          <w:szCs w:val="28"/>
        </w:rPr>
        <w:t>ов регулярных перевозок</w:t>
      </w:r>
      <w:r>
        <w:rPr>
          <w:sz w:val="28"/>
          <w:szCs w:val="28"/>
        </w:rPr>
        <w:t xml:space="preserve"> на территории Нижнедевицкого муниципального района в соответствии с приложением №1.</w:t>
      </w:r>
    </w:p>
    <w:p w:rsidR="009A1D40" w:rsidRDefault="00F0742D" w:rsidP="009A1D40">
      <w:pPr>
        <w:spacing w:line="360" w:lineRule="auto"/>
        <w:ind w:firstLine="684"/>
        <w:jc w:val="both"/>
        <w:rPr>
          <w:sz w:val="28"/>
          <w:szCs w:val="28"/>
        </w:rPr>
      </w:pPr>
      <w:r>
        <w:rPr>
          <w:sz w:val="28"/>
          <w:szCs w:val="28"/>
        </w:rPr>
        <w:t>2</w:t>
      </w:r>
      <w:r w:rsidR="009A1D40" w:rsidRPr="000843FA">
        <w:rPr>
          <w:sz w:val="28"/>
          <w:szCs w:val="28"/>
        </w:rPr>
        <w:t>. </w:t>
      </w:r>
      <w:proofErr w:type="gramStart"/>
      <w:r w:rsidR="009A1D40" w:rsidRPr="000843FA">
        <w:rPr>
          <w:sz w:val="28"/>
          <w:szCs w:val="28"/>
        </w:rPr>
        <w:t>Контроль за</w:t>
      </w:r>
      <w:proofErr w:type="gramEnd"/>
      <w:r w:rsidR="009A1D40" w:rsidRPr="000843FA">
        <w:rPr>
          <w:sz w:val="28"/>
          <w:szCs w:val="28"/>
        </w:rPr>
        <w:t xml:space="preserve"> исполнением настоящего постановления возложить на заместителя </w:t>
      </w:r>
      <w:r w:rsidR="009A1D40">
        <w:rPr>
          <w:sz w:val="28"/>
          <w:szCs w:val="28"/>
        </w:rPr>
        <w:t xml:space="preserve">главы администрации муниципального района по </w:t>
      </w:r>
      <w:r w:rsidR="00260510">
        <w:rPr>
          <w:sz w:val="28"/>
          <w:szCs w:val="28"/>
        </w:rPr>
        <w:t>производству</w:t>
      </w:r>
      <w:r w:rsidR="009A1D40">
        <w:rPr>
          <w:sz w:val="28"/>
          <w:szCs w:val="28"/>
        </w:rPr>
        <w:t xml:space="preserve"> </w:t>
      </w:r>
      <w:r w:rsidR="00260510">
        <w:rPr>
          <w:sz w:val="28"/>
          <w:szCs w:val="28"/>
        </w:rPr>
        <w:t>Просветова В.Н.</w:t>
      </w:r>
    </w:p>
    <w:p w:rsidR="00260510" w:rsidRDefault="00260510" w:rsidP="009A1D40">
      <w:pPr>
        <w:ind w:firstLine="684"/>
        <w:rPr>
          <w:sz w:val="28"/>
          <w:szCs w:val="28"/>
        </w:rPr>
      </w:pPr>
    </w:p>
    <w:p w:rsidR="009A1D40" w:rsidRPr="000843FA" w:rsidRDefault="009A1D40" w:rsidP="009A1D40">
      <w:pPr>
        <w:ind w:right="-5"/>
        <w:rPr>
          <w:sz w:val="28"/>
          <w:szCs w:val="28"/>
        </w:rPr>
      </w:pPr>
      <w:r>
        <w:rPr>
          <w:sz w:val="28"/>
          <w:szCs w:val="28"/>
        </w:rPr>
        <w:t xml:space="preserve">Глава администрации                                                              </w:t>
      </w:r>
    </w:p>
    <w:p w:rsidR="009A1D40" w:rsidRDefault="009A1D40" w:rsidP="009A1D40">
      <w:pPr>
        <w:tabs>
          <w:tab w:val="right" w:pos="10203"/>
        </w:tabs>
        <w:rPr>
          <w:sz w:val="28"/>
          <w:szCs w:val="28"/>
        </w:rPr>
      </w:pPr>
      <w:r>
        <w:rPr>
          <w:sz w:val="28"/>
          <w:szCs w:val="28"/>
        </w:rPr>
        <w:t xml:space="preserve">муниципального района                             </w:t>
      </w:r>
      <w:r w:rsidR="00260510">
        <w:rPr>
          <w:sz w:val="28"/>
          <w:szCs w:val="28"/>
        </w:rPr>
        <w:t xml:space="preserve">                               В.И. Копылов</w:t>
      </w: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8"/>
          <w:szCs w:val="28"/>
        </w:rPr>
      </w:pPr>
    </w:p>
    <w:p w:rsidR="00B22CB2" w:rsidRDefault="00B22CB2" w:rsidP="009A1D40">
      <w:pPr>
        <w:tabs>
          <w:tab w:val="right" w:pos="10203"/>
        </w:tabs>
        <w:rPr>
          <w:sz w:val="28"/>
          <w:szCs w:val="28"/>
        </w:rPr>
      </w:pPr>
    </w:p>
    <w:p w:rsidR="000A1737" w:rsidRDefault="000A1737" w:rsidP="009A1D40">
      <w:pPr>
        <w:tabs>
          <w:tab w:val="right" w:pos="10203"/>
        </w:tabs>
        <w:rPr>
          <w:sz w:val="28"/>
          <w:szCs w:val="28"/>
        </w:rPr>
      </w:pPr>
    </w:p>
    <w:p w:rsidR="000A1737" w:rsidRDefault="000A1737"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2"/>
          <w:szCs w:val="22"/>
        </w:rPr>
      </w:pPr>
    </w:p>
    <w:p w:rsidR="00994AF4" w:rsidRDefault="00994AF4" w:rsidP="009A1D40">
      <w:pPr>
        <w:tabs>
          <w:tab w:val="right" w:pos="10203"/>
        </w:tabs>
        <w:rPr>
          <w:sz w:val="28"/>
          <w:szCs w:val="28"/>
        </w:rPr>
      </w:pPr>
    </w:p>
    <w:p w:rsidR="00260510" w:rsidRDefault="00260510" w:rsidP="009A1D40">
      <w:pPr>
        <w:tabs>
          <w:tab w:val="right" w:pos="10203"/>
        </w:tabs>
        <w:rPr>
          <w:sz w:val="28"/>
          <w:szCs w:val="28"/>
        </w:rPr>
      </w:pPr>
    </w:p>
    <w:p w:rsidR="000A1737" w:rsidRDefault="000A1737" w:rsidP="000A1737">
      <w:pPr>
        <w:rPr>
          <w:sz w:val="22"/>
          <w:szCs w:val="22"/>
        </w:rPr>
      </w:pPr>
      <w:r>
        <w:rPr>
          <w:sz w:val="22"/>
          <w:szCs w:val="22"/>
        </w:rPr>
        <w:t xml:space="preserve">                                                                                                                           </w:t>
      </w:r>
      <w:r w:rsidRPr="00236C6A">
        <w:rPr>
          <w:sz w:val="22"/>
          <w:szCs w:val="22"/>
        </w:rPr>
        <w:t xml:space="preserve">Приложение </w:t>
      </w:r>
      <w:r>
        <w:rPr>
          <w:sz w:val="22"/>
          <w:szCs w:val="22"/>
        </w:rPr>
        <w:t>№1</w:t>
      </w:r>
    </w:p>
    <w:p w:rsidR="000A1737" w:rsidRDefault="000A1737" w:rsidP="000A1737">
      <w:pPr>
        <w:rPr>
          <w:sz w:val="22"/>
          <w:szCs w:val="22"/>
        </w:rPr>
      </w:pPr>
      <w:r>
        <w:rPr>
          <w:sz w:val="22"/>
          <w:szCs w:val="22"/>
        </w:rPr>
        <w:t xml:space="preserve">                                                                                                                 утверждено постановлением</w:t>
      </w:r>
    </w:p>
    <w:p w:rsidR="000A1737" w:rsidRDefault="000A1737" w:rsidP="000A1737">
      <w:pPr>
        <w:rPr>
          <w:sz w:val="22"/>
          <w:szCs w:val="22"/>
        </w:rPr>
      </w:pPr>
      <w:r w:rsidRPr="00236C6A">
        <w:rPr>
          <w:sz w:val="22"/>
          <w:szCs w:val="22"/>
        </w:rPr>
        <w:t xml:space="preserve">       </w:t>
      </w:r>
      <w:r>
        <w:rPr>
          <w:sz w:val="22"/>
          <w:szCs w:val="22"/>
        </w:rPr>
        <w:t xml:space="preserve">                                                                                                      администрации Нижнедевицкого</w:t>
      </w:r>
      <w:r w:rsidRPr="00236C6A">
        <w:rPr>
          <w:sz w:val="22"/>
          <w:szCs w:val="22"/>
        </w:rPr>
        <w:t xml:space="preserve"> </w:t>
      </w:r>
    </w:p>
    <w:p w:rsidR="000A1737" w:rsidRDefault="000A1737" w:rsidP="000A1737">
      <w:pPr>
        <w:rPr>
          <w:sz w:val="22"/>
          <w:szCs w:val="22"/>
        </w:rPr>
      </w:pPr>
      <w:r>
        <w:rPr>
          <w:sz w:val="22"/>
          <w:szCs w:val="22"/>
        </w:rPr>
        <w:t xml:space="preserve">                                                                                                                     муниципального района</w:t>
      </w:r>
      <w:r w:rsidRPr="00236C6A">
        <w:rPr>
          <w:sz w:val="22"/>
          <w:szCs w:val="22"/>
        </w:rPr>
        <w:t xml:space="preserve"> </w:t>
      </w:r>
    </w:p>
    <w:p w:rsidR="000A1737" w:rsidRDefault="000A1737" w:rsidP="000A1737">
      <w:pPr>
        <w:rPr>
          <w:sz w:val="22"/>
          <w:szCs w:val="22"/>
        </w:rPr>
      </w:pPr>
      <w:r>
        <w:rPr>
          <w:sz w:val="22"/>
          <w:szCs w:val="22"/>
        </w:rPr>
        <w:t xml:space="preserve">                                                                                                                       от </w:t>
      </w:r>
      <w:r w:rsidR="00B22CB2">
        <w:rPr>
          <w:sz w:val="22"/>
          <w:szCs w:val="22"/>
        </w:rPr>
        <w:t>20</w:t>
      </w:r>
      <w:r>
        <w:rPr>
          <w:sz w:val="22"/>
          <w:szCs w:val="22"/>
        </w:rPr>
        <w:t xml:space="preserve">.05.2016г.  № </w:t>
      </w:r>
      <w:r w:rsidR="00CF56DF">
        <w:rPr>
          <w:sz w:val="22"/>
          <w:szCs w:val="22"/>
        </w:rPr>
        <w:t>222</w:t>
      </w:r>
    </w:p>
    <w:p w:rsidR="000A1737" w:rsidRPr="00181174" w:rsidRDefault="000A1737" w:rsidP="000A1737">
      <w:pPr>
        <w:ind w:left="5387"/>
        <w:jc w:val="right"/>
        <w:rPr>
          <w:sz w:val="28"/>
          <w:szCs w:val="28"/>
        </w:rPr>
      </w:pPr>
    </w:p>
    <w:p w:rsidR="000A1737" w:rsidRPr="00181174" w:rsidRDefault="000A1737" w:rsidP="000A1737">
      <w:pPr>
        <w:pStyle w:val="ConsNonformat"/>
        <w:spacing w:line="360" w:lineRule="auto"/>
        <w:ind w:right="0"/>
        <w:jc w:val="right"/>
        <w:rPr>
          <w:rFonts w:ascii="Times New Roman" w:hAnsi="Times New Roman" w:cs="Times New Roman"/>
          <w:sz w:val="28"/>
          <w:szCs w:val="28"/>
        </w:rPr>
      </w:pPr>
    </w:p>
    <w:p w:rsidR="00EC3AA6" w:rsidRDefault="000A1737" w:rsidP="00EC3AA6">
      <w:pPr>
        <w:jc w:val="center"/>
        <w:rPr>
          <w:sz w:val="28"/>
          <w:szCs w:val="28"/>
        </w:rPr>
      </w:pPr>
      <w:r w:rsidRPr="00242679">
        <w:rPr>
          <w:sz w:val="28"/>
          <w:szCs w:val="28"/>
        </w:rPr>
        <w:t>Порядок</w:t>
      </w:r>
      <w:r w:rsidR="00B22CB2">
        <w:rPr>
          <w:sz w:val="28"/>
          <w:szCs w:val="28"/>
        </w:rPr>
        <w:t xml:space="preserve"> установления, изменения, отмены </w:t>
      </w:r>
      <w:proofErr w:type="gramStart"/>
      <w:r w:rsidR="00B22CB2">
        <w:rPr>
          <w:sz w:val="28"/>
          <w:szCs w:val="28"/>
        </w:rPr>
        <w:t>муниципальных</w:t>
      </w:r>
      <w:proofErr w:type="gramEnd"/>
      <w:r w:rsidR="00B22CB2">
        <w:rPr>
          <w:sz w:val="28"/>
          <w:szCs w:val="28"/>
        </w:rPr>
        <w:t xml:space="preserve"> </w:t>
      </w:r>
    </w:p>
    <w:p w:rsidR="00EC3AA6" w:rsidRDefault="00B22CB2" w:rsidP="00EC3AA6">
      <w:pPr>
        <w:jc w:val="center"/>
        <w:rPr>
          <w:sz w:val="28"/>
          <w:szCs w:val="28"/>
        </w:rPr>
      </w:pPr>
      <w:r>
        <w:rPr>
          <w:sz w:val="28"/>
          <w:szCs w:val="28"/>
        </w:rPr>
        <w:t xml:space="preserve">маршрутов регулярных перевозок на территории </w:t>
      </w:r>
    </w:p>
    <w:p w:rsidR="000A1737" w:rsidRPr="00F172BF" w:rsidRDefault="00B22CB2" w:rsidP="00EC3AA6">
      <w:pPr>
        <w:jc w:val="center"/>
        <w:rPr>
          <w:sz w:val="28"/>
          <w:szCs w:val="28"/>
        </w:rPr>
      </w:pPr>
      <w:r>
        <w:rPr>
          <w:sz w:val="28"/>
          <w:szCs w:val="28"/>
        </w:rPr>
        <w:t>Нижнедевицкого муниципального района</w:t>
      </w:r>
    </w:p>
    <w:p w:rsidR="000A1737" w:rsidRPr="00242679" w:rsidRDefault="000A1737" w:rsidP="000A1737">
      <w:pPr>
        <w:pStyle w:val="ConsPlusNormal"/>
        <w:widowControl/>
        <w:spacing w:line="360" w:lineRule="auto"/>
        <w:ind w:firstLine="0"/>
        <w:jc w:val="center"/>
        <w:rPr>
          <w:rFonts w:ascii="Times New Roman" w:hAnsi="Times New Roman" w:cs="Times New Roman"/>
          <w:sz w:val="28"/>
          <w:szCs w:val="28"/>
        </w:rPr>
      </w:pPr>
    </w:p>
    <w:p w:rsidR="00F86442" w:rsidRDefault="00F86442" w:rsidP="00F86442">
      <w:pPr>
        <w:pStyle w:val="a6"/>
        <w:numPr>
          <w:ilvl w:val="0"/>
          <w:numId w:val="1"/>
        </w:numPr>
        <w:spacing w:after="0" w:line="336" w:lineRule="auto"/>
        <w:ind w:left="0" w:firstLine="709"/>
        <w:jc w:val="center"/>
        <w:rPr>
          <w:rFonts w:ascii="Times New Roman" w:hAnsi="Times New Roman"/>
          <w:sz w:val="28"/>
          <w:szCs w:val="28"/>
        </w:rPr>
      </w:pPr>
      <w:r>
        <w:rPr>
          <w:rFonts w:ascii="Times New Roman" w:hAnsi="Times New Roman"/>
          <w:sz w:val="28"/>
          <w:szCs w:val="28"/>
        </w:rPr>
        <w:t>Общие положения</w:t>
      </w:r>
    </w:p>
    <w:p w:rsidR="00F86442" w:rsidRPr="00E0738F" w:rsidRDefault="00F86442" w:rsidP="003855F8">
      <w:pPr>
        <w:pStyle w:val="a6"/>
        <w:spacing w:after="0" w:line="312" w:lineRule="auto"/>
        <w:ind w:left="0"/>
        <w:jc w:val="both"/>
        <w:rPr>
          <w:rFonts w:ascii="Times New Roman" w:hAnsi="Times New Roman"/>
          <w:sz w:val="28"/>
          <w:szCs w:val="28"/>
        </w:rPr>
      </w:pPr>
    </w:p>
    <w:p w:rsidR="00F86442" w:rsidRDefault="00F86442" w:rsidP="00F86442">
      <w:pPr>
        <w:pStyle w:val="a6"/>
        <w:numPr>
          <w:ilvl w:val="1"/>
          <w:numId w:val="3"/>
        </w:numPr>
        <w:spacing w:after="0" w:line="336" w:lineRule="auto"/>
        <w:ind w:left="0" w:firstLine="709"/>
        <w:jc w:val="both"/>
        <w:rPr>
          <w:rFonts w:ascii="Times New Roman" w:hAnsi="Times New Roman"/>
          <w:sz w:val="28"/>
          <w:szCs w:val="28"/>
        </w:rPr>
      </w:pPr>
      <w:r w:rsidRPr="00D06208">
        <w:rPr>
          <w:rFonts w:ascii="Times New Roman" w:hAnsi="Times New Roman"/>
          <w:sz w:val="28"/>
          <w:szCs w:val="28"/>
          <w:lang w:eastAsia="ru-RU"/>
        </w:rPr>
        <w:t xml:space="preserve">Настоящий Порядок определяет правила </w:t>
      </w:r>
      <w:r w:rsidRPr="00D06208">
        <w:rPr>
          <w:rFonts w:ascii="Times New Roman" w:hAnsi="Times New Roman"/>
          <w:sz w:val="28"/>
          <w:szCs w:val="28"/>
        </w:rPr>
        <w:t xml:space="preserve">установления, изменения, отмены муниципальных маршрутов регулярных перевозок </w:t>
      </w:r>
      <w:r>
        <w:rPr>
          <w:rFonts w:ascii="Times New Roman" w:hAnsi="Times New Roman"/>
          <w:sz w:val="28"/>
          <w:szCs w:val="28"/>
        </w:rPr>
        <w:t xml:space="preserve">(далее - муниципальные маршруты) (в том числе основания для отказа в установлении либо изменении данных маршрутов, основания для отмены данных маршрутов) </w:t>
      </w:r>
      <w:r w:rsidRPr="00D06208">
        <w:rPr>
          <w:rFonts w:ascii="Times New Roman" w:hAnsi="Times New Roman"/>
          <w:sz w:val="28"/>
          <w:szCs w:val="28"/>
          <w:lang w:eastAsia="ru-RU"/>
        </w:rPr>
        <w:t>в целях удовлетворения потребности населения в регулярных перевозках, повышения культуры и качества обслуживания пассажиров, обеспечения безопасности перевозок</w:t>
      </w:r>
      <w:r>
        <w:rPr>
          <w:rFonts w:ascii="Times New Roman" w:hAnsi="Times New Roman"/>
          <w:sz w:val="28"/>
          <w:szCs w:val="28"/>
          <w:lang w:eastAsia="ru-RU"/>
        </w:rPr>
        <w:t>.</w:t>
      </w:r>
    </w:p>
    <w:p w:rsidR="00F86442" w:rsidRDefault="00F86442" w:rsidP="00F86442">
      <w:pPr>
        <w:pStyle w:val="a6"/>
        <w:numPr>
          <w:ilvl w:val="1"/>
          <w:numId w:val="3"/>
        </w:numPr>
        <w:spacing w:after="0" w:line="336" w:lineRule="auto"/>
        <w:ind w:left="0" w:firstLine="709"/>
        <w:jc w:val="both"/>
        <w:rPr>
          <w:rFonts w:ascii="Times New Roman" w:hAnsi="Times New Roman"/>
          <w:sz w:val="28"/>
          <w:szCs w:val="28"/>
        </w:rPr>
      </w:pPr>
      <w:r>
        <w:rPr>
          <w:rFonts w:ascii="Times New Roman" w:hAnsi="Times New Roman"/>
          <w:sz w:val="28"/>
          <w:szCs w:val="28"/>
        </w:rPr>
        <w:t xml:space="preserve">Формирование </w:t>
      </w:r>
      <w:r w:rsidR="00672C44">
        <w:rPr>
          <w:rFonts w:ascii="Times New Roman" w:hAnsi="Times New Roman"/>
          <w:sz w:val="28"/>
          <w:szCs w:val="28"/>
        </w:rPr>
        <w:t>муниципальной</w:t>
      </w:r>
      <w:r>
        <w:rPr>
          <w:rFonts w:ascii="Times New Roman" w:hAnsi="Times New Roman"/>
          <w:sz w:val="28"/>
          <w:szCs w:val="28"/>
        </w:rPr>
        <w:t xml:space="preserve"> автобусной маршрутной сети осуществляется </w:t>
      </w:r>
      <w:r w:rsidR="00CF56DF">
        <w:rPr>
          <w:rFonts w:ascii="Times New Roman" w:hAnsi="Times New Roman"/>
          <w:sz w:val="28"/>
          <w:szCs w:val="28"/>
        </w:rPr>
        <w:t>администрацией Нижнедевицкого муниципального района</w:t>
      </w:r>
      <w:r>
        <w:rPr>
          <w:rFonts w:ascii="Times New Roman" w:hAnsi="Times New Roman"/>
          <w:sz w:val="28"/>
          <w:szCs w:val="28"/>
        </w:rPr>
        <w:t xml:space="preserve"> Воронежской области</w:t>
      </w:r>
      <w:r w:rsidRPr="00A759EB">
        <w:rPr>
          <w:rFonts w:ascii="Times New Roman" w:hAnsi="Times New Roman"/>
          <w:sz w:val="28"/>
          <w:szCs w:val="28"/>
        </w:rPr>
        <w:t xml:space="preserve"> (</w:t>
      </w:r>
      <w:r>
        <w:rPr>
          <w:rFonts w:ascii="Times New Roman" w:hAnsi="Times New Roman"/>
          <w:sz w:val="28"/>
          <w:szCs w:val="28"/>
        </w:rPr>
        <w:t xml:space="preserve">далее - </w:t>
      </w:r>
      <w:r w:rsidR="00CF56DF">
        <w:rPr>
          <w:rFonts w:ascii="Times New Roman" w:hAnsi="Times New Roman"/>
          <w:sz w:val="28"/>
          <w:szCs w:val="28"/>
        </w:rPr>
        <w:t>Администрация</w:t>
      </w:r>
      <w:r w:rsidRPr="00A759EB">
        <w:rPr>
          <w:rFonts w:ascii="Times New Roman" w:hAnsi="Times New Roman"/>
          <w:sz w:val="28"/>
          <w:szCs w:val="28"/>
        </w:rPr>
        <w:t>)</w:t>
      </w:r>
      <w:r>
        <w:rPr>
          <w:rFonts w:ascii="Times New Roman" w:hAnsi="Times New Roman"/>
          <w:sz w:val="28"/>
          <w:szCs w:val="28"/>
        </w:rPr>
        <w:t xml:space="preserve"> путем у</w:t>
      </w:r>
      <w:r w:rsidRPr="00B807B0">
        <w:rPr>
          <w:rFonts w:ascii="Times New Roman" w:hAnsi="Times New Roman"/>
          <w:sz w:val="28"/>
          <w:szCs w:val="28"/>
        </w:rPr>
        <w:t>становлени</w:t>
      </w:r>
      <w:r>
        <w:rPr>
          <w:rFonts w:ascii="Times New Roman" w:hAnsi="Times New Roman"/>
          <w:sz w:val="28"/>
          <w:szCs w:val="28"/>
        </w:rPr>
        <w:t>я</w:t>
      </w:r>
      <w:r w:rsidRPr="00B807B0">
        <w:rPr>
          <w:rFonts w:ascii="Times New Roman" w:hAnsi="Times New Roman"/>
          <w:sz w:val="28"/>
          <w:szCs w:val="28"/>
        </w:rPr>
        <w:t>, изменени</w:t>
      </w:r>
      <w:r>
        <w:rPr>
          <w:rFonts w:ascii="Times New Roman" w:hAnsi="Times New Roman"/>
          <w:sz w:val="28"/>
          <w:szCs w:val="28"/>
        </w:rPr>
        <w:t>я</w:t>
      </w:r>
      <w:r w:rsidRPr="00B807B0">
        <w:rPr>
          <w:rFonts w:ascii="Times New Roman" w:hAnsi="Times New Roman"/>
          <w:sz w:val="28"/>
          <w:szCs w:val="28"/>
        </w:rPr>
        <w:t>, отмен</w:t>
      </w:r>
      <w:r>
        <w:rPr>
          <w:rFonts w:ascii="Times New Roman" w:hAnsi="Times New Roman"/>
          <w:sz w:val="28"/>
          <w:szCs w:val="28"/>
        </w:rPr>
        <w:t>ы</w:t>
      </w:r>
      <w:r w:rsidRPr="00B807B0">
        <w:rPr>
          <w:rFonts w:ascii="Times New Roman" w:hAnsi="Times New Roman"/>
          <w:sz w:val="28"/>
          <w:szCs w:val="28"/>
        </w:rPr>
        <w:t xml:space="preserve"> муниципальных маршрутов.</w:t>
      </w:r>
    </w:p>
    <w:p w:rsidR="00F86442" w:rsidRPr="00F7111A"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sidRPr="00F7111A">
        <w:rPr>
          <w:rFonts w:ascii="Times New Roman" w:hAnsi="Times New Roman"/>
          <w:sz w:val="28"/>
          <w:szCs w:val="28"/>
        </w:rPr>
        <w:t xml:space="preserve">Установление, изменение, отмена </w:t>
      </w:r>
      <w:r w:rsidR="00672C44" w:rsidRPr="00D06208">
        <w:rPr>
          <w:rFonts w:ascii="Times New Roman" w:hAnsi="Times New Roman"/>
          <w:sz w:val="28"/>
          <w:szCs w:val="28"/>
        </w:rPr>
        <w:t>муниципальн</w:t>
      </w:r>
      <w:r w:rsidR="00672C44">
        <w:rPr>
          <w:rFonts w:ascii="Times New Roman" w:hAnsi="Times New Roman"/>
          <w:sz w:val="28"/>
          <w:szCs w:val="28"/>
        </w:rPr>
        <w:t>ого</w:t>
      </w:r>
      <w:r w:rsidRPr="00F7111A">
        <w:rPr>
          <w:rFonts w:ascii="Times New Roman" w:hAnsi="Times New Roman"/>
          <w:sz w:val="28"/>
          <w:szCs w:val="28"/>
        </w:rPr>
        <w:t xml:space="preserve"> маршрута осуществляется </w:t>
      </w:r>
      <w:r w:rsidR="00CF56DF">
        <w:rPr>
          <w:rFonts w:ascii="Times New Roman" w:hAnsi="Times New Roman"/>
          <w:sz w:val="28"/>
          <w:szCs w:val="28"/>
        </w:rPr>
        <w:t>Администрацией</w:t>
      </w:r>
      <w:r w:rsidRPr="00F7111A">
        <w:rPr>
          <w:rFonts w:ascii="Times New Roman" w:hAnsi="Times New Roman"/>
          <w:sz w:val="28"/>
          <w:szCs w:val="28"/>
        </w:rPr>
        <w:t xml:space="preserve"> </w:t>
      </w:r>
      <w:r>
        <w:rPr>
          <w:rFonts w:ascii="Times New Roman" w:hAnsi="Times New Roman"/>
          <w:sz w:val="28"/>
          <w:szCs w:val="28"/>
        </w:rPr>
        <w:t>с учётом</w:t>
      </w:r>
      <w:r w:rsidRPr="00F7111A">
        <w:rPr>
          <w:rFonts w:ascii="Times New Roman" w:hAnsi="Times New Roman"/>
          <w:sz w:val="28"/>
          <w:szCs w:val="28"/>
        </w:rPr>
        <w:t xml:space="preserve"> заключения комиссии по рассмотрению установления, изменения и отмены </w:t>
      </w:r>
      <w:r w:rsidR="00672C44">
        <w:rPr>
          <w:rFonts w:ascii="Times New Roman" w:hAnsi="Times New Roman"/>
          <w:sz w:val="28"/>
          <w:szCs w:val="28"/>
        </w:rPr>
        <w:t>муниципальных</w:t>
      </w:r>
      <w:r>
        <w:rPr>
          <w:rFonts w:ascii="Times New Roman" w:hAnsi="Times New Roman"/>
          <w:sz w:val="28"/>
          <w:szCs w:val="28"/>
        </w:rPr>
        <w:t xml:space="preserve"> маршрутов (далее - Комиссия). Положение о порядке работы Комисс</w:t>
      </w:r>
      <w:proofErr w:type="gramStart"/>
      <w:r>
        <w:rPr>
          <w:rFonts w:ascii="Times New Roman" w:hAnsi="Times New Roman"/>
          <w:sz w:val="28"/>
          <w:szCs w:val="28"/>
        </w:rPr>
        <w:t>ии</w:t>
      </w:r>
      <w:r w:rsidRPr="00F7111A">
        <w:rPr>
          <w:rFonts w:ascii="Times New Roman" w:hAnsi="Times New Roman"/>
          <w:sz w:val="28"/>
          <w:szCs w:val="28"/>
        </w:rPr>
        <w:t xml:space="preserve"> </w:t>
      </w:r>
      <w:r>
        <w:rPr>
          <w:rFonts w:ascii="Times New Roman" w:hAnsi="Times New Roman"/>
          <w:sz w:val="28"/>
          <w:szCs w:val="28"/>
        </w:rPr>
        <w:t>и её</w:t>
      </w:r>
      <w:proofErr w:type="gramEnd"/>
      <w:r>
        <w:rPr>
          <w:rFonts w:ascii="Times New Roman" w:hAnsi="Times New Roman"/>
          <w:sz w:val="28"/>
          <w:szCs w:val="28"/>
        </w:rPr>
        <w:t xml:space="preserve"> </w:t>
      </w:r>
      <w:r w:rsidRPr="00F7111A">
        <w:rPr>
          <w:rFonts w:ascii="Times New Roman" w:hAnsi="Times New Roman"/>
          <w:sz w:val="28"/>
          <w:szCs w:val="28"/>
        </w:rPr>
        <w:t xml:space="preserve">состав устанавливается </w:t>
      </w:r>
      <w:r w:rsidR="00CF56DF">
        <w:rPr>
          <w:rFonts w:ascii="Times New Roman" w:hAnsi="Times New Roman"/>
          <w:sz w:val="28"/>
          <w:szCs w:val="28"/>
        </w:rPr>
        <w:t>Администрацией</w:t>
      </w:r>
      <w:r w:rsidRPr="00F7111A">
        <w:rPr>
          <w:rFonts w:ascii="Times New Roman" w:hAnsi="Times New Roman"/>
          <w:sz w:val="28"/>
          <w:szCs w:val="28"/>
        </w:rPr>
        <w:t>.</w:t>
      </w:r>
      <w:r>
        <w:rPr>
          <w:rFonts w:ascii="Times New Roman" w:hAnsi="Times New Roman"/>
          <w:sz w:val="28"/>
          <w:szCs w:val="28"/>
        </w:rPr>
        <w:t xml:space="preserve"> Заключение Комиссии носит рекомендательный характер для </w:t>
      </w:r>
      <w:r w:rsidR="00CF56DF">
        <w:rPr>
          <w:rFonts w:ascii="Times New Roman" w:hAnsi="Times New Roman"/>
          <w:sz w:val="28"/>
          <w:szCs w:val="28"/>
        </w:rPr>
        <w:t>Администрации</w:t>
      </w:r>
      <w:r>
        <w:rPr>
          <w:rFonts w:ascii="Times New Roman" w:hAnsi="Times New Roman"/>
          <w:sz w:val="28"/>
          <w:szCs w:val="28"/>
        </w:rPr>
        <w:t>.</w:t>
      </w:r>
    </w:p>
    <w:p w:rsidR="00F86442" w:rsidRDefault="00CF56DF" w:rsidP="00F86442">
      <w:pPr>
        <w:pStyle w:val="a6"/>
        <w:numPr>
          <w:ilvl w:val="1"/>
          <w:numId w:val="3"/>
        </w:numPr>
        <w:spacing w:after="0" w:line="336"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Pr>
          <w:rFonts w:ascii="Times New Roman" w:hAnsi="Times New Roman"/>
          <w:sz w:val="28"/>
          <w:szCs w:val="28"/>
        </w:rPr>
        <w:t xml:space="preserve"> </w:t>
      </w:r>
      <w:r w:rsidR="00F86442" w:rsidRPr="001B4F42">
        <w:rPr>
          <w:rFonts w:ascii="Times New Roman" w:hAnsi="Times New Roman"/>
          <w:sz w:val="28"/>
          <w:szCs w:val="28"/>
        </w:rPr>
        <w:t xml:space="preserve">оповещает население </w:t>
      </w:r>
      <w:r w:rsidR="00F86442">
        <w:rPr>
          <w:rFonts w:ascii="Times New Roman" w:hAnsi="Times New Roman"/>
          <w:sz w:val="28"/>
          <w:szCs w:val="28"/>
        </w:rPr>
        <w:t>о</w:t>
      </w:r>
      <w:r w:rsidR="00F86442" w:rsidRPr="001B4F42">
        <w:rPr>
          <w:rFonts w:ascii="Times New Roman" w:hAnsi="Times New Roman"/>
          <w:sz w:val="28"/>
          <w:szCs w:val="28"/>
        </w:rPr>
        <w:t xml:space="preserve">б установлении, изменении и отмене </w:t>
      </w:r>
      <w:r w:rsidR="00F86442">
        <w:rPr>
          <w:rFonts w:ascii="Times New Roman" w:hAnsi="Times New Roman"/>
          <w:sz w:val="28"/>
          <w:szCs w:val="28"/>
        </w:rPr>
        <w:t xml:space="preserve">муниципальных </w:t>
      </w:r>
      <w:r w:rsidR="00F86442" w:rsidRPr="001B4F42">
        <w:rPr>
          <w:rFonts w:ascii="Times New Roman" w:hAnsi="Times New Roman"/>
          <w:sz w:val="28"/>
          <w:szCs w:val="28"/>
        </w:rPr>
        <w:t xml:space="preserve">маршрутов путем размещения информации на </w:t>
      </w:r>
      <w:r w:rsidR="00F86442">
        <w:rPr>
          <w:rFonts w:ascii="Times New Roman" w:hAnsi="Times New Roman"/>
          <w:sz w:val="28"/>
          <w:szCs w:val="28"/>
        </w:rPr>
        <w:t xml:space="preserve">официальном сайте </w:t>
      </w:r>
      <w:r>
        <w:rPr>
          <w:rFonts w:ascii="Times New Roman" w:hAnsi="Times New Roman"/>
          <w:sz w:val="28"/>
          <w:szCs w:val="28"/>
        </w:rPr>
        <w:t>Администрации</w:t>
      </w:r>
      <w:r w:rsidR="00F86442">
        <w:rPr>
          <w:rFonts w:ascii="Times New Roman" w:hAnsi="Times New Roman"/>
          <w:sz w:val="28"/>
          <w:szCs w:val="28"/>
        </w:rPr>
        <w:t xml:space="preserve"> </w:t>
      </w:r>
      <w:r w:rsidR="00F86442" w:rsidRPr="001B4F42">
        <w:rPr>
          <w:rFonts w:ascii="Times New Roman" w:hAnsi="Times New Roman"/>
          <w:sz w:val="28"/>
          <w:szCs w:val="28"/>
        </w:rPr>
        <w:t>в информационно-телекоммуникационной сети «Интернет».</w:t>
      </w:r>
    </w:p>
    <w:p w:rsidR="00CF56DF" w:rsidRDefault="00CF56DF" w:rsidP="00CF56DF">
      <w:pPr>
        <w:pStyle w:val="a6"/>
        <w:spacing w:after="0" w:line="336" w:lineRule="auto"/>
        <w:ind w:left="709"/>
        <w:jc w:val="both"/>
        <w:rPr>
          <w:rFonts w:ascii="Times New Roman" w:hAnsi="Times New Roman"/>
          <w:sz w:val="28"/>
          <w:szCs w:val="28"/>
        </w:rPr>
      </w:pPr>
    </w:p>
    <w:p w:rsidR="003855F8" w:rsidRPr="001B4F42" w:rsidRDefault="003855F8" w:rsidP="00CF56DF">
      <w:pPr>
        <w:pStyle w:val="a6"/>
        <w:spacing w:after="0" w:line="336" w:lineRule="auto"/>
        <w:ind w:left="709"/>
        <w:jc w:val="both"/>
        <w:rPr>
          <w:rFonts w:ascii="Times New Roman" w:hAnsi="Times New Roman"/>
          <w:sz w:val="28"/>
          <w:szCs w:val="28"/>
        </w:rPr>
      </w:pPr>
    </w:p>
    <w:p w:rsidR="00F86442" w:rsidRDefault="00F86442" w:rsidP="00F86442">
      <w:pPr>
        <w:pStyle w:val="a6"/>
        <w:numPr>
          <w:ilvl w:val="0"/>
          <w:numId w:val="3"/>
        </w:numPr>
        <w:spacing w:after="0" w:line="336" w:lineRule="auto"/>
        <w:ind w:left="0" w:firstLine="709"/>
        <w:jc w:val="center"/>
        <w:rPr>
          <w:rFonts w:ascii="Times New Roman" w:hAnsi="Times New Roman"/>
          <w:sz w:val="28"/>
          <w:szCs w:val="28"/>
        </w:rPr>
      </w:pPr>
      <w:r w:rsidRPr="001B4F42">
        <w:rPr>
          <w:rFonts w:ascii="Times New Roman" w:hAnsi="Times New Roman"/>
          <w:sz w:val="28"/>
          <w:szCs w:val="28"/>
        </w:rPr>
        <w:t xml:space="preserve">Установление </w:t>
      </w:r>
      <w:r w:rsidR="00672C44">
        <w:rPr>
          <w:rFonts w:ascii="Times New Roman" w:hAnsi="Times New Roman"/>
          <w:sz w:val="28"/>
          <w:szCs w:val="28"/>
        </w:rPr>
        <w:t>муниципального</w:t>
      </w:r>
      <w:r>
        <w:rPr>
          <w:rFonts w:ascii="Times New Roman" w:hAnsi="Times New Roman"/>
          <w:sz w:val="28"/>
          <w:szCs w:val="28"/>
        </w:rPr>
        <w:t xml:space="preserve"> маршрута</w:t>
      </w:r>
    </w:p>
    <w:p w:rsidR="00F86442" w:rsidRPr="001B4F42" w:rsidRDefault="00F86442" w:rsidP="003855F8">
      <w:pPr>
        <w:pStyle w:val="a6"/>
        <w:spacing w:after="0" w:line="288" w:lineRule="auto"/>
        <w:ind w:left="0" w:firstLine="709"/>
        <w:rPr>
          <w:rFonts w:ascii="Times New Roman" w:hAnsi="Times New Roman"/>
          <w:sz w:val="28"/>
          <w:szCs w:val="28"/>
        </w:rPr>
      </w:pPr>
    </w:p>
    <w:p w:rsidR="00F86442" w:rsidRPr="00567951"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sidRPr="001B4F42">
        <w:rPr>
          <w:rFonts w:ascii="Times New Roman" w:hAnsi="Times New Roman"/>
          <w:sz w:val="28"/>
          <w:szCs w:val="28"/>
        </w:rPr>
        <w:t xml:space="preserve">Установление </w:t>
      </w:r>
      <w:r w:rsidR="00672C44">
        <w:rPr>
          <w:rFonts w:ascii="Times New Roman" w:hAnsi="Times New Roman"/>
          <w:sz w:val="28"/>
          <w:szCs w:val="28"/>
        </w:rPr>
        <w:t>муниципального</w:t>
      </w:r>
      <w:r w:rsidRPr="001B4F42">
        <w:rPr>
          <w:rFonts w:ascii="Times New Roman" w:hAnsi="Times New Roman"/>
          <w:sz w:val="28"/>
          <w:szCs w:val="28"/>
        </w:rPr>
        <w:t xml:space="preserve"> маршрута осуществляется </w:t>
      </w:r>
      <w:r w:rsidR="0047187E">
        <w:rPr>
          <w:rFonts w:ascii="Times New Roman" w:hAnsi="Times New Roman"/>
          <w:sz w:val="28"/>
          <w:szCs w:val="28"/>
        </w:rPr>
        <w:t>Администрацией</w:t>
      </w:r>
      <w:r>
        <w:rPr>
          <w:rFonts w:ascii="Times New Roman" w:hAnsi="Times New Roman"/>
          <w:sz w:val="28"/>
          <w:szCs w:val="28"/>
        </w:rPr>
        <w:t xml:space="preserve"> по</w:t>
      </w:r>
      <w:r w:rsidRPr="001B4F42">
        <w:rPr>
          <w:rFonts w:ascii="Times New Roman" w:hAnsi="Times New Roman"/>
          <w:sz w:val="28"/>
          <w:szCs w:val="28"/>
        </w:rPr>
        <w:t xml:space="preserve"> </w:t>
      </w:r>
      <w:r>
        <w:rPr>
          <w:rFonts w:ascii="Times New Roman" w:hAnsi="Times New Roman"/>
          <w:sz w:val="28"/>
          <w:szCs w:val="28"/>
        </w:rPr>
        <w:t xml:space="preserve">предложению </w:t>
      </w:r>
      <w:r w:rsidRPr="001B4F42">
        <w:rPr>
          <w:rFonts w:ascii="Times New Roman" w:hAnsi="Times New Roman"/>
          <w:sz w:val="28"/>
          <w:szCs w:val="28"/>
        </w:rPr>
        <w:t>юридического лица, индивидуального предпринимателя или уполномоченного участника договора простого товарищества</w:t>
      </w:r>
      <w:r>
        <w:rPr>
          <w:rFonts w:ascii="Times New Roman" w:hAnsi="Times New Roman"/>
          <w:sz w:val="28"/>
          <w:szCs w:val="28"/>
        </w:rPr>
        <w:t xml:space="preserve">, </w:t>
      </w:r>
      <w:r w:rsidR="004F0019">
        <w:rPr>
          <w:rFonts w:ascii="Times New Roman" w:hAnsi="Times New Roman"/>
          <w:sz w:val="28"/>
          <w:szCs w:val="28"/>
        </w:rPr>
        <w:t>имеющие</w:t>
      </w:r>
      <w:r w:rsidRPr="001B4F42">
        <w:rPr>
          <w:rFonts w:ascii="Times New Roman" w:hAnsi="Times New Roman"/>
          <w:sz w:val="28"/>
          <w:szCs w:val="28"/>
        </w:rPr>
        <w:t xml:space="preserve"> намерение осущес</w:t>
      </w:r>
      <w:r w:rsidR="0047187E">
        <w:rPr>
          <w:rFonts w:ascii="Times New Roman" w:hAnsi="Times New Roman"/>
          <w:sz w:val="28"/>
          <w:szCs w:val="28"/>
        </w:rPr>
        <w:t>твлять регулярные перевозки</w:t>
      </w:r>
      <w:r w:rsidRPr="001B4F42">
        <w:rPr>
          <w:rFonts w:ascii="Times New Roman" w:hAnsi="Times New Roman"/>
          <w:sz w:val="28"/>
          <w:szCs w:val="28"/>
        </w:rPr>
        <w:t xml:space="preserve"> (далее – инициатор</w:t>
      </w:r>
      <w:r>
        <w:rPr>
          <w:rFonts w:ascii="Times New Roman" w:hAnsi="Times New Roman"/>
          <w:sz w:val="28"/>
          <w:szCs w:val="28"/>
        </w:rPr>
        <w:t>)</w:t>
      </w:r>
      <w:r w:rsidRPr="001B4F42">
        <w:rPr>
          <w:rFonts w:ascii="Times New Roman" w:hAnsi="Times New Roman"/>
          <w:sz w:val="28"/>
          <w:szCs w:val="28"/>
        </w:rPr>
        <w:t>.</w:t>
      </w:r>
    </w:p>
    <w:p w:rsidR="00F86442"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sidRPr="001B4F42">
        <w:rPr>
          <w:rFonts w:ascii="Times New Roman" w:hAnsi="Times New Roman"/>
          <w:sz w:val="28"/>
          <w:szCs w:val="28"/>
        </w:rPr>
        <w:t xml:space="preserve">Основаниями для установления </w:t>
      </w:r>
      <w:r w:rsidR="00672C44">
        <w:rPr>
          <w:rFonts w:ascii="Times New Roman" w:hAnsi="Times New Roman"/>
          <w:sz w:val="28"/>
          <w:szCs w:val="28"/>
        </w:rPr>
        <w:t>муниципального</w:t>
      </w:r>
      <w:r w:rsidRPr="001B4F42">
        <w:rPr>
          <w:rFonts w:ascii="Times New Roman" w:hAnsi="Times New Roman"/>
          <w:sz w:val="28"/>
          <w:szCs w:val="28"/>
        </w:rPr>
        <w:t xml:space="preserve"> маршрута являются потребность населения в регулярных перевозках и наличие устойчивого пассажиропотока.</w:t>
      </w:r>
    </w:p>
    <w:p w:rsidR="00F86442" w:rsidRDefault="00F86442"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sidRPr="00121417">
        <w:rPr>
          <w:rFonts w:ascii="Times New Roman" w:hAnsi="Times New Roman"/>
          <w:sz w:val="28"/>
          <w:szCs w:val="28"/>
        </w:rPr>
        <w:t xml:space="preserve">Инициатор установления </w:t>
      </w:r>
      <w:r w:rsidR="00672C44">
        <w:rPr>
          <w:rFonts w:ascii="Times New Roman" w:hAnsi="Times New Roman"/>
          <w:sz w:val="28"/>
          <w:szCs w:val="28"/>
        </w:rPr>
        <w:t>муниципального</w:t>
      </w:r>
      <w:r w:rsidRPr="00121417">
        <w:rPr>
          <w:rFonts w:ascii="Times New Roman" w:hAnsi="Times New Roman"/>
          <w:sz w:val="28"/>
          <w:szCs w:val="28"/>
        </w:rPr>
        <w:t xml:space="preserve"> маршрута предоставляет в </w:t>
      </w:r>
      <w:r w:rsidR="0047187E">
        <w:rPr>
          <w:rFonts w:ascii="Times New Roman" w:hAnsi="Times New Roman"/>
          <w:sz w:val="28"/>
          <w:szCs w:val="28"/>
        </w:rPr>
        <w:t>Администрацию</w:t>
      </w:r>
      <w:r w:rsidRPr="00121417">
        <w:rPr>
          <w:rFonts w:ascii="Times New Roman" w:hAnsi="Times New Roman"/>
          <w:sz w:val="28"/>
          <w:szCs w:val="28"/>
        </w:rPr>
        <w:t xml:space="preserve"> заявление в письменной форме об установлении </w:t>
      </w:r>
      <w:r w:rsidR="00431CC7">
        <w:rPr>
          <w:rFonts w:ascii="Times New Roman" w:hAnsi="Times New Roman"/>
          <w:sz w:val="28"/>
          <w:szCs w:val="28"/>
        </w:rPr>
        <w:t>муниципального</w:t>
      </w:r>
      <w:r w:rsidRPr="00121417">
        <w:rPr>
          <w:rFonts w:ascii="Times New Roman" w:hAnsi="Times New Roman"/>
          <w:sz w:val="28"/>
          <w:szCs w:val="28"/>
        </w:rPr>
        <w:t xml:space="preserve"> маршрута по форме, установленной </w:t>
      </w:r>
      <w:r w:rsidR="0047187E">
        <w:rPr>
          <w:rFonts w:ascii="Times New Roman" w:hAnsi="Times New Roman"/>
          <w:sz w:val="28"/>
          <w:szCs w:val="28"/>
        </w:rPr>
        <w:t>Администрацией</w:t>
      </w:r>
      <w:r>
        <w:rPr>
          <w:rFonts w:ascii="Times New Roman" w:hAnsi="Times New Roman"/>
          <w:sz w:val="28"/>
          <w:szCs w:val="28"/>
        </w:rPr>
        <w:t xml:space="preserve"> (далее – Заявление об установлении </w:t>
      </w:r>
      <w:r w:rsidR="00431CC7">
        <w:rPr>
          <w:rFonts w:ascii="Times New Roman" w:hAnsi="Times New Roman"/>
          <w:sz w:val="28"/>
          <w:szCs w:val="28"/>
        </w:rPr>
        <w:t xml:space="preserve">муниципального </w:t>
      </w:r>
      <w:r>
        <w:rPr>
          <w:rFonts w:ascii="Times New Roman" w:hAnsi="Times New Roman"/>
          <w:sz w:val="28"/>
          <w:szCs w:val="28"/>
        </w:rPr>
        <w:t>маршрута)</w:t>
      </w:r>
      <w:r w:rsidRPr="00121417">
        <w:rPr>
          <w:rFonts w:ascii="Times New Roman" w:hAnsi="Times New Roman"/>
          <w:sz w:val="28"/>
          <w:szCs w:val="28"/>
        </w:rPr>
        <w:t>.</w:t>
      </w:r>
      <w:r>
        <w:rPr>
          <w:rFonts w:ascii="Times New Roman" w:hAnsi="Times New Roman"/>
          <w:sz w:val="28"/>
          <w:szCs w:val="28"/>
        </w:rPr>
        <w:t xml:space="preserve"> </w:t>
      </w:r>
      <w:r w:rsidRPr="00121417">
        <w:rPr>
          <w:rFonts w:ascii="Times New Roman" w:hAnsi="Times New Roman"/>
          <w:sz w:val="28"/>
          <w:szCs w:val="28"/>
        </w:rPr>
        <w:t xml:space="preserve">Заявление </w:t>
      </w:r>
      <w:r>
        <w:rPr>
          <w:rFonts w:ascii="Times New Roman" w:hAnsi="Times New Roman"/>
          <w:sz w:val="28"/>
          <w:szCs w:val="28"/>
        </w:rPr>
        <w:t xml:space="preserve">об установлении </w:t>
      </w:r>
      <w:r w:rsidR="00431CC7">
        <w:rPr>
          <w:rFonts w:ascii="Times New Roman" w:hAnsi="Times New Roman"/>
          <w:sz w:val="28"/>
          <w:szCs w:val="28"/>
        </w:rPr>
        <w:t>муниципального</w:t>
      </w:r>
      <w:r>
        <w:rPr>
          <w:rFonts w:ascii="Times New Roman" w:hAnsi="Times New Roman"/>
          <w:sz w:val="28"/>
          <w:szCs w:val="28"/>
        </w:rPr>
        <w:t xml:space="preserve"> маршрута</w:t>
      </w:r>
      <w:r w:rsidRPr="00121417">
        <w:rPr>
          <w:rFonts w:ascii="Times New Roman" w:hAnsi="Times New Roman"/>
          <w:sz w:val="28"/>
          <w:szCs w:val="28"/>
        </w:rPr>
        <w:t xml:space="preserve"> должно содержать </w:t>
      </w:r>
      <w:r>
        <w:rPr>
          <w:rFonts w:ascii="Times New Roman" w:hAnsi="Times New Roman"/>
          <w:sz w:val="28"/>
          <w:szCs w:val="28"/>
        </w:rPr>
        <w:t xml:space="preserve">следующие </w:t>
      </w:r>
      <w:r w:rsidRPr="00121417">
        <w:rPr>
          <w:rFonts w:ascii="Times New Roman" w:hAnsi="Times New Roman"/>
          <w:sz w:val="28"/>
          <w:szCs w:val="28"/>
        </w:rPr>
        <w:t>сведения</w:t>
      </w:r>
      <w:r>
        <w:rPr>
          <w:rFonts w:ascii="Times New Roman" w:hAnsi="Times New Roman"/>
          <w:sz w:val="28"/>
          <w:szCs w:val="28"/>
        </w:rPr>
        <w:t>:</w:t>
      </w:r>
    </w:p>
    <w:p w:rsidR="00F86442" w:rsidRPr="005D2C75" w:rsidRDefault="00F86442" w:rsidP="00F86442">
      <w:pPr>
        <w:pStyle w:val="ConsPlusNormal"/>
        <w:spacing w:line="360" w:lineRule="auto"/>
        <w:ind w:firstLine="709"/>
        <w:jc w:val="both"/>
        <w:rPr>
          <w:rFonts w:ascii="Times New Roman" w:eastAsia="Calibri" w:hAnsi="Times New Roman" w:cs="Times New Roman"/>
          <w:sz w:val="28"/>
          <w:szCs w:val="28"/>
        </w:rPr>
      </w:pPr>
      <w:proofErr w:type="gramStart"/>
      <w:r>
        <w:rPr>
          <w:rFonts w:ascii="Times New Roman" w:hAnsi="Times New Roman"/>
          <w:sz w:val="28"/>
          <w:szCs w:val="28"/>
        </w:rPr>
        <w:t>а)</w:t>
      </w:r>
      <w:r w:rsidRPr="005A3979">
        <w:rPr>
          <w:rFonts w:ascii="Times New Roman" w:hAnsi="Times New Roman"/>
          <w:sz w:val="28"/>
          <w:szCs w:val="28"/>
        </w:rPr>
        <w:t xml:space="preserve"> </w:t>
      </w:r>
      <w:r w:rsidRPr="005D2C75">
        <w:rPr>
          <w:rFonts w:ascii="Times New Roman" w:eastAsia="Calibri" w:hAnsi="Times New Roman" w:cs="Times New Roman"/>
          <w:sz w:val="28"/>
          <w:szCs w:val="28"/>
        </w:rPr>
        <w:t>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r>
        <w:rPr>
          <w:rFonts w:ascii="Times New Roman" w:eastAsia="Calibri" w:hAnsi="Times New Roman" w:cs="Times New Roman"/>
          <w:sz w:val="28"/>
          <w:szCs w:val="28"/>
        </w:rPr>
        <w:t xml:space="preserve"> инициатора</w:t>
      </w:r>
      <w:r w:rsidRPr="005D2C75">
        <w:rPr>
          <w:rFonts w:ascii="Times New Roman" w:eastAsia="Calibri" w:hAnsi="Times New Roman" w:cs="Times New Roman"/>
          <w:sz w:val="28"/>
          <w:szCs w:val="28"/>
        </w:rPr>
        <w:t>;</w:t>
      </w:r>
      <w:proofErr w:type="gramEnd"/>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б</w:t>
      </w:r>
      <w:r w:rsidRPr="005A3979">
        <w:rPr>
          <w:sz w:val="28"/>
          <w:szCs w:val="28"/>
        </w:rPr>
        <w:t xml:space="preserve">) наименование </w:t>
      </w:r>
      <w:r w:rsidR="00431CC7">
        <w:rPr>
          <w:sz w:val="28"/>
          <w:szCs w:val="28"/>
        </w:rPr>
        <w:t>муниципального</w:t>
      </w:r>
      <w:r>
        <w:rPr>
          <w:sz w:val="28"/>
          <w:szCs w:val="28"/>
        </w:rPr>
        <w:t xml:space="preserve"> маршрута</w:t>
      </w:r>
      <w:r w:rsidRPr="005A3979">
        <w:rPr>
          <w:sz w:val="28"/>
          <w:szCs w:val="28"/>
        </w:rPr>
        <w:t xml:space="preserve">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w:t>
      </w:r>
      <w:proofErr w:type="gramStart"/>
      <w:r w:rsidRPr="005A3979">
        <w:rPr>
          <w:sz w:val="28"/>
          <w:szCs w:val="28"/>
        </w:rPr>
        <w:t>расположены</w:t>
      </w:r>
      <w:proofErr w:type="gramEnd"/>
      <w:r w:rsidRPr="005A3979">
        <w:rPr>
          <w:sz w:val="28"/>
          <w:szCs w:val="28"/>
        </w:rPr>
        <w:t xml:space="preserve"> начальный остановочный пункт и конечный остановочный пункт по данному маршруту;</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в</w:t>
      </w:r>
      <w:r w:rsidRPr="005A3979">
        <w:rPr>
          <w:sz w:val="28"/>
          <w:szCs w:val="28"/>
        </w:rPr>
        <w:t xml:space="preserve">) наименования промежуточных остановочных пунктов по </w:t>
      </w:r>
      <w:r w:rsidR="00431CC7">
        <w:rPr>
          <w:sz w:val="28"/>
          <w:szCs w:val="28"/>
        </w:rPr>
        <w:t>муниципальному</w:t>
      </w:r>
      <w:r>
        <w:rPr>
          <w:sz w:val="28"/>
          <w:szCs w:val="28"/>
        </w:rPr>
        <w:t xml:space="preserve"> маршруту</w:t>
      </w:r>
      <w:r w:rsidRPr="005A3979">
        <w:rPr>
          <w:sz w:val="28"/>
          <w:szCs w:val="28"/>
        </w:rPr>
        <w:t xml:space="preserve"> или наименования поселений, в границах которых расположены промежуточные остановочные пункты;</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lastRenderedPageBreak/>
        <w:t>г</w:t>
      </w:r>
      <w:r w:rsidRPr="005A3979">
        <w:rPr>
          <w:sz w:val="28"/>
          <w:szCs w:val="28"/>
        </w:rPr>
        <w:t xml:space="preserve">) наименования улиц, автомобильных дорог, по которым предполагается движение транспортных средств между остановочными пунктами по </w:t>
      </w:r>
      <w:r w:rsidR="00431CC7">
        <w:rPr>
          <w:sz w:val="28"/>
          <w:szCs w:val="28"/>
        </w:rPr>
        <w:t>муниципальному</w:t>
      </w:r>
      <w:r>
        <w:rPr>
          <w:sz w:val="28"/>
          <w:szCs w:val="28"/>
        </w:rPr>
        <w:t xml:space="preserve"> маршруту</w:t>
      </w:r>
      <w:r w:rsidRPr="005A3979">
        <w:rPr>
          <w:sz w:val="28"/>
          <w:szCs w:val="28"/>
        </w:rPr>
        <w:t>;</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д</w:t>
      </w:r>
      <w:r w:rsidRPr="005A3979">
        <w:rPr>
          <w:sz w:val="28"/>
          <w:szCs w:val="28"/>
        </w:rPr>
        <w:t xml:space="preserve">) протяженность </w:t>
      </w:r>
      <w:r>
        <w:rPr>
          <w:sz w:val="28"/>
          <w:szCs w:val="28"/>
        </w:rPr>
        <w:t>муниципального маршрута</w:t>
      </w:r>
      <w:r w:rsidRPr="005A3979">
        <w:rPr>
          <w:sz w:val="28"/>
          <w:szCs w:val="28"/>
        </w:rPr>
        <w:t>;</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е</w:t>
      </w:r>
      <w:r w:rsidRPr="005A3979">
        <w:rPr>
          <w:sz w:val="28"/>
          <w:szCs w:val="28"/>
        </w:rPr>
        <w:t xml:space="preserve">)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w:t>
      </w:r>
      <w:r w:rsidR="00431CC7">
        <w:rPr>
          <w:sz w:val="28"/>
          <w:szCs w:val="28"/>
        </w:rPr>
        <w:t>муниципальному</w:t>
      </w:r>
      <w:r>
        <w:rPr>
          <w:sz w:val="28"/>
          <w:szCs w:val="28"/>
        </w:rPr>
        <w:t xml:space="preserve"> маршруту</w:t>
      </w:r>
      <w:r w:rsidRPr="005A3979">
        <w:rPr>
          <w:sz w:val="28"/>
          <w:szCs w:val="28"/>
        </w:rPr>
        <w:t>);</w:t>
      </w:r>
    </w:p>
    <w:p w:rsidR="00F86442" w:rsidRPr="005A3979" w:rsidRDefault="00F86442" w:rsidP="00F86442">
      <w:pPr>
        <w:pStyle w:val="ConsPlusNormal"/>
        <w:spacing w:line="360" w:lineRule="auto"/>
        <w:ind w:firstLine="709"/>
        <w:jc w:val="both"/>
        <w:rPr>
          <w:rFonts w:ascii="Times New Roman" w:hAnsi="Times New Roman"/>
          <w:sz w:val="28"/>
          <w:szCs w:val="28"/>
        </w:rPr>
      </w:pPr>
      <w:r>
        <w:rPr>
          <w:rFonts w:ascii="Times New Roman" w:hAnsi="Times New Roman"/>
          <w:sz w:val="28"/>
          <w:szCs w:val="28"/>
        </w:rPr>
        <w:t>ж</w:t>
      </w:r>
      <w:r w:rsidRPr="005A3979">
        <w:rPr>
          <w:rFonts w:ascii="Times New Roman" w:hAnsi="Times New Roman"/>
          <w:sz w:val="28"/>
          <w:szCs w:val="28"/>
        </w:rPr>
        <w:t>) вид регулярных перевозок</w:t>
      </w:r>
      <w:r>
        <w:rPr>
          <w:rFonts w:ascii="Times New Roman" w:hAnsi="Times New Roman"/>
          <w:sz w:val="28"/>
          <w:szCs w:val="28"/>
        </w:rPr>
        <w:t xml:space="preserve"> (</w:t>
      </w:r>
      <w:r w:rsidRPr="006021B3">
        <w:rPr>
          <w:rFonts w:ascii="Times New Roman" w:eastAsia="Calibri" w:hAnsi="Times New Roman" w:cs="Times New Roman"/>
          <w:sz w:val="28"/>
          <w:szCs w:val="28"/>
        </w:rPr>
        <w:t>регулярные перевозки по регулируемым тарифам или регулярные перевозки по нерегулируемым тарифам</w:t>
      </w:r>
      <w:r>
        <w:rPr>
          <w:rFonts w:ascii="Times New Roman" w:hAnsi="Times New Roman"/>
          <w:sz w:val="28"/>
          <w:szCs w:val="28"/>
        </w:rPr>
        <w:t>)</w:t>
      </w:r>
      <w:r w:rsidRPr="005A3979">
        <w:rPr>
          <w:rFonts w:ascii="Times New Roman" w:hAnsi="Times New Roman"/>
          <w:sz w:val="28"/>
          <w:szCs w:val="28"/>
        </w:rPr>
        <w:t>;</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з</w:t>
      </w:r>
      <w:r w:rsidRPr="005A3979">
        <w:rPr>
          <w:sz w:val="28"/>
          <w:szCs w:val="28"/>
        </w:rPr>
        <w:t xml:space="preserve">) виды транспортных средств и классы транспортных средств, которые </w:t>
      </w:r>
      <w:r>
        <w:rPr>
          <w:sz w:val="28"/>
          <w:szCs w:val="28"/>
        </w:rPr>
        <w:t xml:space="preserve">планируется </w:t>
      </w:r>
      <w:r w:rsidRPr="005A3979">
        <w:rPr>
          <w:sz w:val="28"/>
          <w:szCs w:val="28"/>
        </w:rPr>
        <w:t>использ</w:t>
      </w:r>
      <w:r>
        <w:rPr>
          <w:sz w:val="28"/>
          <w:szCs w:val="28"/>
        </w:rPr>
        <w:t>овать</w:t>
      </w:r>
      <w:r w:rsidRPr="005A3979">
        <w:rPr>
          <w:sz w:val="28"/>
          <w:szCs w:val="28"/>
        </w:rPr>
        <w:t xml:space="preserve"> для перевозок по </w:t>
      </w:r>
      <w:r w:rsidR="00431CC7">
        <w:rPr>
          <w:sz w:val="28"/>
          <w:szCs w:val="28"/>
        </w:rPr>
        <w:t>муниципальному</w:t>
      </w:r>
      <w:r>
        <w:rPr>
          <w:sz w:val="28"/>
          <w:szCs w:val="28"/>
        </w:rPr>
        <w:t xml:space="preserve"> маршруту</w:t>
      </w:r>
      <w:r w:rsidRPr="005A3979">
        <w:rPr>
          <w:sz w:val="28"/>
          <w:szCs w:val="28"/>
        </w:rPr>
        <w:t>, максимальное количество транспортных средств каждого класса;</w:t>
      </w:r>
    </w:p>
    <w:p w:rsidR="00F86442" w:rsidRDefault="00F86442" w:rsidP="00F86442">
      <w:pPr>
        <w:autoSpaceDE w:val="0"/>
        <w:autoSpaceDN w:val="0"/>
        <w:adjustRightInd w:val="0"/>
        <w:spacing w:line="360" w:lineRule="auto"/>
        <w:ind w:firstLine="709"/>
        <w:jc w:val="both"/>
        <w:rPr>
          <w:sz w:val="28"/>
          <w:szCs w:val="28"/>
        </w:rPr>
      </w:pPr>
      <w:r>
        <w:rPr>
          <w:sz w:val="28"/>
          <w:szCs w:val="28"/>
        </w:rPr>
        <w:t xml:space="preserve">и) </w:t>
      </w:r>
      <w:r w:rsidRPr="005A3979">
        <w:rPr>
          <w:sz w:val="28"/>
          <w:szCs w:val="28"/>
        </w:rPr>
        <w:t xml:space="preserve">экологические характеристики транспортных средств, которые </w:t>
      </w:r>
      <w:r>
        <w:rPr>
          <w:sz w:val="28"/>
          <w:szCs w:val="28"/>
        </w:rPr>
        <w:t xml:space="preserve">планируется </w:t>
      </w:r>
      <w:r w:rsidRPr="005A3979">
        <w:rPr>
          <w:sz w:val="28"/>
          <w:szCs w:val="28"/>
        </w:rPr>
        <w:t>использ</w:t>
      </w:r>
      <w:r>
        <w:rPr>
          <w:sz w:val="28"/>
          <w:szCs w:val="28"/>
        </w:rPr>
        <w:t>овать</w:t>
      </w:r>
      <w:r w:rsidRPr="005A3979">
        <w:rPr>
          <w:sz w:val="28"/>
          <w:szCs w:val="28"/>
        </w:rPr>
        <w:t xml:space="preserve"> по </w:t>
      </w:r>
      <w:r w:rsidR="00431CC7">
        <w:rPr>
          <w:sz w:val="28"/>
          <w:szCs w:val="28"/>
        </w:rPr>
        <w:t>муниципальному</w:t>
      </w:r>
      <w:r>
        <w:rPr>
          <w:sz w:val="28"/>
          <w:szCs w:val="28"/>
        </w:rPr>
        <w:t xml:space="preserve"> маршруту</w:t>
      </w:r>
      <w:r w:rsidRPr="005A3979">
        <w:rPr>
          <w:sz w:val="28"/>
          <w:szCs w:val="28"/>
        </w:rPr>
        <w:t>;</w:t>
      </w:r>
    </w:p>
    <w:p w:rsidR="00F86442" w:rsidRPr="005A3979" w:rsidRDefault="00F86442" w:rsidP="00F86442">
      <w:pPr>
        <w:autoSpaceDE w:val="0"/>
        <w:autoSpaceDN w:val="0"/>
        <w:adjustRightInd w:val="0"/>
        <w:spacing w:line="360" w:lineRule="auto"/>
        <w:ind w:firstLine="709"/>
        <w:jc w:val="both"/>
        <w:rPr>
          <w:sz w:val="28"/>
          <w:szCs w:val="28"/>
        </w:rPr>
      </w:pPr>
      <w:r>
        <w:rPr>
          <w:sz w:val="28"/>
          <w:szCs w:val="28"/>
        </w:rPr>
        <w:t xml:space="preserve">к) планируемое расписание движения по </w:t>
      </w:r>
      <w:r w:rsidR="00431CC7">
        <w:rPr>
          <w:sz w:val="28"/>
          <w:szCs w:val="28"/>
        </w:rPr>
        <w:t>муниципальному</w:t>
      </w:r>
      <w:r>
        <w:rPr>
          <w:sz w:val="28"/>
          <w:szCs w:val="28"/>
        </w:rPr>
        <w:t xml:space="preserve"> маршруту;</w:t>
      </w:r>
    </w:p>
    <w:p w:rsidR="00F86442" w:rsidRDefault="00F86442" w:rsidP="00F86442">
      <w:pPr>
        <w:pStyle w:val="a6"/>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 xml:space="preserve">л) </w:t>
      </w:r>
      <w:r w:rsidRPr="00121417">
        <w:rPr>
          <w:rFonts w:ascii="Times New Roman" w:hAnsi="Times New Roman"/>
          <w:sz w:val="28"/>
          <w:szCs w:val="28"/>
        </w:rPr>
        <w:t>планируемую дату начала осуществления регулярных перевозок</w:t>
      </w:r>
      <w:r>
        <w:rPr>
          <w:rFonts w:ascii="Times New Roman" w:hAnsi="Times New Roman"/>
          <w:sz w:val="28"/>
          <w:szCs w:val="28"/>
        </w:rPr>
        <w:t>.</w:t>
      </w:r>
    </w:p>
    <w:p w:rsidR="00F86442" w:rsidRDefault="00C07994"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Администрация</w:t>
      </w:r>
      <w:r w:rsidR="00F86442">
        <w:rPr>
          <w:rFonts w:ascii="Times New Roman" w:hAnsi="Times New Roman"/>
          <w:sz w:val="28"/>
          <w:szCs w:val="28"/>
          <w:lang w:eastAsia="ru-RU"/>
        </w:rPr>
        <w:t xml:space="preserve"> регистрирует поступившее </w:t>
      </w:r>
      <w:r w:rsidR="00F86442">
        <w:rPr>
          <w:rFonts w:ascii="Times New Roman" w:hAnsi="Times New Roman"/>
          <w:sz w:val="28"/>
          <w:szCs w:val="28"/>
        </w:rPr>
        <w:t xml:space="preserve">Заявление об установлении </w:t>
      </w:r>
      <w:r w:rsidR="00431CC7">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736A66">
        <w:rPr>
          <w:rFonts w:ascii="Times New Roman" w:hAnsi="Times New Roman"/>
          <w:sz w:val="28"/>
          <w:szCs w:val="28"/>
          <w:lang w:eastAsia="ru-RU"/>
        </w:rPr>
        <w:t xml:space="preserve"> </w:t>
      </w:r>
      <w:r w:rsidR="00F86442">
        <w:rPr>
          <w:rFonts w:ascii="Times New Roman" w:hAnsi="Times New Roman"/>
          <w:sz w:val="28"/>
          <w:szCs w:val="28"/>
          <w:lang w:eastAsia="ru-RU"/>
        </w:rPr>
        <w:t xml:space="preserve">в течение одного рабочего дня. </w:t>
      </w:r>
      <w:proofErr w:type="gramStart"/>
      <w:r w:rsidR="00F86442" w:rsidRPr="009A0038">
        <w:rPr>
          <w:rFonts w:ascii="Times New Roman" w:hAnsi="Times New Roman"/>
          <w:sz w:val="28"/>
          <w:szCs w:val="28"/>
          <w:lang w:eastAsia="ru-RU"/>
        </w:rPr>
        <w:t xml:space="preserve">В случае если </w:t>
      </w:r>
      <w:r w:rsidR="00F86442">
        <w:rPr>
          <w:rFonts w:ascii="Times New Roman" w:hAnsi="Times New Roman"/>
          <w:sz w:val="28"/>
          <w:szCs w:val="28"/>
        </w:rPr>
        <w:t xml:space="preserve">Заявление об установлении </w:t>
      </w:r>
      <w:r w:rsidR="00E96ED3">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9A0038">
        <w:rPr>
          <w:rFonts w:ascii="Times New Roman" w:hAnsi="Times New Roman"/>
          <w:sz w:val="28"/>
          <w:szCs w:val="28"/>
          <w:lang w:eastAsia="ru-RU"/>
        </w:rPr>
        <w:t xml:space="preserve"> оформлено с нарушением требований, установленн</w:t>
      </w:r>
      <w:r w:rsidR="00F86442">
        <w:rPr>
          <w:rFonts w:ascii="Times New Roman" w:hAnsi="Times New Roman"/>
          <w:sz w:val="28"/>
          <w:szCs w:val="28"/>
          <w:lang w:eastAsia="ru-RU"/>
        </w:rPr>
        <w:t xml:space="preserve">ых </w:t>
      </w:r>
      <w:r w:rsidR="00F86442">
        <w:rPr>
          <w:rFonts w:ascii="Times New Roman" w:hAnsi="Times New Roman"/>
          <w:sz w:val="28"/>
          <w:szCs w:val="28"/>
        </w:rPr>
        <w:t xml:space="preserve">пунктом 2.3 </w:t>
      </w:r>
      <w:r w:rsidR="00F86442" w:rsidRPr="009A0038">
        <w:rPr>
          <w:rFonts w:ascii="Times New Roman" w:hAnsi="Times New Roman"/>
          <w:sz w:val="28"/>
          <w:szCs w:val="28"/>
          <w:lang w:eastAsia="ru-RU"/>
        </w:rPr>
        <w:t xml:space="preserve">настоящего Порядка, и (или) </w:t>
      </w:r>
      <w:r w:rsidR="00F86442">
        <w:rPr>
          <w:rFonts w:ascii="Times New Roman" w:hAnsi="Times New Roman"/>
          <w:sz w:val="28"/>
          <w:szCs w:val="28"/>
          <w:lang w:eastAsia="ru-RU"/>
        </w:rPr>
        <w:t xml:space="preserve">сведения, предусмотренные </w:t>
      </w:r>
      <w:r w:rsidR="00F86442" w:rsidRPr="009A0038">
        <w:rPr>
          <w:rFonts w:ascii="Times New Roman" w:hAnsi="Times New Roman"/>
          <w:sz w:val="28"/>
          <w:szCs w:val="28"/>
          <w:lang w:eastAsia="ru-RU"/>
        </w:rPr>
        <w:t>пункт</w:t>
      </w:r>
      <w:r w:rsidR="00F86442">
        <w:rPr>
          <w:rFonts w:ascii="Times New Roman" w:hAnsi="Times New Roman"/>
          <w:sz w:val="28"/>
          <w:szCs w:val="28"/>
          <w:lang w:eastAsia="ru-RU"/>
        </w:rPr>
        <w:t xml:space="preserve">ом </w:t>
      </w:r>
      <w:r w:rsidR="00F86442">
        <w:rPr>
          <w:rFonts w:ascii="Times New Roman" w:hAnsi="Times New Roman"/>
          <w:sz w:val="28"/>
          <w:szCs w:val="28"/>
        </w:rPr>
        <w:t xml:space="preserve">2.3 </w:t>
      </w:r>
      <w:r w:rsidR="00F86442" w:rsidRPr="009A0038">
        <w:rPr>
          <w:rFonts w:ascii="Times New Roman" w:hAnsi="Times New Roman"/>
          <w:sz w:val="28"/>
          <w:szCs w:val="28"/>
          <w:lang w:eastAsia="ru-RU"/>
        </w:rPr>
        <w:t xml:space="preserve">настоящего Порядка, представлены не в полном объеме, </w:t>
      </w:r>
      <w:r w:rsidR="00736A66">
        <w:rPr>
          <w:rFonts w:ascii="Times New Roman" w:hAnsi="Times New Roman"/>
          <w:sz w:val="28"/>
          <w:szCs w:val="28"/>
          <w:lang w:eastAsia="ru-RU"/>
        </w:rPr>
        <w:t>Администрация</w:t>
      </w:r>
      <w:r w:rsidR="00F86442" w:rsidRPr="009A0038">
        <w:rPr>
          <w:rFonts w:ascii="Times New Roman" w:hAnsi="Times New Roman"/>
          <w:sz w:val="28"/>
          <w:szCs w:val="28"/>
          <w:lang w:eastAsia="ru-RU"/>
        </w:rPr>
        <w:t xml:space="preserve"> в течение </w:t>
      </w:r>
      <w:r w:rsidR="00F86442">
        <w:rPr>
          <w:rFonts w:ascii="Times New Roman" w:hAnsi="Times New Roman"/>
          <w:sz w:val="28"/>
          <w:szCs w:val="28"/>
          <w:lang w:eastAsia="ru-RU"/>
        </w:rPr>
        <w:t>7</w:t>
      </w:r>
      <w:r w:rsidR="00F86442" w:rsidRPr="009A0038">
        <w:rPr>
          <w:rFonts w:ascii="Times New Roman" w:hAnsi="Times New Roman"/>
          <w:sz w:val="28"/>
          <w:szCs w:val="28"/>
          <w:lang w:eastAsia="ru-RU"/>
        </w:rPr>
        <w:t xml:space="preserve"> рабочих дней со дня регистрации </w:t>
      </w:r>
      <w:r w:rsidR="00F86442" w:rsidRPr="00121417">
        <w:rPr>
          <w:rFonts w:ascii="Times New Roman" w:hAnsi="Times New Roman"/>
          <w:sz w:val="28"/>
          <w:szCs w:val="28"/>
        </w:rPr>
        <w:t>Заявлени</w:t>
      </w:r>
      <w:r w:rsidR="00F86442">
        <w:rPr>
          <w:rFonts w:ascii="Times New Roman" w:hAnsi="Times New Roman"/>
          <w:sz w:val="28"/>
          <w:szCs w:val="28"/>
        </w:rPr>
        <w:t>я</w:t>
      </w:r>
      <w:r w:rsidR="00F86442" w:rsidRPr="00121417">
        <w:rPr>
          <w:rFonts w:ascii="Times New Roman" w:hAnsi="Times New Roman"/>
          <w:sz w:val="28"/>
          <w:szCs w:val="28"/>
        </w:rPr>
        <w:t xml:space="preserve"> </w:t>
      </w:r>
      <w:r w:rsidR="00F86442">
        <w:rPr>
          <w:rFonts w:ascii="Times New Roman" w:hAnsi="Times New Roman"/>
          <w:sz w:val="28"/>
          <w:szCs w:val="28"/>
        </w:rPr>
        <w:t xml:space="preserve">об установлении </w:t>
      </w:r>
      <w:r w:rsidR="00E96ED3">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9A0038">
        <w:rPr>
          <w:rFonts w:ascii="Times New Roman" w:hAnsi="Times New Roman"/>
          <w:sz w:val="28"/>
          <w:szCs w:val="28"/>
          <w:lang w:eastAsia="ru-RU"/>
        </w:rPr>
        <w:t xml:space="preserve"> возвращает инициатору </w:t>
      </w:r>
      <w:r w:rsidR="00F86442" w:rsidRPr="00121417">
        <w:rPr>
          <w:rFonts w:ascii="Times New Roman" w:hAnsi="Times New Roman"/>
          <w:sz w:val="28"/>
          <w:szCs w:val="28"/>
        </w:rPr>
        <w:t xml:space="preserve">Заявление </w:t>
      </w:r>
      <w:r w:rsidR="00F86442">
        <w:rPr>
          <w:rFonts w:ascii="Times New Roman" w:hAnsi="Times New Roman"/>
          <w:sz w:val="28"/>
          <w:szCs w:val="28"/>
        </w:rPr>
        <w:t xml:space="preserve">об установлении </w:t>
      </w:r>
      <w:r w:rsidR="00E96ED3">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9A0038">
        <w:rPr>
          <w:rFonts w:ascii="Times New Roman" w:hAnsi="Times New Roman"/>
          <w:sz w:val="28"/>
          <w:szCs w:val="28"/>
          <w:lang w:eastAsia="ru-RU"/>
        </w:rPr>
        <w:t xml:space="preserve"> и прилагаемые к нему документы с сопроводительным письмом, в</w:t>
      </w:r>
      <w:proofErr w:type="gramEnd"/>
      <w:r w:rsidR="00F86442" w:rsidRPr="009A0038">
        <w:rPr>
          <w:rFonts w:ascii="Times New Roman" w:hAnsi="Times New Roman"/>
          <w:sz w:val="28"/>
          <w:szCs w:val="28"/>
          <w:lang w:eastAsia="ru-RU"/>
        </w:rPr>
        <w:t xml:space="preserve"> </w:t>
      </w:r>
      <w:proofErr w:type="gramStart"/>
      <w:r w:rsidR="00F86442" w:rsidRPr="009A0038">
        <w:rPr>
          <w:rFonts w:ascii="Times New Roman" w:hAnsi="Times New Roman"/>
          <w:sz w:val="28"/>
          <w:szCs w:val="28"/>
          <w:lang w:eastAsia="ru-RU"/>
        </w:rPr>
        <w:t>котором указано обоснование причин возврата, путем почтового отправления по адресу, указанному в заявлении</w:t>
      </w:r>
      <w:r w:rsidR="00F86442">
        <w:rPr>
          <w:rFonts w:ascii="Times New Roman" w:hAnsi="Times New Roman"/>
          <w:sz w:val="28"/>
          <w:szCs w:val="28"/>
          <w:lang w:eastAsia="ru-RU"/>
        </w:rPr>
        <w:t>.</w:t>
      </w:r>
      <w:proofErr w:type="gramEnd"/>
    </w:p>
    <w:p w:rsidR="00F86442" w:rsidRPr="006021B3" w:rsidRDefault="00736A66"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sidRPr="006021B3">
        <w:rPr>
          <w:rFonts w:ascii="Times New Roman" w:hAnsi="Times New Roman"/>
          <w:sz w:val="28"/>
          <w:szCs w:val="28"/>
        </w:rPr>
        <w:t xml:space="preserve"> в течени</w:t>
      </w:r>
      <w:proofErr w:type="gramStart"/>
      <w:r w:rsidR="0027575A">
        <w:rPr>
          <w:rFonts w:ascii="Times New Roman" w:hAnsi="Times New Roman"/>
          <w:sz w:val="28"/>
          <w:szCs w:val="28"/>
        </w:rPr>
        <w:t>и</w:t>
      </w:r>
      <w:proofErr w:type="gramEnd"/>
      <w:r w:rsidR="00F86442" w:rsidRPr="006021B3">
        <w:rPr>
          <w:rFonts w:ascii="Times New Roman" w:hAnsi="Times New Roman"/>
          <w:sz w:val="28"/>
          <w:szCs w:val="28"/>
        </w:rPr>
        <w:t xml:space="preserve"> 7 рабочих дней с момента получения Заявления </w:t>
      </w:r>
      <w:r w:rsidR="00F86442">
        <w:rPr>
          <w:rFonts w:ascii="Times New Roman" w:hAnsi="Times New Roman"/>
          <w:sz w:val="28"/>
          <w:szCs w:val="28"/>
        </w:rPr>
        <w:t xml:space="preserve">об установлении </w:t>
      </w:r>
      <w:r w:rsidR="00E96ED3">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6021B3">
        <w:rPr>
          <w:rFonts w:ascii="Times New Roman" w:hAnsi="Times New Roman"/>
          <w:sz w:val="28"/>
          <w:szCs w:val="28"/>
        </w:rPr>
        <w:t xml:space="preserve"> направляет </w:t>
      </w:r>
      <w:r w:rsidR="00F86442">
        <w:rPr>
          <w:rFonts w:ascii="Times New Roman" w:hAnsi="Times New Roman"/>
          <w:sz w:val="28"/>
          <w:szCs w:val="28"/>
        </w:rPr>
        <w:lastRenderedPageBreak/>
        <w:t>уведомления</w:t>
      </w:r>
      <w:r w:rsidR="00F86442" w:rsidRPr="006021B3">
        <w:rPr>
          <w:rFonts w:ascii="Times New Roman" w:hAnsi="Times New Roman"/>
          <w:sz w:val="28"/>
          <w:szCs w:val="28"/>
        </w:rPr>
        <w:t xml:space="preserve"> владельцам объектов транспортной инфраструктуры (автовокзалы, автостанции, кассовые пункты, диспетчерские пункты), которые включены в состав устанавливаемого </w:t>
      </w:r>
      <w:r w:rsidR="00E96ED3">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6021B3">
        <w:rPr>
          <w:rFonts w:ascii="Times New Roman" w:hAnsi="Times New Roman"/>
          <w:sz w:val="28"/>
          <w:szCs w:val="28"/>
        </w:rPr>
        <w:t xml:space="preserve">, </w:t>
      </w:r>
      <w:r w:rsidR="00F86442">
        <w:rPr>
          <w:rFonts w:ascii="Times New Roman" w:hAnsi="Times New Roman"/>
          <w:sz w:val="28"/>
          <w:szCs w:val="28"/>
        </w:rPr>
        <w:t>о заседании</w:t>
      </w:r>
      <w:r w:rsidR="00F86442" w:rsidRPr="006021B3">
        <w:rPr>
          <w:rFonts w:ascii="Times New Roman" w:hAnsi="Times New Roman"/>
          <w:sz w:val="28"/>
          <w:szCs w:val="28"/>
        </w:rPr>
        <w:t xml:space="preserve"> Комиссии.</w:t>
      </w:r>
    </w:p>
    <w:p w:rsidR="00F86442" w:rsidRPr="006021B3"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proofErr w:type="gramStart"/>
      <w:r w:rsidRPr="006021B3">
        <w:rPr>
          <w:rFonts w:ascii="Times New Roman" w:hAnsi="Times New Roman"/>
          <w:sz w:val="28"/>
          <w:szCs w:val="28"/>
        </w:rPr>
        <w:t xml:space="preserve">В срок до 30 </w:t>
      </w:r>
      <w:r>
        <w:rPr>
          <w:rFonts w:ascii="Times New Roman" w:hAnsi="Times New Roman"/>
          <w:sz w:val="28"/>
          <w:szCs w:val="28"/>
        </w:rPr>
        <w:t xml:space="preserve">рабочих </w:t>
      </w:r>
      <w:r w:rsidRPr="006021B3">
        <w:rPr>
          <w:rFonts w:ascii="Times New Roman" w:hAnsi="Times New Roman"/>
          <w:sz w:val="28"/>
          <w:szCs w:val="28"/>
        </w:rPr>
        <w:t xml:space="preserve">дней со дня принятия Заявления </w:t>
      </w:r>
      <w:r>
        <w:rPr>
          <w:rFonts w:ascii="Times New Roman" w:hAnsi="Times New Roman"/>
          <w:sz w:val="28"/>
          <w:szCs w:val="28"/>
        </w:rPr>
        <w:t xml:space="preserve">об установлении </w:t>
      </w:r>
      <w:r w:rsidR="00E96ED3">
        <w:rPr>
          <w:rFonts w:ascii="Times New Roman" w:hAnsi="Times New Roman"/>
          <w:sz w:val="28"/>
          <w:szCs w:val="28"/>
        </w:rPr>
        <w:t>муниципального</w:t>
      </w:r>
      <w:r>
        <w:rPr>
          <w:rFonts w:ascii="Times New Roman" w:hAnsi="Times New Roman"/>
          <w:sz w:val="28"/>
          <w:szCs w:val="28"/>
        </w:rPr>
        <w:t xml:space="preserve"> маршрута</w:t>
      </w:r>
      <w:r w:rsidRPr="006021B3">
        <w:rPr>
          <w:rFonts w:ascii="Times New Roman" w:hAnsi="Times New Roman"/>
          <w:sz w:val="28"/>
          <w:szCs w:val="28"/>
        </w:rPr>
        <w:t xml:space="preserve"> </w:t>
      </w:r>
      <w:r w:rsidR="00736A66" w:rsidRPr="00434128">
        <w:rPr>
          <w:rFonts w:ascii="Times New Roman" w:hAnsi="Times New Roman"/>
          <w:sz w:val="28"/>
          <w:szCs w:val="28"/>
        </w:rPr>
        <w:t>Администрация</w:t>
      </w:r>
      <w:r w:rsidRPr="006021B3">
        <w:rPr>
          <w:rFonts w:ascii="Times New Roman" w:hAnsi="Times New Roman"/>
          <w:sz w:val="28"/>
          <w:szCs w:val="28"/>
        </w:rPr>
        <w:t xml:space="preserve"> принимает решение </w:t>
      </w:r>
      <w:r>
        <w:rPr>
          <w:rFonts w:ascii="Times New Roman" w:hAnsi="Times New Roman"/>
          <w:sz w:val="28"/>
          <w:szCs w:val="28"/>
        </w:rPr>
        <w:t xml:space="preserve">о </w:t>
      </w:r>
      <w:r w:rsidRPr="006021B3">
        <w:rPr>
          <w:rFonts w:ascii="Times New Roman" w:hAnsi="Times New Roman"/>
          <w:sz w:val="28"/>
          <w:szCs w:val="28"/>
        </w:rPr>
        <w:t xml:space="preserve">включении предлагаемого </w:t>
      </w:r>
      <w:r w:rsidR="00E96ED3">
        <w:rPr>
          <w:rFonts w:ascii="Times New Roman" w:hAnsi="Times New Roman"/>
          <w:sz w:val="28"/>
          <w:szCs w:val="28"/>
        </w:rPr>
        <w:t>муниципального</w:t>
      </w:r>
      <w:r>
        <w:rPr>
          <w:rFonts w:ascii="Times New Roman" w:hAnsi="Times New Roman"/>
          <w:sz w:val="28"/>
          <w:szCs w:val="28"/>
        </w:rPr>
        <w:t xml:space="preserve"> маршрута</w:t>
      </w:r>
      <w:r w:rsidRPr="006021B3">
        <w:rPr>
          <w:rFonts w:ascii="Times New Roman" w:hAnsi="Times New Roman"/>
          <w:sz w:val="28"/>
          <w:szCs w:val="28"/>
        </w:rPr>
        <w:t xml:space="preserve"> в реестр </w:t>
      </w:r>
      <w:r w:rsidR="00E96ED3" w:rsidRPr="00D06208">
        <w:rPr>
          <w:rFonts w:ascii="Times New Roman" w:hAnsi="Times New Roman"/>
          <w:sz w:val="28"/>
          <w:szCs w:val="28"/>
        </w:rPr>
        <w:t>муниципальных</w:t>
      </w:r>
      <w:r w:rsidRPr="006021B3">
        <w:rPr>
          <w:rFonts w:ascii="Times New Roman" w:hAnsi="Times New Roman"/>
          <w:sz w:val="28"/>
          <w:szCs w:val="28"/>
        </w:rPr>
        <w:t xml:space="preserve"> маршрутов регулярных перевозок автомобильным транспортом</w:t>
      </w:r>
      <w:r>
        <w:rPr>
          <w:rFonts w:ascii="Times New Roman" w:hAnsi="Times New Roman"/>
          <w:sz w:val="28"/>
          <w:szCs w:val="28"/>
        </w:rPr>
        <w:t xml:space="preserve"> (далее - Реестр) либо об отказе во </w:t>
      </w:r>
      <w:r w:rsidRPr="006021B3">
        <w:rPr>
          <w:rFonts w:ascii="Times New Roman" w:hAnsi="Times New Roman"/>
          <w:sz w:val="28"/>
          <w:szCs w:val="28"/>
        </w:rPr>
        <w:t xml:space="preserve">включении предлагаемого </w:t>
      </w:r>
      <w:r>
        <w:rPr>
          <w:rFonts w:ascii="Times New Roman" w:hAnsi="Times New Roman"/>
          <w:sz w:val="28"/>
          <w:szCs w:val="28"/>
        </w:rPr>
        <w:t>муниципального маршрута</w:t>
      </w:r>
      <w:r w:rsidRPr="006021B3">
        <w:rPr>
          <w:rFonts w:ascii="Times New Roman" w:hAnsi="Times New Roman"/>
          <w:sz w:val="28"/>
          <w:szCs w:val="28"/>
        </w:rPr>
        <w:t xml:space="preserve"> в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 о чём в течение трёх рабочих дней со дня принятия решения </w:t>
      </w:r>
      <w:r w:rsidRPr="006021B3">
        <w:rPr>
          <w:rFonts w:ascii="Times New Roman" w:hAnsi="Times New Roman"/>
          <w:sz w:val="28"/>
          <w:szCs w:val="28"/>
        </w:rPr>
        <w:t xml:space="preserve">направляет </w:t>
      </w:r>
      <w:r>
        <w:rPr>
          <w:rFonts w:ascii="Times New Roman" w:hAnsi="Times New Roman"/>
          <w:sz w:val="28"/>
          <w:szCs w:val="28"/>
        </w:rPr>
        <w:t>уведомление инициатору установления муниципального маршрута</w:t>
      </w:r>
      <w:r w:rsidRPr="006021B3">
        <w:rPr>
          <w:rFonts w:ascii="Times New Roman" w:hAnsi="Times New Roman"/>
          <w:sz w:val="28"/>
          <w:szCs w:val="28"/>
        </w:rPr>
        <w:t>.</w:t>
      </w:r>
      <w:proofErr w:type="gramEnd"/>
    </w:p>
    <w:p w:rsidR="00F86442"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Pr>
          <w:rFonts w:ascii="Times New Roman" w:hAnsi="Times New Roman"/>
          <w:sz w:val="28"/>
          <w:szCs w:val="28"/>
        </w:rPr>
        <w:t xml:space="preserve">Сведения об установлении </w:t>
      </w:r>
      <w:r w:rsidR="00E96ED3">
        <w:rPr>
          <w:rFonts w:ascii="Times New Roman" w:hAnsi="Times New Roman"/>
          <w:sz w:val="28"/>
          <w:szCs w:val="28"/>
        </w:rPr>
        <w:t>муниципального</w:t>
      </w:r>
      <w:r>
        <w:rPr>
          <w:rFonts w:ascii="Times New Roman" w:hAnsi="Times New Roman"/>
          <w:sz w:val="28"/>
          <w:szCs w:val="28"/>
        </w:rPr>
        <w:t xml:space="preserve"> маршрута</w:t>
      </w:r>
      <w:r w:rsidRPr="006021B3">
        <w:rPr>
          <w:rFonts w:ascii="Times New Roman" w:hAnsi="Times New Roman"/>
          <w:sz w:val="28"/>
          <w:szCs w:val="28"/>
        </w:rPr>
        <w:t xml:space="preserve"> </w:t>
      </w:r>
      <w:r>
        <w:rPr>
          <w:rFonts w:ascii="Times New Roman" w:hAnsi="Times New Roman"/>
          <w:sz w:val="28"/>
          <w:szCs w:val="28"/>
        </w:rPr>
        <w:t xml:space="preserve">включаются в Реестр в течение 7 дней со дня принятия решения о </w:t>
      </w:r>
      <w:r w:rsidRPr="006021B3">
        <w:rPr>
          <w:rFonts w:ascii="Times New Roman" w:hAnsi="Times New Roman"/>
          <w:sz w:val="28"/>
          <w:szCs w:val="28"/>
        </w:rPr>
        <w:t xml:space="preserve">включении предлагаемого </w:t>
      </w:r>
      <w:r w:rsidR="00E96ED3">
        <w:rPr>
          <w:rFonts w:ascii="Times New Roman" w:hAnsi="Times New Roman"/>
          <w:sz w:val="28"/>
          <w:szCs w:val="28"/>
        </w:rPr>
        <w:t>муниципального</w:t>
      </w:r>
      <w:r>
        <w:rPr>
          <w:rFonts w:ascii="Times New Roman" w:hAnsi="Times New Roman"/>
          <w:sz w:val="28"/>
          <w:szCs w:val="28"/>
        </w:rPr>
        <w:t xml:space="preserve"> маршрута</w:t>
      </w:r>
      <w:r w:rsidRPr="006021B3">
        <w:rPr>
          <w:rFonts w:ascii="Times New Roman" w:hAnsi="Times New Roman"/>
          <w:sz w:val="28"/>
          <w:szCs w:val="28"/>
        </w:rPr>
        <w:t xml:space="preserve"> в </w:t>
      </w:r>
      <w:r>
        <w:rPr>
          <w:rFonts w:ascii="Times New Roman" w:hAnsi="Times New Roman"/>
          <w:sz w:val="28"/>
          <w:szCs w:val="28"/>
        </w:rPr>
        <w:t>Реестр.</w:t>
      </w:r>
      <w:r w:rsidRPr="00193A58">
        <w:rPr>
          <w:rFonts w:ascii="Times New Roman" w:hAnsi="Times New Roman"/>
          <w:sz w:val="28"/>
          <w:szCs w:val="28"/>
        </w:rPr>
        <w:t xml:space="preserve"> </w:t>
      </w:r>
      <w:r w:rsidR="0056567F">
        <w:rPr>
          <w:rFonts w:ascii="Times New Roman" w:hAnsi="Times New Roman"/>
          <w:sz w:val="28"/>
          <w:szCs w:val="28"/>
        </w:rPr>
        <w:t>М</w:t>
      </w:r>
      <w:r>
        <w:rPr>
          <w:rFonts w:ascii="Times New Roman" w:hAnsi="Times New Roman"/>
          <w:sz w:val="28"/>
          <w:szCs w:val="28"/>
        </w:rPr>
        <w:t>униципальный м</w:t>
      </w:r>
      <w:r w:rsidRPr="001B4F42">
        <w:rPr>
          <w:rFonts w:ascii="Times New Roman" w:hAnsi="Times New Roman"/>
          <w:sz w:val="28"/>
          <w:szCs w:val="28"/>
        </w:rPr>
        <w:t>аршрут считается установленным со дня включения</w:t>
      </w:r>
      <w:r>
        <w:rPr>
          <w:rFonts w:ascii="Times New Roman" w:hAnsi="Times New Roman"/>
          <w:sz w:val="28"/>
          <w:szCs w:val="28"/>
        </w:rPr>
        <w:t xml:space="preserve"> </w:t>
      </w:r>
      <w:r w:rsidRPr="001B4F42">
        <w:rPr>
          <w:rFonts w:ascii="Times New Roman" w:hAnsi="Times New Roman"/>
          <w:sz w:val="28"/>
          <w:szCs w:val="28"/>
        </w:rPr>
        <w:t>сведений</w:t>
      </w:r>
      <w:r w:rsidRPr="003A6A4B">
        <w:rPr>
          <w:rFonts w:ascii="Times New Roman" w:hAnsi="Times New Roman"/>
          <w:sz w:val="28"/>
          <w:szCs w:val="28"/>
        </w:rPr>
        <w:t xml:space="preserve"> </w:t>
      </w:r>
      <w:r>
        <w:rPr>
          <w:rFonts w:ascii="Times New Roman" w:hAnsi="Times New Roman"/>
          <w:sz w:val="28"/>
          <w:szCs w:val="28"/>
        </w:rPr>
        <w:t xml:space="preserve">по </w:t>
      </w:r>
      <w:r w:rsidRPr="001B4F42">
        <w:rPr>
          <w:rFonts w:ascii="Times New Roman" w:hAnsi="Times New Roman"/>
          <w:sz w:val="28"/>
          <w:szCs w:val="28"/>
        </w:rPr>
        <w:t>маршрут</w:t>
      </w:r>
      <w:r>
        <w:rPr>
          <w:rFonts w:ascii="Times New Roman" w:hAnsi="Times New Roman"/>
          <w:sz w:val="28"/>
          <w:szCs w:val="28"/>
        </w:rPr>
        <w:t>у</w:t>
      </w:r>
      <w:r w:rsidRPr="001B4F42">
        <w:rPr>
          <w:rFonts w:ascii="Times New Roman" w:hAnsi="Times New Roman"/>
          <w:sz w:val="28"/>
          <w:szCs w:val="28"/>
        </w:rPr>
        <w:t xml:space="preserve"> в </w:t>
      </w:r>
      <w:r>
        <w:rPr>
          <w:rFonts w:ascii="Times New Roman" w:hAnsi="Times New Roman"/>
          <w:sz w:val="28"/>
          <w:szCs w:val="28"/>
        </w:rPr>
        <w:t>Р</w:t>
      </w:r>
      <w:r w:rsidRPr="001B4F42">
        <w:rPr>
          <w:rFonts w:ascii="Times New Roman" w:hAnsi="Times New Roman"/>
          <w:sz w:val="28"/>
          <w:szCs w:val="28"/>
        </w:rPr>
        <w:t>еестр.</w:t>
      </w:r>
    </w:p>
    <w:p w:rsidR="00F86442" w:rsidRDefault="00F86442" w:rsidP="00F86442">
      <w:pPr>
        <w:pStyle w:val="a6"/>
        <w:numPr>
          <w:ilvl w:val="1"/>
          <w:numId w:val="3"/>
        </w:numPr>
        <w:tabs>
          <w:tab w:val="right" w:pos="1418"/>
        </w:tabs>
        <w:spacing w:after="0" w:line="336" w:lineRule="auto"/>
        <w:ind w:left="0" w:firstLine="709"/>
        <w:jc w:val="both"/>
        <w:rPr>
          <w:rFonts w:ascii="Times New Roman" w:hAnsi="Times New Roman"/>
          <w:sz w:val="28"/>
          <w:szCs w:val="28"/>
        </w:rPr>
      </w:pPr>
      <w:r>
        <w:rPr>
          <w:rFonts w:ascii="Times New Roman" w:hAnsi="Times New Roman"/>
          <w:sz w:val="28"/>
          <w:szCs w:val="28"/>
        </w:rPr>
        <w:t xml:space="preserve">Право осуществления </w:t>
      </w:r>
      <w:r w:rsidRPr="00BC6C62">
        <w:rPr>
          <w:rFonts w:ascii="Times New Roman" w:hAnsi="Times New Roman"/>
          <w:sz w:val="28"/>
          <w:szCs w:val="28"/>
        </w:rPr>
        <w:t>регулярны</w:t>
      </w:r>
      <w:r>
        <w:rPr>
          <w:rFonts w:ascii="Times New Roman" w:hAnsi="Times New Roman"/>
          <w:sz w:val="28"/>
          <w:szCs w:val="28"/>
        </w:rPr>
        <w:t>х</w:t>
      </w:r>
      <w:r w:rsidRPr="00BC6C62">
        <w:rPr>
          <w:rFonts w:ascii="Times New Roman" w:hAnsi="Times New Roman"/>
          <w:sz w:val="28"/>
          <w:szCs w:val="28"/>
        </w:rPr>
        <w:t xml:space="preserve"> перевоз</w:t>
      </w:r>
      <w:r>
        <w:rPr>
          <w:rFonts w:ascii="Times New Roman" w:hAnsi="Times New Roman"/>
          <w:sz w:val="28"/>
          <w:szCs w:val="28"/>
        </w:rPr>
        <w:t>ок</w:t>
      </w:r>
      <w:r w:rsidRPr="00BC6C62">
        <w:rPr>
          <w:rFonts w:ascii="Times New Roman" w:hAnsi="Times New Roman"/>
          <w:sz w:val="28"/>
          <w:szCs w:val="28"/>
        </w:rPr>
        <w:t xml:space="preserve"> </w:t>
      </w:r>
      <w:r>
        <w:rPr>
          <w:rFonts w:ascii="Times New Roman" w:hAnsi="Times New Roman"/>
          <w:sz w:val="28"/>
          <w:szCs w:val="28"/>
        </w:rPr>
        <w:t xml:space="preserve">по </w:t>
      </w:r>
      <w:r w:rsidR="00E96ED3">
        <w:rPr>
          <w:rFonts w:ascii="Times New Roman" w:hAnsi="Times New Roman"/>
          <w:sz w:val="28"/>
          <w:szCs w:val="28"/>
        </w:rPr>
        <w:t>муниципальному</w:t>
      </w:r>
      <w:r>
        <w:rPr>
          <w:rFonts w:ascii="Times New Roman" w:hAnsi="Times New Roman"/>
          <w:sz w:val="28"/>
          <w:szCs w:val="28"/>
        </w:rPr>
        <w:t xml:space="preserve"> маршруту </w:t>
      </w:r>
      <w:r w:rsidRPr="00BC6C62">
        <w:rPr>
          <w:rFonts w:ascii="Times New Roman" w:hAnsi="Times New Roman"/>
          <w:sz w:val="28"/>
          <w:szCs w:val="28"/>
        </w:rPr>
        <w:t>по нерегулируемым тарифам</w:t>
      </w:r>
      <w:r>
        <w:rPr>
          <w:rFonts w:ascii="Times New Roman" w:hAnsi="Times New Roman"/>
          <w:sz w:val="28"/>
          <w:szCs w:val="28"/>
        </w:rPr>
        <w:t xml:space="preserve"> наступает после выдачи </w:t>
      </w:r>
      <w:r w:rsidR="00434128">
        <w:rPr>
          <w:rFonts w:ascii="Times New Roman" w:hAnsi="Times New Roman"/>
          <w:sz w:val="28"/>
          <w:szCs w:val="28"/>
        </w:rPr>
        <w:t>Администрацией</w:t>
      </w:r>
      <w:r>
        <w:rPr>
          <w:rFonts w:ascii="Times New Roman" w:hAnsi="Times New Roman"/>
          <w:sz w:val="28"/>
          <w:szCs w:val="28"/>
        </w:rPr>
        <w:t xml:space="preserve"> </w:t>
      </w:r>
      <w:r w:rsidRPr="001B4F42">
        <w:rPr>
          <w:rFonts w:ascii="Times New Roman" w:hAnsi="Times New Roman"/>
          <w:sz w:val="28"/>
          <w:szCs w:val="28"/>
        </w:rPr>
        <w:t>юридическ</w:t>
      </w:r>
      <w:r>
        <w:rPr>
          <w:rFonts w:ascii="Times New Roman" w:hAnsi="Times New Roman"/>
          <w:sz w:val="28"/>
          <w:szCs w:val="28"/>
        </w:rPr>
        <w:t>ому</w:t>
      </w:r>
      <w:r w:rsidRPr="001B4F42">
        <w:rPr>
          <w:rFonts w:ascii="Times New Roman" w:hAnsi="Times New Roman"/>
          <w:sz w:val="28"/>
          <w:szCs w:val="28"/>
        </w:rPr>
        <w:t xml:space="preserve"> лиц</w:t>
      </w:r>
      <w:r>
        <w:rPr>
          <w:rFonts w:ascii="Times New Roman" w:hAnsi="Times New Roman"/>
          <w:sz w:val="28"/>
          <w:szCs w:val="28"/>
        </w:rPr>
        <w:t>у</w:t>
      </w:r>
      <w:r w:rsidRPr="001B4F42">
        <w:rPr>
          <w:rFonts w:ascii="Times New Roman" w:hAnsi="Times New Roman"/>
          <w:sz w:val="28"/>
          <w:szCs w:val="28"/>
        </w:rPr>
        <w:t>, индивидуальн</w:t>
      </w:r>
      <w:r>
        <w:rPr>
          <w:rFonts w:ascii="Times New Roman" w:hAnsi="Times New Roman"/>
          <w:sz w:val="28"/>
          <w:szCs w:val="28"/>
        </w:rPr>
        <w:t>ому</w:t>
      </w:r>
      <w:r w:rsidRPr="001B4F42">
        <w:rPr>
          <w:rFonts w:ascii="Times New Roman" w:hAnsi="Times New Roman"/>
          <w:sz w:val="28"/>
          <w:szCs w:val="28"/>
        </w:rPr>
        <w:t xml:space="preserve"> предпринимател</w:t>
      </w:r>
      <w:r>
        <w:rPr>
          <w:rFonts w:ascii="Times New Roman" w:hAnsi="Times New Roman"/>
          <w:sz w:val="28"/>
          <w:szCs w:val="28"/>
        </w:rPr>
        <w:t>ю</w:t>
      </w:r>
      <w:r w:rsidRPr="001B4F42">
        <w:rPr>
          <w:rFonts w:ascii="Times New Roman" w:hAnsi="Times New Roman"/>
          <w:sz w:val="28"/>
          <w:szCs w:val="28"/>
        </w:rPr>
        <w:t xml:space="preserve"> или уполномоченно</w:t>
      </w:r>
      <w:r>
        <w:rPr>
          <w:rFonts w:ascii="Times New Roman" w:hAnsi="Times New Roman"/>
          <w:sz w:val="28"/>
          <w:szCs w:val="28"/>
        </w:rPr>
        <w:t>му</w:t>
      </w:r>
      <w:r w:rsidRPr="001B4F42">
        <w:rPr>
          <w:rFonts w:ascii="Times New Roman" w:hAnsi="Times New Roman"/>
          <w:sz w:val="28"/>
          <w:szCs w:val="28"/>
        </w:rPr>
        <w:t xml:space="preserve"> участник</w:t>
      </w:r>
      <w:r>
        <w:rPr>
          <w:rFonts w:ascii="Times New Roman" w:hAnsi="Times New Roman"/>
          <w:sz w:val="28"/>
          <w:szCs w:val="28"/>
        </w:rPr>
        <w:t>у</w:t>
      </w:r>
      <w:r w:rsidRPr="001B4F42">
        <w:rPr>
          <w:rFonts w:ascii="Times New Roman" w:hAnsi="Times New Roman"/>
          <w:sz w:val="28"/>
          <w:szCs w:val="28"/>
        </w:rPr>
        <w:t xml:space="preserve"> договора простого товарищества</w:t>
      </w:r>
      <w:r>
        <w:rPr>
          <w:rFonts w:ascii="Times New Roman" w:hAnsi="Times New Roman"/>
          <w:sz w:val="28"/>
          <w:szCs w:val="28"/>
        </w:rPr>
        <w:t xml:space="preserve">, </w:t>
      </w:r>
      <w:r w:rsidRPr="001B4F42">
        <w:rPr>
          <w:rFonts w:ascii="Times New Roman" w:hAnsi="Times New Roman"/>
          <w:sz w:val="28"/>
          <w:szCs w:val="28"/>
        </w:rPr>
        <w:t>имеющи</w:t>
      </w:r>
      <w:r>
        <w:rPr>
          <w:rFonts w:ascii="Times New Roman" w:hAnsi="Times New Roman"/>
          <w:sz w:val="28"/>
          <w:szCs w:val="28"/>
        </w:rPr>
        <w:t>м</w:t>
      </w:r>
      <w:r w:rsidRPr="001B4F42">
        <w:rPr>
          <w:rFonts w:ascii="Times New Roman" w:hAnsi="Times New Roman"/>
          <w:sz w:val="28"/>
          <w:szCs w:val="28"/>
        </w:rPr>
        <w:t xml:space="preserve"> намерение осуществлять регулярные перевозки,</w:t>
      </w:r>
      <w:r>
        <w:rPr>
          <w:rFonts w:ascii="Times New Roman" w:hAnsi="Times New Roman"/>
          <w:sz w:val="28"/>
          <w:szCs w:val="28"/>
        </w:rPr>
        <w:t xml:space="preserve"> (далее – перевозчик) </w:t>
      </w:r>
      <w:r w:rsidRPr="00BC6C62">
        <w:rPr>
          <w:rFonts w:ascii="Times New Roman" w:hAnsi="Times New Roman"/>
          <w:sz w:val="28"/>
          <w:szCs w:val="28"/>
        </w:rPr>
        <w:t xml:space="preserve">свидетельства об осуществлении перевозок по </w:t>
      </w:r>
      <w:r w:rsidR="00E96ED3">
        <w:rPr>
          <w:rFonts w:ascii="Times New Roman" w:hAnsi="Times New Roman"/>
          <w:sz w:val="28"/>
          <w:szCs w:val="28"/>
        </w:rPr>
        <w:t>муниципальному</w:t>
      </w:r>
      <w:r w:rsidRPr="00BC6C62">
        <w:rPr>
          <w:rFonts w:ascii="Times New Roman" w:hAnsi="Times New Roman"/>
          <w:sz w:val="28"/>
          <w:szCs w:val="28"/>
        </w:rPr>
        <w:t xml:space="preserve"> маршруту регулярных перевозок</w:t>
      </w:r>
      <w:r>
        <w:rPr>
          <w:rFonts w:ascii="Times New Roman" w:hAnsi="Times New Roman"/>
          <w:sz w:val="28"/>
          <w:szCs w:val="28"/>
        </w:rPr>
        <w:t xml:space="preserve"> и карт</w:t>
      </w:r>
      <w:r w:rsidRPr="00BC6C62">
        <w:rPr>
          <w:rFonts w:ascii="Times New Roman" w:hAnsi="Times New Roman"/>
          <w:sz w:val="28"/>
          <w:szCs w:val="28"/>
        </w:rPr>
        <w:t xml:space="preserve"> соответствующего </w:t>
      </w:r>
      <w:r>
        <w:rPr>
          <w:rFonts w:ascii="Times New Roman" w:hAnsi="Times New Roman"/>
          <w:sz w:val="28"/>
          <w:szCs w:val="28"/>
        </w:rPr>
        <w:t xml:space="preserve">муниципального </w:t>
      </w:r>
      <w:r w:rsidRPr="00BC6C62">
        <w:rPr>
          <w:rFonts w:ascii="Times New Roman" w:hAnsi="Times New Roman"/>
          <w:sz w:val="28"/>
          <w:szCs w:val="28"/>
        </w:rPr>
        <w:t>маршрута</w:t>
      </w:r>
      <w:r>
        <w:rPr>
          <w:rFonts w:ascii="Times New Roman" w:hAnsi="Times New Roman"/>
          <w:sz w:val="28"/>
          <w:szCs w:val="28"/>
        </w:rPr>
        <w:t>.</w:t>
      </w:r>
    </w:p>
    <w:p w:rsidR="00F86442" w:rsidRDefault="00F86442" w:rsidP="00F86442">
      <w:pPr>
        <w:pStyle w:val="a6"/>
        <w:numPr>
          <w:ilvl w:val="1"/>
          <w:numId w:val="3"/>
        </w:numPr>
        <w:spacing w:after="0" w:line="336" w:lineRule="auto"/>
        <w:ind w:left="0" w:firstLine="709"/>
        <w:jc w:val="both"/>
        <w:rPr>
          <w:rFonts w:ascii="Times New Roman" w:hAnsi="Times New Roman"/>
          <w:sz w:val="28"/>
          <w:szCs w:val="28"/>
        </w:rPr>
      </w:pPr>
      <w:r w:rsidRPr="005E65F6">
        <w:rPr>
          <w:rFonts w:ascii="Times New Roman" w:hAnsi="Times New Roman"/>
          <w:sz w:val="28"/>
          <w:szCs w:val="28"/>
        </w:rPr>
        <w:t xml:space="preserve">Право осуществления регулярных перевозок по муниципальному маршруту по регулируемым тарифам наступает после заключения </w:t>
      </w:r>
      <w:r w:rsidR="00434128">
        <w:rPr>
          <w:rFonts w:ascii="Times New Roman" w:hAnsi="Times New Roman"/>
          <w:sz w:val="28"/>
          <w:szCs w:val="28"/>
        </w:rPr>
        <w:t>Администрацией</w:t>
      </w:r>
      <w:r w:rsidRPr="005E65F6">
        <w:rPr>
          <w:rFonts w:ascii="Times New Roman" w:hAnsi="Times New Roman"/>
          <w:sz w:val="28"/>
          <w:szCs w:val="28"/>
        </w:rPr>
        <w:t xml:space="preserve"> </w:t>
      </w:r>
      <w:r w:rsidR="003104F4">
        <w:rPr>
          <w:rFonts w:ascii="Times New Roman" w:hAnsi="Times New Roman"/>
          <w:sz w:val="28"/>
          <w:szCs w:val="28"/>
        </w:rPr>
        <w:t>муниципального</w:t>
      </w:r>
      <w:r w:rsidRPr="005E65F6">
        <w:rPr>
          <w:rFonts w:ascii="Times New Roman" w:hAnsi="Times New Roman"/>
          <w:sz w:val="28"/>
          <w:szCs w:val="28"/>
        </w:rPr>
        <w:t xml:space="preserve"> контракта с перево</w:t>
      </w:r>
      <w:r>
        <w:rPr>
          <w:rFonts w:ascii="Times New Roman" w:hAnsi="Times New Roman"/>
          <w:sz w:val="28"/>
          <w:szCs w:val="28"/>
        </w:rPr>
        <w:t xml:space="preserve">зчиком в установленном порядке и выдачи </w:t>
      </w:r>
      <w:r w:rsidR="00434128">
        <w:rPr>
          <w:rFonts w:ascii="Times New Roman" w:hAnsi="Times New Roman"/>
          <w:sz w:val="28"/>
          <w:szCs w:val="28"/>
        </w:rPr>
        <w:t>Администрацией</w:t>
      </w:r>
      <w:r>
        <w:rPr>
          <w:rFonts w:ascii="Times New Roman" w:hAnsi="Times New Roman"/>
          <w:sz w:val="28"/>
          <w:szCs w:val="28"/>
        </w:rPr>
        <w:t xml:space="preserve"> перевозчику карты маршрута</w:t>
      </w:r>
      <w:r w:rsidRPr="00C920E6">
        <w:rPr>
          <w:rFonts w:ascii="Times New Roman" w:hAnsi="Times New Roman"/>
          <w:sz w:val="28"/>
          <w:szCs w:val="28"/>
        </w:rPr>
        <w:t xml:space="preserve"> </w:t>
      </w:r>
      <w:r>
        <w:rPr>
          <w:rFonts w:ascii="Times New Roman" w:hAnsi="Times New Roman"/>
          <w:sz w:val="28"/>
          <w:szCs w:val="28"/>
        </w:rPr>
        <w:t>регулярных перевозок.</w:t>
      </w:r>
    </w:p>
    <w:p w:rsidR="00F86442" w:rsidRPr="009E44D3" w:rsidRDefault="00FC675C" w:rsidP="00F86442">
      <w:pPr>
        <w:pStyle w:val="a6"/>
        <w:numPr>
          <w:ilvl w:val="1"/>
          <w:numId w:val="3"/>
        </w:numPr>
        <w:spacing w:after="0" w:line="336"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sidRPr="009E44D3">
        <w:rPr>
          <w:rFonts w:ascii="Times New Roman" w:hAnsi="Times New Roman"/>
          <w:sz w:val="28"/>
          <w:szCs w:val="28"/>
        </w:rPr>
        <w:t xml:space="preserve"> отказывает в установлении </w:t>
      </w:r>
      <w:r w:rsidR="00535877">
        <w:rPr>
          <w:rFonts w:ascii="Times New Roman" w:hAnsi="Times New Roman"/>
          <w:sz w:val="28"/>
          <w:szCs w:val="28"/>
        </w:rPr>
        <w:t>муниципального</w:t>
      </w:r>
      <w:r w:rsidR="00F86442">
        <w:rPr>
          <w:rFonts w:ascii="Times New Roman" w:hAnsi="Times New Roman"/>
          <w:sz w:val="28"/>
          <w:szCs w:val="28"/>
        </w:rPr>
        <w:t xml:space="preserve"> маршрута</w:t>
      </w:r>
      <w:r w:rsidR="00F86442" w:rsidRPr="009E44D3">
        <w:rPr>
          <w:rFonts w:ascii="Times New Roman" w:hAnsi="Times New Roman"/>
          <w:sz w:val="28"/>
          <w:szCs w:val="28"/>
        </w:rPr>
        <w:t xml:space="preserve"> в случае, если:</w:t>
      </w:r>
    </w:p>
    <w:p w:rsidR="00F86442"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а) в Заявлении об установлении муниципального маршрута указаны недостоверные сведения;</w:t>
      </w:r>
    </w:p>
    <w:p w:rsidR="00F86442"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б) уже действует регулярное автобусное сообщение, удовлетворяющее существующий спрос на перевозки (на основании натурального изучения спроса населения, учёта фактической наполняемости автобусов, загруженности действующих провозных возможностей);</w:t>
      </w:r>
    </w:p>
    <w:p w:rsidR="00F86442" w:rsidRPr="001064F5" w:rsidRDefault="00F86442" w:rsidP="00F86442">
      <w:pPr>
        <w:autoSpaceDE w:val="0"/>
        <w:autoSpaceDN w:val="0"/>
        <w:adjustRightInd w:val="0"/>
        <w:spacing w:line="360" w:lineRule="auto"/>
        <w:ind w:firstLine="709"/>
        <w:jc w:val="both"/>
        <w:rPr>
          <w:sz w:val="28"/>
          <w:szCs w:val="28"/>
        </w:rPr>
      </w:pPr>
      <w:proofErr w:type="gramStart"/>
      <w:r>
        <w:rPr>
          <w:sz w:val="28"/>
          <w:szCs w:val="28"/>
        </w:rPr>
        <w:t>в) муниципальный маршрут</w:t>
      </w:r>
      <w:r w:rsidRPr="001064F5">
        <w:rPr>
          <w:sz w:val="28"/>
          <w:szCs w:val="28"/>
        </w:rPr>
        <w:t xml:space="preserve"> не соответствует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F86442" w:rsidRPr="001064F5" w:rsidRDefault="00F86442" w:rsidP="00F86442">
      <w:pPr>
        <w:autoSpaceDE w:val="0"/>
        <w:autoSpaceDN w:val="0"/>
        <w:adjustRightInd w:val="0"/>
        <w:spacing w:line="360" w:lineRule="auto"/>
        <w:ind w:firstLine="709"/>
        <w:jc w:val="both"/>
        <w:rPr>
          <w:sz w:val="28"/>
          <w:szCs w:val="28"/>
        </w:rPr>
      </w:pPr>
      <w:r>
        <w:rPr>
          <w:sz w:val="28"/>
          <w:szCs w:val="28"/>
        </w:rPr>
        <w:t>г</w:t>
      </w:r>
      <w:r w:rsidRPr="001064F5">
        <w:rPr>
          <w:sz w:val="28"/>
          <w:szCs w:val="28"/>
        </w:rPr>
        <w:t>) техническое состояние улиц, автомобильных дорог, по которым планируется прохождение маршрута,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маршруту;</w:t>
      </w:r>
    </w:p>
    <w:p w:rsidR="00F86442" w:rsidRDefault="00F86442" w:rsidP="00F86442">
      <w:pPr>
        <w:autoSpaceDE w:val="0"/>
        <w:autoSpaceDN w:val="0"/>
        <w:adjustRightInd w:val="0"/>
        <w:spacing w:line="360" w:lineRule="auto"/>
        <w:ind w:firstLine="709"/>
        <w:jc w:val="both"/>
        <w:rPr>
          <w:sz w:val="28"/>
          <w:szCs w:val="28"/>
        </w:rPr>
      </w:pPr>
      <w:r>
        <w:rPr>
          <w:sz w:val="28"/>
          <w:szCs w:val="28"/>
        </w:rPr>
        <w:t>д</w:t>
      </w:r>
      <w:r w:rsidRPr="001064F5">
        <w:rPr>
          <w:sz w:val="28"/>
          <w:szCs w:val="28"/>
        </w:rPr>
        <w:t xml:space="preserve">) в состав </w:t>
      </w:r>
      <w:r>
        <w:rPr>
          <w:sz w:val="28"/>
          <w:szCs w:val="28"/>
        </w:rPr>
        <w:t>муниципального маршрута</w:t>
      </w:r>
      <w:r w:rsidRPr="001064F5">
        <w:rPr>
          <w:sz w:val="28"/>
          <w:szCs w:val="28"/>
        </w:rPr>
        <w:t xml:space="preserve"> предлагается включить остановочные пункты, пропускна</w:t>
      </w:r>
      <w:r>
        <w:rPr>
          <w:sz w:val="28"/>
          <w:szCs w:val="28"/>
        </w:rPr>
        <w:t>я способность которых превышена;</w:t>
      </w:r>
    </w:p>
    <w:p w:rsidR="00F86442" w:rsidRDefault="00F86442" w:rsidP="003855F8">
      <w:pPr>
        <w:pStyle w:val="a6"/>
        <w:spacing w:after="0" w:line="288" w:lineRule="auto"/>
        <w:ind w:left="0" w:firstLine="709"/>
        <w:rPr>
          <w:rFonts w:ascii="Times New Roman" w:hAnsi="Times New Roman"/>
          <w:sz w:val="28"/>
          <w:szCs w:val="28"/>
        </w:rPr>
      </w:pPr>
    </w:p>
    <w:p w:rsidR="00F86442" w:rsidRDefault="00F86442" w:rsidP="00F86442">
      <w:pPr>
        <w:pStyle w:val="a6"/>
        <w:numPr>
          <w:ilvl w:val="0"/>
          <w:numId w:val="3"/>
        </w:numPr>
        <w:spacing w:after="0" w:line="336" w:lineRule="auto"/>
        <w:ind w:left="0" w:firstLine="709"/>
        <w:jc w:val="center"/>
        <w:rPr>
          <w:rFonts w:ascii="Times New Roman" w:hAnsi="Times New Roman"/>
          <w:sz w:val="28"/>
          <w:szCs w:val="28"/>
        </w:rPr>
      </w:pPr>
      <w:r>
        <w:rPr>
          <w:rFonts w:ascii="Times New Roman" w:hAnsi="Times New Roman"/>
          <w:sz w:val="28"/>
          <w:szCs w:val="28"/>
        </w:rPr>
        <w:t>Изменение муниципального маршрута</w:t>
      </w:r>
    </w:p>
    <w:p w:rsidR="00F86442" w:rsidRDefault="00F86442" w:rsidP="003855F8">
      <w:pPr>
        <w:pStyle w:val="a6"/>
        <w:spacing w:after="0" w:line="288" w:lineRule="auto"/>
        <w:ind w:left="0" w:firstLine="709"/>
        <w:rPr>
          <w:rFonts w:ascii="Times New Roman" w:hAnsi="Times New Roman"/>
          <w:sz w:val="28"/>
          <w:szCs w:val="28"/>
        </w:rPr>
      </w:pPr>
    </w:p>
    <w:p w:rsidR="00F86442" w:rsidRDefault="00F86442" w:rsidP="00F86442">
      <w:pPr>
        <w:pStyle w:val="a6"/>
        <w:numPr>
          <w:ilvl w:val="1"/>
          <w:numId w:val="3"/>
        </w:numPr>
        <w:tabs>
          <w:tab w:val="left" w:pos="1418"/>
        </w:tabs>
        <w:spacing w:after="0" w:line="336" w:lineRule="auto"/>
        <w:ind w:left="0" w:firstLine="709"/>
        <w:jc w:val="both"/>
        <w:rPr>
          <w:rFonts w:ascii="Times New Roman" w:hAnsi="Times New Roman"/>
          <w:sz w:val="28"/>
          <w:szCs w:val="28"/>
        </w:rPr>
      </w:pPr>
      <w:r>
        <w:rPr>
          <w:rFonts w:ascii="Times New Roman" w:hAnsi="Times New Roman"/>
          <w:sz w:val="28"/>
          <w:szCs w:val="28"/>
        </w:rPr>
        <w:t>Изменение</w:t>
      </w:r>
      <w:r w:rsidR="00535877">
        <w:rPr>
          <w:rFonts w:ascii="Times New Roman" w:hAnsi="Times New Roman"/>
          <w:sz w:val="28"/>
          <w:szCs w:val="28"/>
        </w:rPr>
        <w:t xml:space="preserve"> </w:t>
      </w:r>
      <w:r w:rsidRPr="001B4F42">
        <w:rPr>
          <w:rFonts w:ascii="Times New Roman" w:hAnsi="Times New Roman"/>
          <w:sz w:val="28"/>
          <w:szCs w:val="28"/>
        </w:rPr>
        <w:t xml:space="preserve">муниципального маршрута </w:t>
      </w:r>
      <w:r>
        <w:rPr>
          <w:rFonts w:ascii="Times New Roman" w:hAnsi="Times New Roman"/>
          <w:sz w:val="28"/>
          <w:szCs w:val="28"/>
        </w:rPr>
        <w:t xml:space="preserve">автомобильным транспортом </w:t>
      </w:r>
      <w:r w:rsidRPr="001B4F42">
        <w:rPr>
          <w:rFonts w:ascii="Times New Roman" w:hAnsi="Times New Roman"/>
          <w:sz w:val="28"/>
          <w:szCs w:val="28"/>
        </w:rPr>
        <w:t xml:space="preserve">осуществляется </w:t>
      </w:r>
      <w:r w:rsidR="000A7B91">
        <w:rPr>
          <w:rFonts w:ascii="Times New Roman" w:hAnsi="Times New Roman"/>
          <w:sz w:val="28"/>
          <w:szCs w:val="28"/>
        </w:rPr>
        <w:t>Администрацией</w:t>
      </w:r>
      <w:r>
        <w:rPr>
          <w:rFonts w:ascii="Times New Roman" w:hAnsi="Times New Roman"/>
          <w:sz w:val="28"/>
          <w:szCs w:val="28"/>
        </w:rPr>
        <w:t>, с учетом</w:t>
      </w:r>
      <w:r w:rsidRPr="001B4F42">
        <w:rPr>
          <w:rFonts w:ascii="Times New Roman" w:hAnsi="Times New Roman"/>
          <w:sz w:val="28"/>
          <w:szCs w:val="28"/>
        </w:rPr>
        <w:t xml:space="preserve"> </w:t>
      </w:r>
      <w:r>
        <w:rPr>
          <w:rFonts w:ascii="Times New Roman" w:hAnsi="Times New Roman"/>
          <w:sz w:val="28"/>
          <w:szCs w:val="28"/>
        </w:rPr>
        <w:t xml:space="preserve">предложения </w:t>
      </w:r>
      <w:r w:rsidRPr="001B4F42">
        <w:rPr>
          <w:rFonts w:ascii="Times New Roman" w:hAnsi="Times New Roman"/>
          <w:sz w:val="28"/>
          <w:szCs w:val="28"/>
        </w:rPr>
        <w:t>инициатор</w:t>
      </w:r>
      <w:r>
        <w:rPr>
          <w:rFonts w:ascii="Times New Roman" w:hAnsi="Times New Roman"/>
          <w:sz w:val="28"/>
          <w:szCs w:val="28"/>
        </w:rPr>
        <w:t>а изменения.</w:t>
      </w:r>
    </w:p>
    <w:p w:rsidR="00F86442" w:rsidRDefault="00F86442" w:rsidP="00F86442">
      <w:pPr>
        <w:pStyle w:val="a6"/>
        <w:numPr>
          <w:ilvl w:val="1"/>
          <w:numId w:val="3"/>
        </w:numPr>
        <w:tabs>
          <w:tab w:val="left" w:pos="1418"/>
        </w:tabs>
        <w:spacing w:after="0" w:line="336" w:lineRule="auto"/>
        <w:ind w:left="0" w:firstLine="709"/>
        <w:jc w:val="both"/>
        <w:rPr>
          <w:rFonts w:ascii="Times New Roman" w:hAnsi="Times New Roman"/>
          <w:sz w:val="28"/>
          <w:szCs w:val="28"/>
        </w:rPr>
      </w:pPr>
      <w:r w:rsidRPr="00C20273">
        <w:rPr>
          <w:rFonts w:ascii="Times New Roman" w:hAnsi="Times New Roman"/>
          <w:sz w:val="28"/>
          <w:szCs w:val="28"/>
        </w:rPr>
        <w:t xml:space="preserve">Основаниями для изменения </w:t>
      </w:r>
      <w:r w:rsidR="000A7B91">
        <w:rPr>
          <w:rFonts w:ascii="Times New Roman" w:hAnsi="Times New Roman"/>
          <w:sz w:val="28"/>
          <w:szCs w:val="28"/>
        </w:rPr>
        <w:t>м</w:t>
      </w:r>
      <w:r w:rsidRPr="00C20273">
        <w:rPr>
          <w:rFonts w:ascii="Times New Roman" w:hAnsi="Times New Roman"/>
          <w:sz w:val="28"/>
          <w:szCs w:val="28"/>
        </w:rPr>
        <w:t>униципального маршрута</w:t>
      </w:r>
      <w:r>
        <w:rPr>
          <w:rFonts w:ascii="Times New Roman" w:hAnsi="Times New Roman"/>
          <w:sz w:val="28"/>
          <w:szCs w:val="28"/>
        </w:rPr>
        <w:t xml:space="preserve"> регулярных перевозок автомобильным транспортом </w:t>
      </w:r>
      <w:r w:rsidRPr="00C20273">
        <w:rPr>
          <w:rFonts w:ascii="Times New Roman" w:hAnsi="Times New Roman"/>
          <w:sz w:val="28"/>
          <w:szCs w:val="28"/>
        </w:rPr>
        <w:t>являются:</w:t>
      </w:r>
    </w:p>
    <w:p w:rsidR="00F86442" w:rsidRPr="00C20273"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 </w:t>
      </w:r>
      <w:r w:rsidRPr="00C20273">
        <w:rPr>
          <w:rFonts w:ascii="Times New Roman" w:hAnsi="Times New Roman"/>
          <w:sz w:val="28"/>
          <w:szCs w:val="28"/>
        </w:rPr>
        <w:t>социальная потребность в пассажирских перевозках;</w:t>
      </w:r>
    </w:p>
    <w:p w:rsidR="00F86442" w:rsidRPr="00C20273"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 </w:t>
      </w:r>
      <w:r w:rsidRPr="00C20273">
        <w:rPr>
          <w:rFonts w:ascii="Times New Roman" w:hAnsi="Times New Roman"/>
          <w:sz w:val="28"/>
          <w:szCs w:val="28"/>
        </w:rPr>
        <w:t>изменение структуры и величины пассажиропотока;</w:t>
      </w:r>
    </w:p>
    <w:p w:rsidR="00F86442"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в) </w:t>
      </w:r>
      <w:r w:rsidRPr="00C20273">
        <w:rPr>
          <w:rFonts w:ascii="Times New Roman" w:hAnsi="Times New Roman"/>
          <w:sz w:val="28"/>
          <w:szCs w:val="28"/>
        </w:rPr>
        <w:t>закрытие (открытие) движения пассажирского транспорта на отдельных участках улично-дорожной сети на постоянной или временной основе.</w:t>
      </w:r>
    </w:p>
    <w:p w:rsidR="00F86442" w:rsidRDefault="00F86442"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Инициатор изменения </w:t>
      </w:r>
      <w:r w:rsidRPr="00C20273">
        <w:rPr>
          <w:rFonts w:ascii="Times New Roman" w:hAnsi="Times New Roman"/>
          <w:sz w:val="28"/>
          <w:szCs w:val="28"/>
        </w:rPr>
        <w:t>муниципального маршрута</w:t>
      </w:r>
      <w:r>
        <w:rPr>
          <w:rFonts w:ascii="Times New Roman" w:hAnsi="Times New Roman"/>
          <w:sz w:val="28"/>
          <w:szCs w:val="28"/>
        </w:rPr>
        <w:t xml:space="preserve"> предоставляет в </w:t>
      </w:r>
      <w:r w:rsidR="000A7B91">
        <w:rPr>
          <w:rFonts w:ascii="Times New Roman" w:hAnsi="Times New Roman"/>
          <w:sz w:val="28"/>
          <w:szCs w:val="28"/>
        </w:rPr>
        <w:t>Администрацию</w:t>
      </w:r>
      <w:r>
        <w:rPr>
          <w:rFonts w:ascii="Times New Roman" w:hAnsi="Times New Roman"/>
          <w:sz w:val="28"/>
          <w:szCs w:val="28"/>
        </w:rPr>
        <w:t xml:space="preserve"> заявление в письменной форме об изменении </w:t>
      </w:r>
      <w:r w:rsidRPr="003F6E18">
        <w:rPr>
          <w:rFonts w:ascii="Times New Roman" w:hAnsi="Times New Roman"/>
          <w:sz w:val="28"/>
          <w:szCs w:val="28"/>
        </w:rPr>
        <w:t>муниципального маршрута</w:t>
      </w:r>
      <w:r w:rsidRPr="00017B83">
        <w:rPr>
          <w:rFonts w:ascii="Times New Roman" w:hAnsi="Times New Roman"/>
          <w:sz w:val="28"/>
          <w:szCs w:val="28"/>
        </w:rPr>
        <w:t xml:space="preserve"> </w:t>
      </w:r>
      <w:r w:rsidRPr="00121417">
        <w:rPr>
          <w:rFonts w:ascii="Times New Roman" w:hAnsi="Times New Roman"/>
          <w:sz w:val="28"/>
          <w:szCs w:val="28"/>
        </w:rPr>
        <w:t xml:space="preserve">по форме, установленной </w:t>
      </w:r>
      <w:r w:rsidR="004F0019">
        <w:rPr>
          <w:rFonts w:ascii="Times New Roman" w:hAnsi="Times New Roman"/>
          <w:sz w:val="28"/>
          <w:szCs w:val="28"/>
        </w:rPr>
        <w:t>Администрацией</w:t>
      </w:r>
      <w:r>
        <w:rPr>
          <w:rFonts w:ascii="Times New Roman" w:hAnsi="Times New Roman"/>
          <w:sz w:val="28"/>
          <w:szCs w:val="28"/>
        </w:rPr>
        <w:t xml:space="preserve"> (далее – Заявление об изменении муниципального маршрута)</w:t>
      </w:r>
      <w:r w:rsidRPr="00121417">
        <w:rPr>
          <w:rFonts w:ascii="Times New Roman" w:hAnsi="Times New Roman"/>
          <w:sz w:val="28"/>
          <w:szCs w:val="28"/>
        </w:rPr>
        <w:t>.</w:t>
      </w:r>
      <w:r>
        <w:rPr>
          <w:rFonts w:ascii="Times New Roman" w:hAnsi="Times New Roman"/>
          <w:sz w:val="28"/>
          <w:szCs w:val="28"/>
        </w:rPr>
        <w:t xml:space="preserve"> </w:t>
      </w:r>
      <w:r w:rsidRPr="00121417">
        <w:rPr>
          <w:rFonts w:ascii="Times New Roman" w:hAnsi="Times New Roman"/>
          <w:sz w:val="28"/>
          <w:szCs w:val="28"/>
        </w:rPr>
        <w:t xml:space="preserve">Заявление </w:t>
      </w:r>
      <w:r>
        <w:rPr>
          <w:rFonts w:ascii="Times New Roman" w:hAnsi="Times New Roman"/>
          <w:sz w:val="28"/>
          <w:szCs w:val="28"/>
        </w:rPr>
        <w:t>об изменении муниципального маршрута</w:t>
      </w:r>
      <w:r w:rsidRPr="00121417">
        <w:rPr>
          <w:rFonts w:ascii="Times New Roman" w:hAnsi="Times New Roman"/>
          <w:sz w:val="28"/>
          <w:szCs w:val="28"/>
        </w:rPr>
        <w:t xml:space="preserve"> должно содержать </w:t>
      </w:r>
      <w:r>
        <w:rPr>
          <w:rFonts w:ascii="Times New Roman" w:hAnsi="Times New Roman"/>
          <w:sz w:val="28"/>
          <w:szCs w:val="28"/>
        </w:rPr>
        <w:t xml:space="preserve">следующие </w:t>
      </w:r>
      <w:r w:rsidRPr="00121417">
        <w:rPr>
          <w:rFonts w:ascii="Times New Roman" w:hAnsi="Times New Roman"/>
          <w:sz w:val="28"/>
          <w:szCs w:val="28"/>
        </w:rPr>
        <w:t>сведения</w:t>
      </w:r>
      <w:r>
        <w:rPr>
          <w:rFonts w:ascii="Times New Roman" w:hAnsi="Times New Roman"/>
          <w:sz w:val="28"/>
          <w:szCs w:val="28"/>
        </w:rPr>
        <w:t>:</w:t>
      </w:r>
    </w:p>
    <w:p w:rsidR="00F86442" w:rsidRDefault="00F86442" w:rsidP="00F86442">
      <w:pPr>
        <w:autoSpaceDE w:val="0"/>
        <w:autoSpaceDN w:val="0"/>
        <w:adjustRightInd w:val="0"/>
        <w:spacing w:line="360" w:lineRule="auto"/>
        <w:ind w:firstLine="709"/>
        <w:jc w:val="both"/>
        <w:rPr>
          <w:sz w:val="28"/>
          <w:szCs w:val="28"/>
        </w:rPr>
      </w:pPr>
      <w:r>
        <w:rPr>
          <w:sz w:val="28"/>
          <w:szCs w:val="28"/>
        </w:rPr>
        <w:t>а)</w:t>
      </w:r>
      <w:r w:rsidRPr="005A3979">
        <w:rPr>
          <w:sz w:val="28"/>
          <w:szCs w:val="28"/>
        </w:rPr>
        <w:t xml:space="preserve"> </w:t>
      </w:r>
      <w:r w:rsidRPr="005D2C75">
        <w:rPr>
          <w:sz w:val="28"/>
          <w:szCs w:val="28"/>
        </w:rPr>
        <w:t>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r>
        <w:rPr>
          <w:sz w:val="28"/>
          <w:szCs w:val="28"/>
        </w:rPr>
        <w:t xml:space="preserve"> инициатора</w:t>
      </w:r>
      <w:r w:rsidRPr="005D2C75">
        <w:rPr>
          <w:sz w:val="28"/>
          <w:szCs w:val="28"/>
        </w:rPr>
        <w:t>;</w:t>
      </w:r>
    </w:p>
    <w:p w:rsidR="00F86442" w:rsidRDefault="00F86442" w:rsidP="00F86442">
      <w:pPr>
        <w:autoSpaceDE w:val="0"/>
        <w:autoSpaceDN w:val="0"/>
        <w:adjustRightInd w:val="0"/>
        <w:spacing w:line="360" w:lineRule="auto"/>
        <w:ind w:firstLine="709"/>
        <w:jc w:val="both"/>
        <w:rPr>
          <w:sz w:val="28"/>
          <w:szCs w:val="28"/>
        </w:rPr>
      </w:pPr>
      <w:r>
        <w:rPr>
          <w:sz w:val="28"/>
          <w:szCs w:val="28"/>
        </w:rPr>
        <w:t>б</w:t>
      </w:r>
      <w:r w:rsidRPr="005A3979">
        <w:rPr>
          <w:sz w:val="28"/>
          <w:szCs w:val="28"/>
        </w:rPr>
        <w:t xml:space="preserve">) </w:t>
      </w:r>
      <w:r w:rsidRPr="00E06059">
        <w:rPr>
          <w:sz w:val="28"/>
          <w:szCs w:val="28"/>
        </w:rPr>
        <w:t xml:space="preserve">порядковый номер </w:t>
      </w:r>
      <w:r>
        <w:rPr>
          <w:sz w:val="28"/>
          <w:szCs w:val="28"/>
        </w:rPr>
        <w:t>муниципального маршрута</w:t>
      </w:r>
      <w:r w:rsidRPr="005A3979">
        <w:rPr>
          <w:sz w:val="28"/>
          <w:szCs w:val="28"/>
        </w:rPr>
        <w:t xml:space="preserve"> </w:t>
      </w:r>
      <w:r w:rsidRPr="00E06059">
        <w:rPr>
          <w:sz w:val="28"/>
          <w:szCs w:val="28"/>
        </w:rPr>
        <w:t>и его наименование</w:t>
      </w:r>
      <w:r>
        <w:rPr>
          <w:sz w:val="28"/>
          <w:szCs w:val="28"/>
        </w:rPr>
        <w:t>;</w:t>
      </w:r>
    </w:p>
    <w:p w:rsidR="00F86442" w:rsidRDefault="00F86442" w:rsidP="00F86442">
      <w:pPr>
        <w:pStyle w:val="ConsPlusNormal"/>
        <w:spacing w:line="360" w:lineRule="auto"/>
        <w:ind w:firstLine="709"/>
        <w:jc w:val="both"/>
        <w:rPr>
          <w:rFonts w:ascii="Times New Roman" w:eastAsia="Calibri" w:hAnsi="Times New Roman" w:cs="Times New Roman"/>
          <w:sz w:val="28"/>
          <w:szCs w:val="28"/>
        </w:rPr>
      </w:pPr>
      <w:proofErr w:type="gramStart"/>
      <w:r>
        <w:rPr>
          <w:rFonts w:ascii="Times New Roman" w:hAnsi="Times New Roman"/>
          <w:sz w:val="28"/>
          <w:szCs w:val="28"/>
        </w:rPr>
        <w:t>в</w:t>
      </w:r>
      <w:r w:rsidRPr="005A3979">
        <w:rPr>
          <w:rFonts w:ascii="Times New Roman" w:hAnsi="Times New Roman"/>
          <w:sz w:val="28"/>
          <w:szCs w:val="28"/>
        </w:rPr>
        <w:t xml:space="preserve">) </w:t>
      </w:r>
      <w:r w:rsidRPr="00971A2D">
        <w:rPr>
          <w:rFonts w:ascii="Times New Roman" w:eastAsia="Calibri" w:hAnsi="Times New Roman" w:cs="Times New Roman"/>
          <w:sz w:val="28"/>
          <w:szCs w:val="28"/>
        </w:rPr>
        <w:t xml:space="preserve">предлагаемые изменения включенных в состав </w:t>
      </w:r>
      <w:r>
        <w:rPr>
          <w:rFonts w:ascii="Times New Roman" w:hAnsi="Times New Roman"/>
          <w:sz w:val="28"/>
          <w:szCs w:val="28"/>
        </w:rPr>
        <w:t xml:space="preserve">муниципального </w:t>
      </w:r>
      <w:r w:rsidRPr="00971A2D">
        <w:rPr>
          <w:rFonts w:ascii="Times New Roman" w:eastAsia="Calibri" w:hAnsi="Times New Roman" w:cs="Times New Roman"/>
          <w:sz w:val="28"/>
          <w:szCs w:val="28"/>
        </w:rPr>
        <w:t>маршрута остановочных пунктов, а также улиц и автомобильных дорог, по которым предполагается движение транспортных средств между данными остановочными пунктами, расписания,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 по максимальным высоте, ширине или полной массе</w:t>
      </w:r>
      <w:r>
        <w:rPr>
          <w:rFonts w:ascii="Times New Roman" w:eastAsia="Calibri" w:hAnsi="Times New Roman" w:cs="Times New Roman"/>
          <w:sz w:val="28"/>
          <w:szCs w:val="28"/>
        </w:rPr>
        <w:t>;</w:t>
      </w:r>
      <w:proofErr w:type="gramEnd"/>
    </w:p>
    <w:p w:rsidR="00F86442" w:rsidRDefault="00F86442" w:rsidP="00F86442">
      <w:pPr>
        <w:pStyle w:val="a6"/>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 xml:space="preserve">г) </w:t>
      </w:r>
      <w:r w:rsidRPr="00121417">
        <w:rPr>
          <w:rFonts w:ascii="Times New Roman" w:hAnsi="Times New Roman"/>
          <w:sz w:val="28"/>
          <w:szCs w:val="28"/>
        </w:rPr>
        <w:t>планируемую дату начала осуществления регулярных перевозок</w:t>
      </w:r>
      <w:r>
        <w:rPr>
          <w:rFonts w:ascii="Times New Roman" w:hAnsi="Times New Roman"/>
          <w:sz w:val="28"/>
          <w:szCs w:val="28"/>
        </w:rPr>
        <w:t xml:space="preserve"> по изменённому муниципальному маршруту.</w:t>
      </w:r>
    </w:p>
    <w:p w:rsidR="00F86442" w:rsidRPr="003E17C0" w:rsidRDefault="004F0019"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Администрация</w:t>
      </w:r>
      <w:r w:rsidR="00F86442" w:rsidRPr="003E17C0">
        <w:rPr>
          <w:rFonts w:ascii="Times New Roman" w:hAnsi="Times New Roman"/>
          <w:sz w:val="28"/>
          <w:szCs w:val="28"/>
          <w:lang w:eastAsia="ru-RU"/>
        </w:rPr>
        <w:t xml:space="preserve"> регистрирует поступившее </w:t>
      </w:r>
      <w:r w:rsidR="00F86442" w:rsidRPr="003E17C0">
        <w:rPr>
          <w:rFonts w:ascii="Times New Roman" w:hAnsi="Times New Roman"/>
          <w:sz w:val="28"/>
          <w:szCs w:val="28"/>
        </w:rPr>
        <w:t xml:space="preserve">Заявление об </w:t>
      </w:r>
      <w:r w:rsidR="00F86442">
        <w:rPr>
          <w:rFonts w:ascii="Times New Roman" w:hAnsi="Times New Roman"/>
          <w:sz w:val="28"/>
          <w:szCs w:val="28"/>
        </w:rPr>
        <w:t>изменении</w:t>
      </w:r>
      <w:r w:rsidR="00F86442" w:rsidRPr="003E17C0">
        <w:rPr>
          <w:rFonts w:ascii="Times New Roman" w:hAnsi="Times New Roman"/>
          <w:sz w:val="28"/>
          <w:szCs w:val="28"/>
        </w:rPr>
        <w:t xml:space="preserve"> муниципального маршрута</w:t>
      </w:r>
      <w:r w:rsidR="00F86442" w:rsidRPr="003E17C0">
        <w:rPr>
          <w:rFonts w:ascii="Times New Roman" w:hAnsi="Times New Roman"/>
          <w:sz w:val="28"/>
          <w:szCs w:val="28"/>
          <w:lang w:eastAsia="ru-RU"/>
        </w:rPr>
        <w:t xml:space="preserve"> в течение одного рабочего дня</w:t>
      </w:r>
      <w:r w:rsidR="00F86442">
        <w:rPr>
          <w:rFonts w:ascii="Times New Roman" w:hAnsi="Times New Roman"/>
          <w:sz w:val="28"/>
          <w:szCs w:val="28"/>
          <w:lang w:eastAsia="ru-RU"/>
        </w:rPr>
        <w:t xml:space="preserve">. </w:t>
      </w:r>
      <w:proofErr w:type="gramStart"/>
      <w:r w:rsidR="00F86442" w:rsidRPr="003E17C0">
        <w:rPr>
          <w:rFonts w:ascii="Times New Roman" w:hAnsi="Times New Roman"/>
          <w:sz w:val="28"/>
          <w:szCs w:val="28"/>
          <w:lang w:eastAsia="ru-RU"/>
        </w:rPr>
        <w:t xml:space="preserve">В случае если </w:t>
      </w:r>
      <w:r w:rsidR="00F86442">
        <w:rPr>
          <w:rFonts w:ascii="Times New Roman" w:hAnsi="Times New Roman"/>
          <w:sz w:val="28"/>
          <w:szCs w:val="28"/>
        </w:rPr>
        <w:t>Заявление об изменении муниципального маршрута</w:t>
      </w:r>
      <w:r w:rsidR="00F86442" w:rsidRPr="003E17C0">
        <w:rPr>
          <w:rFonts w:ascii="Times New Roman" w:hAnsi="Times New Roman"/>
          <w:sz w:val="28"/>
          <w:szCs w:val="28"/>
          <w:lang w:eastAsia="ru-RU"/>
        </w:rPr>
        <w:t xml:space="preserve"> оформлено с нарушением требований, установленного </w:t>
      </w:r>
      <w:r w:rsidR="00F86442" w:rsidRPr="003E17C0">
        <w:rPr>
          <w:rFonts w:ascii="Times New Roman" w:hAnsi="Times New Roman"/>
          <w:sz w:val="28"/>
          <w:szCs w:val="28"/>
        </w:rPr>
        <w:t xml:space="preserve">пунктом 3.3 </w:t>
      </w:r>
      <w:r w:rsidR="00F86442" w:rsidRPr="003E17C0">
        <w:rPr>
          <w:rFonts w:ascii="Times New Roman" w:hAnsi="Times New Roman"/>
          <w:sz w:val="28"/>
          <w:szCs w:val="28"/>
          <w:lang w:eastAsia="ru-RU"/>
        </w:rPr>
        <w:t>настоящего Порядка, и (или) сведения, предусмотренные подпунктом 3</w:t>
      </w:r>
      <w:r w:rsidR="00F86442" w:rsidRPr="003E17C0">
        <w:rPr>
          <w:rFonts w:ascii="Times New Roman" w:hAnsi="Times New Roman"/>
          <w:sz w:val="28"/>
          <w:szCs w:val="28"/>
        </w:rPr>
        <w:t xml:space="preserve">.3 </w:t>
      </w:r>
      <w:r w:rsidR="00F86442" w:rsidRPr="003E17C0">
        <w:rPr>
          <w:rFonts w:ascii="Times New Roman" w:hAnsi="Times New Roman"/>
          <w:sz w:val="28"/>
          <w:szCs w:val="28"/>
          <w:lang w:eastAsia="ru-RU"/>
        </w:rPr>
        <w:t xml:space="preserve">настоящего Порядка, представлены не в полном объеме, </w:t>
      </w:r>
      <w:r w:rsidR="001411B2">
        <w:rPr>
          <w:rFonts w:ascii="Times New Roman" w:hAnsi="Times New Roman"/>
          <w:sz w:val="28"/>
          <w:szCs w:val="28"/>
          <w:lang w:eastAsia="ru-RU"/>
        </w:rPr>
        <w:t>Администрация</w:t>
      </w:r>
      <w:r w:rsidR="00F86442" w:rsidRPr="003E17C0">
        <w:rPr>
          <w:rFonts w:ascii="Times New Roman" w:hAnsi="Times New Roman"/>
          <w:sz w:val="28"/>
          <w:szCs w:val="28"/>
          <w:lang w:eastAsia="ru-RU"/>
        </w:rPr>
        <w:t xml:space="preserve"> в течение 7 рабочих дней со дня регистрации </w:t>
      </w:r>
      <w:r w:rsidR="00F86442" w:rsidRPr="003E17C0">
        <w:rPr>
          <w:rFonts w:ascii="Times New Roman" w:hAnsi="Times New Roman"/>
          <w:sz w:val="28"/>
          <w:szCs w:val="28"/>
        </w:rPr>
        <w:t>Заявления об изменении муниципального маршрута</w:t>
      </w:r>
      <w:r w:rsidR="00F86442" w:rsidRPr="003E17C0">
        <w:rPr>
          <w:rFonts w:ascii="Times New Roman" w:hAnsi="Times New Roman"/>
          <w:sz w:val="28"/>
          <w:szCs w:val="28"/>
          <w:lang w:eastAsia="ru-RU"/>
        </w:rPr>
        <w:t xml:space="preserve"> </w:t>
      </w:r>
      <w:r w:rsidR="00F86442" w:rsidRPr="003E17C0">
        <w:rPr>
          <w:rFonts w:ascii="Times New Roman" w:hAnsi="Times New Roman"/>
          <w:sz w:val="28"/>
          <w:szCs w:val="28"/>
          <w:lang w:eastAsia="ru-RU"/>
        </w:rPr>
        <w:lastRenderedPageBreak/>
        <w:t xml:space="preserve">возвращает инициатору </w:t>
      </w:r>
      <w:r w:rsidR="00F86442" w:rsidRPr="003E17C0">
        <w:rPr>
          <w:rFonts w:ascii="Times New Roman" w:hAnsi="Times New Roman"/>
          <w:sz w:val="28"/>
          <w:szCs w:val="28"/>
        </w:rPr>
        <w:t>Заявление об изменении муниципального маршрута</w:t>
      </w:r>
      <w:r w:rsidR="00F86442" w:rsidRPr="003E17C0">
        <w:rPr>
          <w:rFonts w:ascii="Times New Roman" w:hAnsi="Times New Roman"/>
          <w:sz w:val="28"/>
          <w:szCs w:val="28"/>
          <w:lang w:eastAsia="ru-RU"/>
        </w:rPr>
        <w:t xml:space="preserve"> и прилагаемые к нему документы с сопроводительным письмом, в</w:t>
      </w:r>
      <w:proofErr w:type="gramEnd"/>
      <w:r w:rsidR="00F86442" w:rsidRPr="003E17C0">
        <w:rPr>
          <w:rFonts w:ascii="Times New Roman" w:hAnsi="Times New Roman"/>
          <w:sz w:val="28"/>
          <w:szCs w:val="28"/>
          <w:lang w:eastAsia="ru-RU"/>
        </w:rPr>
        <w:t xml:space="preserve"> </w:t>
      </w:r>
      <w:proofErr w:type="gramStart"/>
      <w:r w:rsidR="00F86442" w:rsidRPr="003E17C0">
        <w:rPr>
          <w:rFonts w:ascii="Times New Roman" w:hAnsi="Times New Roman"/>
          <w:sz w:val="28"/>
          <w:szCs w:val="28"/>
          <w:lang w:eastAsia="ru-RU"/>
        </w:rPr>
        <w:t>котором указано обоснование причин возврата, путем почтового отправления по адресу, указанному в заявлении.</w:t>
      </w:r>
      <w:proofErr w:type="gramEnd"/>
    </w:p>
    <w:p w:rsidR="00F86442" w:rsidRPr="006021B3" w:rsidRDefault="001411B2"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sidRPr="006021B3">
        <w:rPr>
          <w:rFonts w:ascii="Times New Roman" w:hAnsi="Times New Roman"/>
          <w:sz w:val="28"/>
          <w:szCs w:val="28"/>
        </w:rPr>
        <w:t xml:space="preserve"> в течени</w:t>
      </w:r>
      <w:proofErr w:type="gramStart"/>
      <w:r w:rsidR="00F86442" w:rsidRPr="006021B3">
        <w:rPr>
          <w:rFonts w:ascii="Times New Roman" w:hAnsi="Times New Roman"/>
          <w:sz w:val="28"/>
          <w:szCs w:val="28"/>
        </w:rPr>
        <w:t>и</w:t>
      </w:r>
      <w:proofErr w:type="gramEnd"/>
      <w:r w:rsidR="00F86442" w:rsidRPr="006021B3">
        <w:rPr>
          <w:rFonts w:ascii="Times New Roman" w:hAnsi="Times New Roman"/>
          <w:sz w:val="28"/>
          <w:szCs w:val="28"/>
        </w:rPr>
        <w:t xml:space="preserve"> 7 рабочих дней с момента получения Заявления </w:t>
      </w:r>
      <w:r w:rsidR="00F86442">
        <w:rPr>
          <w:rFonts w:ascii="Times New Roman" w:hAnsi="Times New Roman"/>
          <w:sz w:val="28"/>
          <w:szCs w:val="28"/>
        </w:rPr>
        <w:t>об изменении муниципального маршрута</w:t>
      </w:r>
      <w:r w:rsidR="00F86442" w:rsidRPr="006021B3">
        <w:rPr>
          <w:rFonts w:ascii="Times New Roman" w:hAnsi="Times New Roman"/>
          <w:sz w:val="28"/>
          <w:szCs w:val="28"/>
        </w:rPr>
        <w:t xml:space="preserve"> направляет </w:t>
      </w:r>
      <w:r w:rsidR="00F86442">
        <w:rPr>
          <w:rFonts w:ascii="Times New Roman" w:hAnsi="Times New Roman"/>
          <w:sz w:val="28"/>
          <w:szCs w:val="28"/>
        </w:rPr>
        <w:t>уведомления</w:t>
      </w:r>
      <w:r w:rsidR="00F86442" w:rsidRPr="006021B3">
        <w:rPr>
          <w:rFonts w:ascii="Times New Roman" w:hAnsi="Times New Roman"/>
          <w:sz w:val="28"/>
          <w:szCs w:val="28"/>
        </w:rPr>
        <w:t xml:space="preserve"> владельцам объектов транспортной инфраструктуры (автовокзалы, автостанции, кассовые пункты, диспетчерские пункты), которые включены в состав </w:t>
      </w:r>
      <w:r w:rsidR="00F86442">
        <w:rPr>
          <w:rFonts w:ascii="Times New Roman" w:hAnsi="Times New Roman"/>
          <w:sz w:val="28"/>
          <w:szCs w:val="28"/>
        </w:rPr>
        <w:t>изменяемого</w:t>
      </w:r>
      <w:r w:rsidR="00F86442" w:rsidRPr="006021B3">
        <w:rPr>
          <w:rFonts w:ascii="Times New Roman" w:hAnsi="Times New Roman"/>
          <w:sz w:val="28"/>
          <w:szCs w:val="28"/>
        </w:rPr>
        <w:t xml:space="preserve"> </w:t>
      </w:r>
      <w:r w:rsidR="00F86442">
        <w:rPr>
          <w:rFonts w:ascii="Times New Roman" w:hAnsi="Times New Roman"/>
          <w:sz w:val="28"/>
          <w:szCs w:val="28"/>
        </w:rPr>
        <w:t>муниципального маршрута</w:t>
      </w:r>
      <w:r w:rsidR="00F86442" w:rsidRPr="006021B3">
        <w:rPr>
          <w:rFonts w:ascii="Times New Roman" w:hAnsi="Times New Roman"/>
          <w:sz w:val="28"/>
          <w:szCs w:val="28"/>
        </w:rPr>
        <w:t xml:space="preserve">, </w:t>
      </w:r>
      <w:r w:rsidR="00F86442">
        <w:rPr>
          <w:rFonts w:ascii="Times New Roman" w:hAnsi="Times New Roman"/>
          <w:sz w:val="28"/>
          <w:szCs w:val="28"/>
        </w:rPr>
        <w:t>о заседании</w:t>
      </w:r>
      <w:r w:rsidR="00F86442" w:rsidRPr="006021B3">
        <w:rPr>
          <w:rFonts w:ascii="Times New Roman" w:hAnsi="Times New Roman"/>
          <w:sz w:val="28"/>
          <w:szCs w:val="28"/>
        </w:rPr>
        <w:t xml:space="preserve"> Комиссии.</w:t>
      </w:r>
    </w:p>
    <w:p w:rsidR="00F86442" w:rsidRPr="006021B3" w:rsidRDefault="00F86442" w:rsidP="00F86442">
      <w:pPr>
        <w:pStyle w:val="a6"/>
        <w:numPr>
          <w:ilvl w:val="1"/>
          <w:numId w:val="3"/>
        </w:numPr>
        <w:tabs>
          <w:tab w:val="right" w:pos="1418"/>
        </w:tabs>
        <w:spacing w:after="0" w:line="360" w:lineRule="auto"/>
        <w:ind w:left="0" w:firstLine="709"/>
        <w:jc w:val="both"/>
        <w:rPr>
          <w:rFonts w:ascii="Times New Roman" w:hAnsi="Times New Roman"/>
          <w:sz w:val="28"/>
          <w:szCs w:val="28"/>
        </w:rPr>
      </w:pPr>
      <w:r w:rsidRPr="006021B3">
        <w:rPr>
          <w:rFonts w:ascii="Times New Roman" w:hAnsi="Times New Roman"/>
          <w:sz w:val="28"/>
          <w:szCs w:val="28"/>
        </w:rPr>
        <w:t xml:space="preserve">В срок до 30 </w:t>
      </w:r>
      <w:r>
        <w:rPr>
          <w:rFonts w:ascii="Times New Roman" w:hAnsi="Times New Roman"/>
          <w:sz w:val="28"/>
          <w:szCs w:val="28"/>
        </w:rPr>
        <w:t xml:space="preserve">рабочих </w:t>
      </w:r>
      <w:r w:rsidRPr="006021B3">
        <w:rPr>
          <w:rFonts w:ascii="Times New Roman" w:hAnsi="Times New Roman"/>
          <w:sz w:val="28"/>
          <w:szCs w:val="28"/>
        </w:rPr>
        <w:t xml:space="preserve">дней со дня принятия Заявления </w:t>
      </w:r>
      <w:r>
        <w:rPr>
          <w:rFonts w:ascii="Times New Roman" w:hAnsi="Times New Roman"/>
          <w:sz w:val="28"/>
          <w:szCs w:val="28"/>
        </w:rPr>
        <w:t>об изменении муниципального маршрута</w:t>
      </w:r>
      <w:r w:rsidRPr="006021B3">
        <w:rPr>
          <w:rFonts w:ascii="Times New Roman" w:hAnsi="Times New Roman"/>
          <w:sz w:val="28"/>
          <w:szCs w:val="28"/>
        </w:rPr>
        <w:t xml:space="preserve"> </w:t>
      </w:r>
      <w:r w:rsidR="001411B2" w:rsidRPr="00434128">
        <w:rPr>
          <w:rFonts w:ascii="Times New Roman" w:hAnsi="Times New Roman"/>
          <w:sz w:val="28"/>
          <w:szCs w:val="28"/>
        </w:rPr>
        <w:t>Администрация</w:t>
      </w:r>
      <w:r w:rsidRPr="006021B3">
        <w:rPr>
          <w:rFonts w:ascii="Times New Roman" w:hAnsi="Times New Roman"/>
          <w:sz w:val="28"/>
          <w:szCs w:val="28"/>
        </w:rPr>
        <w:t xml:space="preserve"> принимает решение </w:t>
      </w:r>
      <w:r>
        <w:rPr>
          <w:rFonts w:ascii="Times New Roman" w:hAnsi="Times New Roman"/>
          <w:sz w:val="28"/>
          <w:szCs w:val="28"/>
        </w:rPr>
        <w:t xml:space="preserve">о включении изменений </w:t>
      </w:r>
      <w:r w:rsidRPr="003E11A4">
        <w:rPr>
          <w:rFonts w:ascii="Times New Roman" w:hAnsi="Times New Roman"/>
          <w:sz w:val="28"/>
          <w:szCs w:val="28"/>
        </w:rPr>
        <w:t>о данн</w:t>
      </w:r>
      <w:r>
        <w:rPr>
          <w:rFonts w:ascii="Times New Roman" w:hAnsi="Times New Roman"/>
          <w:sz w:val="28"/>
          <w:szCs w:val="28"/>
        </w:rPr>
        <w:t>ом</w:t>
      </w:r>
      <w:r w:rsidRPr="003E11A4">
        <w:rPr>
          <w:rFonts w:ascii="Times New Roman" w:hAnsi="Times New Roman"/>
          <w:sz w:val="28"/>
          <w:szCs w:val="28"/>
        </w:rPr>
        <w:t xml:space="preserve"> </w:t>
      </w:r>
      <w:r>
        <w:rPr>
          <w:rFonts w:ascii="Times New Roman" w:hAnsi="Times New Roman"/>
          <w:sz w:val="28"/>
          <w:szCs w:val="28"/>
        </w:rPr>
        <w:t>муниципальном маршруте</w:t>
      </w:r>
      <w:r w:rsidRPr="006021B3">
        <w:rPr>
          <w:rFonts w:ascii="Times New Roman" w:hAnsi="Times New Roman"/>
          <w:sz w:val="28"/>
          <w:szCs w:val="28"/>
        </w:rPr>
        <w:t xml:space="preserve"> в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 либо об </w:t>
      </w:r>
      <w:proofErr w:type="gramStart"/>
      <w:r>
        <w:rPr>
          <w:rFonts w:ascii="Times New Roman" w:hAnsi="Times New Roman"/>
          <w:sz w:val="28"/>
          <w:szCs w:val="28"/>
        </w:rPr>
        <w:t>отказе</w:t>
      </w:r>
      <w:proofErr w:type="gramEnd"/>
      <w:r>
        <w:rPr>
          <w:rFonts w:ascii="Times New Roman" w:hAnsi="Times New Roman"/>
          <w:sz w:val="28"/>
          <w:szCs w:val="28"/>
        </w:rPr>
        <w:t xml:space="preserve"> о </w:t>
      </w:r>
      <w:r w:rsidRPr="006021B3">
        <w:rPr>
          <w:rFonts w:ascii="Times New Roman" w:hAnsi="Times New Roman"/>
          <w:sz w:val="28"/>
          <w:szCs w:val="28"/>
        </w:rPr>
        <w:t xml:space="preserve">включении </w:t>
      </w:r>
      <w:r>
        <w:rPr>
          <w:rFonts w:ascii="Times New Roman" w:hAnsi="Times New Roman"/>
          <w:sz w:val="28"/>
          <w:szCs w:val="28"/>
        </w:rPr>
        <w:t xml:space="preserve">изменений </w:t>
      </w:r>
      <w:r w:rsidRPr="003E11A4">
        <w:rPr>
          <w:rFonts w:ascii="Times New Roman" w:hAnsi="Times New Roman"/>
          <w:sz w:val="28"/>
          <w:szCs w:val="28"/>
        </w:rPr>
        <w:t>о данн</w:t>
      </w:r>
      <w:r>
        <w:rPr>
          <w:rFonts w:ascii="Times New Roman" w:hAnsi="Times New Roman"/>
          <w:sz w:val="28"/>
          <w:szCs w:val="28"/>
        </w:rPr>
        <w:t>ом</w:t>
      </w:r>
      <w:r w:rsidRPr="003E11A4">
        <w:rPr>
          <w:rFonts w:ascii="Times New Roman" w:hAnsi="Times New Roman"/>
          <w:sz w:val="28"/>
          <w:szCs w:val="28"/>
        </w:rPr>
        <w:t xml:space="preserve"> </w:t>
      </w:r>
      <w:r>
        <w:rPr>
          <w:rFonts w:ascii="Times New Roman" w:hAnsi="Times New Roman"/>
          <w:sz w:val="28"/>
          <w:szCs w:val="28"/>
        </w:rPr>
        <w:t>муниципальном маршруте</w:t>
      </w:r>
      <w:r w:rsidRPr="006021B3">
        <w:rPr>
          <w:rFonts w:ascii="Times New Roman" w:hAnsi="Times New Roman"/>
          <w:sz w:val="28"/>
          <w:szCs w:val="28"/>
        </w:rPr>
        <w:t xml:space="preserve"> в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 о чём в течение трёх рабочих дней со дня принятия решения </w:t>
      </w:r>
      <w:r w:rsidRPr="006021B3">
        <w:rPr>
          <w:rFonts w:ascii="Times New Roman" w:hAnsi="Times New Roman"/>
          <w:sz w:val="28"/>
          <w:szCs w:val="28"/>
        </w:rPr>
        <w:t xml:space="preserve">направляет </w:t>
      </w:r>
      <w:r>
        <w:rPr>
          <w:rFonts w:ascii="Times New Roman" w:hAnsi="Times New Roman"/>
          <w:sz w:val="28"/>
          <w:szCs w:val="28"/>
        </w:rPr>
        <w:t>уведомление инициатору изменения муниципального маршрута</w:t>
      </w:r>
      <w:r w:rsidRPr="006021B3">
        <w:rPr>
          <w:rFonts w:ascii="Times New Roman" w:hAnsi="Times New Roman"/>
          <w:sz w:val="28"/>
          <w:szCs w:val="28"/>
        </w:rPr>
        <w:t>.</w:t>
      </w:r>
    </w:p>
    <w:p w:rsidR="00F86442" w:rsidRPr="003E11A4" w:rsidRDefault="00F86442" w:rsidP="00F86442">
      <w:pPr>
        <w:pStyle w:val="a6"/>
        <w:numPr>
          <w:ilvl w:val="1"/>
          <w:numId w:val="3"/>
        </w:numPr>
        <w:tabs>
          <w:tab w:val="left" w:pos="0"/>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Сведения об изменении муниципального маршрута</w:t>
      </w:r>
      <w:r w:rsidRPr="006021B3">
        <w:rPr>
          <w:rFonts w:ascii="Times New Roman" w:hAnsi="Times New Roman"/>
          <w:sz w:val="28"/>
          <w:szCs w:val="28"/>
        </w:rPr>
        <w:t xml:space="preserve"> </w:t>
      </w:r>
      <w:r>
        <w:rPr>
          <w:rFonts w:ascii="Times New Roman" w:hAnsi="Times New Roman"/>
          <w:sz w:val="28"/>
          <w:szCs w:val="28"/>
        </w:rPr>
        <w:t xml:space="preserve">включаются в течение 7 дней с момента принятия решения о включении изменений </w:t>
      </w:r>
      <w:r w:rsidRPr="003E11A4">
        <w:rPr>
          <w:rFonts w:ascii="Times New Roman" w:hAnsi="Times New Roman"/>
          <w:sz w:val="28"/>
          <w:szCs w:val="28"/>
        </w:rPr>
        <w:t>о данн</w:t>
      </w:r>
      <w:r>
        <w:rPr>
          <w:rFonts w:ascii="Times New Roman" w:hAnsi="Times New Roman"/>
          <w:sz w:val="28"/>
          <w:szCs w:val="28"/>
        </w:rPr>
        <w:t>ом</w:t>
      </w:r>
      <w:r w:rsidRPr="003E11A4">
        <w:rPr>
          <w:rFonts w:ascii="Times New Roman" w:hAnsi="Times New Roman"/>
          <w:sz w:val="28"/>
          <w:szCs w:val="28"/>
        </w:rPr>
        <w:t xml:space="preserve"> </w:t>
      </w:r>
      <w:r>
        <w:rPr>
          <w:rFonts w:ascii="Times New Roman" w:hAnsi="Times New Roman"/>
          <w:sz w:val="28"/>
          <w:szCs w:val="28"/>
        </w:rPr>
        <w:t>муниципальном маршруте</w:t>
      </w:r>
      <w:r w:rsidRPr="006021B3">
        <w:rPr>
          <w:rFonts w:ascii="Times New Roman" w:hAnsi="Times New Roman"/>
          <w:sz w:val="28"/>
          <w:szCs w:val="28"/>
        </w:rPr>
        <w:t xml:space="preserve"> в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 </w:t>
      </w:r>
      <w:r w:rsidR="004475E1">
        <w:rPr>
          <w:rFonts w:ascii="Times New Roman" w:hAnsi="Times New Roman"/>
          <w:sz w:val="28"/>
          <w:szCs w:val="28"/>
        </w:rPr>
        <w:t>М</w:t>
      </w:r>
      <w:r>
        <w:rPr>
          <w:rFonts w:ascii="Times New Roman" w:hAnsi="Times New Roman"/>
          <w:sz w:val="28"/>
          <w:szCs w:val="28"/>
        </w:rPr>
        <w:t>униципальный м</w:t>
      </w:r>
      <w:r w:rsidRPr="003E11A4">
        <w:rPr>
          <w:rFonts w:ascii="Times New Roman" w:hAnsi="Times New Roman"/>
          <w:sz w:val="28"/>
          <w:szCs w:val="28"/>
        </w:rPr>
        <w:t xml:space="preserve">аршрут считается измененным со дня </w:t>
      </w:r>
      <w:r>
        <w:rPr>
          <w:rFonts w:ascii="Times New Roman" w:hAnsi="Times New Roman"/>
          <w:sz w:val="28"/>
          <w:szCs w:val="28"/>
        </w:rPr>
        <w:t>включени</w:t>
      </w:r>
      <w:r w:rsidR="001411B2">
        <w:rPr>
          <w:rFonts w:ascii="Times New Roman" w:hAnsi="Times New Roman"/>
          <w:sz w:val="28"/>
          <w:szCs w:val="28"/>
        </w:rPr>
        <w:t>я</w:t>
      </w:r>
      <w:r w:rsidRPr="003E11A4">
        <w:rPr>
          <w:rFonts w:ascii="Times New Roman" w:hAnsi="Times New Roman"/>
          <w:sz w:val="28"/>
          <w:szCs w:val="28"/>
        </w:rPr>
        <w:t xml:space="preserve"> сведений о данн</w:t>
      </w:r>
      <w:r>
        <w:rPr>
          <w:rFonts w:ascii="Times New Roman" w:hAnsi="Times New Roman"/>
          <w:sz w:val="28"/>
          <w:szCs w:val="28"/>
        </w:rPr>
        <w:t>ом</w:t>
      </w:r>
      <w:r w:rsidRPr="003E11A4">
        <w:rPr>
          <w:rFonts w:ascii="Times New Roman" w:hAnsi="Times New Roman"/>
          <w:sz w:val="28"/>
          <w:szCs w:val="28"/>
        </w:rPr>
        <w:t xml:space="preserve"> </w:t>
      </w:r>
      <w:r>
        <w:rPr>
          <w:rFonts w:ascii="Times New Roman" w:hAnsi="Times New Roman"/>
          <w:sz w:val="28"/>
          <w:szCs w:val="28"/>
        </w:rPr>
        <w:t>муниципальном</w:t>
      </w:r>
      <w:r w:rsidRPr="003E11A4">
        <w:rPr>
          <w:rFonts w:ascii="Times New Roman" w:hAnsi="Times New Roman"/>
          <w:sz w:val="28"/>
          <w:szCs w:val="28"/>
        </w:rPr>
        <w:t xml:space="preserve"> маршрут</w:t>
      </w:r>
      <w:r>
        <w:rPr>
          <w:rFonts w:ascii="Times New Roman" w:hAnsi="Times New Roman"/>
          <w:sz w:val="28"/>
          <w:szCs w:val="28"/>
        </w:rPr>
        <w:t>е</w:t>
      </w:r>
      <w:r w:rsidRPr="003E11A4">
        <w:rPr>
          <w:rFonts w:ascii="Times New Roman" w:hAnsi="Times New Roman"/>
          <w:sz w:val="28"/>
          <w:szCs w:val="28"/>
        </w:rPr>
        <w:t xml:space="preserve"> в </w:t>
      </w:r>
      <w:r>
        <w:rPr>
          <w:rFonts w:ascii="Times New Roman" w:hAnsi="Times New Roman"/>
          <w:sz w:val="28"/>
          <w:szCs w:val="28"/>
        </w:rPr>
        <w:t>Р</w:t>
      </w:r>
      <w:r w:rsidRPr="003E11A4">
        <w:rPr>
          <w:rFonts w:ascii="Times New Roman" w:hAnsi="Times New Roman"/>
          <w:sz w:val="28"/>
          <w:szCs w:val="28"/>
        </w:rPr>
        <w:t>еестр.</w:t>
      </w:r>
    </w:p>
    <w:p w:rsidR="00F86442" w:rsidRDefault="00F86442" w:rsidP="00F86442">
      <w:pPr>
        <w:pStyle w:val="a6"/>
        <w:numPr>
          <w:ilvl w:val="1"/>
          <w:numId w:val="3"/>
        </w:numPr>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Право осуществления </w:t>
      </w:r>
      <w:r w:rsidRPr="00BC6C62">
        <w:rPr>
          <w:rFonts w:ascii="Times New Roman" w:hAnsi="Times New Roman"/>
          <w:sz w:val="28"/>
          <w:szCs w:val="28"/>
        </w:rPr>
        <w:t>регулярны</w:t>
      </w:r>
      <w:r>
        <w:rPr>
          <w:rFonts w:ascii="Times New Roman" w:hAnsi="Times New Roman"/>
          <w:sz w:val="28"/>
          <w:szCs w:val="28"/>
        </w:rPr>
        <w:t>х</w:t>
      </w:r>
      <w:r w:rsidRPr="00BC6C62">
        <w:rPr>
          <w:rFonts w:ascii="Times New Roman" w:hAnsi="Times New Roman"/>
          <w:sz w:val="28"/>
          <w:szCs w:val="28"/>
        </w:rPr>
        <w:t xml:space="preserve"> перевоз</w:t>
      </w:r>
      <w:r>
        <w:rPr>
          <w:rFonts w:ascii="Times New Roman" w:hAnsi="Times New Roman"/>
          <w:sz w:val="28"/>
          <w:szCs w:val="28"/>
        </w:rPr>
        <w:t>ок</w:t>
      </w:r>
      <w:r w:rsidRPr="00BC6C62">
        <w:rPr>
          <w:rFonts w:ascii="Times New Roman" w:hAnsi="Times New Roman"/>
          <w:sz w:val="28"/>
          <w:szCs w:val="28"/>
        </w:rPr>
        <w:t xml:space="preserve"> </w:t>
      </w:r>
      <w:r>
        <w:rPr>
          <w:rFonts w:ascii="Times New Roman" w:hAnsi="Times New Roman"/>
          <w:sz w:val="28"/>
          <w:szCs w:val="28"/>
        </w:rPr>
        <w:t>по измененному муниципальному маршруту возникает:</w:t>
      </w:r>
    </w:p>
    <w:p w:rsidR="00F86442" w:rsidRDefault="00F86442" w:rsidP="00F86442">
      <w:pPr>
        <w:pStyle w:val="a6"/>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 после внесения соответствующих изменений в государственный контракт с перевозчиком и выдачи </w:t>
      </w:r>
      <w:r w:rsidR="00434128">
        <w:rPr>
          <w:rFonts w:ascii="Times New Roman" w:hAnsi="Times New Roman"/>
          <w:sz w:val="28"/>
          <w:szCs w:val="28"/>
        </w:rPr>
        <w:t>Администрацией</w:t>
      </w:r>
      <w:r>
        <w:rPr>
          <w:rFonts w:ascii="Times New Roman" w:hAnsi="Times New Roman"/>
          <w:sz w:val="28"/>
          <w:szCs w:val="28"/>
        </w:rPr>
        <w:t xml:space="preserve"> перевозчику карты маршрута регулярных перевозок по регулируемым тарифам;</w:t>
      </w:r>
    </w:p>
    <w:p w:rsidR="00F86442" w:rsidRDefault="00F86442" w:rsidP="00F86442">
      <w:pPr>
        <w:pStyle w:val="a6"/>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 после переоформления (выдачи нового) </w:t>
      </w:r>
      <w:r w:rsidRPr="00BC6C62">
        <w:rPr>
          <w:rFonts w:ascii="Times New Roman" w:hAnsi="Times New Roman"/>
          <w:sz w:val="28"/>
          <w:szCs w:val="28"/>
        </w:rPr>
        <w:t>свидетельства об осуществлении перевозок по муниципальному маршруту регулярных перевозок</w:t>
      </w:r>
      <w:r>
        <w:rPr>
          <w:rFonts w:ascii="Times New Roman" w:hAnsi="Times New Roman"/>
          <w:sz w:val="28"/>
          <w:szCs w:val="28"/>
        </w:rPr>
        <w:t xml:space="preserve"> и карты маршрута</w:t>
      </w:r>
      <w:r w:rsidRPr="00A23D20">
        <w:rPr>
          <w:rFonts w:ascii="Times New Roman" w:hAnsi="Times New Roman"/>
          <w:sz w:val="28"/>
          <w:szCs w:val="28"/>
        </w:rPr>
        <w:t xml:space="preserve"> </w:t>
      </w:r>
      <w:r>
        <w:rPr>
          <w:rFonts w:ascii="Times New Roman" w:hAnsi="Times New Roman"/>
          <w:sz w:val="28"/>
          <w:szCs w:val="28"/>
        </w:rPr>
        <w:t>по нерегулируемым тарифам.</w:t>
      </w:r>
    </w:p>
    <w:p w:rsidR="00F86442" w:rsidRDefault="001411B2" w:rsidP="00F86442">
      <w:pPr>
        <w:pStyle w:val="a6"/>
        <w:numPr>
          <w:ilvl w:val="1"/>
          <w:numId w:val="3"/>
        </w:numPr>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Pr>
          <w:rFonts w:ascii="Times New Roman" w:hAnsi="Times New Roman"/>
          <w:sz w:val="28"/>
          <w:szCs w:val="28"/>
        </w:rPr>
        <w:t xml:space="preserve"> отказывает в изменении муниципального маршрута в случае, если:</w:t>
      </w:r>
    </w:p>
    <w:p w:rsidR="00F86442"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а) в заявлении об изменении муниципального маршрута указаны недостоверные сведения;</w:t>
      </w:r>
    </w:p>
    <w:p w:rsidR="00F86442" w:rsidRDefault="00F86442" w:rsidP="00F86442">
      <w:pPr>
        <w:pStyle w:val="a6"/>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б) уже действует регулярное автобусное сообщение, удовлетворяющее существующий спрос на перевозки (на основании натурального изучения спроса населения, учёта фактической наполняемости автобусов, загруженности действующих провозных возможностей);</w:t>
      </w:r>
    </w:p>
    <w:p w:rsidR="00F86442" w:rsidRPr="001064F5" w:rsidRDefault="00F86442" w:rsidP="00F86442">
      <w:pPr>
        <w:autoSpaceDE w:val="0"/>
        <w:autoSpaceDN w:val="0"/>
        <w:adjustRightInd w:val="0"/>
        <w:spacing w:line="360" w:lineRule="auto"/>
        <w:ind w:firstLine="709"/>
        <w:jc w:val="both"/>
        <w:rPr>
          <w:sz w:val="28"/>
          <w:szCs w:val="28"/>
        </w:rPr>
      </w:pPr>
      <w:proofErr w:type="gramStart"/>
      <w:r>
        <w:rPr>
          <w:sz w:val="28"/>
          <w:szCs w:val="28"/>
        </w:rPr>
        <w:t xml:space="preserve">в) </w:t>
      </w:r>
      <w:r w:rsidRPr="001064F5">
        <w:rPr>
          <w:sz w:val="28"/>
          <w:szCs w:val="28"/>
        </w:rPr>
        <w:t>маршрут не соответствует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F86442" w:rsidRPr="001064F5" w:rsidRDefault="004475E1" w:rsidP="00F86442">
      <w:pPr>
        <w:autoSpaceDE w:val="0"/>
        <w:autoSpaceDN w:val="0"/>
        <w:adjustRightInd w:val="0"/>
        <w:spacing w:line="360" w:lineRule="auto"/>
        <w:ind w:firstLine="709"/>
        <w:jc w:val="both"/>
        <w:rPr>
          <w:sz w:val="28"/>
          <w:szCs w:val="28"/>
        </w:rPr>
      </w:pPr>
      <w:r>
        <w:rPr>
          <w:sz w:val="28"/>
          <w:szCs w:val="28"/>
        </w:rPr>
        <w:t>г</w:t>
      </w:r>
      <w:r w:rsidR="00F86442" w:rsidRPr="001064F5">
        <w:rPr>
          <w:sz w:val="28"/>
          <w:szCs w:val="28"/>
        </w:rPr>
        <w:t xml:space="preserve">) техническое состояние улиц, автомобильных дорог, по которым планируется прохождение </w:t>
      </w:r>
      <w:r w:rsidR="00F86442">
        <w:rPr>
          <w:sz w:val="28"/>
          <w:szCs w:val="28"/>
        </w:rPr>
        <w:t>муниципального маршрута</w:t>
      </w:r>
      <w:r w:rsidR="00F86442" w:rsidRPr="001064F5">
        <w:rPr>
          <w:sz w:val="28"/>
          <w:szCs w:val="28"/>
        </w:rPr>
        <w:t>,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маршруту;</w:t>
      </w:r>
    </w:p>
    <w:p w:rsidR="00F86442" w:rsidRPr="001064F5" w:rsidRDefault="00F86442" w:rsidP="00F86442">
      <w:pPr>
        <w:autoSpaceDE w:val="0"/>
        <w:autoSpaceDN w:val="0"/>
        <w:adjustRightInd w:val="0"/>
        <w:spacing w:line="360" w:lineRule="auto"/>
        <w:ind w:firstLine="709"/>
        <w:jc w:val="both"/>
        <w:rPr>
          <w:sz w:val="28"/>
          <w:szCs w:val="28"/>
        </w:rPr>
      </w:pPr>
      <w:r>
        <w:rPr>
          <w:sz w:val="28"/>
          <w:szCs w:val="28"/>
        </w:rPr>
        <w:t>д</w:t>
      </w:r>
      <w:r w:rsidRPr="001064F5">
        <w:rPr>
          <w:sz w:val="28"/>
          <w:szCs w:val="28"/>
        </w:rPr>
        <w:t xml:space="preserve">) в состав </w:t>
      </w:r>
      <w:r>
        <w:rPr>
          <w:sz w:val="28"/>
          <w:szCs w:val="28"/>
        </w:rPr>
        <w:t>муниципального маршрута</w:t>
      </w:r>
      <w:r w:rsidRPr="001064F5">
        <w:rPr>
          <w:sz w:val="28"/>
          <w:szCs w:val="28"/>
        </w:rPr>
        <w:t xml:space="preserve"> предлагается включить остановочные пункты, пропускна</w:t>
      </w:r>
      <w:r>
        <w:rPr>
          <w:sz w:val="28"/>
          <w:szCs w:val="28"/>
        </w:rPr>
        <w:t>я способность которых превышена.</w:t>
      </w:r>
    </w:p>
    <w:p w:rsidR="00F86442" w:rsidRPr="009801FC" w:rsidRDefault="00F86442" w:rsidP="003855F8">
      <w:pPr>
        <w:pStyle w:val="a6"/>
        <w:tabs>
          <w:tab w:val="left" w:pos="0"/>
        </w:tabs>
        <w:spacing w:after="0" w:line="288" w:lineRule="auto"/>
        <w:ind w:left="0" w:firstLine="709"/>
        <w:jc w:val="both"/>
        <w:rPr>
          <w:rFonts w:ascii="Times New Roman" w:hAnsi="Times New Roman"/>
          <w:sz w:val="28"/>
          <w:szCs w:val="28"/>
        </w:rPr>
      </w:pPr>
    </w:p>
    <w:p w:rsidR="00F86442" w:rsidRDefault="00F86442" w:rsidP="00F86442">
      <w:pPr>
        <w:pStyle w:val="a6"/>
        <w:numPr>
          <w:ilvl w:val="0"/>
          <w:numId w:val="3"/>
        </w:numPr>
        <w:spacing w:after="0" w:line="336" w:lineRule="auto"/>
        <w:ind w:left="0" w:firstLine="709"/>
        <w:jc w:val="center"/>
        <w:rPr>
          <w:rFonts w:ascii="Times New Roman" w:hAnsi="Times New Roman"/>
          <w:sz w:val="28"/>
          <w:szCs w:val="28"/>
        </w:rPr>
      </w:pPr>
      <w:r>
        <w:rPr>
          <w:rFonts w:ascii="Times New Roman" w:hAnsi="Times New Roman"/>
          <w:sz w:val="28"/>
          <w:szCs w:val="28"/>
        </w:rPr>
        <w:t>Отмена муниципального маршрута</w:t>
      </w:r>
    </w:p>
    <w:p w:rsidR="00F86442" w:rsidRDefault="00F86442" w:rsidP="003855F8">
      <w:pPr>
        <w:pStyle w:val="a6"/>
        <w:spacing w:after="0" w:line="288" w:lineRule="auto"/>
        <w:ind w:left="0" w:firstLine="709"/>
        <w:rPr>
          <w:rFonts w:ascii="Times New Roman" w:hAnsi="Times New Roman"/>
          <w:sz w:val="28"/>
          <w:szCs w:val="28"/>
        </w:rPr>
      </w:pPr>
    </w:p>
    <w:p w:rsidR="00F86442" w:rsidRDefault="00F86442" w:rsidP="00F86442">
      <w:pPr>
        <w:pStyle w:val="a6"/>
        <w:numPr>
          <w:ilvl w:val="1"/>
          <w:numId w:val="2"/>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Основаниями для отмены муниципального маршрута являются:</w:t>
      </w:r>
    </w:p>
    <w:p w:rsidR="00F86442" w:rsidRPr="00C84120" w:rsidRDefault="00F86442" w:rsidP="00F86442">
      <w:pPr>
        <w:widowControl w:val="0"/>
        <w:autoSpaceDE w:val="0"/>
        <w:autoSpaceDN w:val="0"/>
        <w:adjustRightInd w:val="0"/>
        <w:spacing w:line="360" w:lineRule="auto"/>
        <w:ind w:firstLine="709"/>
        <w:contextualSpacing/>
        <w:jc w:val="both"/>
        <w:rPr>
          <w:sz w:val="28"/>
          <w:szCs w:val="28"/>
        </w:rPr>
      </w:pPr>
      <w:r>
        <w:rPr>
          <w:sz w:val="28"/>
          <w:szCs w:val="28"/>
        </w:rPr>
        <w:t xml:space="preserve">а) </w:t>
      </w:r>
      <w:r w:rsidRPr="00C84120">
        <w:rPr>
          <w:sz w:val="28"/>
          <w:szCs w:val="28"/>
        </w:rPr>
        <w:t>отсутствие стабильного пассажиропотока и (или) потребности</w:t>
      </w:r>
      <w:r>
        <w:rPr>
          <w:sz w:val="28"/>
          <w:szCs w:val="28"/>
        </w:rPr>
        <w:t xml:space="preserve"> населения</w:t>
      </w:r>
      <w:r w:rsidRPr="00C84120">
        <w:rPr>
          <w:sz w:val="28"/>
          <w:szCs w:val="28"/>
        </w:rPr>
        <w:t>;</w:t>
      </w:r>
    </w:p>
    <w:p w:rsidR="00F86442" w:rsidRPr="00C84120" w:rsidRDefault="00F86442" w:rsidP="00F86442">
      <w:pPr>
        <w:widowControl w:val="0"/>
        <w:autoSpaceDE w:val="0"/>
        <w:autoSpaceDN w:val="0"/>
        <w:adjustRightInd w:val="0"/>
        <w:spacing w:line="360" w:lineRule="auto"/>
        <w:ind w:firstLine="709"/>
        <w:contextualSpacing/>
        <w:jc w:val="both"/>
        <w:rPr>
          <w:sz w:val="28"/>
          <w:szCs w:val="28"/>
        </w:rPr>
      </w:pPr>
      <w:r>
        <w:rPr>
          <w:sz w:val="28"/>
          <w:szCs w:val="28"/>
        </w:rPr>
        <w:t xml:space="preserve">б) </w:t>
      </w:r>
      <w:r w:rsidRPr="00C84120">
        <w:rPr>
          <w:sz w:val="28"/>
          <w:szCs w:val="28"/>
        </w:rPr>
        <w:t>оптимизация маршрутной сети;</w:t>
      </w:r>
    </w:p>
    <w:p w:rsidR="00F86442" w:rsidRPr="00C84120" w:rsidRDefault="00F86442" w:rsidP="00F86442">
      <w:pPr>
        <w:widowControl w:val="0"/>
        <w:autoSpaceDE w:val="0"/>
        <w:autoSpaceDN w:val="0"/>
        <w:adjustRightInd w:val="0"/>
        <w:spacing w:line="360" w:lineRule="auto"/>
        <w:ind w:firstLine="709"/>
        <w:contextualSpacing/>
        <w:jc w:val="both"/>
        <w:rPr>
          <w:sz w:val="28"/>
          <w:szCs w:val="28"/>
        </w:rPr>
      </w:pPr>
      <w:r>
        <w:rPr>
          <w:sz w:val="28"/>
          <w:szCs w:val="28"/>
        </w:rPr>
        <w:t xml:space="preserve">в) </w:t>
      </w:r>
      <w:r w:rsidRPr="00C84120">
        <w:rPr>
          <w:sz w:val="28"/>
          <w:szCs w:val="28"/>
        </w:rPr>
        <w:t xml:space="preserve">неоднократное отсутствие заявок перевозчиков на участие в </w:t>
      </w:r>
      <w:r>
        <w:rPr>
          <w:sz w:val="28"/>
          <w:szCs w:val="28"/>
        </w:rPr>
        <w:t xml:space="preserve">открытом </w:t>
      </w:r>
      <w:r w:rsidRPr="00C84120">
        <w:rPr>
          <w:sz w:val="28"/>
          <w:szCs w:val="28"/>
        </w:rPr>
        <w:t xml:space="preserve">конкурсе на осуществление регулярных перевозок </w:t>
      </w:r>
      <w:r>
        <w:rPr>
          <w:sz w:val="28"/>
          <w:szCs w:val="28"/>
        </w:rPr>
        <w:t xml:space="preserve">по нерегулируемым тарифам </w:t>
      </w:r>
      <w:r w:rsidRPr="00C84120">
        <w:rPr>
          <w:sz w:val="28"/>
          <w:szCs w:val="28"/>
        </w:rPr>
        <w:t xml:space="preserve">по конкретному </w:t>
      </w:r>
      <w:r>
        <w:rPr>
          <w:sz w:val="28"/>
          <w:szCs w:val="28"/>
        </w:rPr>
        <w:t xml:space="preserve">муниципальному </w:t>
      </w:r>
      <w:r w:rsidRPr="00C84120">
        <w:rPr>
          <w:sz w:val="28"/>
          <w:szCs w:val="28"/>
        </w:rPr>
        <w:t>маршруту</w:t>
      </w:r>
      <w:r>
        <w:rPr>
          <w:sz w:val="28"/>
          <w:szCs w:val="28"/>
        </w:rPr>
        <w:t xml:space="preserve"> или неоднократное отсутствие заявок на заключение государственного контракта на выполнение работ, связанных с осуществлением регулярных перевозок по </w:t>
      </w:r>
      <w:r>
        <w:rPr>
          <w:sz w:val="28"/>
          <w:szCs w:val="28"/>
        </w:rPr>
        <w:lastRenderedPageBreak/>
        <w:t>регулируемым тарифам по конкретному муниципальному маршруту</w:t>
      </w:r>
      <w:r w:rsidRPr="00C84120">
        <w:rPr>
          <w:sz w:val="28"/>
          <w:szCs w:val="28"/>
        </w:rPr>
        <w:t>;</w:t>
      </w:r>
    </w:p>
    <w:p w:rsidR="00F86442" w:rsidRDefault="00F86442" w:rsidP="00F86442">
      <w:pPr>
        <w:pStyle w:val="a6"/>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г) </w:t>
      </w:r>
      <w:r w:rsidRPr="00C84120">
        <w:rPr>
          <w:rFonts w:ascii="Times New Roman" w:hAnsi="Times New Roman"/>
          <w:sz w:val="28"/>
          <w:szCs w:val="28"/>
        </w:rPr>
        <w:t xml:space="preserve">несоответствие технического состояния и уровня </w:t>
      </w:r>
      <w:proofErr w:type="gramStart"/>
      <w:r w:rsidRPr="00C84120">
        <w:rPr>
          <w:rFonts w:ascii="Times New Roman" w:hAnsi="Times New Roman"/>
          <w:sz w:val="28"/>
          <w:szCs w:val="28"/>
        </w:rPr>
        <w:t>содержания</w:t>
      </w:r>
      <w:proofErr w:type="gramEnd"/>
      <w:r w:rsidRPr="00C84120">
        <w:rPr>
          <w:rFonts w:ascii="Times New Roman" w:hAnsi="Times New Roman"/>
          <w:sz w:val="28"/>
          <w:szCs w:val="28"/>
        </w:rPr>
        <w:t xml:space="preserve"> автомобильных дорог, улиц, искусственных сооружений, железнодорожных переездов, их инженерного оборудования требованиям безопасности дорожного движения</w:t>
      </w:r>
      <w:r>
        <w:rPr>
          <w:rFonts w:ascii="Times New Roman" w:hAnsi="Times New Roman"/>
          <w:sz w:val="28"/>
          <w:szCs w:val="28"/>
        </w:rPr>
        <w:t>;</w:t>
      </w:r>
    </w:p>
    <w:p w:rsidR="00F86442" w:rsidRPr="003B392D" w:rsidRDefault="00F86442" w:rsidP="00F86442">
      <w:pPr>
        <w:pStyle w:val="ConsPlusNormal"/>
        <w:spacing w:line="360" w:lineRule="auto"/>
        <w:ind w:firstLine="709"/>
        <w:jc w:val="both"/>
        <w:rPr>
          <w:rFonts w:ascii="Times New Roman" w:eastAsia="Calibri" w:hAnsi="Times New Roman" w:cs="Times New Roman"/>
          <w:sz w:val="28"/>
          <w:szCs w:val="28"/>
        </w:rPr>
      </w:pPr>
      <w:r>
        <w:rPr>
          <w:rFonts w:ascii="Times New Roman" w:hAnsi="Times New Roman"/>
          <w:sz w:val="28"/>
          <w:szCs w:val="28"/>
        </w:rPr>
        <w:t>д)</w:t>
      </w:r>
      <w:r w:rsidRPr="003B392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3B392D">
        <w:rPr>
          <w:rFonts w:ascii="Times New Roman" w:eastAsia="Calibri" w:hAnsi="Times New Roman" w:cs="Times New Roman"/>
          <w:sz w:val="28"/>
          <w:szCs w:val="28"/>
        </w:rPr>
        <w:t>рекращения действия свидетельства об осуществлении перевозок по данному маршруту в порядке, предусмотренном федеральным законодательством</w:t>
      </w:r>
      <w:r>
        <w:rPr>
          <w:rFonts w:ascii="Times New Roman" w:eastAsia="Calibri" w:hAnsi="Times New Roman" w:cs="Times New Roman"/>
          <w:sz w:val="28"/>
          <w:szCs w:val="28"/>
        </w:rPr>
        <w:t>.</w:t>
      </w:r>
    </w:p>
    <w:p w:rsidR="00F86442" w:rsidRDefault="001411B2" w:rsidP="00F86442">
      <w:pPr>
        <w:pStyle w:val="a6"/>
        <w:numPr>
          <w:ilvl w:val="1"/>
          <w:numId w:val="2"/>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Администрация</w:t>
      </w:r>
      <w:r w:rsidR="00F86442" w:rsidRPr="004F3E35">
        <w:rPr>
          <w:rFonts w:ascii="Times New Roman" w:hAnsi="Times New Roman"/>
          <w:sz w:val="28"/>
          <w:szCs w:val="28"/>
        </w:rPr>
        <w:t xml:space="preserve">, </w:t>
      </w:r>
      <w:r w:rsidR="00F86442">
        <w:rPr>
          <w:rFonts w:ascii="Times New Roman" w:hAnsi="Times New Roman"/>
          <w:sz w:val="28"/>
          <w:szCs w:val="28"/>
        </w:rPr>
        <w:t xml:space="preserve">в течение 7 рабочих дней со дня получения сведений об указанных в пункте 4.1 настоящего Порядка основаниях </w:t>
      </w:r>
      <w:r w:rsidR="00F86442" w:rsidRPr="006021B3">
        <w:rPr>
          <w:rFonts w:ascii="Times New Roman" w:hAnsi="Times New Roman"/>
          <w:sz w:val="28"/>
          <w:szCs w:val="28"/>
        </w:rPr>
        <w:t xml:space="preserve">направляет </w:t>
      </w:r>
      <w:r w:rsidR="00F86442">
        <w:rPr>
          <w:rFonts w:ascii="Times New Roman" w:hAnsi="Times New Roman"/>
          <w:sz w:val="28"/>
          <w:szCs w:val="28"/>
        </w:rPr>
        <w:t>уведомления</w:t>
      </w:r>
      <w:r w:rsidR="00F86442" w:rsidRPr="006021B3">
        <w:rPr>
          <w:rFonts w:ascii="Times New Roman" w:hAnsi="Times New Roman"/>
          <w:sz w:val="28"/>
          <w:szCs w:val="28"/>
        </w:rPr>
        <w:t xml:space="preserve"> владельцам объектов транспортной инфраструктуры (автовокзалы, автостанции, кассовые пункты, диспетчерские пункты), которые включены в состав </w:t>
      </w:r>
      <w:r w:rsidR="00F86442">
        <w:rPr>
          <w:rFonts w:ascii="Times New Roman" w:hAnsi="Times New Roman"/>
          <w:sz w:val="28"/>
          <w:szCs w:val="28"/>
        </w:rPr>
        <w:t>отменяемого</w:t>
      </w:r>
      <w:r w:rsidR="00F86442" w:rsidRPr="006021B3">
        <w:rPr>
          <w:rFonts w:ascii="Times New Roman" w:hAnsi="Times New Roman"/>
          <w:sz w:val="28"/>
          <w:szCs w:val="28"/>
        </w:rPr>
        <w:t xml:space="preserve"> </w:t>
      </w:r>
      <w:r w:rsidR="00F86442">
        <w:rPr>
          <w:rFonts w:ascii="Times New Roman" w:hAnsi="Times New Roman"/>
          <w:sz w:val="28"/>
          <w:szCs w:val="28"/>
        </w:rPr>
        <w:t>муниципального маршрута</w:t>
      </w:r>
      <w:r w:rsidR="00F86442" w:rsidRPr="006021B3">
        <w:rPr>
          <w:rFonts w:ascii="Times New Roman" w:hAnsi="Times New Roman"/>
          <w:sz w:val="28"/>
          <w:szCs w:val="28"/>
        </w:rPr>
        <w:t xml:space="preserve"> </w:t>
      </w:r>
      <w:r w:rsidR="00F86442">
        <w:rPr>
          <w:rFonts w:ascii="Times New Roman" w:hAnsi="Times New Roman"/>
          <w:sz w:val="28"/>
          <w:szCs w:val="28"/>
        </w:rPr>
        <w:t>о заседании</w:t>
      </w:r>
      <w:r w:rsidR="00F86442" w:rsidRPr="006021B3">
        <w:rPr>
          <w:rFonts w:ascii="Times New Roman" w:hAnsi="Times New Roman"/>
          <w:sz w:val="28"/>
          <w:szCs w:val="28"/>
        </w:rPr>
        <w:t xml:space="preserve"> Комиссии</w:t>
      </w:r>
      <w:r w:rsidR="00F86442">
        <w:rPr>
          <w:rFonts w:ascii="Times New Roman" w:hAnsi="Times New Roman"/>
          <w:sz w:val="28"/>
          <w:szCs w:val="28"/>
        </w:rPr>
        <w:t>.</w:t>
      </w:r>
    </w:p>
    <w:p w:rsidR="00F86442" w:rsidRDefault="00F86442" w:rsidP="00F86442">
      <w:pPr>
        <w:pStyle w:val="a6"/>
        <w:numPr>
          <w:ilvl w:val="1"/>
          <w:numId w:val="2"/>
        </w:numPr>
        <w:tabs>
          <w:tab w:val="right" w:pos="1418"/>
        </w:tabs>
        <w:spacing w:after="0" w:line="360" w:lineRule="auto"/>
        <w:ind w:left="0" w:firstLine="709"/>
        <w:jc w:val="both"/>
        <w:rPr>
          <w:rFonts w:ascii="Times New Roman" w:hAnsi="Times New Roman"/>
          <w:sz w:val="28"/>
          <w:szCs w:val="28"/>
        </w:rPr>
      </w:pPr>
      <w:proofErr w:type="gramStart"/>
      <w:r w:rsidRPr="006021B3">
        <w:rPr>
          <w:rFonts w:ascii="Times New Roman" w:hAnsi="Times New Roman"/>
          <w:sz w:val="28"/>
          <w:szCs w:val="28"/>
        </w:rPr>
        <w:t xml:space="preserve">В срок до 30 </w:t>
      </w:r>
      <w:r>
        <w:rPr>
          <w:rFonts w:ascii="Times New Roman" w:hAnsi="Times New Roman"/>
          <w:sz w:val="28"/>
          <w:szCs w:val="28"/>
        </w:rPr>
        <w:t xml:space="preserve">рабочих </w:t>
      </w:r>
      <w:r w:rsidRPr="006021B3">
        <w:rPr>
          <w:rFonts w:ascii="Times New Roman" w:hAnsi="Times New Roman"/>
          <w:sz w:val="28"/>
          <w:szCs w:val="28"/>
        </w:rPr>
        <w:t xml:space="preserve">дней </w:t>
      </w:r>
      <w:r>
        <w:rPr>
          <w:rFonts w:ascii="Times New Roman" w:hAnsi="Times New Roman"/>
          <w:sz w:val="28"/>
          <w:szCs w:val="28"/>
        </w:rPr>
        <w:t>со дня получения сведений об указанных в пункте 4.1 настоящего Порядка основаниях</w:t>
      </w:r>
      <w:r w:rsidRPr="006021B3">
        <w:rPr>
          <w:rFonts w:ascii="Times New Roman" w:hAnsi="Times New Roman"/>
          <w:sz w:val="28"/>
          <w:szCs w:val="28"/>
        </w:rPr>
        <w:t xml:space="preserve"> </w:t>
      </w:r>
      <w:r w:rsidR="001411B2">
        <w:rPr>
          <w:rFonts w:ascii="Times New Roman" w:hAnsi="Times New Roman"/>
          <w:sz w:val="28"/>
          <w:szCs w:val="28"/>
        </w:rPr>
        <w:t xml:space="preserve">Администрация </w:t>
      </w:r>
      <w:r w:rsidRPr="006021B3">
        <w:rPr>
          <w:rFonts w:ascii="Times New Roman" w:hAnsi="Times New Roman"/>
          <w:sz w:val="28"/>
          <w:szCs w:val="28"/>
        </w:rPr>
        <w:t xml:space="preserve">принимает решение </w:t>
      </w:r>
      <w:r>
        <w:rPr>
          <w:rFonts w:ascii="Times New Roman" w:hAnsi="Times New Roman"/>
          <w:sz w:val="28"/>
          <w:szCs w:val="28"/>
        </w:rPr>
        <w:t>об отмене</w:t>
      </w:r>
      <w:r w:rsidRPr="00CA6D10">
        <w:rPr>
          <w:rFonts w:ascii="Times New Roman" w:hAnsi="Times New Roman"/>
          <w:sz w:val="28"/>
          <w:szCs w:val="28"/>
        </w:rPr>
        <w:t xml:space="preserve"> </w:t>
      </w:r>
      <w:r>
        <w:rPr>
          <w:rFonts w:ascii="Times New Roman" w:hAnsi="Times New Roman"/>
          <w:sz w:val="28"/>
          <w:szCs w:val="28"/>
        </w:rPr>
        <w:t>муниципального маршрута и  исключении муниципального маршрута</w:t>
      </w:r>
      <w:r w:rsidRPr="006021B3">
        <w:rPr>
          <w:rFonts w:ascii="Times New Roman" w:hAnsi="Times New Roman"/>
          <w:sz w:val="28"/>
          <w:szCs w:val="28"/>
        </w:rPr>
        <w:t xml:space="preserve"> </w:t>
      </w:r>
      <w:r>
        <w:rPr>
          <w:rFonts w:ascii="Times New Roman" w:hAnsi="Times New Roman"/>
          <w:sz w:val="28"/>
          <w:szCs w:val="28"/>
        </w:rPr>
        <w:t>из</w:t>
      </w:r>
      <w:r w:rsidRPr="006021B3">
        <w:rPr>
          <w:rFonts w:ascii="Times New Roman" w:hAnsi="Times New Roman"/>
          <w:sz w:val="28"/>
          <w:szCs w:val="28"/>
        </w:rPr>
        <w:t xml:space="preserve">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а, при этом в срок не позднее ста восьмидесяти дней до дня вступления указанного решения в силу уведомляет </w:t>
      </w:r>
      <w:r w:rsidRPr="00335F93">
        <w:rPr>
          <w:rFonts w:ascii="Times New Roman" w:hAnsi="Times New Roman"/>
          <w:sz w:val="28"/>
          <w:szCs w:val="28"/>
          <w:lang w:eastAsia="ru-RU"/>
        </w:rPr>
        <w:t>юридическое лицо, индивидуального предпринимателя, уполномоченного участника договора простого товарищества, осуществляющих регулярные перевозки</w:t>
      </w:r>
      <w:proofErr w:type="gramEnd"/>
      <w:r w:rsidRPr="00335F93">
        <w:rPr>
          <w:rFonts w:ascii="Times New Roman" w:hAnsi="Times New Roman"/>
          <w:sz w:val="28"/>
          <w:szCs w:val="28"/>
          <w:lang w:eastAsia="ru-RU"/>
        </w:rPr>
        <w:t xml:space="preserve"> по соответствующему маршруту</w:t>
      </w:r>
      <w:r>
        <w:rPr>
          <w:rFonts w:ascii="Times New Roman" w:hAnsi="Times New Roman"/>
          <w:sz w:val="28"/>
          <w:szCs w:val="28"/>
          <w:lang w:eastAsia="ru-RU"/>
        </w:rPr>
        <w:t xml:space="preserve"> о его отмене.</w:t>
      </w:r>
    </w:p>
    <w:p w:rsidR="00F86442" w:rsidRDefault="00F86442" w:rsidP="00F86442">
      <w:pPr>
        <w:pStyle w:val="a6"/>
        <w:numPr>
          <w:ilvl w:val="1"/>
          <w:numId w:val="2"/>
        </w:numPr>
        <w:tabs>
          <w:tab w:val="left" w:pos="1418"/>
        </w:tabs>
        <w:spacing w:after="0" w:line="360" w:lineRule="auto"/>
        <w:ind w:left="0" w:firstLine="709"/>
        <w:jc w:val="both"/>
        <w:rPr>
          <w:rFonts w:ascii="Times New Roman" w:hAnsi="Times New Roman"/>
          <w:sz w:val="28"/>
          <w:szCs w:val="28"/>
        </w:rPr>
      </w:pPr>
      <w:r>
        <w:rPr>
          <w:rFonts w:ascii="Times New Roman" w:hAnsi="Times New Roman"/>
          <w:sz w:val="28"/>
          <w:szCs w:val="28"/>
        </w:rPr>
        <w:t>Сведения об исключении муниципального маршрута</w:t>
      </w:r>
      <w:r w:rsidRPr="006021B3">
        <w:rPr>
          <w:rFonts w:ascii="Times New Roman" w:hAnsi="Times New Roman"/>
          <w:sz w:val="28"/>
          <w:szCs w:val="28"/>
        </w:rPr>
        <w:t xml:space="preserve"> </w:t>
      </w:r>
      <w:r>
        <w:rPr>
          <w:rFonts w:ascii="Times New Roman" w:hAnsi="Times New Roman"/>
          <w:sz w:val="28"/>
          <w:szCs w:val="28"/>
        </w:rPr>
        <w:t>вносятся в течение 7 дней со дня вступления в силу решения об исключении муниципального маршрута</w:t>
      </w:r>
      <w:r w:rsidRPr="006021B3">
        <w:rPr>
          <w:rFonts w:ascii="Times New Roman" w:hAnsi="Times New Roman"/>
          <w:sz w:val="28"/>
          <w:szCs w:val="28"/>
        </w:rPr>
        <w:t xml:space="preserve"> </w:t>
      </w:r>
      <w:r>
        <w:rPr>
          <w:rFonts w:ascii="Times New Roman" w:hAnsi="Times New Roman"/>
          <w:sz w:val="28"/>
          <w:szCs w:val="28"/>
        </w:rPr>
        <w:t>из</w:t>
      </w:r>
      <w:r w:rsidRPr="006021B3">
        <w:rPr>
          <w:rFonts w:ascii="Times New Roman" w:hAnsi="Times New Roman"/>
          <w:sz w:val="28"/>
          <w:szCs w:val="28"/>
        </w:rPr>
        <w:t xml:space="preserve"> </w:t>
      </w:r>
      <w:r>
        <w:rPr>
          <w:rFonts w:ascii="Times New Roman" w:hAnsi="Times New Roman"/>
          <w:sz w:val="28"/>
          <w:szCs w:val="28"/>
        </w:rPr>
        <w:t>Р</w:t>
      </w:r>
      <w:r w:rsidRPr="006021B3">
        <w:rPr>
          <w:rFonts w:ascii="Times New Roman" w:hAnsi="Times New Roman"/>
          <w:sz w:val="28"/>
          <w:szCs w:val="28"/>
        </w:rPr>
        <w:t>еестр</w:t>
      </w:r>
      <w:r>
        <w:rPr>
          <w:rFonts w:ascii="Times New Roman" w:hAnsi="Times New Roman"/>
          <w:sz w:val="28"/>
          <w:szCs w:val="28"/>
        </w:rPr>
        <w:t xml:space="preserve">а. </w:t>
      </w:r>
      <w:r w:rsidR="00F81720">
        <w:rPr>
          <w:rFonts w:ascii="Times New Roman" w:hAnsi="Times New Roman"/>
          <w:sz w:val="28"/>
          <w:szCs w:val="28"/>
        </w:rPr>
        <w:t>М</w:t>
      </w:r>
      <w:r w:rsidRPr="00101548">
        <w:rPr>
          <w:rFonts w:ascii="Times New Roman" w:hAnsi="Times New Roman"/>
          <w:sz w:val="28"/>
          <w:szCs w:val="28"/>
        </w:rPr>
        <w:t xml:space="preserve">униципальный маршрут регулярных перевозок автомобильным транспортом считаются отмененным со дня исключения сведений о данном маршруте из </w:t>
      </w:r>
      <w:r>
        <w:rPr>
          <w:rFonts w:ascii="Times New Roman" w:hAnsi="Times New Roman"/>
          <w:sz w:val="28"/>
          <w:szCs w:val="28"/>
        </w:rPr>
        <w:t>Р</w:t>
      </w:r>
      <w:r w:rsidRPr="00101548">
        <w:rPr>
          <w:rFonts w:ascii="Times New Roman" w:hAnsi="Times New Roman"/>
          <w:sz w:val="28"/>
          <w:szCs w:val="28"/>
        </w:rPr>
        <w:t>еестра.</w:t>
      </w:r>
    </w:p>
    <w:p w:rsidR="00F86442" w:rsidRDefault="00F86442" w:rsidP="00F86442">
      <w:pPr>
        <w:pStyle w:val="a6"/>
        <w:numPr>
          <w:ilvl w:val="1"/>
          <w:numId w:val="2"/>
        </w:numPr>
        <w:tabs>
          <w:tab w:val="left" w:pos="1418"/>
        </w:tabs>
        <w:spacing w:after="0" w:line="360" w:lineRule="auto"/>
        <w:ind w:left="0" w:firstLine="709"/>
        <w:jc w:val="both"/>
        <w:rPr>
          <w:rFonts w:ascii="Times New Roman" w:hAnsi="Times New Roman"/>
          <w:sz w:val="28"/>
          <w:szCs w:val="28"/>
        </w:rPr>
      </w:pPr>
      <w:r w:rsidRPr="00A1163E">
        <w:rPr>
          <w:rFonts w:ascii="Times New Roman" w:hAnsi="Times New Roman"/>
          <w:sz w:val="28"/>
          <w:szCs w:val="28"/>
          <w:lang w:eastAsia="ru-RU"/>
        </w:rPr>
        <w:t xml:space="preserve">В день исключения сведений о маршруте из </w:t>
      </w:r>
      <w:r>
        <w:rPr>
          <w:rFonts w:ascii="Times New Roman" w:hAnsi="Times New Roman"/>
          <w:sz w:val="28"/>
          <w:szCs w:val="28"/>
          <w:lang w:eastAsia="ru-RU"/>
        </w:rPr>
        <w:t>Р</w:t>
      </w:r>
      <w:r w:rsidRPr="00A1163E">
        <w:rPr>
          <w:rFonts w:ascii="Times New Roman" w:hAnsi="Times New Roman"/>
          <w:sz w:val="28"/>
          <w:szCs w:val="28"/>
          <w:lang w:eastAsia="ru-RU"/>
        </w:rPr>
        <w:t xml:space="preserve">еестра </w:t>
      </w:r>
      <w:r w:rsidR="003855F8">
        <w:rPr>
          <w:rFonts w:ascii="Times New Roman" w:hAnsi="Times New Roman"/>
          <w:sz w:val="28"/>
          <w:szCs w:val="28"/>
          <w:lang w:eastAsia="ru-RU"/>
        </w:rPr>
        <w:t>Администрация</w:t>
      </w:r>
      <w:r>
        <w:rPr>
          <w:rFonts w:ascii="Times New Roman" w:hAnsi="Times New Roman"/>
          <w:sz w:val="28"/>
          <w:szCs w:val="28"/>
          <w:lang w:eastAsia="ru-RU"/>
        </w:rPr>
        <w:t xml:space="preserve"> уведомляет</w:t>
      </w:r>
      <w:r w:rsidRPr="00A1163E">
        <w:rPr>
          <w:rFonts w:ascii="Times New Roman" w:hAnsi="Times New Roman"/>
          <w:sz w:val="28"/>
          <w:szCs w:val="28"/>
          <w:lang w:eastAsia="ru-RU"/>
        </w:rPr>
        <w:t xml:space="preserve"> </w:t>
      </w:r>
      <w:r>
        <w:rPr>
          <w:rFonts w:ascii="Times New Roman" w:hAnsi="Times New Roman"/>
          <w:sz w:val="28"/>
          <w:szCs w:val="28"/>
          <w:lang w:eastAsia="ru-RU"/>
        </w:rPr>
        <w:t xml:space="preserve">перевозчиков об исключении маршрута из Реестра и </w:t>
      </w:r>
      <w:r w:rsidRPr="00A1163E">
        <w:rPr>
          <w:rFonts w:ascii="Times New Roman" w:hAnsi="Times New Roman"/>
          <w:sz w:val="28"/>
          <w:szCs w:val="28"/>
          <w:lang w:eastAsia="ru-RU"/>
        </w:rPr>
        <w:t xml:space="preserve">информирует об этом владельцев остановочных пунктов по </w:t>
      </w:r>
      <w:r w:rsidRPr="00A1163E">
        <w:rPr>
          <w:rFonts w:ascii="Times New Roman" w:hAnsi="Times New Roman"/>
          <w:sz w:val="28"/>
          <w:szCs w:val="28"/>
          <w:lang w:eastAsia="ru-RU"/>
        </w:rPr>
        <w:lastRenderedPageBreak/>
        <w:t xml:space="preserve">данному маршруту. В день получения такой информации указанные владельцы обязаны </w:t>
      </w:r>
      <w:proofErr w:type="gramStart"/>
      <w:r w:rsidRPr="00A1163E">
        <w:rPr>
          <w:rFonts w:ascii="Times New Roman" w:hAnsi="Times New Roman"/>
          <w:sz w:val="28"/>
          <w:szCs w:val="28"/>
          <w:lang w:eastAsia="ru-RU"/>
        </w:rPr>
        <w:t>разместить ее</w:t>
      </w:r>
      <w:proofErr w:type="gramEnd"/>
      <w:r w:rsidRPr="00A1163E">
        <w:rPr>
          <w:rFonts w:ascii="Times New Roman" w:hAnsi="Times New Roman"/>
          <w:sz w:val="28"/>
          <w:szCs w:val="28"/>
          <w:lang w:eastAsia="ru-RU"/>
        </w:rPr>
        <w:t xml:space="preserve"> в остановочных пунктах по данному маршруту.</w:t>
      </w:r>
    </w:p>
    <w:p w:rsidR="00AF1CAC" w:rsidRDefault="00AF1CAC" w:rsidP="00260510">
      <w:pPr>
        <w:rPr>
          <w:sz w:val="22"/>
          <w:szCs w:val="22"/>
        </w:rPr>
      </w:pPr>
    </w:p>
    <w:p w:rsidR="003855F8" w:rsidRDefault="003855F8" w:rsidP="00260510">
      <w:pPr>
        <w:rPr>
          <w:sz w:val="22"/>
          <w:szCs w:val="22"/>
        </w:rPr>
      </w:pPr>
    </w:p>
    <w:p w:rsidR="003855F8" w:rsidRDefault="003855F8" w:rsidP="00260510">
      <w:pPr>
        <w:rPr>
          <w:sz w:val="22"/>
          <w:szCs w:val="22"/>
        </w:rPr>
      </w:pPr>
    </w:p>
    <w:p w:rsidR="000A1737" w:rsidRPr="000A1737" w:rsidRDefault="00F81720" w:rsidP="00260510">
      <w:pPr>
        <w:rPr>
          <w:sz w:val="28"/>
          <w:szCs w:val="28"/>
        </w:rPr>
      </w:pPr>
      <w:r>
        <w:rPr>
          <w:sz w:val="28"/>
          <w:szCs w:val="28"/>
        </w:rPr>
        <w:t xml:space="preserve">      </w:t>
      </w:r>
      <w:r w:rsidR="000A1737" w:rsidRPr="00260510">
        <w:rPr>
          <w:sz w:val="28"/>
          <w:szCs w:val="28"/>
        </w:rPr>
        <w:t xml:space="preserve">Руководитель аппарата                                            </w:t>
      </w:r>
      <w:r w:rsidR="000A1737">
        <w:rPr>
          <w:sz w:val="28"/>
          <w:szCs w:val="28"/>
        </w:rPr>
        <w:t xml:space="preserve">          </w:t>
      </w:r>
      <w:r w:rsidR="000A1737" w:rsidRPr="00260510">
        <w:rPr>
          <w:sz w:val="28"/>
          <w:szCs w:val="28"/>
        </w:rPr>
        <w:t>П.И. Дручини</w:t>
      </w:r>
      <w:r w:rsidR="000A1737">
        <w:rPr>
          <w:sz w:val="28"/>
          <w:szCs w:val="28"/>
        </w:rPr>
        <w:t>н</w:t>
      </w:r>
    </w:p>
    <w:p w:rsidR="000A1737" w:rsidRDefault="000A1737" w:rsidP="00260510"/>
    <w:p w:rsidR="003272CA" w:rsidRDefault="003272CA"/>
    <w:sectPr w:rsidR="003272CA" w:rsidSect="003855F8">
      <w:pgSz w:w="11906" w:h="16838"/>
      <w:pgMar w:top="1135"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8C9"/>
    <w:multiLevelType w:val="multilevel"/>
    <w:tmpl w:val="849A9440"/>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2F25696D"/>
    <w:multiLevelType w:val="multilevel"/>
    <w:tmpl w:val="4082403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7AD92997"/>
    <w:multiLevelType w:val="multilevel"/>
    <w:tmpl w:val="4082403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D40"/>
    <w:rsid w:val="00003C89"/>
    <w:rsid w:val="00012E6F"/>
    <w:rsid w:val="00031684"/>
    <w:rsid w:val="000A1737"/>
    <w:rsid w:val="000A7B91"/>
    <w:rsid w:val="00102ECD"/>
    <w:rsid w:val="001411B2"/>
    <w:rsid w:val="001E7519"/>
    <w:rsid w:val="001F4DF3"/>
    <w:rsid w:val="00260510"/>
    <w:rsid w:val="002662F9"/>
    <w:rsid w:val="0027575A"/>
    <w:rsid w:val="002C5CC3"/>
    <w:rsid w:val="003104F4"/>
    <w:rsid w:val="00310F00"/>
    <w:rsid w:val="00314706"/>
    <w:rsid w:val="003272CA"/>
    <w:rsid w:val="003855F8"/>
    <w:rsid w:val="003D02B1"/>
    <w:rsid w:val="0040417A"/>
    <w:rsid w:val="00431CC7"/>
    <w:rsid w:val="00434128"/>
    <w:rsid w:val="004364A8"/>
    <w:rsid w:val="004475E1"/>
    <w:rsid w:val="0047187E"/>
    <w:rsid w:val="00480A4C"/>
    <w:rsid w:val="004A42DD"/>
    <w:rsid w:val="004C42F4"/>
    <w:rsid w:val="004F0019"/>
    <w:rsid w:val="004F7B77"/>
    <w:rsid w:val="00535877"/>
    <w:rsid w:val="005473DF"/>
    <w:rsid w:val="0056567F"/>
    <w:rsid w:val="00626831"/>
    <w:rsid w:val="00661C7C"/>
    <w:rsid w:val="006729C9"/>
    <w:rsid w:val="00672C44"/>
    <w:rsid w:val="00736A66"/>
    <w:rsid w:val="007A4F63"/>
    <w:rsid w:val="007B3609"/>
    <w:rsid w:val="00844F1C"/>
    <w:rsid w:val="008B4BAC"/>
    <w:rsid w:val="009542FA"/>
    <w:rsid w:val="00994AF4"/>
    <w:rsid w:val="009A1D40"/>
    <w:rsid w:val="009B6A92"/>
    <w:rsid w:val="009D7022"/>
    <w:rsid w:val="009E019D"/>
    <w:rsid w:val="00A91A07"/>
    <w:rsid w:val="00AB0725"/>
    <w:rsid w:val="00AC1923"/>
    <w:rsid w:val="00AC6F6E"/>
    <w:rsid w:val="00AF1CAC"/>
    <w:rsid w:val="00B00958"/>
    <w:rsid w:val="00B202D2"/>
    <w:rsid w:val="00B22CB2"/>
    <w:rsid w:val="00B95E14"/>
    <w:rsid w:val="00BF1996"/>
    <w:rsid w:val="00C07994"/>
    <w:rsid w:val="00C62FE9"/>
    <w:rsid w:val="00C849A3"/>
    <w:rsid w:val="00C84AD0"/>
    <w:rsid w:val="00CF56DF"/>
    <w:rsid w:val="00E5201A"/>
    <w:rsid w:val="00E96ED3"/>
    <w:rsid w:val="00EC3AA6"/>
    <w:rsid w:val="00EE6ECC"/>
    <w:rsid w:val="00F0742D"/>
    <w:rsid w:val="00F81720"/>
    <w:rsid w:val="00F86442"/>
    <w:rsid w:val="00FC6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0"/>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9A1D4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A1D40"/>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rsid w:val="009A1D40"/>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iPriority w:val="99"/>
    <w:semiHidden/>
    <w:unhideWhenUsed/>
    <w:rsid w:val="009A1D40"/>
    <w:rPr>
      <w:rFonts w:ascii="Tahoma" w:hAnsi="Tahoma" w:cs="Tahoma"/>
      <w:sz w:val="16"/>
      <w:szCs w:val="16"/>
    </w:rPr>
  </w:style>
  <w:style w:type="character" w:customStyle="1" w:styleId="a5">
    <w:name w:val="Текст выноски Знак"/>
    <w:basedOn w:val="a0"/>
    <w:link w:val="a4"/>
    <w:uiPriority w:val="99"/>
    <w:semiHidden/>
    <w:rsid w:val="009A1D40"/>
    <w:rPr>
      <w:rFonts w:ascii="Tahoma" w:eastAsia="Times New Roman" w:hAnsi="Tahoma" w:cs="Tahoma"/>
      <w:sz w:val="16"/>
      <w:szCs w:val="16"/>
      <w:lang w:eastAsia="ru-RU"/>
    </w:rPr>
  </w:style>
  <w:style w:type="paragraph" w:customStyle="1" w:styleId="ConsPlusNormal">
    <w:name w:val="ConsPlusNormal"/>
    <w:link w:val="ConsPlusNormal0"/>
    <w:rsid w:val="000A1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A1737"/>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6">
    <w:name w:val="List Paragraph"/>
    <w:basedOn w:val="a"/>
    <w:uiPriority w:val="34"/>
    <w:qFormat/>
    <w:rsid w:val="00F86442"/>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basedOn w:val="a0"/>
    <w:link w:val="ConsPlusNormal"/>
    <w:locked/>
    <w:rsid w:val="00F86442"/>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0FA72-A898-481C-9B5E-238DF558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12</Pages>
  <Words>2571</Words>
  <Characters>14657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shakalova</dc:creator>
  <cp:keywords/>
  <dc:description/>
  <cp:lastModifiedBy>ovasilenko</cp:lastModifiedBy>
  <cp:revision>27</cp:revision>
  <cp:lastPrinted>2016-05-30T10:57:00Z</cp:lastPrinted>
  <dcterms:created xsi:type="dcterms:W3CDTF">2016-04-01T08:39:00Z</dcterms:created>
  <dcterms:modified xsi:type="dcterms:W3CDTF">2016-05-30T11:50:00Z</dcterms:modified>
</cp:coreProperties>
</file>