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7010A1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C53A95">
        <w:rPr>
          <w:rFonts w:ascii="Times New Roman" w:hAnsi="Times New Roman"/>
          <w:szCs w:val="28"/>
          <w:u w:val="single"/>
        </w:rPr>
        <w:t>07</w:t>
      </w:r>
      <w:r>
        <w:rPr>
          <w:rFonts w:ascii="Times New Roman" w:hAnsi="Times New Roman"/>
          <w:szCs w:val="28"/>
          <w:u w:val="single"/>
        </w:rPr>
        <w:t>.06.</w:t>
      </w:r>
      <w:smartTag w:uri="urn:schemas-microsoft-com:office:smarttags" w:element="metricconverter">
        <w:smartTagPr>
          <w:attr w:name="ProductID" w:val="2016 г"/>
        </w:smartTagPr>
        <w:r w:rsidRPr="00311AD9">
          <w:rPr>
            <w:rFonts w:ascii="Times New Roman" w:hAnsi="Times New Roman"/>
            <w:szCs w:val="28"/>
            <w:u w:val="single"/>
          </w:rPr>
          <w:t>20</w:t>
        </w:r>
        <w:r>
          <w:rPr>
            <w:rFonts w:ascii="Times New Roman" w:hAnsi="Times New Roman"/>
            <w:szCs w:val="28"/>
            <w:u w:val="single"/>
          </w:rPr>
          <w:t>16</w:t>
        </w:r>
        <w:r w:rsidRPr="00311AD9">
          <w:rPr>
            <w:rFonts w:ascii="Times New Roman" w:hAnsi="Times New Roman"/>
            <w:szCs w:val="28"/>
            <w:u w:val="single"/>
          </w:rPr>
          <w:t xml:space="preserve"> г</w:t>
        </w:r>
      </w:smartTag>
      <w:r w:rsidRPr="00311AD9">
        <w:rPr>
          <w:rFonts w:ascii="Times New Roman" w:hAnsi="Times New Roman"/>
          <w:szCs w:val="28"/>
          <w:u w:val="single"/>
        </w:rPr>
        <w:t>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C53A95">
        <w:rPr>
          <w:rFonts w:ascii="Times New Roman" w:hAnsi="Times New Roman"/>
          <w:sz w:val="24"/>
          <w:szCs w:val="24"/>
          <w:u w:val="single"/>
        </w:rPr>
        <w:t>266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F86A4F" w:rsidRDefault="007010A1" w:rsidP="007010A1">
      <w:pPr>
        <w:shd w:val="clear" w:color="auto" w:fill="FFFFFF"/>
        <w:tabs>
          <w:tab w:val="left" w:pos="5040"/>
        </w:tabs>
        <w:ind w:right="4958"/>
        <w:jc w:val="both"/>
        <w:rPr>
          <w:b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Нижнедевицкого муниципального</w:t>
      </w:r>
      <w:r w:rsidR="0002025C">
        <w:rPr>
          <w:b/>
          <w:sz w:val="28"/>
          <w:szCs w:val="28"/>
        </w:rPr>
        <w:t xml:space="preserve"> района Воронежской области от 09.10.2012 № 1423 «Об утверждении Административного регламента осуществления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муниципального </w:t>
      </w:r>
      <w:r w:rsidR="0002025C">
        <w:rPr>
          <w:b/>
          <w:sz w:val="28"/>
          <w:szCs w:val="28"/>
        </w:rPr>
        <w:t xml:space="preserve">земельного </w:t>
      </w:r>
      <w:r>
        <w:rPr>
          <w:b/>
          <w:sz w:val="28"/>
          <w:szCs w:val="28"/>
        </w:rPr>
        <w:t>контроля на территории Нижнедевицкого муниципального района»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02025C" w:rsidRDefault="007010A1" w:rsidP="007010A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Рассмотрев протест прокурора Нижнедевицкого района от 27.05.2016 № 2-1-2016</w:t>
      </w:r>
      <w:r w:rsidR="0002025C">
        <w:rPr>
          <w:rFonts w:ascii="Times New Roman" w:hAnsi="Times New Roman"/>
          <w:sz w:val="28"/>
          <w:szCs w:val="28"/>
        </w:rPr>
        <w:t>/519</w:t>
      </w:r>
      <w:r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10A1" w:rsidRPr="00E00BED" w:rsidRDefault="007010A1" w:rsidP="007010A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6A4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86A4F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C5255C" w:rsidRDefault="007010A1" w:rsidP="00C5255C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255C">
        <w:rPr>
          <w:sz w:val="28"/>
          <w:szCs w:val="28"/>
        </w:rPr>
        <w:t>Внести в постановление администрации Нижнедевицкого муниципального</w:t>
      </w:r>
      <w:r w:rsidR="0002025C" w:rsidRPr="00C5255C">
        <w:rPr>
          <w:sz w:val="28"/>
          <w:szCs w:val="28"/>
        </w:rPr>
        <w:t xml:space="preserve"> района Воронежской области от 09.10.2012 № 1423 «Об утверждении А</w:t>
      </w:r>
      <w:r w:rsidRPr="00C5255C">
        <w:rPr>
          <w:sz w:val="28"/>
          <w:szCs w:val="28"/>
        </w:rPr>
        <w:t xml:space="preserve">дминистративного регламента </w:t>
      </w:r>
      <w:r w:rsidR="0002025C" w:rsidRPr="00C5255C">
        <w:rPr>
          <w:sz w:val="28"/>
          <w:szCs w:val="28"/>
        </w:rPr>
        <w:t>осуществления</w:t>
      </w:r>
      <w:r w:rsidRPr="00C5255C">
        <w:rPr>
          <w:sz w:val="28"/>
          <w:szCs w:val="28"/>
        </w:rPr>
        <w:t xml:space="preserve"> муниципального </w:t>
      </w:r>
      <w:r w:rsidR="0002025C" w:rsidRPr="00C5255C">
        <w:rPr>
          <w:sz w:val="28"/>
          <w:szCs w:val="28"/>
        </w:rPr>
        <w:t xml:space="preserve">земельного </w:t>
      </w:r>
      <w:r w:rsidRPr="00C5255C">
        <w:rPr>
          <w:sz w:val="28"/>
          <w:szCs w:val="28"/>
        </w:rPr>
        <w:t>контроля на территории Нижнедевицкого муниципального района» следующие изменения:</w:t>
      </w:r>
    </w:p>
    <w:p w:rsidR="00C5255C" w:rsidRDefault="00C5255C" w:rsidP="00C5255C">
      <w:pPr>
        <w:pStyle w:val="a6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3.2. Административного регламента дополнить абзацем следующего содержания:</w:t>
      </w:r>
    </w:p>
    <w:p w:rsidR="00C5255C" w:rsidRDefault="00C5255C" w:rsidP="00C5255C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«Должностное лицо, ответственное за исполнение административного действия, является начальник отдела по управлению муниципальным </w:t>
      </w:r>
      <w:r>
        <w:rPr>
          <w:sz w:val="28"/>
          <w:szCs w:val="28"/>
        </w:rPr>
        <w:lastRenderedPageBreak/>
        <w:t>имуществом и земельным вопросам администрации Нижнедевицкого муниципального района (далее – Начальник отдела).</w:t>
      </w:r>
    </w:p>
    <w:p w:rsidR="00C5255C" w:rsidRDefault="00C5255C" w:rsidP="00C5255C">
      <w:pPr>
        <w:pStyle w:val="a6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отдела по управлению муниципальным имуществом и земельным вопросам администрации Нижнедевицкого муниципального района проверяют сведения о юридических лицах, индивидуальных предпринимателях, осуществляющих деятельность на территории Нижнедевицкого муниципального района, дату их регистрации в качестве индивидуального предпринимателя или юридического лица, обобщенную информацию предоставляют Начальнику отдела для составления плана ежегодных проверок</w:t>
      </w:r>
      <w:proofErr w:type="gramStart"/>
      <w:r>
        <w:rPr>
          <w:sz w:val="28"/>
          <w:szCs w:val="28"/>
        </w:rPr>
        <w:t>.»</w:t>
      </w:r>
      <w:proofErr w:type="gramEnd"/>
    </w:p>
    <w:p w:rsidR="007010A1" w:rsidRDefault="00C5255C" w:rsidP="005344A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010A1">
        <w:rPr>
          <w:sz w:val="28"/>
          <w:szCs w:val="28"/>
        </w:rPr>
        <w:t xml:space="preserve">. </w:t>
      </w:r>
      <w:r w:rsidR="002E5DB8">
        <w:rPr>
          <w:sz w:val="28"/>
          <w:szCs w:val="28"/>
        </w:rPr>
        <w:t xml:space="preserve">Пункт 3.3 раздела 3 </w:t>
      </w:r>
      <w:r w:rsidR="00EE13BB">
        <w:rPr>
          <w:sz w:val="28"/>
          <w:szCs w:val="28"/>
        </w:rPr>
        <w:t xml:space="preserve">Административного регламента </w:t>
      </w:r>
      <w:r w:rsidR="002E5DB8">
        <w:rPr>
          <w:sz w:val="28"/>
          <w:szCs w:val="28"/>
        </w:rPr>
        <w:t xml:space="preserve">дополнить подпунктом 3.3.1 </w:t>
      </w:r>
      <w:r w:rsidR="00EE13BB">
        <w:rPr>
          <w:sz w:val="28"/>
          <w:szCs w:val="28"/>
        </w:rPr>
        <w:t>следующего содержания:</w:t>
      </w:r>
    </w:p>
    <w:p w:rsidR="002E5DB8" w:rsidRDefault="00EE13BB" w:rsidP="007E00B1">
      <w:pPr>
        <w:spacing w:line="312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E5DB8">
        <w:rPr>
          <w:sz w:val="28"/>
          <w:szCs w:val="28"/>
        </w:rPr>
        <w:t>Критерием принятия решения о включении юридических и лиц и индивидуальных предпринимателей в ежегодный план проведения проверок является истечение трех лет со дня:</w:t>
      </w:r>
    </w:p>
    <w:p w:rsidR="002E5DB8" w:rsidRDefault="002E5DB8" w:rsidP="007E00B1">
      <w:pPr>
        <w:spacing w:line="312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государственной регистрации юридического лица, индивидуального предпринимателя;</w:t>
      </w:r>
    </w:p>
    <w:p w:rsidR="002E5DB8" w:rsidRDefault="002E5DB8" w:rsidP="007E00B1">
      <w:pPr>
        <w:spacing w:line="312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- окончание проведения последней плановой проверки</w:t>
      </w:r>
      <w:r w:rsidR="00717FB2">
        <w:rPr>
          <w:sz w:val="28"/>
          <w:szCs w:val="28"/>
        </w:rPr>
        <w:t xml:space="preserve"> юридического лица, индивидуального предпринимателя.</w:t>
      </w:r>
    </w:p>
    <w:p w:rsidR="007E00B1" w:rsidRDefault="00EE13BB" w:rsidP="007E00B1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разработке ежегодных планов проведения плановых проверок на 2017 и 2018 годы специалисты </w:t>
      </w:r>
      <w:r w:rsidRPr="005344A6">
        <w:rPr>
          <w:sz w:val="28"/>
          <w:szCs w:val="28"/>
        </w:rPr>
        <w:t xml:space="preserve">отдела </w:t>
      </w:r>
      <w:r w:rsidR="005344A6">
        <w:rPr>
          <w:sz w:val="28"/>
          <w:szCs w:val="28"/>
        </w:rPr>
        <w:t xml:space="preserve">по управлению муниципальным имуществом и земельным вопросам </w:t>
      </w:r>
      <w:r>
        <w:rPr>
          <w:sz w:val="28"/>
          <w:szCs w:val="28"/>
        </w:rPr>
        <w:t>администрации Нижнедевицкого муниципального района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лиц, индивидуальных предпринимателей</w:t>
      </w:r>
      <w:r w:rsidR="007E00B1">
        <w:rPr>
          <w:sz w:val="28"/>
          <w:szCs w:val="28"/>
        </w:rPr>
        <w:t xml:space="preserve">, отнесенных </w:t>
      </w:r>
      <w:r w:rsidR="007E00B1" w:rsidRPr="007E00B1">
        <w:rPr>
          <w:rFonts w:eastAsia="Times New Roman"/>
          <w:sz w:val="28"/>
          <w:szCs w:val="28"/>
        </w:rPr>
        <w:t>в соответствии с положениями статьи 4 Федерального закона от 24 июля 2007 года</w:t>
      </w:r>
      <w:proofErr w:type="gramEnd"/>
      <w:r w:rsidR="007E00B1" w:rsidRPr="007E00B1">
        <w:rPr>
          <w:rFonts w:eastAsia="Times New Roman"/>
          <w:sz w:val="28"/>
          <w:szCs w:val="28"/>
        </w:rPr>
        <w:t xml:space="preserve"> </w:t>
      </w:r>
      <w:proofErr w:type="gramStart"/>
      <w:r w:rsidR="007E00B1" w:rsidRPr="007E00B1">
        <w:rPr>
          <w:rFonts w:eastAsia="Times New Roman"/>
          <w:sz w:val="28"/>
          <w:szCs w:val="28"/>
        </w:rPr>
        <w:t>N 209-ФЗ "О развитии малого и среднего предпринимательства в Российской Федерации"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 частью 9 статьи 9</w:t>
      </w:r>
      <w:r w:rsidR="007E00B1">
        <w:rPr>
          <w:rFonts w:eastAsia="Times New Roman"/>
          <w:sz w:val="28"/>
          <w:szCs w:val="28"/>
        </w:rPr>
        <w:t xml:space="preserve"> Федерального закона от 26 декабря 2008 года № 294-ФЗ «</w:t>
      </w:r>
      <w:r w:rsidR="007E00B1" w:rsidRPr="007E00B1">
        <w:rPr>
          <w:rFonts w:eastAsia="Times New Roman"/>
          <w:sz w:val="28"/>
          <w:szCs w:val="28"/>
        </w:rPr>
        <w:t xml:space="preserve">О защите прав юридических лиц и </w:t>
      </w:r>
      <w:r w:rsidR="007E00B1" w:rsidRPr="007E00B1">
        <w:rPr>
          <w:rFonts w:eastAsia="Times New Roman"/>
          <w:sz w:val="28"/>
          <w:szCs w:val="28"/>
        </w:rPr>
        <w:lastRenderedPageBreak/>
        <w:t>индивидуальных предпринимателей при осуществлении государственного контроля (надзора) и муниципального</w:t>
      </w:r>
      <w:proofErr w:type="gramEnd"/>
      <w:r w:rsidR="007E00B1" w:rsidRPr="007E00B1">
        <w:rPr>
          <w:rFonts w:eastAsia="Times New Roman"/>
          <w:sz w:val="28"/>
          <w:szCs w:val="28"/>
        </w:rPr>
        <w:t xml:space="preserve"> контроля</w:t>
      </w:r>
      <w:r w:rsidR="007E00B1">
        <w:rPr>
          <w:rFonts w:eastAsia="Times New Roman"/>
          <w:sz w:val="28"/>
          <w:szCs w:val="28"/>
        </w:rPr>
        <w:t xml:space="preserve">». </w:t>
      </w:r>
    </w:p>
    <w:p w:rsidR="007E00B1" w:rsidRDefault="009E0365" w:rsidP="007E00B1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отношении юридических лиц, индивидуальных предпринимателей, отнесенных в соответствии с законодательством к субъектам малого предпринимательства, плановые проверки не проводятся с 1 января 2016 года по 31 декабря 2018 года.</w:t>
      </w:r>
    </w:p>
    <w:p w:rsidR="009E0365" w:rsidRDefault="009E0365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  <w:proofErr w:type="gramStart"/>
      <w:r w:rsidRPr="009E0365">
        <w:rPr>
          <w:rFonts w:eastAsia="Times New Roman"/>
          <w:sz w:val="28"/>
          <w:szCs w:val="28"/>
        </w:rPr>
        <w:t>При наличии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Кодексом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 (или) аннулировании лицензии, выданной в соответствии с Федеральным</w:t>
      </w:r>
      <w:proofErr w:type="gramEnd"/>
      <w:r w:rsidRPr="009E0365">
        <w:rPr>
          <w:rFonts w:eastAsia="Times New Roman"/>
          <w:sz w:val="28"/>
          <w:szCs w:val="28"/>
        </w:rPr>
        <w:t xml:space="preserve"> </w:t>
      </w:r>
      <w:proofErr w:type="gramStart"/>
      <w:r w:rsidRPr="009E0365">
        <w:rPr>
          <w:rFonts w:eastAsia="Times New Roman"/>
          <w:sz w:val="28"/>
          <w:szCs w:val="28"/>
        </w:rPr>
        <w:t xml:space="preserve">законом от 4 мая 2011 года N 99-ФЗ "О лицензировании отдельных видов деятельности", и с даты окончания проведения проверки, по результатам которой вынесено такое постановление либо принято такое решение, </w:t>
      </w:r>
      <w:r w:rsidR="005344A6">
        <w:rPr>
          <w:rFonts w:eastAsia="Times New Roman"/>
          <w:sz w:val="28"/>
          <w:szCs w:val="28"/>
        </w:rPr>
        <w:t xml:space="preserve">отдел </w:t>
      </w:r>
      <w:r w:rsidR="005344A6">
        <w:rPr>
          <w:sz w:val="28"/>
          <w:szCs w:val="28"/>
        </w:rPr>
        <w:t>по управлению муниципальным имуществом и земельным вопросам</w:t>
      </w:r>
      <w:r w:rsidR="005344A6" w:rsidRPr="009E0365">
        <w:rPr>
          <w:rFonts w:eastAsia="Times New Roman"/>
          <w:sz w:val="28"/>
          <w:szCs w:val="28"/>
        </w:rPr>
        <w:t xml:space="preserve"> </w:t>
      </w:r>
      <w:r w:rsidRPr="009E0365">
        <w:rPr>
          <w:rFonts w:eastAsia="Times New Roman"/>
          <w:sz w:val="28"/>
          <w:szCs w:val="28"/>
        </w:rPr>
        <w:t>администрации Нижнедевицкого муниципального района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</w:t>
      </w:r>
      <w:proofErr w:type="gramEnd"/>
      <w:r w:rsidRPr="009E0365">
        <w:rPr>
          <w:rFonts w:eastAsia="Times New Roman"/>
          <w:sz w:val="28"/>
          <w:szCs w:val="28"/>
        </w:rPr>
        <w:t xml:space="preserve"> в отношении таких лиц по основаниям, предусмотренным частью 8 статьи 9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иными федеральными законами, устанавливающими особенности организации и проведения проверок. При этом в ежегодном плане проведения плановых проверок помимо сведений, предусмотренных настоящим административным регламентом, приводится информация об указанном постановлении либо решении, дате их вступления в законную силу и дате окончания проведения проверки, по результатам которой вынесено постановление либо принято решение</w:t>
      </w:r>
      <w:proofErr w:type="gramStart"/>
      <w:r w:rsidRPr="009E0365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»</w:t>
      </w:r>
      <w:proofErr w:type="gramEnd"/>
    </w:p>
    <w:p w:rsidR="005344A6" w:rsidRDefault="005344A6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5344A6" w:rsidRDefault="005344A6" w:rsidP="005344A6">
      <w:pPr>
        <w:spacing w:line="312" w:lineRule="auto"/>
        <w:ind w:firstLine="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администрации</w:t>
      </w:r>
    </w:p>
    <w:p w:rsidR="005344A6" w:rsidRDefault="005344A6" w:rsidP="005344A6">
      <w:pPr>
        <w:spacing w:line="312" w:lineRule="auto"/>
        <w:ind w:firstLine="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                                                  В.И. Копылов</w:t>
      </w:r>
    </w:p>
    <w:p w:rsidR="009E0365" w:rsidRDefault="009E0365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9E0365" w:rsidRDefault="009E0365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7E00B1" w:rsidRPr="007010A1" w:rsidRDefault="007E00B1" w:rsidP="007010A1">
      <w:pPr>
        <w:spacing w:line="360" w:lineRule="auto"/>
        <w:ind w:firstLine="709"/>
        <w:jc w:val="both"/>
        <w:rPr>
          <w:sz w:val="28"/>
          <w:szCs w:val="28"/>
        </w:rPr>
      </w:pPr>
    </w:p>
    <w:sectPr w:rsidR="007E00B1" w:rsidRPr="007010A1" w:rsidSect="007F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254A5"/>
    <w:multiLevelType w:val="multilevel"/>
    <w:tmpl w:val="D58AA866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2025C"/>
    <w:rsid w:val="00094E0F"/>
    <w:rsid w:val="000C76B2"/>
    <w:rsid w:val="002E5DB8"/>
    <w:rsid w:val="005344A6"/>
    <w:rsid w:val="00622C2A"/>
    <w:rsid w:val="007010A1"/>
    <w:rsid w:val="00717FB2"/>
    <w:rsid w:val="007E00B1"/>
    <w:rsid w:val="007F7313"/>
    <w:rsid w:val="009E0365"/>
    <w:rsid w:val="00C5255C"/>
    <w:rsid w:val="00C53A95"/>
    <w:rsid w:val="00CE1951"/>
    <w:rsid w:val="00EE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ovasilenko</cp:lastModifiedBy>
  <cp:revision>5</cp:revision>
  <dcterms:created xsi:type="dcterms:W3CDTF">2016-06-02T05:09:00Z</dcterms:created>
  <dcterms:modified xsi:type="dcterms:W3CDTF">2016-06-16T06:29:00Z</dcterms:modified>
</cp:coreProperties>
</file>