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FE250C">
        <w:rPr>
          <w:rFonts w:ascii="Times New Roman" w:hAnsi="Times New Roman"/>
          <w:szCs w:val="28"/>
          <w:u w:val="single"/>
        </w:rPr>
        <w:t>16 июня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16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FE250C">
        <w:rPr>
          <w:rFonts w:ascii="Times New Roman" w:hAnsi="Times New Roman"/>
          <w:szCs w:val="28"/>
          <w:u w:val="single"/>
        </w:rPr>
        <w:t>279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FE250C" w:rsidRPr="00FE250C" w:rsidRDefault="00FE250C" w:rsidP="00FE250C">
      <w:pPr>
        <w:widowControl w:val="0"/>
        <w:autoSpaceDE w:val="0"/>
        <w:autoSpaceDN w:val="0"/>
        <w:adjustRightInd w:val="0"/>
        <w:ind w:right="4818"/>
        <w:jc w:val="both"/>
        <w:rPr>
          <w:b/>
          <w:sz w:val="28"/>
        </w:rPr>
      </w:pPr>
      <w:bookmarkStart w:id="0" w:name="_GoBack"/>
      <w:r w:rsidRPr="00FE250C">
        <w:rPr>
          <w:b/>
          <w:sz w:val="28"/>
        </w:rPr>
        <w:t>О внесении изменений в постановление администрации Нижнедевицкого муниципального района от 15.01.2013г. №31 «Об образовании избирательных участков на территории сельских поселений  Нижнедевицкого муниципального   района</w:t>
      </w:r>
      <w:bookmarkEnd w:id="0"/>
      <w:r w:rsidRPr="00FE250C">
        <w:rPr>
          <w:b/>
          <w:sz w:val="28"/>
        </w:rPr>
        <w:t>»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     </w:t>
      </w:r>
    </w:p>
    <w:p w:rsidR="00FE250C" w:rsidRDefault="00FE250C" w:rsidP="00FE2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FE250C" w:rsidRP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 xml:space="preserve">Администрация Нижнедевицкого муниципального района </w:t>
      </w:r>
      <w:proofErr w:type="gramStart"/>
      <w:r w:rsidRPr="00FE250C">
        <w:rPr>
          <w:b/>
          <w:sz w:val="28"/>
        </w:rPr>
        <w:t>п</w:t>
      </w:r>
      <w:proofErr w:type="gramEnd"/>
      <w:r w:rsidRPr="00FE250C">
        <w:rPr>
          <w:b/>
          <w:sz w:val="28"/>
        </w:rPr>
        <w:t xml:space="preserve"> о с т а н о в л я е т:</w:t>
      </w:r>
    </w:p>
    <w:p w:rsid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          1. Внести следующие изменения в постановление администрации Нижнедевицкого муниципального района от 15.01.2013г. №31 «Об образовании избирательных участков на территории сельских поселений Нижнедевицкого муниципального района (в редакции постановления от 27.07.2015г. №538):</w:t>
      </w:r>
    </w:p>
    <w:p w:rsid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1.1. Строку списка избирательных участков по избирательному участку №21/08 изложить в следующей редакции:</w:t>
      </w: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"/>
        <w:gridCol w:w="2907"/>
        <w:gridCol w:w="3306"/>
        <w:gridCol w:w="2346"/>
      </w:tblGrid>
      <w:tr w:rsidR="00FE250C" w:rsidRPr="002448B8" w:rsidTr="00FE250C">
        <w:trPr>
          <w:cantSplit/>
        </w:trPr>
        <w:tc>
          <w:tcPr>
            <w:tcW w:w="912" w:type="dxa"/>
          </w:tcPr>
          <w:p w:rsidR="00FE250C" w:rsidRPr="002448B8" w:rsidRDefault="00FE250C" w:rsidP="00306D3B">
            <w:pPr>
              <w:ind w:right="-108"/>
              <w:jc w:val="center"/>
            </w:pPr>
            <w:r w:rsidRPr="002448B8">
              <w:t>21/08</w:t>
            </w:r>
          </w:p>
        </w:tc>
        <w:tc>
          <w:tcPr>
            <w:tcW w:w="2907" w:type="dxa"/>
          </w:tcPr>
          <w:p w:rsidR="00FE250C" w:rsidRPr="002448B8" w:rsidRDefault="00FE250C" w:rsidP="00306D3B">
            <w:pPr>
              <w:rPr>
                <w:bCs/>
                <w:szCs w:val="28"/>
              </w:rPr>
            </w:pPr>
            <w:r w:rsidRPr="002448B8">
              <w:rPr>
                <w:bCs/>
                <w:szCs w:val="28"/>
              </w:rPr>
              <w:t xml:space="preserve">село Верхнее Турово, здание сельского Дома культуры, </w:t>
            </w:r>
          </w:p>
          <w:p w:rsidR="00FE250C" w:rsidRDefault="00FE250C" w:rsidP="00306D3B">
            <w:pPr>
              <w:rPr>
                <w:bCs/>
                <w:szCs w:val="28"/>
              </w:rPr>
            </w:pPr>
            <w:r w:rsidRPr="002448B8">
              <w:rPr>
                <w:bCs/>
                <w:szCs w:val="28"/>
              </w:rPr>
              <w:t>улица Молодежная, 17</w:t>
            </w:r>
          </w:p>
          <w:p w:rsidR="00FE250C" w:rsidRPr="002448B8" w:rsidRDefault="00FE250C" w:rsidP="00306D3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тел. 7-51-18</w:t>
            </w:r>
          </w:p>
          <w:p w:rsidR="00FE250C" w:rsidRPr="002448B8" w:rsidRDefault="00FE250C" w:rsidP="00306D3B">
            <w:pPr>
              <w:tabs>
                <w:tab w:val="left" w:pos="6498"/>
                <w:tab w:val="left" w:pos="7655"/>
              </w:tabs>
              <w:jc w:val="center"/>
            </w:pPr>
          </w:p>
        </w:tc>
        <w:tc>
          <w:tcPr>
            <w:tcW w:w="3306" w:type="dxa"/>
          </w:tcPr>
          <w:p w:rsidR="00FE250C" w:rsidRPr="002448B8" w:rsidRDefault="00FE250C" w:rsidP="00306D3B">
            <w:pPr>
              <w:rPr>
                <w:szCs w:val="28"/>
              </w:rPr>
            </w:pPr>
            <w:r w:rsidRPr="002448B8">
              <w:rPr>
                <w:szCs w:val="28"/>
              </w:rPr>
              <w:t>село Верхнее Туров</w:t>
            </w:r>
            <w:proofErr w:type="gramStart"/>
            <w:r w:rsidRPr="002448B8">
              <w:rPr>
                <w:szCs w:val="28"/>
              </w:rPr>
              <w:t>о</w:t>
            </w:r>
            <w:r>
              <w:rPr>
                <w:szCs w:val="28"/>
              </w:rPr>
              <w:t>-</w:t>
            </w:r>
            <w:proofErr w:type="gramEnd"/>
            <w:r w:rsidRPr="002448B8">
              <w:rPr>
                <w:szCs w:val="28"/>
              </w:rPr>
              <w:t xml:space="preserve"> улицы:</w:t>
            </w:r>
          </w:p>
          <w:p w:rsidR="00FE250C" w:rsidRPr="00ED59E1" w:rsidRDefault="00FE250C" w:rsidP="00306D3B">
            <w:pPr>
              <w:tabs>
                <w:tab w:val="left" w:pos="2172"/>
                <w:tab w:val="left" w:pos="6498"/>
                <w:tab w:val="left" w:pos="7655"/>
              </w:tabs>
              <w:rPr>
                <w:szCs w:val="28"/>
              </w:rPr>
            </w:pPr>
            <w:r w:rsidRPr="002448B8">
              <w:rPr>
                <w:szCs w:val="28"/>
              </w:rPr>
              <w:t>Вишневая, Зеленая,  Молодежная, Октябрьская, Первомайская, Са</w:t>
            </w:r>
            <w:r>
              <w:rPr>
                <w:szCs w:val="28"/>
              </w:rPr>
              <w:t>довая, Центральная, Школьная.</w:t>
            </w:r>
          </w:p>
        </w:tc>
        <w:tc>
          <w:tcPr>
            <w:tcW w:w="2346" w:type="dxa"/>
          </w:tcPr>
          <w:p w:rsidR="00FE250C" w:rsidRPr="002448B8" w:rsidRDefault="00FE250C" w:rsidP="00306D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E250C" w:rsidRPr="002448B8" w:rsidRDefault="00FE250C" w:rsidP="00306D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E250C" w:rsidRPr="002448B8" w:rsidRDefault="00FE250C" w:rsidP="00306D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E250C" w:rsidRPr="002448B8" w:rsidRDefault="00FE250C" w:rsidP="00306D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E250C" w:rsidRPr="002448B8" w:rsidRDefault="00FE250C" w:rsidP="00306D3B">
            <w:pPr>
              <w:tabs>
                <w:tab w:val="left" w:pos="2172"/>
                <w:tab w:val="left" w:pos="6498"/>
                <w:tab w:val="left" w:pos="7655"/>
              </w:tabs>
            </w:pPr>
          </w:p>
          <w:p w:rsidR="00FE250C" w:rsidRPr="002448B8" w:rsidRDefault="00FE250C" w:rsidP="00306D3B">
            <w:pPr>
              <w:tabs>
                <w:tab w:val="left" w:pos="2172"/>
                <w:tab w:val="left" w:pos="6498"/>
                <w:tab w:val="left" w:pos="7655"/>
              </w:tabs>
            </w:pPr>
            <w:r w:rsidRPr="002448B8">
              <w:t xml:space="preserve"> </w:t>
            </w:r>
          </w:p>
        </w:tc>
      </w:tr>
    </w:tbl>
    <w:p w:rsidR="00FE250C" w:rsidRDefault="00FE250C" w:rsidP="00FE250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FE250C" w:rsidRPr="00FE250C" w:rsidRDefault="00FE250C" w:rsidP="00FE250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E250C">
        <w:rPr>
          <w:sz w:val="28"/>
        </w:rPr>
        <w:lastRenderedPageBreak/>
        <w:t xml:space="preserve">2. </w:t>
      </w:r>
      <w:proofErr w:type="gramStart"/>
      <w:r w:rsidRPr="00FE250C">
        <w:rPr>
          <w:sz w:val="28"/>
        </w:rPr>
        <w:t>Контроль за</w:t>
      </w:r>
      <w:proofErr w:type="gramEnd"/>
      <w:r w:rsidRPr="00FE250C">
        <w:rPr>
          <w:sz w:val="28"/>
        </w:rPr>
        <w:t xml:space="preserve"> исполнением настоящего постановления возложить на руководителя аппарата Дручинина П.И.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</w:t>
      </w:r>
    </w:p>
    <w:p w:rsidR="00FE250C" w:rsidRPr="009D4A80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 w:rsidRPr="009D4A80">
        <w:rPr>
          <w:sz w:val="28"/>
        </w:rPr>
        <w:t>Глава администрации</w:t>
      </w:r>
    </w:p>
    <w:p w:rsidR="00FE250C" w:rsidRPr="009D4A80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>муниципального района                                                                В.И. Копылов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C4590">
        <w:rPr>
          <w:sz w:val="22"/>
          <w:szCs w:val="22"/>
        </w:rPr>
        <w:t xml:space="preserve">  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C4590">
        <w:rPr>
          <w:sz w:val="22"/>
          <w:szCs w:val="22"/>
        </w:rPr>
        <w:t xml:space="preserve">Дручинин </w:t>
      </w: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51454</w:t>
      </w:r>
    </w:p>
    <w:p w:rsidR="00FE250C" w:rsidRPr="001C4590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FE250C" w:rsidRPr="001C4590" w:rsidSect="00773FCA">
      <w:headerReference w:type="default" r:id="rId9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3CB" w:rsidRDefault="00E503CB" w:rsidP="00444387">
      <w:r>
        <w:separator/>
      </w:r>
    </w:p>
  </w:endnote>
  <w:endnote w:type="continuationSeparator" w:id="0">
    <w:p w:rsidR="00E503CB" w:rsidRDefault="00E503CB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3CB" w:rsidRDefault="00E503CB" w:rsidP="00444387">
      <w:r>
        <w:separator/>
      </w:r>
    </w:p>
  </w:footnote>
  <w:footnote w:type="continuationSeparator" w:id="0">
    <w:p w:rsidR="00E503CB" w:rsidRDefault="00E503CB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444387" w:rsidRDefault="0079744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387" w:rsidRDefault="004443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2A87778"/>
    <w:multiLevelType w:val="multilevel"/>
    <w:tmpl w:val="57E2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9086879"/>
    <w:multiLevelType w:val="hybridMultilevel"/>
    <w:tmpl w:val="39B8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E0617"/>
    <w:rsid w:val="00194164"/>
    <w:rsid w:val="00287078"/>
    <w:rsid w:val="002E1FC5"/>
    <w:rsid w:val="003165D1"/>
    <w:rsid w:val="00397EBD"/>
    <w:rsid w:val="003B6C40"/>
    <w:rsid w:val="003E4931"/>
    <w:rsid w:val="00423B6E"/>
    <w:rsid w:val="00425DDB"/>
    <w:rsid w:val="004345E8"/>
    <w:rsid w:val="00441AD1"/>
    <w:rsid w:val="00444387"/>
    <w:rsid w:val="00453AC2"/>
    <w:rsid w:val="004653F6"/>
    <w:rsid w:val="004C4964"/>
    <w:rsid w:val="004D2CB4"/>
    <w:rsid w:val="004E19BA"/>
    <w:rsid w:val="004F67D0"/>
    <w:rsid w:val="00516BD3"/>
    <w:rsid w:val="0057303A"/>
    <w:rsid w:val="005C38F6"/>
    <w:rsid w:val="005E4468"/>
    <w:rsid w:val="005E4BDB"/>
    <w:rsid w:val="005F4BD1"/>
    <w:rsid w:val="006419AB"/>
    <w:rsid w:val="006479BD"/>
    <w:rsid w:val="00677C7C"/>
    <w:rsid w:val="006820DE"/>
    <w:rsid w:val="00684259"/>
    <w:rsid w:val="006A1E69"/>
    <w:rsid w:val="006B6528"/>
    <w:rsid w:val="006C164D"/>
    <w:rsid w:val="00747703"/>
    <w:rsid w:val="00753E05"/>
    <w:rsid w:val="007540FB"/>
    <w:rsid w:val="007549F3"/>
    <w:rsid w:val="00773FCA"/>
    <w:rsid w:val="0078708E"/>
    <w:rsid w:val="0079744F"/>
    <w:rsid w:val="007D4058"/>
    <w:rsid w:val="007F006E"/>
    <w:rsid w:val="00821F1D"/>
    <w:rsid w:val="008606A1"/>
    <w:rsid w:val="008837CB"/>
    <w:rsid w:val="008B1FCA"/>
    <w:rsid w:val="008C2BE0"/>
    <w:rsid w:val="008E515A"/>
    <w:rsid w:val="00911D2F"/>
    <w:rsid w:val="00914A54"/>
    <w:rsid w:val="009364C5"/>
    <w:rsid w:val="0096111E"/>
    <w:rsid w:val="009614B3"/>
    <w:rsid w:val="00A14D5E"/>
    <w:rsid w:val="00A2211A"/>
    <w:rsid w:val="00A61803"/>
    <w:rsid w:val="00A91955"/>
    <w:rsid w:val="00AE3F43"/>
    <w:rsid w:val="00AF146A"/>
    <w:rsid w:val="00AF1A4F"/>
    <w:rsid w:val="00B565EC"/>
    <w:rsid w:val="00B94847"/>
    <w:rsid w:val="00BA6E04"/>
    <w:rsid w:val="00BB2067"/>
    <w:rsid w:val="00C81199"/>
    <w:rsid w:val="00C85B28"/>
    <w:rsid w:val="00CC5E2F"/>
    <w:rsid w:val="00CC72BF"/>
    <w:rsid w:val="00D02D8E"/>
    <w:rsid w:val="00D15F34"/>
    <w:rsid w:val="00D3496C"/>
    <w:rsid w:val="00D475AF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503CB"/>
    <w:rsid w:val="00E64490"/>
    <w:rsid w:val="00EE2329"/>
    <w:rsid w:val="00EF0821"/>
    <w:rsid w:val="00F135E2"/>
    <w:rsid w:val="00F15295"/>
    <w:rsid w:val="00F16C32"/>
    <w:rsid w:val="00F4743E"/>
    <w:rsid w:val="00F765D1"/>
    <w:rsid w:val="00FC489A"/>
    <w:rsid w:val="00FE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20">
    <w:name w:val="List Continue 2"/>
    <w:basedOn w:val="a"/>
    <w:uiPriority w:val="99"/>
    <w:semiHidden/>
    <w:unhideWhenUsed/>
    <w:rsid w:val="006C164D"/>
    <w:pPr>
      <w:spacing w:after="120"/>
      <w:ind w:left="566"/>
      <w:contextualSpacing/>
    </w:pPr>
  </w:style>
  <w:style w:type="table" w:styleId="ae">
    <w:name w:val="Table Grid"/>
    <w:basedOn w:val="a1"/>
    <w:uiPriority w:val="59"/>
    <w:rsid w:val="006C1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ovasilenko</cp:lastModifiedBy>
  <cp:revision>3</cp:revision>
  <cp:lastPrinted>2016-07-08T10:53:00Z</cp:lastPrinted>
  <dcterms:created xsi:type="dcterms:W3CDTF">2016-07-08T10:53:00Z</dcterms:created>
  <dcterms:modified xsi:type="dcterms:W3CDTF">2016-08-05T11:50:00Z</dcterms:modified>
</cp:coreProperties>
</file>