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96" w:rsidRPr="00442B52" w:rsidRDefault="005F0096" w:rsidP="00442B52">
      <w:pPr>
        <w:spacing w:after="0" w:line="240" w:lineRule="auto"/>
        <w:ind w:firstLine="709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442B5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7297ECF" wp14:editId="3DF2BCA4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96" w:rsidRPr="00442B52" w:rsidRDefault="005F0096" w:rsidP="00442B52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442B52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5F0096" w:rsidRPr="00442B52" w:rsidRDefault="005F0096" w:rsidP="00442B52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442B52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5F0096" w:rsidRPr="00442B52" w:rsidRDefault="005F0096" w:rsidP="00442B52">
      <w:pPr>
        <w:pStyle w:val="a5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442B52">
        <w:rPr>
          <w:rFonts w:ascii="Arial" w:hAnsi="Arial" w:cs="Arial"/>
          <w:bCs/>
          <w:spacing w:val="60"/>
          <w:sz w:val="24"/>
          <w:szCs w:val="24"/>
        </w:rPr>
        <w:t>ПОСТАНОВЛЕНИЕ</w:t>
      </w:r>
    </w:p>
    <w:p w:rsidR="005F0096" w:rsidRPr="00442B52" w:rsidRDefault="005F0096" w:rsidP="00442B52">
      <w:pPr>
        <w:pStyle w:val="a5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42B52" w:rsidRDefault="005F0096" w:rsidP="00442B52">
      <w:pPr>
        <w:pStyle w:val="a5"/>
        <w:tabs>
          <w:tab w:val="left" w:pos="7809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от</w:t>
      </w:r>
      <w:r w:rsidR="0001729D" w:rsidRPr="00442B52">
        <w:rPr>
          <w:rFonts w:ascii="Arial" w:hAnsi="Arial" w:cs="Arial"/>
          <w:sz w:val="24"/>
          <w:szCs w:val="24"/>
        </w:rPr>
        <w:t xml:space="preserve"> </w:t>
      </w:r>
      <w:r w:rsidR="00D01F45" w:rsidRPr="00442B52">
        <w:rPr>
          <w:rFonts w:ascii="Arial" w:hAnsi="Arial" w:cs="Arial"/>
          <w:sz w:val="24"/>
          <w:szCs w:val="24"/>
        </w:rPr>
        <w:t>31</w:t>
      </w:r>
      <w:r w:rsidR="0001729D" w:rsidRPr="00442B52">
        <w:rPr>
          <w:rFonts w:ascii="Arial" w:hAnsi="Arial" w:cs="Arial"/>
          <w:sz w:val="24"/>
          <w:szCs w:val="24"/>
        </w:rPr>
        <w:t xml:space="preserve"> </w:t>
      </w:r>
      <w:r w:rsidR="006A7F37" w:rsidRPr="00442B52">
        <w:rPr>
          <w:rFonts w:ascii="Arial" w:hAnsi="Arial" w:cs="Arial"/>
          <w:sz w:val="24"/>
          <w:szCs w:val="24"/>
        </w:rPr>
        <w:t>августа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 xml:space="preserve">2016 г. № </w:t>
      </w:r>
      <w:r w:rsidR="00D01F45" w:rsidRPr="00442B52">
        <w:rPr>
          <w:rFonts w:ascii="Arial" w:hAnsi="Arial" w:cs="Arial"/>
          <w:sz w:val="24"/>
          <w:szCs w:val="24"/>
        </w:rPr>
        <w:t>415</w:t>
      </w:r>
      <w:r w:rsidR="00442B52">
        <w:rPr>
          <w:rFonts w:ascii="Arial" w:hAnsi="Arial" w:cs="Arial"/>
          <w:sz w:val="24"/>
          <w:szCs w:val="24"/>
        </w:rPr>
        <w:t xml:space="preserve"> </w:t>
      </w:r>
    </w:p>
    <w:p w:rsidR="005F0096" w:rsidRPr="00442B52" w:rsidRDefault="005F0096" w:rsidP="00442B52">
      <w:pPr>
        <w:pStyle w:val="a5"/>
        <w:tabs>
          <w:tab w:val="left" w:pos="7809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с.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Нижнедевицк</w:t>
      </w:r>
    </w:p>
    <w:p w:rsidR="005F0096" w:rsidRPr="00442B52" w:rsidRDefault="00442B52" w:rsidP="00442B52">
      <w:pPr>
        <w:pStyle w:val="a3"/>
        <w:ind w:left="142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О внесении изменений в 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администрации Нижнедевицкого муниципального района от 05.11.2015 г. № 708 «</w:t>
      </w:r>
      <w:r w:rsidRPr="00442B52">
        <w:rPr>
          <w:rStyle w:val="FontStyle11"/>
          <w:rFonts w:ascii="Arial" w:hAnsi="Arial" w:cs="Arial"/>
          <w:sz w:val="24"/>
          <w:szCs w:val="24"/>
        </w:rPr>
        <w:t>Об утверждении перечней государственных и муниципальных услуг, предоставляемых администрацией Нижнедевицкого муниципального района</w:t>
      </w:r>
      <w:r w:rsidRPr="00442B52">
        <w:rPr>
          <w:rFonts w:ascii="Arial" w:hAnsi="Arial" w:cs="Arial"/>
          <w:sz w:val="24"/>
          <w:szCs w:val="24"/>
        </w:rPr>
        <w:t>»</w:t>
      </w:r>
    </w:p>
    <w:p w:rsidR="005F0096" w:rsidRPr="00442B52" w:rsidRDefault="005F0096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1729D" w:rsidRPr="00442B52" w:rsidRDefault="00442B52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.2pt;margin-top:4.05pt;width:3.55pt;height:3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" stroked="f">
            <v:textbox>
              <w:txbxContent>
                <w:p w:rsidR="0001729D" w:rsidRDefault="0001729D" w:rsidP="0001729D"/>
              </w:txbxContent>
            </v:textbox>
          </v:shape>
        </w:pict>
      </w:r>
      <w:r w:rsidR="0001729D" w:rsidRPr="00442B52">
        <w:rPr>
          <w:rFonts w:ascii="Arial" w:hAnsi="Arial" w:cs="Arial"/>
          <w:sz w:val="24"/>
          <w:szCs w:val="24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</w:t>
      </w:r>
      <w:r w:rsidR="00C40B38" w:rsidRPr="00442B52">
        <w:rPr>
          <w:rFonts w:ascii="Arial" w:hAnsi="Arial" w:cs="Arial"/>
          <w:sz w:val="24"/>
          <w:szCs w:val="24"/>
        </w:rPr>
        <w:t xml:space="preserve">Протокола заседания комиссии по повышения качества и доступности государственных и муниципальных услуг в Воронежской области </w:t>
      </w:r>
      <w:r w:rsidR="001A4BDD" w:rsidRPr="00442B52">
        <w:rPr>
          <w:rFonts w:ascii="Arial" w:hAnsi="Arial" w:cs="Arial"/>
          <w:sz w:val="24"/>
          <w:szCs w:val="24"/>
        </w:rPr>
        <w:t xml:space="preserve">от 20.07.2016 № 17 </w:t>
      </w:r>
      <w:r w:rsidR="0001729D" w:rsidRPr="00442B52">
        <w:rPr>
          <w:rFonts w:ascii="Arial" w:hAnsi="Arial" w:cs="Arial"/>
          <w:sz w:val="24"/>
          <w:szCs w:val="24"/>
        </w:rPr>
        <w:t>администрация Нижнедевицкого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1729D" w:rsidRPr="00442B52">
        <w:rPr>
          <w:rFonts w:ascii="Arial" w:hAnsi="Arial" w:cs="Arial"/>
          <w:sz w:val="24"/>
          <w:szCs w:val="24"/>
        </w:rPr>
        <w:t>п</w:t>
      </w:r>
      <w:proofErr w:type="gramEnd"/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о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с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т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а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н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о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в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л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я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е</w:t>
      </w:r>
      <w:r w:rsidR="008D3A0E" w:rsidRPr="00442B52">
        <w:rPr>
          <w:rFonts w:ascii="Arial" w:hAnsi="Arial" w:cs="Arial"/>
          <w:sz w:val="24"/>
          <w:szCs w:val="24"/>
        </w:rPr>
        <w:t xml:space="preserve"> </w:t>
      </w:r>
      <w:r w:rsidR="0001729D" w:rsidRPr="00442B52">
        <w:rPr>
          <w:rFonts w:ascii="Arial" w:hAnsi="Arial" w:cs="Arial"/>
          <w:sz w:val="24"/>
          <w:szCs w:val="24"/>
        </w:rPr>
        <w:t>т:</w:t>
      </w:r>
    </w:p>
    <w:p w:rsidR="00D74953" w:rsidRPr="00442B52" w:rsidRDefault="008D3A0E" w:rsidP="00442B52">
      <w:pPr>
        <w:pStyle w:val="a3"/>
        <w:numPr>
          <w:ilvl w:val="0"/>
          <w:numId w:val="2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 xml:space="preserve">Внести в постановление </w:t>
      </w:r>
      <w:r w:rsidR="0047637F" w:rsidRPr="00442B52">
        <w:rPr>
          <w:rFonts w:ascii="Arial" w:hAnsi="Arial" w:cs="Arial"/>
          <w:sz w:val="24"/>
          <w:szCs w:val="24"/>
        </w:rPr>
        <w:t xml:space="preserve">администрации </w:t>
      </w:r>
      <w:r w:rsidRPr="00442B52">
        <w:rPr>
          <w:rFonts w:ascii="Arial" w:hAnsi="Arial" w:cs="Arial"/>
          <w:sz w:val="24"/>
          <w:szCs w:val="24"/>
        </w:rPr>
        <w:t xml:space="preserve">Нижнедевицкого </w:t>
      </w:r>
      <w:r w:rsidR="00D74953" w:rsidRPr="00442B52">
        <w:rPr>
          <w:rFonts w:ascii="Arial" w:hAnsi="Arial" w:cs="Arial"/>
          <w:sz w:val="24"/>
          <w:szCs w:val="24"/>
        </w:rPr>
        <w:t>муниципального района от 05.11.2015 г. № 708</w:t>
      </w:r>
      <w:r w:rsidR="00F116D4" w:rsidRPr="00442B52">
        <w:rPr>
          <w:rFonts w:ascii="Arial" w:hAnsi="Arial" w:cs="Arial"/>
          <w:sz w:val="24"/>
          <w:szCs w:val="24"/>
        </w:rPr>
        <w:t xml:space="preserve"> (в редакции Постановления от 20.04.2016 № 172</w:t>
      </w:r>
      <w:r w:rsidR="003E47B0" w:rsidRPr="00442B52">
        <w:rPr>
          <w:rFonts w:ascii="Arial" w:hAnsi="Arial" w:cs="Arial"/>
          <w:sz w:val="24"/>
          <w:szCs w:val="24"/>
        </w:rPr>
        <w:t>, от 06.06.2016 № 238</w:t>
      </w:r>
      <w:r w:rsidR="00F116D4" w:rsidRPr="00442B52">
        <w:rPr>
          <w:rFonts w:ascii="Arial" w:hAnsi="Arial" w:cs="Arial"/>
          <w:sz w:val="24"/>
          <w:szCs w:val="24"/>
        </w:rPr>
        <w:t>)</w:t>
      </w:r>
      <w:r w:rsidR="00D74953" w:rsidRPr="00442B52">
        <w:rPr>
          <w:rFonts w:ascii="Arial" w:hAnsi="Arial" w:cs="Arial"/>
          <w:sz w:val="24"/>
          <w:szCs w:val="24"/>
        </w:rPr>
        <w:t xml:space="preserve"> «</w:t>
      </w:r>
      <w:r w:rsidR="00D74953" w:rsidRPr="00442B52">
        <w:rPr>
          <w:rStyle w:val="FontStyle11"/>
          <w:rFonts w:ascii="Arial" w:hAnsi="Arial" w:cs="Arial"/>
          <w:sz w:val="24"/>
          <w:szCs w:val="24"/>
        </w:rPr>
        <w:t>Об утверждении перечней государственных и муниципальных услуг, предоставляемых администрацией Нижнедевицкого муниципального района</w:t>
      </w:r>
      <w:r w:rsidR="00D74953" w:rsidRPr="00442B52">
        <w:rPr>
          <w:rFonts w:ascii="Arial" w:hAnsi="Arial" w:cs="Arial"/>
          <w:sz w:val="24"/>
          <w:szCs w:val="24"/>
        </w:rPr>
        <w:t>» следующие изменения:</w:t>
      </w:r>
    </w:p>
    <w:p w:rsidR="00903B27" w:rsidRPr="00442B52" w:rsidRDefault="006A7F37" w:rsidP="00442B52">
      <w:pPr>
        <w:pStyle w:val="a3"/>
        <w:numPr>
          <w:ilvl w:val="1"/>
          <w:numId w:val="5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Приложение</w:t>
      </w:r>
      <w:r w:rsidR="00903B27" w:rsidRPr="00442B52">
        <w:rPr>
          <w:rFonts w:ascii="Arial" w:hAnsi="Arial" w:cs="Arial"/>
          <w:sz w:val="24"/>
          <w:szCs w:val="24"/>
        </w:rPr>
        <w:t xml:space="preserve"> 1 </w:t>
      </w:r>
      <w:r w:rsidRPr="00442B52">
        <w:rPr>
          <w:rFonts w:ascii="Arial" w:hAnsi="Arial" w:cs="Arial"/>
          <w:sz w:val="24"/>
          <w:szCs w:val="24"/>
        </w:rPr>
        <w:t xml:space="preserve">изложить </w:t>
      </w:r>
      <w:r w:rsidR="00727440" w:rsidRPr="00442B52">
        <w:rPr>
          <w:rFonts w:ascii="Arial" w:hAnsi="Arial" w:cs="Arial"/>
          <w:sz w:val="24"/>
          <w:szCs w:val="24"/>
        </w:rPr>
        <w:t>согласно приложению 1</w:t>
      </w:r>
      <w:r w:rsidR="00D01F45" w:rsidRPr="00442B52">
        <w:rPr>
          <w:rFonts w:ascii="Arial" w:hAnsi="Arial" w:cs="Arial"/>
          <w:sz w:val="24"/>
          <w:szCs w:val="24"/>
        </w:rPr>
        <w:t xml:space="preserve"> настоящего постановления</w:t>
      </w:r>
      <w:r w:rsidR="00727440" w:rsidRPr="00442B52">
        <w:rPr>
          <w:rFonts w:ascii="Arial" w:hAnsi="Arial" w:cs="Arial"/>
          <w:sz w:val="24"/>
          <w:szCs w:val="24"/>
        </w:rPr>
        <w:t>.</w:t>
      </w:r>
    </w:p>
    <w:p w:rsidR="00D01F45" w:rsidRPr="00442B52" w:rsidRDefault="00D01F45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1.2. Приложение 2 изложить согласно приложению 2 настоящего постановления:</w:t>
      </w:r>
    </w:p>
    <w:p w:rsidR="00D01F45" w:rsidRPr="00442B52" w:rsidRDefault="00D01F45" w:rsidP="00442B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2.</w:t>
      </w:r>
      <w:r w:rsidR="00442B5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42B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442B52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возложить на руководителя аппарата администрации муниципального района П.И. Дручинина.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42B52" w:rsidTr="00442B52">
        <w:tc>
          <w:tcPr>
            <w:tcW w:w="3284" w:type="dxa"/>
          </w:tcPr>
          <w:p w:rsidR="00442B52" w:rsidRPr="00442B52" w:rsidRDefault="00442B52" w:rsidP="00442B52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2B52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442B52" w:rsidRDefault="00442B52" w:rsidP="00442B52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2B52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442B52" w:rsidRDefault="00442B52" w:rsidP="00442B52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442B52" w:rsidRPr="00442B52" w:rsidRDefault="00442B52" w:rsidP="00442B52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2B52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442B52" w:rsidRDefault="00442B52" w:rsidP="00442B52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1F45" w:rsidRPr="00442B52" w:rsidRDefault="00D01F45" w:rsidP="00442B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01F45" w:rsidRPr="00442B52" w:rsidRDefault="00D01F45" w:rsidP="00442B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Куприянов А.И.</w:t>
      </w:r>
    </w:p>
    <w:p w:rsidR="00442B52" w:rsidRDefault="00442B52" w:rsidP="00442B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01F45" w:rsidRPr="00442B52">
        <w:rPr>
          <w:rFonts w:ascii="Arial" w:hAnsi="Arial" w:cs="Arial"/>
          <w:sz w:val="24"/>
          <w:szCs w:val="24"/>
        </w:rPr>
        <w:t>51-4-50</w:t>
      </w:r>
    </w:p>
    <w:p w:rsidR="00442B52" w:rsidRDefault="00442B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01F45" w:rsidRPr="00442B52" w:rsidRDefault="00D01F45" w:rsidP="00442B52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6A7F37" w:rsidRPr="00442B52" w:rsidRDefault="00D01F45" w:rsidP="00442B52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Утверждено постановлением администрации Нижнедевицкого</w:t>
      </w:r>
      <w:r w:rsidR="00442B52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442B52">
        <w:rPr>
          <w:rFonts w:ascii="Arial" w:hAnsi="Arial" w:cs="Arial"/>
          <w:sz w:val="24"/>
          <w:szCs w:val="24"/>
        </w:rPr>
        <w:t>от 31.08.2016г. №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415</w:t>
      </w:r>
    </w:p>
    <w:p w:rsidR="006A7F37" w:rsidRPr="00442B52" w:rsidRDefault="006A7F37" w:rsidP="00442B52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ПЕРЕЧЕНЬ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муниципальных услуг, предоставляемых администрацией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Нижнедевицкого муниципального района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1.</w:t>
      </w:r>
      <w:r w:rsidRPr="00442B52">
        <w:rPr>
          <w:rFonts w:ascii="Arial" w:hAnsi="Arial" w:cs="Arial"/>
          <w:sz w:val="24"/>
          <w:szCs w:val="24"/>
        </w:rPr>
        <w:tab/>
        <w:t>Предварительное согласование предоставления земельного участка, находящегося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2.</w:t>
      </w:r>
      <w:r w:rsidRPr="00442B52">
        <w:rPr>
          <w:rFonts w:ascii="Arial" w:hAnsi="Arial" w:cs="Arial"/>
          <w:sz w:val="24"/>
          <w:szCs w:val="24"/>
        </w:rPr>
        <w:tab/>
        <w:t>Утверждение и выдача схем расположения земельных участков на кадастровом плане территории.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3.</w:t>
      </w:r>
      <w:r w:rsidRPr="00442B52">
        <w:rPr>
          <w:rFonts w:ascii="Arial" w:hAnsi="Arial" w:cs="Arial"/>
          <w:sz w:val="24"/>
          <w:szCs w:val="24"/>
        </w:rPr>
        <w:tab/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4.</w:t>
      </w:r>
      <w:r w:rsidRPr="00442B52">
        <w:rPr>
          <w:rFonts w:ascii="Arial" w:hAnsi="Arial" w:cs="Arial"/>
          <w:sz w:val="24"/>
          <w:szCs w:val="24"/>
        </w:rPr>
        <w:tab/>
        <w:t>Предоставление в собственность и аренду земельного участка, находящегося в муниципальной собственности на торгах.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5.</w:t>
      </w:r>
      <w:r w:rsidRPr="00442B52">
        <w:rPr>
          <w:rFonts w:ascii="Arial" w:hAnsi="Arial" w:cs="Arial"/>
          <w:sz w:val="24"/>
          <w:szCs w:val="24"/>
        </w:rPr>
        <w:tab/>
        <w:t>Установление сервитута в отношении земельного участка, находящегося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6.</w:t>
      </w:r>
      <w:r w:rsidRPr="00442B52">
        <w:rPr>
          <w:rFonts w:ascii="Arial" w:hAnsi="Arial" w:cs="Arial"/>
          <w:sz w:val="24"/>
          <w:szCs w:val="24"/>
        </w:rPr>
        <w:tab/>
        <w:t>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7.</w:t>
      </w:r>
      <w:r w:rsidRPr="00442B52">
        <w:rPr>
          <w:rFonts w:ascii="Arial" w:hAnsi="Arial" w:cs="Arial"/>
          <w:sz w:val="24"/>
          <w:szCs w:val="24"/>
        </w:rPr>
        <w:tab/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8.</w:t>
      </w:r>
      <w:r w:rsidRPr="00442B52">
        <w:rPr>
          <w:rFonts w:ascii="Arial" w:hAnsi="Arial" w:cs="Arial"/>
          <w:sz w:val="24"/>
          <w:szCs w:val="24"/>
        </w:rPr>
        <w:tab/>
        <w:t>Прекращение права постоянного (бессрочного) пользования земельными участками, находящимися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9.</w:t>
      </w:r>
      <w:r w:rsidRPr="00442B52">
        <w:rPr>
          <w:rFonts w:ascii="Arial" w:hAnsi="Arial" w:cs="Arial"/>
          <w:sz w:val="24"/>
          <w:szCs w:val="24"/>
        </w:rPr>
        <w:tab/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10.</w:t>
      </w:r>
      <w:r w:rsidRPr="00442B52">
        <w:rPr>
          <w:rFonts w:ascii="Arial" w:hAnsi="Arial" w:cs="Arial"/>
          <w:sz w:val="24"/>
          <w:szCs w:val="24"/>
        </w:rPr>
        <w:tab/>
        <w:t>Раздел, объединение земельных участков, находящихся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11.</w:t>
      </w:r>
      <w:r w:rsidRPr="00442B52">
        <w:rPr>
          <w:rFonts w:ascii="Arial" w:hAnsi="Arial" w:cs="Arial"/>
          <w:sz w:val="24"/>
          <w:szCs w:val="24"/>
        </w:rPr>
        <w:tab/>
        <w:t>Предоставление в аренду и безвозмездное пользование муниципального имущества.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12.</w:t>
      </w:r>
      <w:r w:rsidRPr="00442B52">
        <w:rPr>
          <w:rFonts w:ascii="Arial" w:hAnsi="Arial" w:cs="Arial"/>
          <w:sz w:val="24"/>
          <w:szCs w:val="24"/>
        </w:rPr>
        <w:tab/>
        <w:t>Предоставление сведений из реестра муниципального имущества.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13.</w:t>
      </w:r>
      <w:r w:rsidRPr="00442B52">
        <w:rPr>
          <w:rFonts w:ascii="Arial" w:hAnsi="Arial" w:cs="Arial"/>
          <w:sz w:val="24"/>
          <w:szCs w:val="24"/>
        </w:rPr>
        <w:tab/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14.</w:t>
      </w:r>
      <w:r w:rsidRPr="00442B52">
        <w:rPr>
          <w:rFonts w:ascii="Arial" w:hAnsi="Arial" w:cs="Arial"/>
          <w:sz w:val="24"/>
          <w:szCs w:val="24"/>
        </w:rPr>
        <w:tab/>
      </w:r>
      <w:proofErr w:type="gramStart"/>
      <w:r w:rsidRPr="00442B52">
        <w:rPr>
          <w:rFonts w:ascii="Arial" w:hAnsi="Arial" w:cs="Arial"/>
          <w:sz w:val="24"/>
          <w:szCs w:val="24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</w:t>
      </w:r>
      <w:proofErr w:type="gramEnd"/>
      <w:r w:rsidRPr="00442B52">
        <w:rPr>
          <w:rFonts w:ascii="Arial" w:hAnsi="Arial" w:cs="Arial"/>
          <w:sz w:val="24"/>
          <w:szCs w:val="24"/>
        </w:rPr>
        <w:t xml:space="preserve"> значения, участкам таких автомобильных дорог.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15.</w:t>
      </w:r>
      <w:r w:rsidRPr="00442B52">
        <w:rPr>
          <w:rFonts w:ascii="Arial" w:hAnsi="Arial" w:cs="Arial"/>
          <w:sz w:val="24"/>
          <w:szCs w:val="24"/>
        </w:rPr>
        <w:tab/>
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lastRenderedPageBreak/>
        <w:t>16.</w:t>
      </w:r>
      <w:r w:rsidRPr="00442B52">
        <w:rPr>
          <w:rFonts w:ascii="Arial" w:hAnsi="Arial" w:cs="Arial"/>
          <w:sz w:val="24"/>
          <w:szCs w:val="24"/>
        </w:rPr>
        <w:tab/>
        <w:t>Государственная регистрация заявления общественных организаций (объединений) о проведении общественной экологической экспертизы.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17.</w:t>
      </w:r>
      <w:r w:rsidRPr="00442B52">
        <w:rPr>
          <w:rFonts w:ascii="Arial" w:hAnsi="Arial" w:cs="Arial"/>
          <w:sz w:val="24"/>
          <w:szCs w:val="24"/>
        </w:rPr>
        <w:tab/>
        <w:t>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18.</w:t>
      </w:r>
      <w:r w:rsidRPr="00442B52">
        <w:rPr>
          <w:rFonts w:ascii="Arial" w:hAnsi="Arial" w:cs="Arial"/>
          <w:sz w:val="24"/>
          <w:szCs w:val="24"/>
        </w:rPr>
        <w:tab/>
        <w:t>Предоставление сведений информационной системы обеспечения градостроительной деятельности.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19.</w:t>
      </w:r>
      <w:r w:rsidRPr="00442B52">
        <w:rPr>
          <w:rFonts w:ascii="Arial" w:hAnsi="Arial" w:cs="Arial"/>
          <w:sz w:val="24"/>
          <w:szCs w:val="24"/>
        </w:rPr>
        <w:tab/>
        <w:t>Выдача разрешений на установку рекламных конструкций на соответствующей территории, аннулирование таких разрешений.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20.</w:t>
      </w:r>
      <w:r w:rsidRPr="00442B52">
        <w:rPr>
          <w:rFonts w:ascii="Arial" w:hAnsi="Arial" w:cs="Arial"/>
          <w:sz w:val="24"/>
          <w:szCs w:val="24"/>
        </w:rPr>
        <w:tab/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21.</w:t>
      </w:r>
      <w:r w:rsidRPr="00442B52">
        <w:rPr>
          <w:rFonts w:ascii="Arial" w:hAnsi="Arial" w:cs="Arial"/>
          <w:sz w:val="24"/>
          <w:szCs w:val="24"/>
        </w:rPr>
        <w:tab/>
        <w:t>Выдача архивных документов (архивных справок, выписок и копий).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22.</w:t>
      </w:r>
      <w:r w:rsidRPr="00442B52">
        <w:rPr>
          <w:rFonts w:ascii="Arial" w:hAnsi="Arial" w:cs="Arial"/>
          <w:sz w:val="24"/>
          <w:szCs w:val="24"/>
        </w:rPr>
        <w:tab/>
        <w:t>Присвоение спортивных разрядов в порядке, установленном Положением о Единой всероссийской спортивной классификации.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23. Присвоение квалификационных категорий спортивных судей в порядке, установленном Положением о спортивных судьях</w:t>
      </w:r>
      <w:proofErr w:type="gramStart"/>
      <w:r w:rsidR="00442B52">
        <w:rPr>
          <w:rFonts w:ascii="Arial" w:hAnsi="Arial" w:cs="Arial"/>
          <w:sz w:val="24"/>
          <w:szCs w:val="24"/>
        </w:rPr>
        <w:t>.»</w:t>
      </w:r>
      <w:proofErr w:type="gramEnd"/>
    </w:p>
    <w:p w:rsidR="00442B52" w:rsidRDefault="00442B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:rsidR="00D01F45" w:rsidRPr="00442B52" w:rsidRDefault="00D01F45" w:rsidP="00442B52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D01F45" w:rsidRPr="00442B52" w:rsidRDefault="00D01F45" w:rsidP="00442B52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Утверждено постановлением администрации Нижнедевицкого</w:t>
      </w:r>
      <w:r w:rsidR="00442B52">
        <w:rPr>
          <w:rFonts w:ascii="Arial" w:hAnsi="Arial" w:cs="Arial"/>
          <w:sz w:val="24"/>
          <w:szCs w:val="24"/>
        </w:rPr>
        <w:t xml:space="preserve"> муниципального района </w:t>
      </w:r>
      <w:r w:rsidRPr="00442B52">
        <w:rPr>
          <w:rFonts w:ascii="Arial" w:hAnsi="Arial" w:cs="Arial"/>
          <w:sz w:val="24"/>
          <w:szCs w:val="24"/>
        </w:rPr>
        <w:t>от 31.08.2016г. №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415</w:t>
      </w:r>
    </w:p>
    <w:p w:rsidR="00D01F45" w:rsidRPr="00442B52" w:rsidRDefault="00D01F45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ПЕРЕЧЕНЬ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муниципальных услуг, предоставляемых администрацией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Нижнедевицкого муниципального района при осуществлении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переданных отдельных полномочий сельских поселений</w:t>
      </w:r>
      <w:r w:rsidR="00442B52">
        <w:rPr>
          <w:rFonts w:ascii="Arial" w:hAnsi="Arial" w:cs="Arial"/>
          <w:sz w:val="24"/>
          <w:szCs w:val="24"/>
        </w:rPr>
        <w:t xml:space="preserve"> </w:t>
      </w:r>
      <w:r w:rsidRPr="00442B52">
        <w:rPr>
          <w:rFonts w:ascii="Arial" w:hAnsi="Arial" w:cs="Arial"/>
          <w:sz w:val="24"/>
          <w:szCs w:val="24"/>
        </w:rPr>
        <w:t>Нижнедевицкого муниципального района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1.</w:t>
      </w:r>
      <w:r w:rsidRPr="00442B52">
        <w:rPr>
          <w:rFonts w:ascii="Arial" w:hAnsi="Arial" w:cs="Arial"/>
          <w:sz w:val="24"/>
          <w:szCs w:val="24"/>
        </w:rPr>
        <w:tab/>
        <w:t>Подготовка и выдача разрешений на строительство.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2.</w:t>
      </w:r>
      <w:r w:rsidRPr="00442B52">
        <w:rPr>
          <w:rFonts w:ascii="Arial" w:hAnsi="Arial" w:cs="Arial"/>
          <w:sz w:val="24"/>
          <w:szCs w:val="24"/>
        </w:rPr>
        <w:tab/>
        <w:t>Подготовка и выдача разрешений на ввод объекта в эксплуатацию.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3.</w:t>
      </w:r>
      <w:r w:rsidRPr="00442B52">
        <w:rPr>
          <w:rFonts w:ascii="Arial" w:hAnsi="Arial" w:cs="Arial"/>
          <w:sz w:val="24"/>
          <w:szCs w:val="24"/>
        </w:rPr>
        <w:tab/>
        <w:t>Подготовка, утверждение и выдача градостроительных планов земельных участков, расположенных на территории поселения.</w:t>
      </w:r>
    </w:p>
    <w:p w:rsidR="006A7F37" w:rsidRPr="00442B52" w:rsidRDefault="006A7F37" w:rsidP="00442B52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4.</w:t>
      </w:r>
      <w:r w:rsidRPr="00442B52">
        <w:rPr>
          <w:rFonts w:ascii="Arial" w:hAnsi="Arial" w:cs="Arial"/>
          <w:sz w:val="24"/>
          <w:szCs w:val="24"/>
        </w:rPr>
        <w:tab/>
        <w:t>Предоставление решения о согласовании архитектурно-градостроительного облика объекта.</w:t>
      </w:r>
    </w:p>
    <w:p w:rsidR="00AD713D" w:rsidRPr="00442B52" w:rsidRDefault="006A7F37" w:rsidP="00442B52">
      <w:pPr>
        <w:pStyle w:val="a3"/>
        <w:ind w:firstLine="709"/>
        <w:contextualSpacing/>
        <w:jc w:val="both"/>
        <w:rPr>
          <w:rStyle w:val="FontStyle11"/>
          <w:rFonts w:ascii="Arial" w:hAnsi="Arial" w:cs="Arial"/>
          <w:sz w:val="24"/>
          <w:szCs w:val="24"/>
        </w:rPr>
      </w:pPr>
      <w:r w:rsidRPr="00442B52">
        <w:rPr>
          <w:rFonts w:ascii="Arial" w:hAnsi="Arial" w:cs="Arial"/>
          <w:sz w:val="24"/>
          <w:szCs w:val="24"/>
        </w:rPr>
        <w:t>5.</w:t>
      </w:r>
      <w:r w:rsidRPr="00442B52">
        <w:rPr>
          <w:rFonts w:ascii="Arial" w:hAnsi="Arial" w:cs="Arial"/>
          <w:sz w:val="24"/>
          <w:szCs w:val="24"/>
        </w:rPr>
        <w:tab/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442B52">
        <w:rPr>
          <w:rFonts w:ascii="Arial" w:hAnsi="Arial" w:cs="Arial"/>
          <w:sz w:val="24"/>
          <w:szCs w:val="24"/>
        </w:rPr>
        <w:t xml:space="preserve"> </w:t>
      </w:r>
    </w:p>
    <w:p w:rsidR="005661B7" w:rsidRPr="00442B52" w:rsidRDefault="005661B7" w:rsidP="00442B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5661B7" w:rsidRPr="00442B52" w:rsidSect="00442B52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5011"/>
    <w:multiLevelType w:val="multilevel"/>
    <w:tmpl w:val="E4E47CF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E8E170A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2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3">
    <w:nsid w:val="5B3C60BD"/>
    <w:multiLevelType w:val="multilevel"/>
    <w:tmpl w:val="BD8893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79D3582E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096"/>
    <w:rsid w:val="0001729D"/>
    <w:rsid w:val="000375D2"/>
    <w:rsid w:val="00085965"/>
    <w:rsid w:val="000B3E69"/>
    <w:rsid w:val="000E662D"/>
    <w:rsid w:val="001178D1"/>
    <w:rsid w:val="001A4BDD"/>
    <w:rsid w:val="001A7497"/>
    <w:rsid w:val="002819F6"/>
    <w:rsid w:val="0030569D"/>
    <w:rsid w:val="003126E4"/>
    <w:rsid w:val="00320EE9"/>
    <w:rsid w:val="0035473F"/>
    <w:rsid w:val="003550BB"/>
    <w:rsid w:val="003D7B7B"/>
    <w:rsid w:val="003E47B0"/>
    <w:rsid w:val="00415BAF"/>
    <w:rsid w:val="00442B52"/>
    <w:rsid w:val="00463DDD"/>
    <w:rsid w:val="00473A61"/>
    <w:rsid w:val="0047637F"/>
    <w:rsid w:val="004A3D89"/>
    <w:rsid w:val="00515E25"/>
    <w:rsid w:val="005267FB"/>
    <w:rsid w:val="005661B7"/>
    <w:rsid w:val="005D350D"/>
    <w:rsid w:val="005F0096"/>
    <w:rsid w:val="00614351"/>
    <w:rsid w:val="006A7F37"/>
    <w:rsid w:val="00727440"/>
    <w:rsid w:val="00732517"/>
    <w:rsid w:val="0077418B"/>
    <w:rsid w:val="00795976"/>
    <w:rsid w:val="00834FF6"/>
    <w:rsid w:val="00857B47"/>
    <w:rsid w:val="0089150F"/>
    <w:rsid w:val="008D3A0E"/>
    <w:rsid w:val="00903B27"/>
    <w:rsid w:val="00910827"/>
    <w:rsid w:val="00917593"/>
    <w:rsid w:val="009B1BB5"/>
    <w:rsid w:val="00A7464F"/>
    <w:rsid w:val="00A94B82"/>
    <w:rsid w:val="00AD713D"/>
    <w:rsid w:val="00AF2B01"/>
    <w:rsid w:val="00AF4E2E"/>
    <w:rsid w:val="00B21932"/>
    <w:rsid w:val="00B37DED"/>
    <w:rsid w:val="00B7414C"/>
    <w:rsid w:val="00B837C5"/>
    <w:rsid w:val="00C1279D"/>
    <w:rsid w:val="00C16CDB"/>
    <w:rsid w:val="00C40B38"/>
    <w:rsid w:val="00C65CC6"/>
    <w:rsid w:val="00C8747D"/>
    <w:rsid w:val="00CC1E86"/>
    <w:rsid w:val="00D01F45"/>
    <w:rsid w:val="00D428F0"/>
    <w:rsid w:val="00D66532"/>
    <w:rsid w:val="00D74953"/>
    <w:rsid w:val="00E167AA"/>
    <w:rsid w:val="00E407EF"/>
    <w:rsid w:val="00E60656"/>
    <w:rsid w:val="00E92326"/>
    <w:rsid w:val="00EC4516"/>
    <w:rsid w:val="00F1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96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F0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5F00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5F00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5F0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5F0096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9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1279D"/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rsid w:val="00D749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D749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D7495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74953"/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442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017CB-0C79-46C4-9080-77AE0CE6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cp:lastModifiedBy>ovasilenko</cp:lastModifiedBy>
  <cp:revision>7</cp:revision>
  <cp:lastPrinted>2016-08-31T07:09:00Z</cp:lastPrinted>
  <dcterms:created xsi:type="dcterms:W3CDTF">2016-07-25T06:13:00Z</dcterms:created>
  <dcterms:modified xsi:type="dcterms:W3CDTF">2016-09-26T08:12:00Z</dcterms:modified>
</cp:coreProperties>
</file>