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40" w:rsidRDefault="00382EE7" w:rsidP="009A1D40">
      <w:pPr>
        <w:jc w:val="center"/>
        <w:rPr>
          <w:b/>
          <w:sz w:val="36"/>
        </w:rPr>
      </w:pPr>
      <w:r w:rsidRPr="00382EE7">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390.45pt;margin-top:18pt;width:120.25pt;height:36pt;z-index:251660288" stroked="f">
            <v:textbox style="mso-next-textbox:#_x0000_s1026">
              <w:txbxContent>
                <w:p w:rsidR="001370BB" w:rsidRPr="00B87D91" w:rsidRDefault="001370BB" w:rsidP="009A1D40"/>
              </w:txbxContent>
            </v:textbox>
          </v:shape>
        </w:pict>
      </w:r>
      <w:r w:rsidRPr="00382EE7">
        <w:rPr>
          <w:b/>
          <w:noProof/>
        </w:rPr>
        <w:pict>
          <v:shape id="_x0000_s1053" type="#_x0000_t202" style="position:absolute;left:0;text-align:left;margin-left:-2.85pt;margin-top:36pt;width:42.75pt;height:18pt;z-index:251675648" filled="f" stroked="f">
            <v:textbox>
              <w:txbxContent>
                <w:p w:rsidR="001370BB" w:rsidRPr="00F57517" w:rsidRDefault="001370BB" w:rsidP="009A1D40">
                  <w:pPr>
                    <w:rPr>
                      <w:sz w:val="18"/>
                      <w:szCs w:val="18"/>
                    </w:rPr>
                  </w:pPr>
                </w:p>
              </w:txbxContent>
            </v:textbox>
          </v:shape>
        </w:pict>
      </w:r>
      <w:r w:rsidR="009A1D40">
        <w:rPr>
          <w:b/>
          <w:noProof/>
          <w:sz w:val="36"/>
        </w:rPr>
        <w:drawing>
          <wp:inline distT="0" distB="0" distL="0" distR="0">
            <wp:extent cx="640080" cy="792480"/>
            <wp:effectExtent l="19050" t="0" r="7620"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8" cstate="print"/>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9A1D40" w:rsidRPr="000843FA" w:rsidRDefault="009A1D40" w:rsidP="00201ABB">
      <w:pPr>
        <w:pStyle w:val="4"/>
        <w:spacing w:before="0" w:after="0"/>
        <w:rPr>
          <w:sz w:val="16"/>
          <w:szCs w:val="16"/>
        </w:rPr>
      </w:pPr>
    </w:p>
    <w:p w:rsidR="009A1D40" w:rsidRDefault="009A1D40" w:rsidP="009A1D40">
      <w:pPr>
        <w:pStyle w:val="4"/>
        <w:spacing w:before="0" w:after="0"/>
        <w:jc w:val="center"/>
        <w:rPr>
          <w:spacing w:val="40"/>
        </w:rPr>
      </w:pPr>
      <w:r>
        <w:rPr>
          <w:spacing w:val="40"/>
        </w:rPr>
        <w:t xml:space="preserve">АДМИНИСТРАЦИЯ </w:t>
      </w:r>
    </w:p>
    <w:p w:rsidR="009A1D40" w:rsidRPr="000843FA" w:rsidRDefault="009A1D40" w:rsidP="009A1D40">
      <w:pPr>
        <w:pStyle w:val="4"/>
        <w:spacing w:before="0" w:after="0"/>
        <w:jc w:val="center"/>
      </w:pPr>
      <w:r>
        <w:rPr>
          <w:spacing w:val="40"/>
        </w:rPr>
        <w:t>НИЖНЕДЕВИЦКОГО МУНИЦИПАЛЬНОГО РАЙОНА</w:t>
      </w:r>
      <w:r w:rsidRPr="000843FA">
        <w:rPr>
          <w:spacing w:val="40"/>
        </w:rPr>
        <w:t xml:space="preserve"> </w:t>
      </w:r>
      <w:r w:rsidRPr="000843FA">
        <w:rPr>
          <w:spacing w:val="40"/>
          <w:sz w:val="30"/>
          <w:szCs w:val="30"/>
        </w:rPr>
        <w:t>В</w:t>
      </w:r>
      <w:r w:rsidRPr="000843FA">
        <w:rPr>
          <w:spacing w:val="40"/>
        </w:rPr>
        <w:t>ОРОНЕЖСКОЙ ОБЛАСТИ</w:t>
      </w:r>
    </w:p>
    <w:p w:rsidR="009A1D40" w:rsidRPr="000843FA" w:rsidRDefault="009A1D40" w:rsidP="009A1D40">
      <w:pPr>
        <w:pStyle w:val="a3"/>
        <w:spacing w:before="120" w:line="400" w:lineRule="exact"/>
        <w:jc w:val="center"/>
        <w:rPr>
          <w:rFonts w:ascii="Times New Roman" w:hAnsi="Times New Roman"/>
          <w:spacing w:val="60"/>
        </w:rPr>
      </w:pPr>
      <w:r w:rsidRPr="000843FA">
        <w:rPr>
          <w:rFonts w:ascii="Times New Roman" w:hAnsi="Times New Roman"/>
          <w:b/>
          <w:spacing w:val="60"/>
          <w:sz w:val="32"/>
          <w:szCs w:val="32"/>
        </w:rPr>
        <w:t>ПО</w:t>
      </w:r>
      <w:r w:rsidRPr="000843FA">
        <w:rPr>
          <w:rFonts w:ascii="Times New Roman" w:hAnsi="Times New Roman"/>
          <w:b/>
          <w:spacing w:val="60"/>
          <w:sz w:val="32"/>
        </w:rPr>
        <w:t>СТАНОВЛЕНИЕ</w:t>
      </w:r>
    </w:p>
    <w:p w:rsidR="009A1D40" w:rsidRPr="000843FA" w:rsidRDefault="009A1D40" w:rsidP="006D665F">
      <w:pPr>
        <w:pStyle w:val="a3"/>
        <w:tabs>
          <w:tab w:val="left" w:pos="7513"/>
        </w:tabs>
        <w:spacing w:line="168" w:lineRule="auto"/>
        <w:rPr>
          <w:rFonts w:ascii="Times New Roman" w:hAnsi="Times New Roman"/>
          <w:sz w:val="22"/>
        </w:rPr>
      </w:pPr>
    </w:p>
    <w:p w:rsidR="009A1D40" w:rsidRPr="00311AD9" w:rsidRDefault="009A1D40" w:rsidP="009A1D40">
      <w:pPr>
        <w:pStyle w:val="a3"/>
        <w:tabs>
          <w:tab w:val="left" w:pos="7809"/>
        </w:tabs>
        <w:ind w:right="2"/>
        <w:rPr>
          <w:rFonts w:ascii="Times New Roman" w:hAnsi="Times New Roman"/>
          <w:sz w:val="24"/>
          <w:szCs w:val="24"/>
          <w:u w:val="single"/>
        </w:rPr>
      </w:pPr>
      <w:r w:rsidRPr="00C108D2">
        <w:rPr>
          <w:rFonts w:ascii="Times New Roman" w:hAnsi="Times New Roman"/>
          <w:szCs w:val="28"/>
          <w:u w:val="single"/>
        </w:rPr>
        <w:t>от</w:t>
      </w:r>
      <w:r w:rsidR="00201ABB" w:rsidRPr="00C108D2">
        <w:rPr>
          <w:rFonts w:ascii="Times New Roman" w:hAnsi="Times New Roman"/>
          <w:szCs w:val="28"/>
          <w:u w:val="single"/>
        </w:rPr>
        <w:t xml:space="preserve"> </w:t>
      </w:r>
      <w:r w:rsidR="003335F3" w:rsidRPr="00C108D2">
        <w:rPr>
          <w:rFonts w:ascii="Times New Roman" w:hAnsi="Times New Roman"/>
          <w:szCs w:val="28"/>
          <w:u w:val="single"/>
        </w:rPr>
        <w:t xml:space="preserve"> </w:t>
      </w:r>
      <w:r w:rsidR="00B91B58" w:rsidRPr="00B91B58">
        <w:rPr>
          <w:rFonts w:ascii="Times New Roman" w:hAnsi="Times New Roman"/>
          <w:szCs w:val="28"/>
          <w:u w:val="single"/>
        </w:rPr>
        <w:t>25 декабря</w:t>
      </w:r>
      <w:r w:rsidR="00A05F7E" w:rsidRPr="00B91B58">
        <w:rPr>
          <w:rFonts w:ascii="Times New Roman" w:hAnsi="Times New Roman"/>
          <w:szCs w:val="28"/>
          <w:u w:val="single"/>
        </w:rPr>
        <w:t xml:space="preserve"> </w:t>
      </w:r>
      <w:r w:rsidRPr="00B91B58">
        <w:rPr>
          <w:rFonts w:ascii="Times New Roman" w:hAnsi="Times New Roman"/>
          <w:szCs w:val="28"/>
          <w:u w:val="single"/>
        </w:rPr>
        <w:t>20</w:t>
      </w:r>
      <w:r w:rsidR="00DC1346" w:rsidRPr="00B91B58">
        <w:rPr>
          <w:rFonts w:ascii="Times New Roman" w:hAnsi="Times New Roman"/>
          <w:szCs w:val="28"/>
          <w:u w:val="single"/>
        </w:rPr>
        <w:t>2</w:t>
      </w:r>
      <w:r w:rsidR="0076305B" w:rsidRPr="00B91B58">
        <w:rPr>
          <w:rFonts w:ascii="Times New Roman" w:hAnsi="Times New Roman"/>
          <w:szCs w:val="28"/>
          <w:u w:val="single"/>
        </w:rPr>
        <w:t>3</w:t>
      </w:r>
      <w:r w:rsidRPr="00B91B58">
        <w:rPr>
          <w:rFonts w:ascii="Times New Roman" w:hAnsi="Times New Roman"/>
          <w:szCs w:val="28"/>
          <w:u w:val="single"/>
        </w:rPr>
        <w:t>г.</w:t>
      </w:r>
      <w:r w:rsidRPr="00B91B58">
        <w:rPr>
          <w:rFonts w:ascii="Times New Roman" w:hAnsi="Times New Roman"/>
          <w:sz w:val="24"/>
          <w:szCs w:val="24"/>
          <w:u w:val="single"/>
        </w:rPr>
        <w:t xml:space="preserve"> </w:t>
      </w:r>
      <w:r w:rsidRPr="00B91B58">
        <w:rPr>
          <w:rFonts w:ascii="Times New Roman" w:hAnsi="Times New Roman"/>
          <w:szCs w:val="28"/>
          <w:u w:val="single"/>
        </w:rPr>
        <w:t>№</w:t>
      </w:r>
      <w:r w:rsidR="009F395E" w:rsidRPr="00B91B58">
        <w:rPr>
          <w:rFonts w:ascii="Times New Roman" w:hAnsi="Times New Roman"/>
          <w:szCs w:val="28"/>
          <w:u w:val="single"/>
        </w:rPr>
        <w:t xml:space="preserve"> </w:t>
      </w:r>
      <w:r w:rsidR="00A05F7E" w:rsidRPr="00B91B58">
        <w:rPr>
          <w:rFonts w:ascii="Times New Roman" w:hAnsi="Times New Roman"/>
          <w:szCs w:val="28"/>
          <w:u w:val="single"/>
        </w:rPr>
        <w:t>1</w:t>
      </w:r>
      <w:r w:rsidR="00B91B58">
        <w:rPr>
          <w:rFonts w:ascii="Times New Roman" w:hAnsi="Times New Roman"/>
          <w:szCs w:val="28"/>
          <w:u w:val="single"/>
        </w:rPr>
        <w:t>581</w:t>
      </w:r>
    </w:p>
    <w:p w:rsidR="009A1D40" w:rsidRDefault="004E6E96" w:rsidP="004E6E96">
      <w:pPr>
        <w:pStyle w:val="a3"/>
        <w:tabs>
          <w:tab w:val="left" w:pos="1418"/>
        </w:tabs>
        <w:rPr>
          <w:rFonts w:ascii="Times New Roman" w:hAnsi="Times New Roman"/>
          <w:sz w:val="20"/>
        </w:rPr>
      </w:pPr>
      <w:r>
        <w:rPr>
          <w:rFonts w:ascii="Times New Roman" w:hAnsi="Times New Roman"/>
          <w:sz w:val="20"/>
        </w:rPr>
        <w:t xml:space="preserve">      </w:t>
      </w:r>
      <w:r w:rsidR="006C4326">
        <w:rPr>
          <w:rFonts w:ascii="Times New Roman" w:hAnsi="Times New Roman"/>
          <w:sz w:val="20"/>
        </w:rPr>
        <w:t xml:space="preserve">     </w:t>
      </w:r>
      <w:r>
        <w:rPr>
          <w:rFonts w:ascii="Times New Roman" w:hAnsi="Times New Roman"/>
          <w:sz w:val="20"/>
        </w:rPr>
        <w:t xml:space="preserve">   </w:t>
      </w:r>
      <w:r w:rsidR="009A1D40">
        <w:rPr>
          <w:rFonts w:ascii="Times New Roman" w:hAnsi="Times New Roman"/>
          <w:sz w:val="20"/>
        </w:rPr>
        <w:t>с</w:t>
      </w:r>
      <w:proofErr w:type="gramStart"/>
      <w:r w:rsidR="009A1D40">
        <w:rPr>
          <w:rFonts w:ascii="Times New Roman" w:hAnsi="Times New Roman"/>
          <w:sz w:val="20"/>
        </w:rPr>
        <w:t>.Н</w:t>
      </w:r>
      <w:proofErr w:type="gramEnd"/>
      <w:r w:rsidR="009A1D40">
        <w:rPr>
          <w:rFonts w:ascii="Times New Roman" w:hAnsi="Times New Roman"/>
          <w:sz w:val="20"/>
        </w:rPr>
        <w:t>ижнедевицк</w:t>
      </w:r>
    </w:p>
    <w:p w:rsidR="00517BFB" w:rsidRPr="000843FA" w:rsidRDefault="00517BFB" w:rsidP="004E6E96">
      <w:pPr>
        <w:pStyle w:val="a3"/>
        <w:tabs>
          <w:tab w:val="left" w:pos="1418"/>
        </w:tabs>
        <w:rPr>
          <w:rFonts w:ascii="Times New Roman" w:hAnsi="Times New Roman"/>
          <w:sz w:val="24"/>
          <w:szCs w:val="24"/>
        </w:rPr>
      </w:pPr>
    </w:p>
    <w:p w:rsidR="002114B9" w:rsidRDefault="002114B9" w:rsidP="006D665F">
      <w:pPr>
        <w:pStyle w:val="a3"/>
        <w:tabs>
          <w:tab w:val="left" w:pos="567"/>
          <w:tab w:val="left" w:pos="7938"/>
        </w:tabs>
        <w:spacing w:line="96" w:lineRule="auto"/>
        <w:rPr>
          <w:rFonts w:asciiTheme="minorHAnsi" w:hAnsiTheme="minorHAnsi"/>
          <w:szCs w:val="28"/>
        </w:rPr>
      </w:pPr>
    </w:p>
    <w:p w:rsidR="00A05F7E" w:rsidRPr="00582FEE" w:rsidRDefault="00A05F7E" w:rsidP="00A05F7E">
      <w:pPr>
        <w:pStyle w:val="Title"/>
        <w:spacing w:before="0" w:after="0"/>
        <w:ind w:right="4110" w:firstLine="0"/>
        <w:jc w:val="left"/>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052106">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rFonts w:ascii="Times New Roman" w:hAnsi="Times New Roman" w:cs="Times New Roman"/>
          <w:sz w:val="28"/>
          <w:szCs w:val="28"/>
        </w:rPr>
        <w:t>»</w:t>
      </w:r>
      <w:r w:rsidRPr="00582FEE">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w:t>
      </w:r>
      <w:r w:rsidRPr="00582FEE">
        <w:rPr>
          <w:rFonts w:ascii="Times New Roman" w:hAnsi="Times New Roman" w:cs="Times New Roman"/>
          <w:sz w:val="28"/>
          <w:szCs w:val="28"/>
        </w:rPr>
        <w:t>муниципального района Воронежской области</w:t>
      </w:r>
    </w:p>
    <w:p w:rsidR="009A1D40" w:rsidRDefault="009A1D40" w:rsidP="00E86039">
      <w:pPr>
        <w:pStyle w:val="4"/>
        <w:spacing w:before="0" w:after="0" w:line="168" w:lineRule="auto"/>
      </w:pPr>
    </w:p>
    <w:p w:rsidR="00517BFB" w:rsidRPr="00517BFB" w:rsidRDefault="00517BFB" w:rsidP="00517BFB"/>
    <w:p w:rsidR="009A1D40" w:rsidRPr="000843FA" w:rsidRDefault="00A05F7E" w:rsidP="00E86039">
      <w:pPr>
        <w:spacing w:line="336" w:lineRule="auto"/>
        <w:ind w:firstLine="684"/>
        <w:jc w:val="both"/>
        <w:rPr>
          <w:sz w:val="28"/>
          <w:szCs w:val="28"/>
        </w:rPr>
      </w:pPr>
      <w:proofErr w:type="gramStart"/>
      <w:r w:rsidRPr="00A05F7E">
        <w:rPr>
          <w:sz w:val="28"/>
          <w:szCs w:val="28"/>
        </w:rPr>
        <w:t>В соответствии со ст.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постановление</w:t>
      </w:r>
      <w:r>
        <w:rPr>
          <w:sz w:val="28"/>
          <w:szCs w:val="28"/>
        </w:rPr>
        <w:t>м администрации</w:t>
      </w:r>
      <w:r w:rsidRPr="00A05F7E">
        <w:rPr>
          <w:sz w:val="28"/>
          <w:szCs w:val="28"/>
        </w:rPr>
        <w:t xml:space="preserve"> </w:t>
      </w:r>
      <w:proofErr w:type="spellStart"/>
      <w:r>
        <w:rPr>
          <w:sz w:val="28"/>
          <w:szCs w:val="28"/>
        </w:rPr>
        <w:t>Нижнедевицкого</w:t>
      </w:r>
      <w:proofErr w:type="spellEnd"/>
      <w:r w:rsidRPr="00A05F7E">
        <w:rPr>
          <w:sz w:val="28"/>
          <w:szCs w:val="28"/>
        </w:rPr>
        <w:t xml:space="preserve"> муниципального района Воронежской области </w:t>
      </w:r>
      <w:r w:rsidRPr="00BC5578">
        <w:rPr>
          <w:sz w:val="28"/>
          <w:szCs w:val="28"/>
        </w:rPr>
        <w:t xml:space="preserve">от </w:t>
      </w:r>
      <w:r w:rsidR="00BC5578">
        <w:rPr>
          <w:sz w:val="28"/>
          <w:szCs w:val="28"/>
        </w:rPr>
        <w:t xml:space="preserve">25.02.2022 года </w:t>
      </w:r>
      <w:r w:rsidRPr="00BC5578">
        <w:rPr>
          <w:sz w:val="28"/>
          <w:szCs w:val="28"/>
        </w:rPr>
        <w:t xml:space="preserve">№ </w:t>
      </w:r>
      <w:r w:rsidR="00BC5578">
        <w:rPr>
          <w:sz w:val="28"/>
          <w:szCs w:val="28"/>
        </w:rPr>
        <w:t>264</w:t>
      </w:r>
      <w:proofErr w:type="gramEnd"/>
      <w:r w:rsidRPr="00A05F7E">
        <w:rPr>
          <w:sz w:val="28"/>
          <w:szCs w:val="28"/>
        </w:rPr>
        <w:t xml:space="preserve"> «</w:t>
      </w:r>
      <w:r w:rsidR="00BC5578">
        <w:rPr>
          <w:sz w:val="28"/>
          <w:szCs w:val="28"/>
        </w:rPr>
        <w:t>Об утверждении Порядка разработки и утверждения административных регламентов предоставления муниципальных услуг</w:t>
      </w:r>
      <w:r w:rsidRPr="00A05F7E">
        <w:rPr>
          <w:sz w:val="28"/>
          <w:szCs w:val="28"/>
        </w:rPr>
        <w:t xml:space="preserve">» </w:t>
      </w:r>
      <w:r w:rsidR="008D14C0">
        <w:rPr>
          <w:sz w:val="28"/>
          <w:szCs w:val="28"/>
        </w:rPr>
        <w:t>А</w:t>
      </w:r>
      <w:r w:rsidRPr="00A05F7E">
        <w:rPr>
          <w:sz w:val="28"/>
          <w:szCs w:val="28"/>
        </w:rPr>
        <w:t xml:space="preserve">дминистрация </w:t>
      </w:r>
      <w:proofErr w:type="spellStart"/>
      <w:r>
        <w:rPr>
          <w:sz w:val="28"/>
          <w:szCs w:val="28"/>
        </w:rPr>
        <w:t>Нижнедевицкого</w:t>
      </w:r>
      <w:proofErr w:type="spellEnd"/>
      <w:r w:rsidRPr="00A05F7E">
        <w:rPr>
          <w:sz w:val="28"/>
          <w:szCs w:val="28"/>
        </w:rPr>
        <w:t xml:space="preserve"> муниципального района Воронежской области</w:t>
      </w:r>
      <w:r>
        <w:rPr>
          <w:sz w:val="28"/>
          <w:szCs w:val="28"/>
        </w:rPr>
        <w:t xml:space="preserve"> </w:t>
      </w:r>
      <w:r w:rsidR="009A1D40" w:rsidRPr="000843FA">
        <w:rPr>
          <w:b/>
          <w:spacing w:val="70"/>
          <w:sz w:val="28"/>
          <w:szCs w:val="28"/>
        </w:rPr>
        <w:t>постановляет</w:t>
      </w:r>
      <w:r w:rsidR="009A1D40" w:rsidRPr="000843FA">
        <w:rPr>
          <w:sz w:val="28"/>
          <w:szCs w:val="28"/>
        </w:rPr>
        <w:t>:</w:t>
      </w:r>
    </w:p>
    <w:p w:rsidR="00A05F7E" w:rsidRPr="00A05F7E" w:rsidRDefault="00201ABB" w:rsidP="00A05F7E">
      <w:pPr>
        <w:suppressAutoHyphens/>
        <w:spacing w:line="336" w:lineRule="auto"/>
        <w:ind w:firstLine="709"/>
        <w:jc w:val="both"/>
        <w:rPr>
          <w:sz w:val="28"/>
          <w:szCs w:val="28"/>
        </w:rPr>
      </w:pPr>
      <w:r w:rsidRPr="00201ABB">
        <w:rPr>
          <w:sz w:val="28"/>
          <w:szCs w:val="28"/>
        </w:rPr>
        <w:t xml:space="preserve">1. </w:t>
      </w:r>
      <w:r w:rsidR="00A05F7E" w:rsidRPr="00A05F7E">
        <w:rPr>
          <w:sz w:val="28"/>
          <w:szCs w:val="28"/>
        </w:rPr>
        <w:t xml:space="preserve">Утвердить административный регламент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w:t>
      </w:r>
      <w:r w:rsidR="00A05F7E" w:rsidRPr="00A05F7E">
        <w:rPr>
          <w:sz w:val="28"/>
          <w:szCs w:val="28"/>
        </w:rPr>
        <w:lastRenderedPageBreak/>
        <w:t xml:space="preserve">переоформление свидетельств об осуществлении перевозок по маршруту регулярных перевозок и карт маршрута регулярных перевозок» на территории </w:t>
      </w:r>
      <w:proofErr w:type="spellStart"/>
      <w:r w:rsidR="00A05F7E">
        <w:rPr>
          <w:sz w:val="28"/>
          <w:szCs w:val="28"/>
        </w:rPr>
        <w:t>Нижнедевицкого</w:t>
      </w:r>
      <w:proofErr w:type="spellEnd"/>
      <w:r w:rsidR="00A05F7E" w:rsidRPr="00A05F7E">
        <w:rPr>
          <w:sz w:val="28"/>
          <w:szCs w:val="28"/>
        </w:rPr>
        <w:t xml:space="preserve"> муниципального района Воронежской области согласно приложению к настоящему постановлению.</w:t>
      </w:r>
    </w:p>
    <w:p w:rsidR="004E6E96" w:rsidRDefault="00777790" w:rsidP="00A05F7E">
      <w:pPr>
        <w:suppressAutoHyphens/>
        <w:spacing w:line="336" w:lineRule="auto"/>
        <w:ind w:firstLine="709"/>
        <w:jc w:val="both"/>
        <w:rPr>
          <w:sz w:val="28"/>
          <w:szCs w:val="28"/>
        </w:rPr>
      </w:pPr>
      <w:r>
        <w:rPr>
          <w:sz w:val="28"/>
          <w:szCs w:val="28"/>
        </w:rPr>
        <w:t>2</w:t>
      </w:r>
      <w:r w:rsidR="00201ABB" w:rsidRPr="00201ABB">
        <w:rPr>
          <w:sz w:val="28"/>
          <w:szCs w:val="28"/>
        </w:rPr>
        <w:t xml:space="preserve">. </w:t>
      </w:r>
      <w:proofErr w:type="gramStart"/>
      <w:r w:rsidR="00201ABB" w:rsidRPr="00201ABB">
        <w:rPr>
          <w:sz w:val="28"/>
          <w:szCs w:val="28"/>
        </w:rPr>
        <w:t>Контроль за</w:t>
      </w:r>
      <w:proofErr w:type="gramEnd"/>
      <w:r w:rsidR="00201ABB" w:rsidRPr="00201ABB">
        <w:rPr>
          <w:sz w:val="28"/>
          <w:szCs w:val="28"/>
        </w:rPr>
        <w:t xml:space="preserve"> </w:t>
      </w:r>
      <w:r w:rsidR="00832077">
        <w:rPr>
          <w:sz w:val="28"/>
          <w:szCs w:val="28"/>
        </w:rPr>
        <w:t xml:space="preserve"> </w:t>
      </w:r>
      <w:r w:rsidR="00201ABB" w:rsidRPr="00201ABB">
        <w:rPr>
          <w:sz w:val="28"/>
          <w:szCs w:val="28"/>
        </w:rPr>
        <w:t xml:space="preserve">исполнением настоящего постановления </w:t>
      </w:r>
      <w:r w:rsidR="002D0AEF">
        <w:rPr>
          <w:sz w:val="28"/>
          <w:szCs w:val="28"/>
        </w:rPr>
        <w:t xml:space="preserve"> оставляю за собой.</w:t>
      </w:r>
    </w:p>
    <w:p w:rsidR="00201ABB" w:rsidRDefault="00201ABB" w:rsidP="00784D27">
      <w:pPr>
        <w:suppressAutoHyphens/>
        <w:spacing w:line="168" w:lineRule="auto"/>
        <w:ind w:firstLine="851"/>
        <w:jc w:val="both"/>
        <w:rPr>
          <w:sz w:val="28"/>
          <w:szCs w:val="28"/>
        </w:rPr>
      </w:pPr>
    </w:p>
    <w:p w:rsidR="00CD6FDE" w:rsidRDefault="00CD6FDE" w:rsidP="00784D27">
      <w:pPr>
        <w:suppressAutoHyphens/>
        <w:spacing w:line="168" w:lineRule="auto"/>
        <w:ind w:firstLine="851"/>
        <w:jc w:val="both"/>
        <w:rPr>
          <w:sz w:val="28"/>
          <w:szCs w:val="28"/>
        </w:rPr>
      </w:pPr>
    </w:p>
    <w:p w:rsidR="004C6AC5" w:rsidRDefault="004C6AC5" w:rsidP="00784D27">
      <w:pPr>
        <w:suppressAutoHyphens/>
        <w:spacing w:line="168" w:lineRule="auto"/>
        <w:ind w:firstLine="851"/>
        <w:jc w:val="both"/>
        <w:rPr>
          <w:sz w:val="28"/>
          <w:szCs w:val="28"/>
        </w:rPr>
      </w:pPr>
    </w:p>
    <w:p w:rsidR="00CD6FDE" w:rsidRDefault="00CD6FDE" w:rsidP="00784D27">
      <w:pPr>
        <w:suppressAutoHyphens/>
        <w:spacing w:line="168" w:lineRule="auto"/>
        <w:ind w:firstLine="851"/>
        <w:jc w:val="both"/>
        <w:rPr>
          <w:sz w:val="28"/>
          <w:szCs w:val="28"/>
        </w:rPr>
      </w:pPr>
    </w:p>
    <w:p w:rsidR="009A1D40" w:rsidRPr="000843FA" w:rsidRDefault="00D57AAF" w:rsidP="009A1D40">
      <w:pPr>
        <w:ind w:right="-5"/>
        <w:rPr>
          <w:sz w:val="28"/>
          <w:szCs w:val="28"/>
        </w:rPr>
      </w:pPr>
      <w:r>
        <w:rPr>
          <w:sz w:val="28"/>
          <w:szCs w:val="28"/>
        </w:rPr>
        <w:t>Глава</w:t>
      </w:r>
      <w:r w:rsidR="00455415">
        <w:rPr>
          <w:sz w:val="28"/>
          <w:szCs w:val="28"/>
        </w:rPr>
        <w:t xml:space="preserve"> </w:t>
      </w:r>
      <w:r w:rsidR="009A1D40">
        <w:rPr>
          <w:sz w:val="28"/>
          <w:szCs w:val="28"/>
        </w:rPr>
        <w:t xml:space="preserve"> </w:t>
      </w:r>
      <w:r w:rsidR="002D0AEF">
        <w:rPr>
          <w:sz w:val="28"/>
          <w:szCs w:val="28"/>
        </w:rPr>
        <w:t xml:space="preserve">муниципального района                                          </w:t>
      </w:r>
      <w:r w:rsidR="003335F3">
        <w:rPr>
          <w:sz w:val="28"/>
          <w:szCs w:val="28"/>
        </w:rPr>
        <w:t xml:space="preserve">  </w:t>
      </w:r>
      <w:r w:rsidR="008058C1">
        <w:rPr>
          <w:sz w:val="28"/>
          <w:szCs w:val="28"/>
        </w:rPr>
        <w:t xml:space="preserve">        </w:t>
      </w:r>
      <w:r w:rsidR="00075013">
        <w:rPr>
          <w:sz w:val="28"/>
          <w:szCs w:val="28"/>
        </w:rPr>
        <w:t xml:space="preserve">          </w:t>
      </w:r>
      <w:r w:rsidR="008058C1">
        <w:rPr>
          <w:sz w:val="28"/>
          <w:szCs w:val="28"/>
        </w:rPr>
        <w:t xml:space="preserve"> </w:t>
      </w:r>
      <w:r>
        <w:rPr>
          <w:sz w:val="28"/>
          <w:szCs w:val="28"/>
        </w:rPr>
        <w:t>В.Н. Просветов</w:t>
      </w:r>
      <w:r w:rsidR="009A1D40">
        <w:rPr>
          <w:sz w:val="28"/>
          <w:szCs w:val="28"/>
        </w:rPr>
        <w:t xml:space="preserve">                                                            </w:t>
      </w:r>
    </w:p>
    <w:p w:rsidR="003272CA" w:rsidRDefault="009A1D40" w:rsidP="004E6E96">
      <w:pPr>
        <w:tabs>
          <w:tab w:val="right" w:pos="10203"/>
        </w:tabs>
        <w:rPr>
          <w:sz w:val="28"/>
          <w:szCs w:val="28"/>
        </w:rPr>
      </w:pPr>
      <w:r>
        <w:rPr>
          <w:sz w:val="28"/>
          <w:szCs w:val="28"/>
        </w:rPr>
        <w:t xml:space="preserve">                                                        </w:t>
      </w: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123B96" w:rsidRDefault="00123B96" w:rsidP="004E6E96">
      <w:pPr>
        <w:tabs>
          <w:tab w:val="right" w:pos="10203"/>
        </w:tabs>
        <w:rPr>
          <w:sz w:val="28"/>
          <w:szCs w:val="28"/>
        </w:rPr>
      </w:pPr>
    </w:p>
    <w:p w:rsidR="000C4234" w:rsidRDefault="000C4234"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2D0AEF" w:rsidRDefault="002D0AEF" w:rsidP="004E6E96">
      <w:pPr>
        <w:tabs>
          <w:tab w:val="right" w:pos="10203"/>
        </w:tabs>
        <w:rPr>
          <w:sz w:val="28"/>
          <w:szCs w:val="28"/>
        </w:rPr>
      </w:pPr>
    </w:p>
    <w:p w:rsidR="00780ABA" w:rsidRDefault="00780ABA" w:rsidP="004E6E96">
      <w:pPr>
        <w:tabs>
          <w:tab w:val="right" w:pos="10203"/>
        </w:tabs>
        <w:rPr>
          <w:sz w:val="28"/>
          <w:szCs w:val="28"/>
        </w:rPr>
      </w:pPr>
    </w:p>
    <w:p w:rsidR="00780ABA" w:rsidRDefault="00780ABA" w:rsidP="004E6E96">
      <w:pPr>
        <w:tabs>
          <w:tab w:val="right" w:pos="10203"/>
        </w:tabs>
        <w:rPr>
          <w:sz w:val="28"/>
          <w:szCs w:val="28"/>
        </w:rPr>
      </w:pPr>
    </w:p>
    <w:p w:rsidR="002D0AEF" w:rsidRDefault="002D0AEF" w:rsidP="004E6E96">
      <w:pPr>
        <w:tabs>
          <w:tab w:val="right" w:pos="10203"/>
        </w:tabs>
        <w:rPr>
          <w:sz w:val="28"/>
          <w:szCs w:val="28"/>
        </w:rPr>
      </w:pPr>
    </w:p>
    <w:p w:rsidR="00700591" w:rsidRDefault="00700591" w:rsidP="004C314B">
      <w:r>
        <w:t xml:space="preserve">                                                                                                            </w:t>
      </w:r>
    </w:p>
    <w:p w:rsidR="004C314B" w:rsidRDefault="00700591" w:rsidP="00952279">
      <w:pPr>
        <w:jc w:val="right"/>
      </w:pPr>
      <w:r>
        <w:t xml:space="preserve">                                                                                        </w:t>
      </w:r>
      <w:r w:rsidR="00952279">
        <w:t xml:space="preserve">                            </w:t>
      </w:r>
    </w:p>
    <w:p w:rsidR="00700591" w:rsidRDefault="009F7F4D" w:rsidP="00952279">
      <w:pPr>
        <w:jc w:val="right"/>
      </w:pPr>
      <w:r>
        <w:lastRenderedPageBreak/>
        <w:t>Приложение</w:t>
      </w:r>
    </w:p>
    <w:p w:rsidR="009F7F4D" w:rsidRDefault="009F7F4D" w:rsidP="00952279">
      <w:pPr>
        <w:jc w:val="right"/>
      </w:pPr>
    </w:p>
    <w:p w:rsidR="009F7F4D" w:rsidRDefault="009F7F4D" w:rsidP="00952279">
      <w:pPr>
        <w:jc w:val="right"/>
      </w:pPr>
      <w:r>
        <w:t>УТВЕРЖДЕН</w:t>
      </w:r>
    </w:p>
    <w:p w:rsidR="00952279" w:rsidRDefault="009F7F4D" w:rsidP="00952279">
      <w:pPr>
        <w:jc w:val="right"/>
      </w:pPr>
      <w:r>
        <w:t>постановлением</w:t>
      </w:r>
      <w:r w:rsidR="00952279">
        <w:t xml:space="preserve"> администрации </w:t>
      </w:r>
    </w:p>
    <w:p w:rsidR="00952279" w:rsidRDefault="00952279" w:rsidP="00952279">
      <w:pPr>
        <w:jc w:val="right"/>
      </w:pPr>
      <w:proofErr w:type="spellStart"/>
      <w:r>
        <w:t>Нижнедевицкого</w:t>
      </w:r>
      <w:proofErr w:type="spellEnd"/>
      <w:r>
        <w:t xml:space="preserve"> муниципального</w:t>
      </w:r>
    </w:p>
    <w:p w:rsidR="00952279" w:rsidRDefault="00952279" w:rsidP="00952279">
      <w:pPr>
        <w:jc w:val="right"/>
      </w:pPr>
      <w:r>
        <w:t xml:space="preserve"> района № </w:t>
      </w:r>
      <w:r w:rsidR="00C87D22" w:rsidRPr="008D14C0">
        <w:t>1</w:t>
      </w:r>
      <w:r w:rsidR="008D14C0" w:rsidRPr="008D14C0">
        <w:t>581</w:t>
      </w:r>
      <w:r w:rsidRPr="008D14C0">
        <w:t xml:space="preserve"> от </w:t>
      </w:r>
      <w:r w:rsidR="008D14C0" w:rsidRPr="008D14C0">
        <w:t>25</w:t>
      </w:r>
      <w:r w:rsidR="00C87D22" w:rsidRPr="008D14C0">
        <w:t>.1</w:t>
      </w:r>
      <w:r w:rsidR="008D14C0" w:rsidRPr="008D14C0">
        <w:t>2</w:t>
      </w:r>
      <w:r w:rsidRPr="008D14C0">
        <w:t>.2023</w:t>
      </w:r>
    </w:p>
    <w:p w:rsidR="00492CE7" w:rsidRDefault="00700591" w:rsidP="00700591">
      <w:r>
        <w:t xml:space="preserve">                                                            </w:t>
      </w:r>
    </w:p>
    <w:p w:rsidR="00952279" w:rsidRDefault="00952279" w:rsidP="00700591"/>
    <w:p w:rsidR="00075013" w:rsidRPr="008D14C0" w:rsidRDefault="00075013" w:rsidP="00075013">
      <w:pPr>
        <w:autoSpaceDE w:val="0"/>
        <w:autoSpaceDN w:val="0"/>
        <w:adjustRightInd w:val="0"/>
        <w:spacing w:after="200"/>
        <w:jc w:val="center"/>
        <w:rPr>
          <w:rFonts w:eastAsia="Calibri"/>
          <w:b/>
          <w:sz w:val="28"/>
          <w:szCs w:val="28"/>
          <w:lang w:eastAsia="en-US"/>
        </w:rPr>
      </w:pPr>
      <w:r w:rsidRPr="008D14C0">
        <w:rPr>
          <w:rFonts w:eastAsia="Calibri"/>
          <w:b/>
          <w:sz w:val="28"/>
          <w:szCs w:val="28"/>
          <w:lang w:eastAsia="en-US"/>
        </w:rPr>
        <w:t xml:space="preserve">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w:t>
      </w:r>
      <w:proofErr w:type="spellStart"/>
      <w:r w:rsidR="00C138E0" w:rsidRPr="008D14C0">
        <w:rPr>
          <w:rFonts w:eastAsia="Calibri"/>
          <w:b/>
          <w:sz w:val="28"/>
          <w:szCs w:val="28"/>
          <w:lang w:eastAsia="en-US"/>
        </w:rPr>
        <w:t>Нижнедевицкого</w:t>
      </w:r>
      <w:proofErr w:type="spellEnd"/>
      <w:r w:rsidR="00C138E0" w:rsidRPr="008D14C0">
        <w:rPr>
          <w:rFonts w:eastAsia="Calibri"/>
          <w:b/>
          <w:sz w:val="28"/>
          <w:szCs w:val="28"/>
          <w:lang w:eastAsia="en-US"/>
        </w:rPr>
        <w:t xml:space="preserve"> </w:t>
      </w:r>
      <w:r w:rsidRPr="008D14C0">
        <w:rPr>
          <w:rFonts w:eastAsia="Calibri"/>
          <w:b/>
          <w:sz w:val="28"/>
          <w:szCs w:val="28"/>
          <w:lang w:eastAsia="en-US"/>
        </w:rPr>
        <w:t>муниципального района Воронежской области</w:t>
      </w:r>
    </w:p>
    <w:p w:rsidR="00075013" w:rsidRPr="00075013" w:rsidRDefault="00075013" w:rsidP="00075013">
      <w:pPr>
        <w:autoSpaceDE w:val="0"/>
        <w:autoSpaceDN w:val="0"/>
        <w:adjustRightInd w:val="0"/>
        <w:spacing w:after="200"/>
        <w:jc w:val="center"/>
        <w:rPr>
          <w:rFonts w:eastAsia="Calibri"/>
          <w:sz w:val="28"/>
          <w:szCs w:val="28"/>
          <w:lang w:eastAsia="en-US"/>
        </w:rPr>
      </w:pPr>
    </w:p>
    <w:p w:rsidR="00075013" w:rsidRPr="00075013" w:rsidRDefault="00075013" w:rsidP="00075013">
      <w:pPr>
        <w:autoSpaceDE w:val="0"/>
        <w:autoSpaceDN w:val="0"/>
        <w:adjustRightInd w:val="0"/>
        <w:spacing w:after="200"/>
        <w:jc w:val="center"/>
        <w:rPr>
          <w:rFonts w:eastAsia="Calibri"/>
          <w:b/>
          <w:sz w:val="28"/>
          <w:szCs w:val="28"/>
          <w:lang w:eastAsia="en-US"/>
        </w:rPr>
      </w:pPr>
      <w:r w:rsidRPr="00075013">
        <w:rPr>
          <w:rFonts w:eastAsia="Calibri"/>
          <w:b/>
          <w:sz w:val="28"/>
          <w:szCs w:val="28"/>
          <w:lang w:eastAsia="en-US"/>
        </w:rPr>
        <w:t>I. Общие положения</w:t>
      </w:r>
    </w:p>
    <w:p w:rsidR="00075013" w:rsidRPr="00075013" w:rsidRDefault="00075013" w:rsidP="00075013">
      <w:pPr>
        <w:autoSpaceDE w:val="0"/>
        <w:autoSpaceDN w:val="0"/>
        <w:adjustRightInd w:val="0"/>
        <w:spacing w:after="200"/>
        <w:jc w:val="center"/>
        <w:rPr>
          <w:rFonts w:eastAsia="Calibri"/>
          <w:b/>
          <w:sz w:val="28"/>
          <w:szCs w:val="28"/>
          <w:lang w:eastAsia="en-US"/>
        </w:rPr>
      </w:pPr>
      <w:r w:rsidRPr="00075013">
        <w:rPr>
          <w:rFonts w:eastAsia="Calibri"/>
          <w:b/>
          <w:sz w:val="28"/>
          <w:szCs w:val="28"/>
          <w:lang w:eastAsia="en-US"/>
        </w:rPr>
        <w:t>1. Предмет регулирования Административного регламента</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 xml:space="preserve">1.1. </w:t>
      </w:r>
      <w:proofErr w:type="gramStart"/>
      <w:r w:rsidRPr="00075013">
        <w:rPr>
          <w:rFonts w:eastAsia="Calibri"/>
          <w:sz w:val="28"/>
          <w:szCs w:val="28"/>
          <w:lang w:eastAsia="en-US"/>
        </w:rPr>
        <w:t xml:space="preserve">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w:t>
      </w:r>
      <w:proofErr w:type="spellStart"/>
      <w:r w:rsidR="000F76AF">
        <w:rPr>
          <w:rFonts w:eastAsia="Calibri"/>
          <w:sz w:val="28"/>
          <w:szCs w:val="28"/>
          <w:lang w:eastAsia="en-US"/>
        </w:rPr>
        <w:t>Нижнедевицкого</w:t>
      </w:r>
      <w:proofErr w:type="spellEnd"/>
      <w:r w:rsidR="000F76AF">
        <w:rPr>
          <w:rFonts w:eastAsia="Calibri"/>
          <w:sz w:val="28"/>
          <w:szCs w:val="28"/>
          <w:lang w:eastAsia="en-US"/>
        </w:rPr>
        <w:t xml:space="preserve"> </w:t>
      </w:r>
      <w:r w:rsidRPr="00075013">
        <w:rPr>
          <w:rFonts w:eastAsia="Calibri"/>
          <w:sz w:val="28"/>
          <w:szCs w:val="28"/>
          <w:lang w:eastAsia="en-US"/>
        </w:rPr>
        <w:t>муниципального района Воронежской области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w:t>
      </w:r>
      <w:proofErr w:type="gramEnd"/>
      <w:r w:rsidRPr="00075013">
        <w:rPr>
          <w:rFonts w:eastAsia="Calibri"/>
          <w:sz w:val="28"/>
          <w:szCs w:val="28"/>
          <w:lang w:eastAsia="en-US"/>
        </w:rPr>
        <w:t xml:space="preserve">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1.2. Выдача свидетельства об осуществлении перевозок по муниципальному маршруту регулярных перевозок осуществляется:</w:t>
      </w:r>
    </w:p>
    <w:p w:rsidR="00075013" w:rsidRPr="00075013" w:rsidRDefault="00075013" w:rsidP="00075013">
      <w:pPr>
        <w:autoSpaceDE w:val="0"/>
        <w:autoSpaceDN w:val="0"/>
        <w:adjustRightInd w:val="0"/>
        <w:ind w:firstLine="567"/>
        <w:jc w:val="both"/>
        <w:rPr>
          <w:rFonts w:eastAsia="Calibri"/>
          <w:sz w:val="28"/>
          <w:szCs w:val="28"/>
          <w:lang w:eastAsia="en-US"/>
        </w:rPr>
      </w:pPr>
      <w:proofErr w:type="gramStart"/>
      <w:r w:rsidRPr="00075013">
        <w:rPr>
          <w:rFonts w:eastAsia="Calibri"/>
          <w:sz w:val="28"/>
          <w:szCs w:val="28"/>
          <w:lang w:eastAsia="en-US"/>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roofErr w:type="gramEnd"/>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1.2.2. без проведения открытого конкурса – в случаях, установленных частью 3 статьи 19 Федерального закона № 220-ФЗ. </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Организация и проведение открытого конкурса осуществляются в порядке, установленном ст.ст.21-24 Федерального закона № 220-ФЗ. </w:t>
      </w:r>
    </w:p>
    <w:p w:rsidR="00075013" w:rsidRPr="00075013" w:rsidRDefault="00075013" w:rsidP="00075013">
      <w:pPr>
        <w:autoSpaceDE w:val="0"/>
        <w:autoSpaceDN w:val="0"/>
        <w:adjustRightInd w:val="0"/>
        <w:ind w:firstLine="567"/>
        <w:jc w:val="both"/>
        <w:rPr>
          <w:rFonts w:eastAsia="Calibri"/>
          <w:sz w:val="28"/>
          <w:szCs w:val="28"/>
          <w:lang w:eastAsia="en-US"/>
        </w:rPr>
      </w:pPr>
    </w:p>
    <w:p w:rsidR="00075013" w:rsidRPr="00075013" w:rsidRDefault="00075013" w:rsidP="00075013">
      <w:pPr>
        <w:autoSpaceDE w:val="0"/>
        <w:autoSpaceDN w:val="0"/>
        <w:adjustRightInd w:val="0"/>
        <w:spacing w:after="200"/>
        <w:jc w:val="center"/>
        <w:rPr>
          <w:rFonts w:eastAsia="Calibri"/>
          <w:b/>
          <w:sz w:val="28"/>
          <w:szCs w:val="28"/>
          <w:lang w:eastAsia="en-US"/>
        </w:rPr>
      </w:pPr>
      <w:r w:rsidRPr="00075013">
        <w:rPr>
          <w:rFonts w:eastAsia="Calibri"/>
          <w:b/>
          <w:sz w:val="28"/>
          <w:szCs w:val="28"/>
          <w:lang w:eastAsia="en-US"/>
        </w:rPr>
        <w:t>2. Круг Заявителей</w:t>
      </w:r>
    </w:p>
    <w:p w:rsidR="00075013" w:rsidRPr="00075013" w:rsidRDefault="00075013" w:rsidP="00075013">
      <w:pPr>
        <w:autoSpaceDE w:val="0"/>
        <w:autoSpaceDN w:val="0"/>
        <w:adjustRightInd w:val="0"/>
        <w:ind w:firstLine="539"/>
        <w:contextualSpacing/>
        <w:jc w:val="both"/>
        <w:rPr>
          <w:rFonts w:eastAsia="Calibri"/>
          <w:sz w:val="28"/>
          <w:szCs w:val="28"/>
          <w:lang w:eastAsia="en-US"/>
        </w:rPr>
      </w:pPr>
      <w:bookmarkStart w:id="0" w:name="Par16"/>
      <w:bookmarkEnd w:id="0"/>
      <w:r w:rsidRPr="00075013">
        <w:rPr>
          <w:rFonts w:eastAsia="Calibri"/>
          <w:sz w:val="28"/>
          <w:szCs w:val="28"/>
          <w:lang w:eastAsia="en-US"/>
        </w:rPr>
        <w:lastRenderedPageBreak/>
        <w:t>2.1.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75013" w:rsidRPr="00075013" w:rsidRDefault="00075013" w:rsidP="00075013">
      <w:pPr>
        <w:autoSpaceDE w:val="0"/>
        <w:autoSpaceDN w:val="0"/>
        <w:adjustRightInd w:val="0"/>
        <w:ind w:firstLine="539"/>
        <w:contextualSpacing/>
        <w:jc w:val="both"/>
        <w:rPr>
          <w:rFonts w:eastAsia="Calibri"/>
          <w:sz w:val="28"/>
          <w:szCs w:val="28"/>
          <w:lang w:eastAsia="en-US"/>
        </w:rPr>
      </w:pPr>
      <w:r w:rsidRPr="00075013">
        <w:rPr>
          <w:rFonts w:eastAsia="Calibri"/>
          <w:sz w:val="28"/>
          <w:szCs w:val="28"/>
          <w:lang w:eastAsia="en-US"/>
        </w:rPr>
        <w:t xml:space="preserve">2.2. Интересы заявителей, указанных в </w:t>
      </w:r>
      <w:hyperlink w:anchor="Par16" w:history="1">
        <w:r w:rsidRPr="00075013">
          <w:rPr>
            <w:rFonts w:eastAsia="Calibri"/>
            <w:sz w:val="28"/>
            <w:szCs w:val="28"/>
            <w:lang w:eastAsia="en-US"/>
          </w:rPr>
          <w:t>пункте 1.2</w:t>
        </w:r>
      </w:hyperlink>
      <w:r w:rsidRPr="00075013">
        <w:rPr>
          <w:rFonts w:eastAsia="Calibri"/>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75013" w:rsidRPr="00075013" w:rsidRDefault="00075013" w:rsidP="00075013">
      <w:pPr>
        <w:tabs>
          <w:tab w:val="left" w:pos="1134"/>
        </w:tabs>
        <w:ind w:firstLine="567"/>
        <w:jc w:val="both"/>
        <w:rPr>
          <w:spacing w:val="7"/>
          <w:sz w:val="28"/>
          <w:szCs w:val="28"/>
          <w:lang w:eastAsia="en-US"/>
        </w:rPr>
      </w:pPr>
      <w:r w:rsidRPr="00075013">
        <w:rPr>
          <w:spacing w:val="7"/>
          <w:sz w:val="28"/>
          <w:szCs w:val="28"/>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75013" w:rsidRPr="00075013" w:rsidRDefault="00075013" w:rsidP="00075013">
      <w:pPr>
        <w:widowControl w:val="0"/>
        <w:tabs>
          <w:tab w:val="left" w:pos="1426"/>
        </w:tabs>
        <w:ind w:firstLine="567"/>
        <w:jc w:val="both"/>
        <w:rPr>
          <w:sz w:val="28"/>
          <w:szCs w:val="28"/>
          <w:lang w:eastAsia="en-US"/>
        </w:rPr>
      </w:pPr>
      <w:r w:rsidRPr="00075013">
        <w:rPr>
          <w:sz w:val="28"/>
          <w:szCs w:val="28"/>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10 к настоящему Административному регламенту.</w:t>
      </w:r>
    </w:p>
    <w:p w:rsidR="00075013" w:rsidRPr="00075013" w:rsidRDefault="00075013" w:rsidP="00075013">
      <w:pPr>
        <w:autoSpaceDE w:val="0"/>
        <w:autoSpaceDN w:val="0"/>
        <w:adjustRightInd w:val="0"/>
        <w:ind w:firstLine="567"/>
        <w:contextualSpacing/>
        <w:jc w:val="both"/>
        <w:rPr>
          <w:rFonts w:eastAsia="Calibri"/>
          <w:sz w:val="28"/>
          <w:szCs w:val="28"/>
          <w:lang w:eastAsia="en-US"/>
        </w:rPr>
      </w:pPr>
    </w:p>
    <w:p w:rsidR="00075013" w:rsidRPr="00075013" w:rsidRDefault="00075013" w:rsidP="00075013">
      <w:pPr>
        <w:widowControl w:val="0"/>
        <w:numPr>
          <w:ilvl w:val="0"/>
          <w:numId w:val="6"/>
        </w:numPr>
        <w:spacing w:after="280" w:line="276" w:lineRule="auto"/>
        <w:ind w:firstLine="567"/>
        <w:jc w:val="center"/>
        <w:rPr>
          <w:b/>
          <w:sz w:val="28"/>
          <w:szCs w:val="28"/>
          <w:lang w:eastAsia="en-US"/>
        </w:rPr>
      </w:pPr>
      <w:r w:rsidRPr="00075013">
        <w:rPr>
          <w:b/>
          <w:sz w:val="28"/>
          <w:szCs w:val="28"/>
          <w:lang w:eastAsia="en-US"/>
        </w:rPr>
        <w:t>Требования к порядку информирования о предоставлении</w:t>
      </w:r>
      <w:r w:rsidRPr="00075013">
        <w:rPr>
          <w:b/>
          <w:sz w:val="28"/>
          <w:szCs w:val="28"/>
          <w:lang w:eastAsia="en-US"/>
        </w:rPr>
        <w:br/>
        <w:t>Муниципальной услуги</w:t>
      </w:r>
    </w:p>
    <w:p w:rsidR="00075013" w:rsidRPr="00075013" w:rsidRDefault="00075013" w:rsidP="00075013">
      <w:pPr>
        <w:tabs>
          <w:tab w:val="left" w:pos="1288"/>
        </w:tabs>
        <w:ind w:firstLine="567"/>
        <w:jc w:val="both"/>
        <w:rPr>
          <w:rFonts w:eastAsia="Calibri"/>
          <w:spacing w:val="7"/>
          <w:sz w:val="28"/>
          <w:szCs w:val="28"/>
          <w:lang w:eastAsia="en-US"/>
        </w:rPr>
      </w:pPr>
      <w:r w:rsidRPr="00075013">
        <w:rPr>
          <w:rFonts w:eastAsia="Calibri"/>
          <w:spacing w:val="7"/>
          <w:sz w:val="28"/>
          <w:szCs w:val="28"/>
          <w:lang w:eastAsia="en-US"/>
        </w:rPr>
        <w:t xml:space="preserve">3.1. Прием Заявителей по вопросу предоставления Муниципальной услуги осуществляется администрацией </w:t>
      </w:r>
      <w:proofErr w:type="spellStart"/>
      <w:r w:rsidR="000F76AF">
        <w:rPr>
          <w:rFonts w:eastAsia="Calibri"/>
          <w:spacing w:val="7"/>
          <w:sz w:val="28"/>
          <w:szCs w:val="28"/>
          <w:lang w:eastAsia="en-US"/>
        </w:rPr>
        <w:t>Нижнедевицкого</w:t>
      </w:r>
      <w:proofErr w:type="spellEnd"/>
      <w:r w:rsidR="000F76AF">
        <w:rPr>
          <w:rFonts w:eastAsia="Calibri"/>
          <w:spacing w:val="7"/>
          <w:sz w:val="28"/>
          <w:szCs w:val="28"/>
          <w:lang w:eastAsia="en-US"/>
        </w:rPr>
        <w:t xml:space="preserve"> </w:t>
      </w:r>
      <w:r w:rsidRPr="00075013">
        <w:rPr>
          <w:rFonts w:eastAsia="Calibri"/>
          <w:spacing w:val="7"/>
          <w:sz w:val="28"/>
          <w:szCs w:val="28"/>
          <w:lang w:eastAsia="en-US"/>
        </w:rPr>
        <w:t>муниципального района Воронежской области (далее – Администрация) или в МФЦ.</w:t>
      </w:r>
    </w:p>
    <w:p w:rsidR="00075013" w:rsidRPr="00075013" w:rsidRDefault="00075013" w:rsidP="00075013">
      <w:pPr>
        <w:tabs>
          <w:tab w:val="left" w:pos="952"/>
        </w:tabs>
        <w:ind w:firstLine="567"/>
        <w:jc w:val="both"/>
        <w:rPr>
          <w:rFonts w:eastAsia="Calibri"/>
          <w:spacing w:val="7"/>
          <w:sz w:val="28"/>
          <w:szCs w:val="28"/>
          <w:lang w:eastAsia="en-US"/>
        </w:rPr>
      </w:pPr>
      <w:r w:rsidRPr="00075013">
        <w:rPr>
          <w:rFonts w:eastAsia="Calibri"/>
          <w:spacing w:val="7"/>
          <w:sz w:val="28"/>
          <w:szCs w:val="28"/>
          <w:lang w:eastAsia="en-US"/>
        </w:rPr>
        <w:t xml:space="preserve">3.2. </w:t>
      </w:r>
      <w:proofErr w:type="gramStart"/>
      <w:r w:rsidRPr="00075013">
        <w:rPr>
          <w:rFonts w:eastAsia="Calibri"/>
          <w:spacing w:val="7"/>
          <w:sz w:val="28"/>
          <w:szCs w:val="28"/>
          <w:lang w:eastAsia="en-US"/>
        </w:rPr>
        <w:t xml:space="preserve">На официальном сайте Администрации </w:t>
      </w:r>
      <w:proofErr w:type="spellStart"/>
      <w:r w:rsidR="000F76AF">
        <w:rPr>
          <w:rFonts w:eastAsia="Calibri"/>
          <w:spacing w:val="7"/>
          <w:sz w:val="28"/>
          <w:szCs w:val="28"/>
          <w:lang w:eastAsia="en-US"/>
        </w:rPr>
        <w:t>Нижнедевицкого</w:t>
      </w:r>
      <w:proofErr w:type="spellEnd"/>
      <w:r w:rsidR="000F76AF">
        <w:rPr>
          <w:rFonts w:eastAsia="Calibri"/>
          <w:spacing w:val="7"/>
          <w:sz w:val="28"/>
          <w:szCs w:val="28"/>
          <w:lang w:eastAsia="en-US"/>
        </w:rPr>
        <w:t xml:space="preserve"> муниципального района</w:t>
      </w:r>
      <w:r w:rsidRPr="00075013">
        <w:rPr>
          <w:rFonts w:eastAsia="Calibri"/>
          <w:spacing w:val="7"/>
          <w:sz w:val="28"/>
          <w:szCs w:val="28"/>
          <w:lang w:eastAsia="en-US"/>
        </w:rPr>
        <w:t xml:space="preserve"> (</w:t>
      </w:r>
      <w:r w:rsidR="0034070E" w:rsidRPr="00215D59">
        <w:rPr>
          <w:rFonts w:eastAsia="Calibri"/>
          <w:spacing w:val="7"/>
          <w:sz w:val="28"/>
          <w:szCs w:val="28"/>
          <w:lang w:eastAsia="en-US"/>
        </w:rPr>
        <w:t>https://nizhnedevick-r36.gosuslugi.ru/</w:t>
      </w:r>
      <w:r w:rsidR="000F76AF" w:rsidRPr="00215D59">
        <w:rPr>
          <w:rFonts w:eastAsia="Calibri"/>
          <w:spacing w:val="7"/>
          <w:sz w:val="28"/>
          <w:szCs w:val="28"/>
          <w:lang w:eastAsia="en-US"/>
        </w:rPr>
        <w:t>)</w:t>
      </w:r>
      <w:r w:rsidRPr="00075013">
        <w:rPr>
          <w:rFonts w:eastAsia="Calibri"/>
          <w:b/>
          <w:i/>
          <w:sz w:val="28"/>
          <w:szCs w:val="28"/>
          <w:lang w:eastAsia="en-US"/>
        </w:rPr>
        <w:t xml:space="preserve"> </w:t>
      </w:r>
      <w:r w:rsidRPr="00075013">
        <w:rPr>
          <w:rFonts w:eastAsia="Calibri"/>
          <w:spacing w:val="7"/>
          <w:sz w:val="28"/>
          <w:szCs w:val="28"/>
          <w:lang w:eastAsia="en-US"/>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75013">
          <w:rPr>
            <w:rFonts w:eastAsia="Calibri"/>
            <w:color w:val="0000FF"/>
            <w:spacing w:val="7"/>
            <w:sz w:val="28"/>
            <w:szCs w:val="28"/>
            <w:u w:val="single"/>
            <w:lang w:val="en-US" w:eastAsia="en-US"/>
          </w:rPr>
          <w:t>www</w:t>
        </w:r>
        <w:r w:rsidRPr="00075013">
          <w:rPr>
            <w:rFonts w:eastAsia="Calibri"/>
            <w:color w:val="0000FF"/>
            <w:spacing w:val="7"/>
            <w:sz w:val="28"/>
            <w:szCs w:val="28"/>
            <w:u w:val="single"/>
            <w:lang w:eastAsia="en-US"/>
          </w:rPr>
          <w:t>.</w:t>
        </w:r>
        <w:r w:rsidRPr="00075013">
          <w:rPr>
            <w:rFonts w:eastAsia="Calibri"/>
            <w:color w:val="0000FF"/>
            <w:spacing w:val="7"/>
            <w:sz w:val="28"/>
            <w:szCs w:val="28"/>
            <w:u w:val="single"/>
            <w:lang w:val="en-US" w:eastAsia="en-US"/>
          </w:rPr>
          <w:t>gosuslugi</w:t>
        </w:r>
        <w:r w:rsidRPr="00075013">
          <w:rPr>
            <w:rFonts w:eastAsia="Calibri"/>
            <w:color w:val="0000FF"/>
            <w:spacing w:val="7"/>
            <w:sz w:val="28"/>
            <w:szCs w:val="28"/>
            <w:u w:val="single"/>
            <w:lang w:eastAsia="en-US"/>
          </w:rPr>
          <w:t>.</w:t>
        </w:r>
        <w:r w:rsidRPr="00075013">
          <w:rPr>
            <w:rFonts w:eastAsia="Calibri"/>
            <w:color w:val="0000FF"/>
            <w:spacing w:val="7"/>
            <w:sz w:val="28"/>
            <w:szCs w:val="28"/>
            <w:u w:val="single"/>
            <w:lang w:val="en-US" w:eastAsia="en-US"/>
          </w:rPr>
          <w:t>ru</w:t>
        </w:r>
      </w:hyperlink>
      <w:r w:rsidRPr="00075013">
        <w:rPr>
          <w:rFonts w:eastAsia="Calibri"/>
          <w:spacing w:val="7"/>
          <w:sz w:val="28"/>
          <w:szCs w:val="28"/>
          <w:lang w:eastAsia="en-US"/>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075013">
        <w:rPr>
          <w:rFonts w:eastAsia="Calibri"/>
          <w:spacing w:val="7"/>
          <w:sz w:val="28"/>
          <w:szCs w:val="28"/>
          <w:lang w:eastAsia="en-US"/>
        </w:rPr>
        <w:t xml:space="preserve"> по адресу: </w:t>
      </w:r>
      <w:hyperlink r:id="rId10" w:history="1">
        <w:r w:rsidRPr="00075013">
          <w:rPr>
            <w:rFonts w:eastAsia="Calibri"/>
            <w:color w:val="0000FF"/>
            <w:spacing w:val="7"/>
            <w:sz w:val="28"/>
            <w:szCs w:val="28"/>
            <w:u w:val="single"/>
            <w:lang w:val="en-US" w:eastAsia="en-US"/>
          </w:rPr>
          <w:t>www</w:t>
        </w:r>
        <w:r w:rsidRPr="00075013">
          <w:rPr>
            <w:rFonts w:eastAsia="Calibri"/>
            <w:color w:val="0000FF"/>
            <w:spacing w:val="7"/>
            <w:sz w:val="28"/>
            <w:szCs w:val="28"/>
            <w:u w:val="single"/>
            <w:lang w:eastAsia="en-US"/>
          </w:rPr>
          <w:t>.</w:t>
        </w:r>
        <w:r w:rsidRPr="00075013">
          <w:rPr>
            <w:rFonts w:eastAsia="Calibri"/>
            <w:color w:val="0000FF"/>
            <w:spacing w:val="7"/>
            <w:sz w:val="28"/>
            <w:szCs w:val="28"/>
            <w:u w:val="single"/>
            <w:lang w:val="en-US" w:eastAsia="en-US"/>
          </w:rPr>
          <w:t>govvrn</w:t>
        </w:r>
        <w:r w:rsidRPr="00075013">
          <w:rPr>
            <w:rFonts w:eastAsia="Calibri"/>
            <w:color w:val="0000FF"/>
            <w:spacing w:val="7"/>
            <w:sz w:val="28"/>
            <w:szCs w:val="28"/>
            <w:u w:val="single"/>
            <w:lang w:eastAsia="en-US"/>
          </w:rPr>
          <w:t>.</w:t>
        </w:r>
        <w:r w:rsidRPr="00075013">
          <w:rPr>
            <w:rFonts w:eastAsia="Calibri"/>
            <w:color w:val="0000FF"/>
            <w:spacing w:val="7"/>
            <w:sz w:val="28"/>
            <w:szCs w:val="28"/>
            <w:u w:val="single"/>
            <w:lang w:val="en-US" w:eastAsia="en-US"/>
          </w:rPr>
          <w:t>ru</w:t>
        </w:r>
      </w:hyperlink>
      <w:r w:rsidRPr="00075013">
        <w:rPr>
          <w:rFonts w:eastAsia="Calibri"/>
          <w:spacing w:val="7"/>
          <w:sz w:val="28"/>
          <w:szCs w:val="28"/>
          <w:lang w:eastAsia="en-US"/>
        </w:rPr>
        <w:t xml:space="preserve"> (далее – региональный портал, РПГУ) обязательному размещению подлежит следующая справочная информация:</w:t>
      </w:r>
    </w:p>
    <w:p w:rsidR="00075013" w:rsidRPr="00075013" w:rsidRDefault="00075013" w:rsidP="00FA772E">
      <w:pPr>
        <w:numPr>
          <w:ilvl w:val="0"/>
          <w:numId w:val="7"/>
        </w:numPr>
        <w:tabs>
          <w:tab w:val="left" w:pos="1114"/>
        </w:tabs>
        <w:spacing w:line="276" w:lineRule="auto"/>
        <w:ind w:firstLine="567"/>
        <w:jc w:val="both"/>
        <w:rPr>
          <w:rFonts w:eastAsia="Calibri"/>
          <w:spacing w:val="7"/>
          <w:sz w:val="28"/>
          <w:szCs w:val="28"/>
          <w:lang w:eastAsia="en-US"/>
        </w:rPr>
      </w:pPr>
      <w:r w:rsidRPr="00075013">
        <w:rPr>
          <w:rFonts w:eastAsia="Calibri"/>
          <w:spacing w:val="7"/>
          <w:sz w:val="28"/>
          <w:szCs w:val="28"/>
          <w:lang w:eastAsia="en-US"/>
        </w:rPr>
        <w:t>место нахождения и график работы Администрации;</w:t>
      </w:r>
    </w:p>
    <w:p w:rsidR="00075013" w:rsidRPr="00075013" w:rsidRDefault="00075013" w:rsidP="00FA772E">
      <w:pPr>
        <w:numPr>
          <w:ilvl w:val="0"/>
          <w:numId w:val="7"/>
        </w:numPr>
        <w:tabs>
          <w:tab w:val="left" w:pos="1230"/>
        </w:tabs>
        <w:spacing w:line="276" w:lineRule="auto"/>
        <w:ind w:firstLine="567"/>
        <w:jc w:val="both"/>
        <w:rPr>
          <w:rFonts w:eastAsia="Calibri"/>
          <w:spacing w:val="7"/>
          <w:sz w:val="28"/>
          <w:szCs w:val="28"/>
          <w:lang w:eastAsia="en-US"/>
        </w:rPr>
      </w:pPr>
      <w:r w:rsidRPr="00075013">
        <w:rPr>
          <w:rFonts w:eastAsia="Calibri"/>
          <w:spacing w:val="7"/>
          <w:sz w:val="28"/>
          <w:szCs w:val="28"/>
          <w:lang w:eastAsia="en-US"/>
        </w:rPr>
        <w:t xml:space="preserve">справочные телефоны Администрации, в том числе номер </w:t>
      </w:r>
      <w:proofErr w:type="spellStart"/>
      <w:r w:rsidRPr="00075013">
        <w:rPr>
          <w:rFonts w:eastAsia="Calibri"/>
          <w:spacing w:val="7"/>
          <w:sz w:val="28"/>
          <w:szCs w:val="28"/>
          <w:lang w:eastAsia="en-US"/>
        </w:rPr>
        <w:t>телефона-автоинформатора</w:t>
      </w:r>
      <w:proofErr w:type="spellEnd"/>
      <w:r w:rsidRPr="00075013">
        <w:rPr>
          <w:rFonts w:eastAsia="Calibri"/>
          <w:spacing w:val="7"/>
          <w:sz w:val="28"/>
          <w:szCs w:val="28"/>
          <w:lang w:eastAsia="en-US"/>
        </w:rPr>
        <w:t>;</w:t>
      </w:r>
    </w:p>
    <w:p w:rsidR="00075013" w:rsidRPr="00075013" w:rsidRDefault="00075013" w:rsidP="00FA772E">
      <w:pPr>
        <w:numPr>
          <w:ilvl w:val="0"/>
          <w:numId w:val="7"/>
        </w:numPr>
        <w:tabs>
          <w:tab w:val="left" w:pos="952"/>
        </w:tabs>
        <w:spacing w:line="276" w:lineRule="auto"/>
        <w:ind w:firstLine="567"/>
        <w:jc w:val="both"/>
        <w:rPr>
          <w:rFonts w:eastAsia="Calibri"/>
          <w:spacing w:val="7"/>
          <w:sz w:val="28"/>
          <w:szCs w:val="28"/>
          <w:lang w:eastAsia="en-US"/>
        </w:rPr>
      </w:pPr>
      <w:r w:rsidRPr="00075013">
        <w:rPr>
          <w:rFonts w:eastAsia="Calibri"/>
          <w:spacing w:val="7"/>
          <w:sz w:val="28"/>
          <w:szCs w:val="28"/>
          <w:lang w:eastAsia="en-US"/>
        </w:rPr>
        <w:t>адреса официального сайта, а также электронной почты и (или) формы обратной связи Администрации в сети «Интернет».</w:t>
      </w:r>
    </w:p>
    <w:p w:rsidR="00075013" w:rsidRPr="00075013" w:rsidRDefault="00075013" w:rsidP="00075013">
      <w:pPr>
        <w:tabs>
          <w:tab w:val="left" w:pos="1405"/>
        </w:tabs>
        <w:ind w:firstLine="567"/>
        <w:jc w:val="both"/>
        <w:rPr>
          <w:rFonts w:eastAsia="Calibri"/>
          <w:spacing w:val="7"/>
          <w:sz w:val="28"/>
          <w:szCs w:val="28"/>
          <w:lang w:eastAsia="en-US"/>
        </w:rPr>
      </w:pPr>
      <w:r w:rsidRPr="00075013">
        <w:rPr>
          <w:rFonts w:eastAsia="Calibri"/>
          <w:spacing w:val="7"/>
          <w:sz w:val="28"/>
          <w:szCs w:val="28"/>
          <w:lang w:eastAsia="en-US"/>
        </w:rPr>
        <w:t>3.3. Информирование Заявителей по вопросам предоставления Муниципальной услуги осуществляется:</w:t>
      </w:r>
    </w:p>
    <w:p w:rsidR="00075013" w:rsidRPr="00075013" w:rsidRDefault="00075013" w:rsidP="00075013">
      <w:pPr>
        <w:tabs>
          <w:tab w:val="left" w:pos="1143"/>
        </w:tabs>
        <w:ind w:firstLine="567"/>
        <w:jc w:val="both"/>
        <w:rPr>
          <w:rFonts w:eastAsia="Calibri"/>
          <w:spacing w:val="7"/>
          <w:sz w:val="28"/>
          <w:szCs w:val="28"/>
          <w:lang w:eastAsia="en-US"/>
        </w:rPr>
      </w:pPr>
      <w:r w:rsidRPr="00075013">
        <w:rPr>
          <w:rFonts w:eastAsia="Calibri"/>
          <w:spacing w:val="7"/>
          <w:sz w:val="28"/>
          <w:szCs w:val="28"/>
          <w:lang w:eastAsia="en-US"/>
        </w:rPr>
        <w:t>а) путем размещения информации на сайте Администрации, ЕПГУ, РПГУ;</w:t>
      </w:r>
    </w:p>
    <w:p w:rsidR="00075013" w:rsidRPr="00075013" w:rsidRDefault="00075013" w:rsidP="00075013">
      <w:pPr>
        <w:tabs>
          <w:tab w:val="left" w:pos="1242"/>
        </w:tabs>
        <w:ind w:firstLine="567"/>
        <w:jc w:val="both"/>
        <w:rPr>
          <w:rFonts w:eastAsia="Calibri"/>
          <w:spacing w:val="7"/>
          <w:sz w:val="28"/>
          <w:szCs w:val="28"/>
          <w:lang w:eastAsia="en-US"/>
        </w:rPr>
      </w:pPr>
      <w:r w:rsidRPr="00075013">
        <w:rPr>
          <w:rFonts w:eastAsia="Calibri"/>
          <w:spacing w:val="7"/>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5013" w:rsidRPr="00075013" w:rsidRDefault="00075013" w:rsidP="00075013">
      <w:pPr>
        <w:tabs>
          <w:tab w:val="left" w:pos="1143"/>
        </w:tabs>
        <w:ind w:firstLine="567"/>
        <w:jc w:val="both"/>
        <w:rPr>
          <w:rFonts w:eastAsia="Calibri"/>
          <w:spacing w:val="7"/>
          <w:sz w:val="28"/>
          <w:szCs w:val="28"/>
          <w:lang w:eastAsia="en-US"/>
        </w:rPr>
      </w:pPr>
      <w:r w:rsidRPr="00075013">
        <w:rPr>
          <w:rFonts w:eastAsia="Calibri"/>
          <w:spacing w:val="7"/>
          <w:sz w:val="28"/>
          <w:szCs w:val="28"/>
          <w:lang w:eastAsia="en-US"/>
        </w:rPr>
        <w:lastRenderedPageBreak/>
        <w:t>в) путем публикации информационных материалов в средствах массовой информации;</w:t>
      </w:r>
    </w:p>
    <w:p w:rsidR="00075013" w:rsidRPr="00075013" w:rsidRDefault="00075013" w:rsidP="00075013">
      <w:pPr>
        <w:tabs>
          <w:tab w:val="left" w:pos="1143"/>
        </w:tabs>
        <w:ind w:firstLine="567"/>
        <w:jc w:val="both"/>
        <w:rPr>
          <w:rFonts w:eastAsia="Calibri"/>
          <w:spacing w:val="7"/>
          <w:sz w:val="28"/>
          <w:szCs w:val="28"/>
          <w:lang w:eastAsia="en-US"/>
        </w:rPr>
      </w:pPr>
      <w:r w:rsidRPr="00075013">
        <w:rPr>
          <w:rFonts w:eastAsia="Calibri"/>
          <w:spacing w:val="7"/>
          <w:sz w:val="28"/>
          <w:szCs w:val="28"/>
          <w:lang w:eastAsia="en-US"/>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5013" w:rsidRPr="00075013" w:rsidRDefault="00075013" w:rsidP="00075013">
      <w:pPr>
        <w:tabs>
          <w:tab w:val="left" w:pos="1178"/>
        </w:tabs>
        <w:ind w:firstLine="567"/>
        <w:jc w:val="both"/>
        <w:rPr>
          <w:rFonts w:eastAsia="Calibri"/>
          <w:spacing w:val="7"/>
          <w:sz w:val="28"/>
          <w:szCs w:val="28"/>
          <w:lang w:eastAsia="en-US"/>
        </w:rPr>
      </w:pPr>
      <w:proofErr w:type="spellStart"/>
      <w:r w:rsidRPr="00075013">
        <w:rPr>
          <w:rFonts w:eastAsia="Calibri"/>
          <w:spacing w:val="7"/>
          <w:sz w:val="28"/>
          <w:szCs w:val="28"/>
          <w:lang w:eastAsia="en-US"/>
        </w:rPr>
        <w:t>д</w:t>
      </w:r>
      <w:proofErr w:type="spellEnd"/>
      <w:r w:rsidRPr="00075013">
        <w:rPr>
          <w:rFonts w:eastAsia="Calibri"/>
          <w:spacing w:val="7"/>
          <w:sz w:val="28"/>
          <w:szCs w:val="28"/>
          <w:lang w:eastAsia="en-US"/>
        </w:rPr>
        <w:t>) посредством телефонной и факсимильной связи;</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е) посредством ответов на обращения Заявителей по вопросу предоставления Муниципальной услуги.</w:t>
      </w:r>
    </w:p>
    <w:p w:rsidR="00075013" w:rsidRPr="00075013" w:rsidRDefault="00075013" w:rsidP="00075013">
      <w:pPr>
        <w:tabs>
          <w:tab w:val="left" w:pos="1263"/>
        </w:tabs>
        <w:ind w:firstLine="567"/>
        <w:jc w:val="both"/>
        <w:rPr>
          <w:rFonts w:eastAsia="Calibri"/>
          <w:spacing w:val="7"/>
          <w:sz w:val="28"/>
          <w:szCs w:val="28"/>
          <w:lang w:eastAsia="en-US"/>
        </w:rPr>
      </w:pPr>
      <w:r w:rsidRPr="00075013">
        <w:rPr>
          <w:rFonts w:eastAsia="Calibri"/>
          <w:spacing w:val="7"/>
          <w:sz w:val="28"/>
          <w:szCs w:val="28"/>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5013" w:rsidRPr="00075013" w:rsidRDefault="00075013" w:rsidP="00075013">
      <w:pPr>
        <w:tabs>
          <w:tab w:val="left" w:pos="1112"/>
        </w:tabs>
        <w:ind w:firstLine="567"/>
        <w:jc w:val="both"/>
        <w:rPr>
          <w:rFonts w:eastAsia="Calibri"/>
          <w:spacing w:val="7"/>
          <w:sz w:val="28"/>
          <w:szCs w:val="28"/>
          <w:lang w:eastAsia="en-US"/>
        </w:rPr>
      </w:pPr>
      <w:r w:rsidRPr="00075013">
        <w:rPr>
          <w:rFonts w:eastAsia="Calibri"/>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5013" w:rsidRPr="00075013" w:rsidRDefault="00075013" w:rsidP="00075013">
      <w:pPr>
        <w:tabs>
          <w:tab w:val="left" w:pos="1121"/>
        </w:tabs>
        <w:ind w:firstLine="567"/>
        <w:jc w:val="both"/>
        <w:rPr>
          <w:rFonts w:eastAsia="Calibri"/>
          <w:spacing w:val="7"/>
          <w:sz w:val="28"/>
          <w:szCs w:val="28"/>
          <w:lang w:eastAsia="en-US"/>
        </w:rPr>
      </w:pPr>
      <w:r w:rsidRPr="00075013">
        <w:rPr>
          <w:rFonts w:eastAsia="Calibri"/>
          <w:spacing w:val="7"/>
          <w:sz w:val="28"/>
          <w:szCs w:val="28"/>
          <w:lang w:eastAsia="en-US"/>
        </w:rPr>
        <w:t>б) перечень лиц, имеющих право на получение Муниципальной услуги;</w:t>
      </w:r>
    </w:p>
    <w:p w:rsidR="00075013" w:rsidRPr="00075013" w:rsidRDefault="00075013" w:rsidP="00075013">
      <w:pPr>
        <w:tabs>
          <w:tab w:val="left" w:pos="1115"/>
        </w:tabs>
        <w:ind w:firstLine="567"/>
        <w:jc w:val="both"/>
        <w:rPr>
          <w:rFonts w:eastAsia="Calibri"/>
          <w:spacing w:val="7"/>
          <w:sz w:val="28"/>
          <w:szCs w:val="28"/>
          <w:lang w:eastAsia="en-US"/>
        </w:rPr>
      </w:pPr>
      <w:r w:rsidRPr="00075013">
        <w:rPr>
          <w:rFonts w:eastAsia="Calibri"/>
          <w:spacing w:val="7"/>
          <w:sz w:val="28"/>
          <w:szCs w:val="28"/>
          <w:lang w:eastAsia="en-US"/>
        </w:rPr>
        <w:t>в) срок предоставления Муниципальной услуги;</w:t>
      </w:r>
    </w:p>
    <w:p w:rsidR="00075013" w:rsidRPr="00075013" w:rsidRDefault="00075013" w:rsidP="00075013">
      <w:pPr>
        <w:tabs>
          <w:tab w:val="left" w:pos="1129"/>
        </w:tabs>
        <w:ind w:firstLine="567"/>
        <w:jc w:val="both"/>
        <w:rPr>
          <w:rFonts w:eastAsia="Calibri"/>
          <w:spacing w:val="7"/>
          <w:sz w:val="28"/>
          <w:szCs w:val="28"/>
          <w:lang w:eastAsia="en-US"/>
        </w:rPr>
      </w:pPr>
      <w:r w:rsidRPr="00075013">
        <w:rPr>
          <w:rFonts w:eastAsia="Calibri"/>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5013" w:rsidRPr="00075013" w:rsidRDefault="00075013" w:rsidP="00075013">
      <w:pPr>
        <w:tabs>
          <w:tab w:val="left" w:pos="1123"/>
        </w:tabs>
        <w:ind w:firstLine="567"/>
        <w:jc w:val="both"/>
        <w:rPr>
          <w:rFonts w:eastAsia="Calibri"/>
          <w:spacing w:val="7"/>
          <w:sz w:val="28"/>
          <w:szCs w:val="28"/>
          <w:lang w:eastAsia="en-US"/>
        </w:rPr>
      </w:pPr>
      <w:proofErr w:type="spellStart"/>
      <w:r w:rsidRPr="00075013">
        <w:rPr>
          <w:rFonts w:eastAsia="Calibri"/>
          <w:spacing w:val="7"/>
          <w:sz w:val="28"/>
          <w:szCs w:val="28"/>
          <w:lang w:eastAsia="en-US"/>
        </w:rPr>
        <w:t>д</w:t>
      </w:r>
      <w:proofErr w:type="spellEnd"/>
      <w:r w:rsidRPr="00075013">
        <w:rPr>
          <w:rFonts w:eastAsia="Calibri"/>
          <w:spacing w:val="7"/>
          <w:sz w:val="28"/>
          <w:szCs w:val="28"/>
          <w:lang w:eastAsia="en-US"/>
        </w:rPr>
        <w:t>) исчерпывающий перечень оснований для приостановления или отказа в предоставлении Муниципальной услуги;</w:t>
      </w:r>
    </w:p>
    <w:p w:rsidR="00075013" w:rsidRPr="00075013" w:rsidRDefault="00075013" w:rsidP="00075013">
      <w:pPr>
        <w:tabs>
          <w:tab w:val="left" w:pos="1129"/>
        </w:tabs>
        <w:ind w:firstLine="567"/>
        <w:jc w:val="both"/>
        <w:rPr>
          <w:rFonts w:eastAsia="Calibri"/>
          <w:spacing w:val="7"/>
          <w:sz w:val="28"/>
          <w:szCs w:val="28"/>
          <w:lang w:eastAsia="en-US"/>
        </w:rPr>
      </w:pPr>
      <w:r w:rsidRPr="00075013">
        <w:rPr>
          <w:rFonts w:eastAsia="Calibri"/>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5013" w:rsidRPr="00075013" w:rsidRDefault="00075013" w:rsidP="00075013">
      <w:pPr>
        <w:tabs>
          <w:tab w:val="left" w:pos="1164"/>
        </w:tabs>
        <w:ind w:firstLine="567"/>
        <w:jc w:val="both"/>
        <w:rPr>
          <w:rFonts w:eastAsia="Calibri"/>
          <w:spacing w:val="7"/>
          <w:sz w:val="28"/>
          <w:szCs w:val="28"/>
          <w:lang w:eastAsia="en-US"/>
        </w:rPr>
      </w:pPr>
      <w:r w:rsidRPr="00075013">
        <w:rPr>
          <w:rFonts w:eastAsia="Calibri"/>
          <w:spacing w:val="7"/>
          <w:sz w:val="28"/>
          <w:szCs w:val="28"/>
          <w:lang w:eastAsia="en-US"/>
        </w:rPr>
        <w:t>ж) формы заявлений (уведомлений, сообщений), используемые при предоставлении Муниципальной услуги.</w:t>
      </w:r>
    </w:p>
    <w:p w:rsidR="00075013" w:rsidRPr="00075013" w:rsidRDefault="00075013" w:rsidP="00075013">
      <w:pPr>
        <w:tabs>
          <w:tab w:val="left" w:pos="1274"/>
        </w:tabs>
        <w:ind w:firstLine="567"/>
        <w:jc w:val="both"/>
        <w:rPr>
          <w:rFonts w:eastAsia="Calibri"/>
          <w:spacing w:val="7"/>
          <w:sz w:val="28"/>
          <w:szCs w:val="28"/>
          <w:lang w:eastAsia="en-US"/>
        </w:rPr>
      </w:pPr>
      <w:r w:rsidRPr="00075013">
        <w:rPr>
          <w:rFonts w:eastAsia="Calibri"/>
          <w:spacing w:val="7"/>
          <w:sz w:val="28"/>
          <w:szCs w:val="28"/>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075013" w:rsidRPr="00075013" w:rsidRDefault="00075013" w:rsidP="00075013">
      <w:pPr>
        <w:tabs>
          <w:tab w:val="left" w:pos="1272"/>
        </w:tabs>
        <w:ind w:firstLine="567"/>
        <w:jc w:val="both"/>
        <w:rPr>
          <w:rFonts w:eastAsia="Calibri"/>
          <w:spacing w:val="7"/>
          <w:sz w:val="28"/>
          <w:szCs w:val="28"/>
          <w:lang w:eastAsia="en-US"/>
        </w:rPr>
      </w:pPr>
      <w:r w:rsidRPr="00075013">
        <w:rPr>
          <w:rFonts w:eastAsia="Calibri"/>
          <w:spacing w:val="7"/>
          <w:sz w:val="28"/>
          <w:szCs w:val="28"/>
          <w:lang w:eastAsia="en-US"/>
        </w:rPr>
        <w:t>3.6. На сайте Администрации дополнительно размещаются:</w:t>
      </w:r>
    </w:p>
    <w:p w:rsidR="00075013" w:rsidRPr="00075013" w:rsidRDefault="00075013" w:rsidP="00075013">
      <w:pPr>
        <w:tabs>
          <w:tab w:val="left" w:pos="1100"/>
        </w:tabs>
        <w:ind w:firstLine="567"/>
        <w:jc w:val="both"/>
        <w:rPr>
          <w:rFonts w:eastAsia="Calibri"/>
          <w:spacing w:val="10"/>
          <w:sz w:val="28"/>
          <w:szCs w:val="28"/>
          <w:lang w:eastAsia="en-US"/>
        </w:rPr>
      </w:pPr>
      <w:r w:rsidRPr="00075013">
        <w:rPr>
          <w:rFonts w:eastAsia="Calibri"/>
          <w:spacing w:val="10"/>
          <w:sz w:val="28"/>
          <w:szCs w:val="28"/>
          <w:lang w:eastAsia="en-US"/>
        </w:rPr>
        <w:t xml:space="preserve">а) полные наименования и почтовые адреса Администрации, </w:t>
      </w:r>
      <w:r w:rsidRPr="00075013">
        <w:rPr>
          <w:rFonts w:eastAsia="Calibri"/>
          <w:spacing w:val="7"/>
          <w:sz w:val="28"/>
          <w:szCs w:val="28"/>
          <w:lang w:eastAsia="en-US"/>
        </w:rPr>
        <w:t>предоставляющей Муниципальную услугу;</w:t>
      </w:r>
    </w:p>
    <w:p w:rsidR="00075013" w:rsidRPr="00075013" w:rsidRDefault="00075013" w:rsidP="00075013">
      <w:pPr>
        <w:tabs>
          <w:tab w:val="left" w:pos="1135"/>
        </w:tabs>
        <w:ind w:firstLine="567"/>
        <w:jc w:val="both"/>
        <w:rPr>
          <w:rFonts w:eastAsia="Calibri"/>
          <w:spacing w:val="7"/>
          <w:sz w:val="28"/>
          <w:szCs w:val="28"/>
          <w:lang w:eastAsia="en-US"/>
        </w:rPr>
      </w:pPr>
      <w:r w:rsidRPr="00075013">
        <w:rPr>
          <w:rFonts w:eastAsia="Calibri"/>
          <w:spacing w:val="7"/>
          <w:sz w:val="28"/>
          <w:szCs w:val="28"/>
          <w:lang w:eastAsia="en-US"/>
        </w:rPr>
        <w:t xml:space="preserve">б) номера </w:t>
      </w:r>
      <w:proofErr w:type="spellStart"/>
      <w:r w:rsidRPr="00075013">
        <w:rPr>
          <w:rFonts w:eastAsia="Calibri"/>
          <w:spacing w:val="7"/>
          <w:sz w:val="28"/>
          <w:szCs w:val="28"/>
          <w:lang w:eastAsia="en-US"/>
        </w:rPr>
        <w:t>телефонов-автоинформаторов</w:t>
      </w:r>
      <w:proofErr w:type="spellEnd"/>
      <w:r w:rsidRPr="00075013">
        <w:rPr>
          <w:rFonts w:eastAsia="Calibri"/>
          <w:spacing w:val="7"/>
          <w:sz w:val="28"/>
          <w:szCs w:val="28"/>
          <w:lang w:eastAsia="en-US"/>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075013" w:rsidRPr="00075013" w:rsidRDefault="00075013" w:rsidP="00075013">
      <w:pPr>
        <w:tabs>
          <w:tab w:val="left" w:pos="1115"/>
        </w:tabs>
        <w:ind w:firstLine="567"/>
        <w:jc w:val="both"/>
        <w:rPr>
          <w:rFonts w:eastAsia="Calibri"/>
          <w:spacing w:val="7"/>
          <w:sz w:val="28"/>
          <w:szCs w:val="28"/>
          <w:lang w:eastAsia="en-US"/>
        </w:rPr>
      </w:pPr>
      <w:r w:rsidRPr="00075013">
        <w:rPr>
          <w:rFonts w:eastAsia="Calibri"/>
          <w:spacing w:val="7"/>
          <w:sz w:val="28"/>
          <w:szCs w:val="28"/>
          <w:lang w:eastAsia="en-US"/>
        </w:rPr>
        <w:t>в) режим работы Администрации;</w:t>
      </w:r>
    </w:p>
    <w:p w:rsidR="00075013" w:rsidRPr="00075013" w:rsidRDefault="00075013" w:rsidP="00075013">
      <w:pPr>
        <w:tabs>
          <w:tab w:val="left" w:pos="1112"/>
        </w:tabs>
        <w:ind w:firstLine="567"/>
        <w:jc w:val="both"/>
        <w:rPr>
          <w:rFonts w:eastAsia="Calibri"/>
          <w:spacing w:val="7"/>
          <w:sz w:val="28"/>
          <w:szCs w:val="28"/>
          <w:lang w:eastAsia="en-US"/>
        </w:rPr>
      </w:pPr>
      <w:r w:rsidRPr="00075013">
        <w:rPr>
          <w:rFonts w:eastAsia="Calibri"/>
          <w:spacing w:val="7"/>
          <w:sz w:val="28"/>
          <w:szCs w:val="28"/>
          <w:lang w:eastAsia="en-US"/>
        </w:rPr>
        <w:t>г) график работы подразделения, непосредственно предоставляющего Муниципальную услугу;</w:t>
      </w:r>
    </w:p>
    <w:p w:rsidR="00075013" w:rsidRPr="00075013" w:rsidRDefault="00075013" w:rsidP="00075013">
      <w:pPr>
        <w:tabs>
          <w:tab w:val="left" w:pos="1129"/>
        </w:tabs>
        <w:ind w:firstLine="567"/>
        <w:jc w:val="both"/>
        <w:rPr>
          <w:rFonts w:eastAsia="Calibri"/>
          <w:spacing w:val="7"/>
          <w:sz w:val="28"/>
          <w:szCs w:val="28"/>
          <w:lang w:eastAsia="en-US"/>
        </w:rPr>
      </w:pPr>
      <w:proofErr w:type="spellStart"/>
      <w:r w:rsidRPr="00075013">
        <w:rPr>
          <w:rFonts w:eastAsia="Calibri"/>
          <w:spacing w:val="7"/>
          <w:sz w:val="28"/>
          <w:szCs w:val="28"/>
          <w:lang w:eastAsia="en-US"/>
        </w:rPr>
        <w:t>д</w:t>
      </w:r>
      <w:proofErr w:type="spellEnd"/>
      <w:r w:rsidRPr="00075013">
        <w:rPr>
          <w:rFonts w:eastAsia="Calibri"/>
          <w:spacing w:val="7"/>
          <w:sz w:val="28"/>
          <w:szCs w:val="28"/>
          <w:lang w:eastAsia="en-US"/>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е) перечень лиц, имеющих право на получение Муниципальной услуги;</w:t>
      </w:r>
    </w:p>
    <w:p w:rsidR="00075013" w:rsidRPr="00075013" w:rsidRDefault="00075013" w:rsidP="00075013">
      <w:pPr>
        <w:tabs>
          <w:tab w:val="left" w:pos="1164"/>
        </w:tabs>
        <w:ind w:firstLine="567"/>
        <w:jc w:val="both"/>
        <w:rPr>
          <w:rFonts w:eastAsia="Calibri"/>
          <w:spacing w:val="7"/>
          <w:sz w:val="28"/>
          <w:szCs w:val="28"/>
          <w:lang w:eastAsia="en-US"/>
        </w:rPr>
      </w:pPr>
      <w:r w:rsidRPr="00075013">
        <w:rPr>
          <w:rFonts w:eastAsia="Calibri"/>
          <w:spacing w:val="7"/>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075013" w:rsidRPr="00075013" w:rsidRDefault="00075013" w:rsidP="00075013">
      <w:pPr>
        <w:tabs>
          <w:tab w:val="left" w:pos="1181"/>
        </w:tabs>
        <w:ind w:firstLine="567"/>
        <w:jc w:val="both"/>
        <w:rPr>
          <w:rFonts w:eastAsia="Calibri"/>
          <w:spacing w:val="7"/>
          <w:sz w:val="28"/>
          <w:szCs w:val="28"/>
          <w:lang w:eastAsia="en-US"/>
        </w:rPr>
      </w:pPr>
      <w:proofErr w:type="spellStart"/>
      <w:r w:rsidRPr="00075013">
        <w:rPr>
          <w:rFonts w:eastAsia="Calibri"/>
          <w:spacing w:val="7"/>
          <w:sz w:val="28"/>
          <w:szCs w:val="28"/>
          <w:lang w:eastAsia="en-US"/>
        </w:rPr>
        <w:lastRenderedPageBreak/>
        <w:t>з</w:t>
      </w:r>
      <w:proofErr w:type="spellEnd"/>
      <w:r w:rsidRPr="00075013">
        <w:rPr>
          <w:rFonts w:eastAsia="Calibri"/>
          <w:spacing w:val="7"/>
          <w:sz w:val="28"/>
          <w:szCs w:val="28"/>
          <w:lang w:eastAsia="en-US"/>
        </w:rPr>
        <w:t>) порядок и способы предварительной записи на получение Муниципальной услуги;</w:t>
      </w:r>
    </w:p>
    <w:p w:rsidR="00075013" w:rsidRPr="00075013" w:rsidRDefault="00075013" w:rsidP="00075013">
      <w:pPr>
        <w:tabs>
          <w:tab w:val="left" w:pos="1109"/>
        </w:tabs>
        <w:ind w:firstLine="567"/>
        <w:jc w:val="both"/>
        <w:rPr>
          <w:rFonts w:eastAsia="Calibri"/>
          <w:spacing w:val="7"/>
          <w:sz w:val="28"/>
          <w:szCs w:val="28"/>
          <w:lang w:eastAsia="en-US"/>
        </w:rPr>
      </w:pPr>
      <w:r w:rsidRPr="00075013">
        <w:rPr>
          <w:rFonts w:eastAsia="Calibri"/>
          <w:spacing w:val="7"/>
          <w:sz w:val="28"/>
          <w:szCs w:val="28"/>
          <w:lang w:eastAsia="en-US"/>
        </w:rPr>
        <w:t>и) текст Административного регламента с приложениями;</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к) краткое описание порядка предоставления Муниципальной услуги;</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5013" w:rsidRPr="00075013" w:rsidRDefault="00075013" w:rsidP="00075013">
      <w:pPr>
        <w:tabs>
          <w:tab w:val="left" w:pos="1274"/>
        </w:tabs>
        <w:ind w:firstLine="567"/>
        <w:jc w:val="both"/>
        <w:rPr>
          <w:rFonts w:eastAsia="Calibri"/>
          <w:spacing w:val="7"/>
          <w:sz w:val="28"/>
          <w:szCs w:val="28"/>
          <w:lang w:eastAsia="en-US"/>
        </w:rPr>
      </w:pPr>
      <w:r w:rsidRPr="00075013">
        <w:rPr>
          <w:rFonts w:eastAsia="Calibri"/>
          <w:spacing w:val="7"/>
          <w:sz w:val="28"/>
          <w:szCs w:val="28"/>
          <w:lang w:eastAsia="en-US"/>
        </w:rPr>
        <w:t xml:space="preserve">3.7. При информировании о порядке предоставления Муниципальной услуги по телефону должностное лицо Администрации, </w:t>
      </w:r>
      <w:proofErr w:type="gramStart"/>
      <w:r w:rsidRPr="00075013">
        <w:rPr>
          <w:rFonts w:eastAsia="Calibri"/>
          <w:spacing w:val="7"/>
          <w:sz w:val="28"/>
          <w:szCs w:val="28"/>
          <w:lang w:eastAsia="en-US"/>
        </w:rPr>
        <w:t>приняв вызов по телефону представляется</w:t>
      </w:r>
      <w:proofErr w:type="gramEnd"/>
      <w:r w:rsidRPr="00075013">
        <w:rPr>
          <w:rFonts w:eastAsia="Calibri"/>
          <w:spacing w:val="7"/>
          <w:sz w:val="28"/>
          <w:szCs w:val="28"/>
          <w:lang w:eastAsia="en-US"/>
        </w:rPr>
        <w:t>, называет должность, наименование структурного подразделения Администрации.</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 xml:space="preserve">Во время разговора должностные лица Администрации </w:t>
      </w:r>
      <w:proofErr w:type="gramStart"/>
      <w:r w:rsidRPr="00075013">
        <w:rPr>
          <w:rFonts w:eastAsia="Calibri"/>
          <w:spacing w:val="7"/>
          <w:sz w:val="28"/>
          <w:szCs w:val="28"/>
          <w:lang w:eastAsia="en-US"/>
        </w:rPr>
        <w:t>произносят слова четко и не прерывают</w:t>
      </w:r>
      <w:proofErr w:type="gramEnd"/>
      <w:r w:rsidRPr="00075013">
        <w:rPr>
          <w:rFonts w:eastAsia="Calibri"/>
          <w:spacing w:val="7"/>
          <w:sz w:val="28"/>
          <w:szCs w:val="28"/>
          <w:lang w:eastAsia="en-US"/>
        </w:rPr>
        <w:t xml:space="preserve"> разговор по причине поступления другого звонка.</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5013" w:rsidRPr="00075013" w:rsidRDefault="00075013" w:rsidP="00075013">
      <w:pPr>
        <w:tabs>
          <w:tab w:val="left" w:pos="1390"/>
        </w:tabs>
        <w:ind w:firstLine="567"/>
        <w:jc w:val="both"/>
        <w:rPr>
          <w:rFonts w:eastAsia="Calibri"/>
          <w:spacing w:val="7"/>
          <w:sz w:val="28"/>
          <w:szCs w:val="28"/>
          <w:lang w:eastAsia="en-US"/>
        </w:rPr>
      </w:pPr>
      <w:r w:rsidRPr="00075013">
        <w:rPr>
          <w:rFonts w:eastAsia="Calibri"/>
          <w:spacing w:val="7"/>
          <w:sz w:val="28"/>
          <w:szCs w:val="28"/>
          <w:lang w:eastAsia="en-US"/>
        </w:rPr>
        <w:t>3.8. При ответах на телефонные звонки и устные обращения по вопросам о порядке предоставления Муниципальной услуги должностн</w:t>
      </w:r>
      <w:r w:rsidR="005C0811">
        <w:rPr>
          <w:rFonts w:eastAsia="Calibri"/>
          <w:spacing w:val="7"/>
          <w:sz w:val="28"/>
          <w:szCs w:val="28"/>
          <w:lang w:eastAsia="en-US"/>
        </w:rPr>
        <w:t xml:space="preserve">ым лицом Администрации </w:t>
      </w:r>
      <w:proofErr w:type="gramStart"/>
      <w:r w:rsidR="005C0811">
        <w:rPr>
          <w:rFonts w:eastAsia="Calibri"/>
          <w:spacing w:val="7"/>
          <w:sz w:val="28"/>
          <w:szCs w:val="28"/>
          <w:lang w:eastAsia="en-US"/>
        </w:rPr>
        <w:t>обративше</w:t>
      </w:r>
      <w:r w:rsidRPr="00075013">
        <w:rPr>
          <w:rFonts w:eastAsia="Calibri"/>
          <w:spacing w:val="7"/>
          <w:sz w:val="28"/>
          <w:szCs w:val="28"/>
          <w:lang w:eastAsia="en-US"/>
        </w:rPr>
        <w:t>муся</w:t>
      </w:r>
      <w:proofErr w:type="gramEnd"/>
      <w:r w:rsidRPr="00075013">
        <w:rPr>
          <w:rFonts w:eastAsia="Calibri"/>
          <w:spacing w:val="7"/>
          <w:sz w:val="28"/>
          <w:szCs w:val="28"/>
          <w:lang w:eastAsia="en-US"/>
        </w:rPr>
        <w:t xml:space="preserve"> сообщается следующая информация:</w:t>
      </w:r>
    </w:p>
    <w:p w:rsidR="00075013" w:rsidRPr="00075013" w:rsidRDefault="00075013" w:rsidP="00075013">
      <w:pPr>
        <w:tabs>
          <w:tab w:val="left" w:pos="1103"/>
        </w:tabs>
        <w:ind w:firstLine="567"/>
        <w:jc w:val="both"/>
        <w:rPr>
          <w:rFonts w:eastAsia="Calibri"/>
          <w:spacing w:val="7"/>
          <w:sz w:val="28"/>
          <w:szCs w:val="28"/>
          <w:lang w:eastAsia="en-US"/>
        </w:rPr>
      </w:pPr>
      <w:r w:rsidRPr="00075013">
        <w:rPr>
          <w:rFonts w:eastAsia="Calibri"/>
          <w:spacing w:val="7"/>
          <w:sz w:val="28"/>
          <w:szCs w:val="28"/>
          <w:lang w:eastAsia="en-US"/>
        </w:rPr>
        <w:t>а) о перечне лиц, имеющих право на получение Муниципальной услуги;</w:t>
      </w:r>
    </w:p>
    <w:p w:rsidR="00075013" w:rsidRPr="00075013" w:rsidRDefault="00075013" w:rsidP="00075013">
      <w:pPr>
        <w:tabs>
          <w:tab w:val="left" w:pos="1123"/>
        </w:tabs>
        <w:ind w:firstLine="567"/>
        <w:jc w:val="both"/>
        <w:rPr>
          <w:rFonts w:eastAsia="Calibri"/>
          <w:spacing w:val="7"/>
          <w:sz w:val="28"/>
          <w:szCs w:val="28"/>
          <w:lang w:eastAsia="en-US"/>
        </w:rPr>
      </w:pPr>
      <w:r w:rsidRPr="00075013">
        <w:rPr>
          <w:rFonts w:eastAsia="Calibri"/>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5013" w:rsidRPr="00075013" w:rsidRDefault="00075013" w:rsidP="00075013">
      <w:pPr>
        <w:tabs>
          <w:tab w:val="left" w:pos="1109"/>
        </w:tabs>
        <w:ind w:firstLine="567"/>
        <w:jc w:val="both"/>
        <w:rPr>
          <w:rFonts w:eastAsia="Calibri"/>
          <w:spacing w:val="7"/>
          <w:sz w:val="28"/>
          <w:szCs w:val="28"/>
          <w:lang w:eastAsia="en-US"/>
        </w:rPr>
      </w:pPr>
      <w:r w:rsidRPr="00075013">
        <w:rPr>
          <w:rFonts w:eastAsia="Calibri"/>
          <w:spacing w:val="7"/>
          <w:sz w:val="28"/>
          <w:szCs w:val="28"/>
          <w:lang w:eastAsia="en-US"/>
        </w:rPr>
        <w:t>в) о перечне документов, необходимых для получения Муниципальной услуги;</w:t>
      </w:r>
    </w:p>
    <w:p w:rsidR="00075013" w:rsidRPr="00075013" w:rsidRDefault="00075013" w:rsidP="00075013">
      <w:pPr>
        <w:tabs>
          <w:tab w:val="left" w:pos="1109"/>
        </w:tabs>
        <w:ind w:firstLine="567"/>
        <w:jc w:val="both"/>
        <w:rPr>
          <w:rFonts w:eastAsia="Calibri"/>
          <w:spacing w:val="7"/>
          <w:sz w:val="28"/>
          <w:szCs w:val="28"/>
          <w:lang w:eastAsia="en-US"/>
        </w:rPr>
      </w:pPr>
      <w:r w:rsidRPr="00075013">
        <w:rPr>
          <w:rFonts w:eastAsia="Calibri"/>
          <w:spacing w:val="7"/>
          <w:sz w:val="28"/>
          <w:szCs w:val="28"/>
          <w:lang w:eastAsia="en-US"/>
        </w:rPr>
        <w:t>г) о сроках предоставления Муниципальной услуги;</w:t>
      </w:r>
    </w:p>
    <w:p w:rsidR="00075013" w:rsidRPr="00075013" w:rsidRDefault="00075013" w:rsidP="00075013">
      <w:pPr>
        <w:tabs>
          <w:tab w:val="left" w:pos="1132"/>
        </w:tabs>
        <w:ind w:firstLine="567"/>
        <w:jc w:val="both"/>
        <w:rPr>
          <w:rFonts w:eastAsia="Calibri"/>
          <w:spacing w:val="7"/>
          <w:sz w:val="28"/>
          <w:szCs w:val="28"/>
          <w:lang w:eastAsia="en-US"/>
        </w:rPr>
      </w:pPr>
      <w:proofErr w:type="spellStart"/>
      <w:r w:rsidRPr="00075013">
        <w:rPr>
          <w:rFonts w:eastAsia="Calibri"/>
          <w:spacing w:val="7"/>
          <w:sz w:val="28"/>
          <w:szCs w:val="28"/>
          <w:lang w:eastAsia="en-US"/>
        </w:rPr>
        <w:t>д</w:t>
      </w:r>
      <w:proofErr w:type="spellEnd"/>
      <w:r w:rsidRPr="00075013">
        <w:rPr>
          <w:rFonts w:eastAsia="Calibri"/>
          <w:spacing w:val="7"/>
          <w:sz w:val="28"/>
          <w:szCs w:val="28"/>
          <w:lang w:eastAsia="en-US"/>
        </w:rPr>
        <w:t>) об основаниях для приостановления Муниципальной услуги;</w:t>
      </w:r>
    </w:p>
    <w:p w:rsidR="00075013" w:rsidRPr="00075013" w:rsidRDefault="00075013" w:rsidP="00075013">
      <w:pPr>
        <w:tabs>
          <w:tab w:val="left" w:pos="1167"/>
        </w:tabs>
        <w:ind w:firstLine="567"/>
        <w:jc w:val="both"/>
        <w:rPr>
          <w:rFonts w:eastAsia="Calibri"/>
          <w:spacing w:val="7"/>
          <w:sz w:val="28"/>
          <w:szCs w:val="28"/>
          <w:lang w:eastAsia="en-US"/>
        </w:rPr>
      </w:pPr>
      <w:r w:rsidRPr="00075013">
        <w:rPr>
          <w:rFonts w:eastAsia="Calibri"/>
          <w:spacing w:val="7"/>
          <w:sz w:val="28"/>
          <w:szCs w:val="28"/>
          <w:lang w:eastAsia="en-US"/>
        </w:rPr>
        <w:t>е) об основаниях для отказа в предоставлении Муниципальной услуги;</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ж) о месте размещения на ЕПГУ, РПГУ, сайте Администрации информации по вопросам предоставления Муниципальной услуги.</w:t>
      </w:r>
    </w:p>
    <w:p w:rsidR="00075013" w:rsidRPr="00075013" w:rsidRDefault="00075013" w:rsidP="00075013">
      <w:pPr>
        <w:tabs>
          <w:tab w:val="left" w:pos="1396"/>
        </w:tabs>
        <w:ind w:firstLine="567"/>
        <w:jc w:val="both"/>
        <w:rPr>
          <w:rFonts w:eastAsia="Calibri"/>
          <w:spacing w:val="10"/>
          <w:sz w:val="28"/>
          <w:szCs w:val="28"/>
          <w:lang w:eastAsia="en-US"/>
        </w:rPr>
      </w:pPr>
      <w:r w:rsidRPr="00075013">
        <w:rPr>
          <w:rFonts w:eastAsia="Calibri"/>
          <w:spacing w:val="7"/>
          <w:sz w:val="28"/>
          <w:szCs w:val="28"/>
          <w:lang w:eastAsia="en-US"/>
        </w:rPr>
        <w:t xml:space="preserve">3.9. Информирование о порядке предоставления Муниципальной услуги </w:t>
      </w:r>
      <w:r w:rsidRPr="00075013">
        <w:rPr>
          <w:rFonts w:eastAsia="Calibri"/>
          <w:spacing w:val="10"/>
          <w:sz w:val="28"/>
          <w:szCs w:val="28"/>
          <w:lang w:eastAsia="en-US"/>
        </w:rPr>
        <w:t>осуществляется также по единому номеру телефона Контактного центра.</w:t>
      </w:r>
    </w:p>
    <w:p w:rsidR="00075013" w:rsidRPr="00075013" w:rsidRDefault="00075013" w:rsidP="00075013">
      <w:pPr>
        <w:tabs>
          <w:tab w:val="left" w:pos="1501"/>
        </w:tabs>
        <w:ind w:firstLine="567"/>
        <w:jc w:val="both"/>
        <w:rPr>
          <w:rFonts w:eastAsia="Calibri"/>
          <w:spacing w:val="7"/>
          <w:sz w:val="28"/>
          <w:szCs w:val="28"/>
          <w:lang w:eastAsia="en-US"/>
        </w:rPr>
      </w:pPr>
      <w:r w:rsidRPr="00075013">
        <w:rPr>
          <w:rFonts w:eastAsia="Calibri"/>
          <w:spacing w:val="7"/>
          <w:sz w:val="28"/>
          <w:szCs w:val="28"/>
          <w:lang w:eastAsia="en-US"/>
        </w:rPr>
        <w:lastRenderedPageBreak/>
        <w:t xml:space="preserve">3.10 Администрация </w:t>
      </w:r>
      <w:proofErr w:type="gramStart"/>
      <w:r w:rsidRPr="00075013">
        <w:rPr>
          <w:rFonts w:eastAsia="Calibri"/>
          <w:spacing w:val="7"/>
          <w:sz w:val="28"/>
          <w:szCs w:val="28"/>
          <w:lang w:eastAsia="en-US"/>
        </w:rPr>
        <w:t>разрабатывает информационные материалы по порядку предоставления Муниципальной услуги и размещает</w:t>
      </w:r>
      <w:proofErr w:type="gramEnd"/>
      <w:r w:rsidRPr="00075013">
        <w:rPr>
          <w:rFonts w:eastAsia="Calibri"/>
          <w:spacing w:val="7"/>
          <w:sz w:val="28"/>
          <w:szCs w:val="28"/>
          <w:lang w:eastAsia="en-US"/>
        </w:rPr>
        <w:t xml:space="preserve"> их на ЕПГУ, РПГУ, сайте Администрации, передает в МФЦ.</w:t>
      </w:r>
    </w:p>
    <w:p w:rsidR="00075013" w:rsidRPr="00075013" w:rsidRDefault="00075013" w:rsidP="00075013">
      <w:pPr>
        <w:ind w:firstLine="567"/>
        <w:jc w:val="both"/>
        <w:rPr>
          <w:rFonts w:eastAsia="Calibri"/>
          <w:spacing w:val="7"/>
          <w:sz w:val="28"/>
          <w:szCs w:val="28"/>
          <w:lang w:eastAsia="en-US"/>
        </w:rPr>
      </w:pPr>
      <w:r w:rsidRPr="00075013">
        <w:rPr>
          <w:rFonts w:eastAsia="Calibri"/>
          <w:spacing w:val="7"/>
          <w:sz w:val="28"/>
          <w:szCs w:val="28"/>
          <w:lang w:eastAsia="en-US"/>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75013" w:rsidRPr="00075013" w:rsidRDefault="00075013" w:rsidP="00075013">
      <w:pPr>
        <w:autoSpaceDE w:val="0"/>
        <w:autoSpaceDN w:val="0"/>
        <w:adjustRightInd w:val="0"/>
        <w:ind w:firstLine="567"/>
        <w:jc w:val="both"/>
        <w:rPr>
          <w:rFonts w:eastAsia="Calibri"/>
          <w:iCs/>
          <w:sz w:val="28"/>
          <w:szCs w:val="28"/>
          <w:lang w:eastAsia="en-US"/>
        </w:rPr>
      </w:pPr>
      <w:r w:rsidRPr="00075013">
        <w:rPr>
          <w:rFonts w:eastAsia="Calibri"/>
          <w:sz w:val="28"/>
          <w:szCs w:val="28"/>
          <w:lang w:eastAsia="en-US"/>
        </w:rPr>
        <w:t xml:space="preserve">Состав информации о порядке предоставления Муниципальной услуги, размещаемой в МФЦ, соответствует </w:t>
      </w:r>
      <w:r w:rsidRPr="00075013">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75013" w:rsidRPr="00075013" w:rsidRDefault="00075013" w:rsidP="00075013">
      <w:pPr>
        <w:tabs>
          <w:tab w:val="left" w:pos="1385"/>
        </w:tabs>
        <w:ind w:firstLine="567"/>
        <w:jc w:val="both"/>
        <w:rPr>
          <w:rFonts w:eastAsia="Calibri"/>
          <w:spacing w:val="7"/>
          <w:sz w:val="28"/>
          <w:szCs w:val="28"/>
          <w:lang w:eastAsia="en-US"/>
        </w:rPr>
      </w:pPr>
      <w:r w:rsidRPr="00075013">
        <w:rPr>
          <w:rFonts w:eastAsia="Calibri"/>
          <w:spacing w:val="7"/>
          <w:sz w:val="28"/>
          <w:szCs w:val="28"/>
          <w:lang w:eastAsia="en-US"/>
        </w:rPr>
        <w:t xml:space="preserve">3.12. </w:t>
      </w:r>
      <w:proofErr w:type="gramStart"/>
      <w:r w:rsidRPr="00075013">
        <w:rPr>
          <w:rFonts w:eastAsia="Calibri"/>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pacing w:val="7"/>
          <w:sz w:val="28"/>
          <w:szCs w:val="28"/>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II. Стандарт предоставления Муниципальной услуги</w:t>
      </w:r>
    </w:p>
    <w:p w:rsidR="00075013" w:rsidRPr="00075013" w:rsidRDefault="00075013" w:rsidP="00075013">
      <w:pPr>
        <w:autoSpaceDE w:val="0"/>
        <w:autoSpaceDN w:val="0"/>
        <w:adjustRightInd w:val="0"/>
        <w:contextualSpacing/>
        <w:jc w:val="both"/>
        <w:rPr>
          <w:rFonts w:eastAsia="Calibri"/>
          <w:b/>
          <w:sz w:val="28"/>
          <w:szCs w:val="28"/>
          <w:lang w:eastAsia="en-US"/>
        </w:rPr>
      </w:pPr>
    </w:p>
    <w:p w:rsidR="00075013" w:rsidRPr="00075013" w:rsidRDefault="00075013" w:rsidP="00075013">
      <w:pPr>
        <w:numPr>
          <w:ilvl w:val="0"/>
          <w:numId w:val="6"/>
        </w:numPr>
        <w:autoSpaceDE w:val="0"/>
        <w:autoSpaceDN w:val="0"/>
        <w:adjustRightInd w:val="0"/>
        <w:spacing w:after="200" w:line="276" w:lineRule="auto"/>
        <w:contextualSpacing/>
        <w:jc w:val="center"/>
        <w:rPr>
          <w:rFonts w:eastAsia="Calibri"/>
          <w:b/>
          <w:sz w:val="28"/>
          <w:szCs w:val="28"/>
          <w:lang w:eastAsia="en-US"/>
        </w:rPr>
      </w:pPr>
      <w:r w:rsidRPr="00075013">
        <w:rPr>
          <w:rFonts w:eastAsia="Calibri"/>
          <w:b/>
          <w:sz w:val="28"/>
          <w:szCs w:val="28"/>
          <w:lang w:eastAsia="en-US"/>
        </w:rPr>
        <w:t>Наименование Муниципальной услуги</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widowControl w:val="0"/>
        <w:numPr>
          <w:ilvl w:val="0"/>
          <w:numId w:val="6"/>
        </w:numPr>
        <w:spacing w:after="280" w:line="276" w:lineRule="auto"/>
        <w:jc w:val="center"/>
        <w:rPr>
          <w:b/>
          <w:sz w:val="28"/>
          <w:szCs w:val="28"/>
          <w:lang w:eastAsia="en-US"/>
        </w:rPr>
      </w:pPr>
      <w:r w:rsidRPr="00075013">
        <w:rPr>
          <w:b/>
          <w:sz w:val="28"/>
          <w:szCs w:val="28"/>
          <w:lang w:eastAsia="en-US"/>
        </w:rPr>
        <w:t>Наименование органа, предоставляющего Муниципальную услугу</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5.1. Муниципальная услуга предоставляется администрацией </w:t>
      </w:r>
      <w:proofErr w:type="spellStart"/>
      <w:r w:rsidR="00083AA3">
        <w:rPr>
          <w:rFonts w:eastAsia="Calibri"/>
          <w:sz w:val="28"/>
          <w:szCs w:val="28"/>
          <w:lang w:eastAsia="en-US"/>
        </w:rPr>
        <w:t>Нижнедевицкого</w:t>
      </w:r>
      <w:proofErr w:type="spellEnd"/>
      <w:r w:rsidR="00083AA3">
        <w:rPr>
          <w:rFonts w:eastAsia="Calibri"/>
          <w:sz w:val="28"/>
          <w:szCs w:val="28"/>
          <w:lang w:eastAsia="en-US"/>
        </w:rPr>
        <w:t xml:space="preserve"> </w:t>
      </w:r>
      <w:r w:rsidRPr="00075013">
        <w:rPr>
          <w:rFonts w:eastAsia="Calibri"/>
          <w:sz w:val="28"/>
          <w:szCs w:val="28"/>
          <w:lang w:eastAsia="en-US"/>
        </w:rPr>
        <w:t>муниципального района Воронежской области.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bookmarkStart w:id="1" w:name="Par71"/>
      <w:bookmarkEnd w:id="1"/>
      <w:r w:rsidRPr="00075013">
        <w:rPr>
          <w:rFonts w:eastAsia="Calibri"/>
          <w:sz w:val="28"/>
          <w:szCs w:val="28"/>
          <w:lang w:eastAsia="en-US"/>
        </w:rPr>
        <w:t>5.2. В предоставлении Муниципальной услуги принимает участие МФЦ при наличии соответствующего соглашения о взаимодействии.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При предоставлении Муниципальной услуги Администрация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075013" w:rsidRPr="00075013" w:rsidRDefault="00075013" w:rsidP="00075013">
      <w:pPr>
        <w:widowControl w:val="0"/>
        <w:tabs>
          <w:tab w:val="left" w:pos="1945"/>
        </w:tabs>
        <w:ind w:firstLine="567"/>
        <w:jc w:val="both"/>
        <w:rPr>
          <w:sz w:val="28"/>
          <w:szCs w:val="28"/>
          <w:lang w:eastAsia="en-US"/>
        </w:rPr>
      </w:pPr>
      <w:r w:rsidRPr="00075013">
        <w:rPr>
          <w:sz w:val="28"/>
          <w:szCs w:val="28"/>
          <w:lang w:eastAsia="en-US"/>
        </w:rPr>
        <w:t xml:space="preserve">5.3. </w:t>
      </w:r>
      <w:proofErr w:type="gramStart"/>
      <w:r w:rsidRPr="00075013">
        <w:rPr>
          <w:sz w:val="28"/>
          <w:szCs w:val="28"/>
          <w:lang w:eastAsia="en-US"/>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075013">
        <w:rPr>
          <w:sz w:val="28"/>
          <w:szCs w:val="28"/>
          <w:lang w:eastAsia="en-US"/>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75013">
        <w:rPr>
          <w:sz w:val="28"/>
          <w:szCs w:val="28"/>
          <w:lang w:eastAsia="en-US"/>
        </w:rPr>
        <w:t xml:space="preserve"> </w:t>
      </w:r>
      <w:proofErr w:type="gramStart"/>
      <w:r w:rsidRPr="00075013">
        <w:rPr>
          <w:sz w:val="28"/>
          <w:szCs w:val="28"/>
          <w:lang w:eastAsia="en-US"/>
        </w:rPr>
        <w:t xml:space="preserve">предоставлении муниципальных услуг, </w:t>
      </w:r>
      <w:r w:rsidRPr="00215D59">
        <w:rPr>
          <w:sz w:val="28"/>
          <w:szCs w:val="28"/>
          <w:lang w:eastAsia="en-US"/>
        </w:rPr>
        <w:t>утвержденным</w:t>
      </w:r>
      <w:r w:rsidR="0034070E" w:rsidRPr="00215D59">
        <w:rPr>
          <w:sz w:val="28"/>
          <w:szCs w:val="28"/>
          <w:lang w:eastAsia="en-US"/>
        </w:rPr>
        <w:t xml:space="preserve"> </w:t>
      </w:r>
      <w:r w:rsidR="00215D59">
        <w:rPr>
          <w:sz w:val="28"/>
          <w:szCs w:val="28"/>
        </w:rPr>
        <w:t>решением Совета народных депутатов</w:t>
      </w:r>
      <w:r w:rsidR="00215D59" w:rsidRPr="00BF36FB">
        <w:rPr>
          <w:sz w:val="28"/>
          <w:szCs w:val="28"/>
        </w:rPr>
        <w:t xml:space="preserve"> </w:t>
      </w:r>
      <w:proofErr w:type="spellStart"/>
      <w:r w:rsidR="00215D59" w:rsidRPr="00BF36FB">
        <w:rPr>
          <w:sz w:val="28"/>
          <w:szCs w:val="28"/>
        </w:rPr>
        <w:t>Нижнедевицкого</w:t>
      </w:r>
      <w:proofErr w:type="spellEnd"/>
      <w:r w:rsidR="00215D59" w:rsidRPr="00BF36FB">
        <w:rPr>
          <w:sz w:val="28"/>
          <w:szCs w:val="28"/>
        </w:rPr>
        <w:t xml:space="preserve"> муниципального района  Воронежской области от </w:t>
      </w:r>
      <w:r w:rsidR="00215D59">
        <w:rPr>
          <w:sz w:val="28"/>
          <w:szCs w:val="28"/>
        </w:rPr>
        <w:t>22</w:t>
      </w:r>
      <w:r w:rsidR="00215D59" w:rsidRPr="00BF36FB">
        <w:rPr>
          <w:sz w:val="28"/>
          <w:szCs w:val="28"/>
        </w:rPr>
        <w:t>.1</w:t>
      </w:r>
      <w:r w:rsidR="00215D59">
        <w:rPr>
          <w:sz w:val="28"/>
          <w:szCs w:val="28"/>
        </w:rPr>
        <w:t>2</w:t>
      </w:r>
      <w:r w:rsidR="00215D59" w:rsidRPr="00BF36FB">
        <w:rPr>
          <w:sz w:val="28"/>
          <w:szCs w:val="28"/>
        </w:rPr>
        <w:t>.20</w:t>
      </w:r>
      <w:r w:rsidR="00215D59">
        <w:rPr>
          <w:sz w:val="28"/>
          <w:szCs w:val="28"/>
        </w:rPr>
        <w:t>23</w:t>
      </w:r>
      <w:r w:rsidR="00215D59" w:rsidRPr="00BF36FB">
        <w:rPr>
          <w:sz w:val="28"/>
          <w:szCs w:val="28"/>
        </w:rPr>
        <w:t xml:space="preserve"> года № 7</w:t>
      </w:r>
      <w:r w:rsidR="00215D59">
        <w:rPr>
          <w:sz w:val="28"/>
          <w:szCs w:val="28"/>
        </w:rPr>
        <w:t>3</w:t>
      </w:r>
      <w:r w:rsidR="00215D59" w:rsidRPr="00BF36FB">
        <w:rPr>
          <w:sz w:val="28"/>
          <w:szCs w:val="28"/>
        </w:rPr>
        <w:t xml:space="preserve"> «</w:t>
      </w:r>
      <w:r w:rsidR="00215D59" w:rsidRPr="0040210D">
        <w:rPr>
          <w:rStyle w:val="FontStyle11"/>
          <w:sz w:val="28"/>
          <w:szCs w:val="28"/>
        </w:rPr>
        <w:t>Об утверждении перечней муниципальных услуг,</w:t>
      </w:r>
      <w:r w:rsidR="00215D59">
        <w:rPr>
          <w:rStyle w:val="FontStyle11"/>
          <w:sz w:val="28"/>
          <w:szCs w:val="28"/>
        </w:rPr>
        <w:t xml:space="preserve"> предоставляемых Администрацией </w:t>
      </w:r>
      <w:proofErr w:type="spellStart"/>
      <w:r w:rsidR="00215D59">
        <w:rPr>
          <w:rStyle w:val="FontStyle11"/>
          <w:sz w:val="28"/>
          <w:szCs w:val="28"/>
        </w:rPr>
        <w:t>Нижнедевицкого</w:t>
      </w:r>
      <w:proofErr w:type="spellEnd"/>
      <w:r w:rsidR="00215D59">
        <w:rPr>
          <w:rStyle w:val="FontStyle11"/>
          <w:sz w:val="28"/>
          <w:szCs w:val="28"/>
        </w:rPr>
        <w:t xml:space="preserve"> </w:t>
      </w:r>
      <w:r w:rsidR="00215D59" w:rsidRPr="0040210D">
        <w:rPr>
          <w:rStyle w:val="FontStyle11"/>
          <w:sz w:val="28"/>
          <w:szCs w:val="28"/>
        </w:rPr>
        <w:t>муниципального района  Воронежской области</w:t>
      </w:r>
      <w:r w:rsidR="00215D59" w:rsidRPr="00BF36FB">
        <w:rPr>
          <w:sz w:val="28"/>
          <w:szCs w:val="28"/>
        </w:rPr>
        <w:t>»</w:t>
      </w:r>
      <w:r w:rsidRPr="00215D59">
        <w:rPr>
          <w:sz w:val="28"/>
          <w:szCs w:val="28"/>
          <w:lang w:eastAsia="en-US"/>
        </w:rPr>
        <w:t>.</w:t>
      </w:r>
      <w:proofErr w:type="gramEnd"/>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numPr>
          <w:ilvl w:val="0"/>
          <w:numId w:val="6"/>
        </w:numPr>
        <w:tabs>
          <w:tab w:val="left" w:pos="567"/>
        </w:tabs>
        <w:spacing w:after="200" w:line="276" w:lineRule="auto"/>
        <w:jc w:val="center"/>
        <w:rPr>
          <w:b/>
          <w:iCs/>
          <w:spacing w:val="1"/>
          <w:sz w:val="28"/>
          <w:szCs w:val="28"/>
          <w:lang w:eastAsia="en-US"/>
        </w:rPr>
      </w:pPr>
      <w:r w:rsidRPr="00075013">
        <w:rPr>
          <w:b/>
          <w:iCs/>
          <w:spacing w:val="1"/>
          <w:sz w:val="28"/>
          <w:szCs w:val="28"/>
          <w:lang w:eastAsia="en-US"/>
        </w:rPr>
        <w:t>Результат предоставления Муниципальной услуги</w:t>
      </w:r>
    </w:p>
    <w:p w:rsidR="00075013" w:rsidRPr="00075013" w:rsidRDefault="00075013" w:rsidP="00075013">
      <w:pPr>
        <w:tabs>
          <w:tab w:val="left" w:pos="567"/>
        </w:tabs>
        <w:ind w:left="480"/>
        <w:jc w:val="both"/>
        <w:rPr>
          <w:b/>
          <w:iCs/>
          <w:spacing w:val="1"/>
          <w:sz w:val="28"/>
          <w:szCs w:val="28"/>
          <w:lang w:eastAsia="en-US"/>
        </w:rPr>
      </w:pPr>
    </w:p>
    <w:p w:rsidR="00075013" w:rsidRPr="00075013" w:rsidRDefault="00075013" w:rsidP="00075013">
      <w:pPr>
        <w:widowControl w:val="0"/>
        <w:tabs>
          <w:tab w:val="left" w:pos="1945"/>
        </w:tabs>
        <w:ind w:firstLine="567"/>
        <w:jc w:val="both"/>
        <w:rPr>
          <w:sz w:val="28"/>
          <w:szCs w:val="28"/>
          <w:lang w:eastAsia="en-US"/>
        </w:rPr>
      </w:pPr>
      <w:r w:rsidRPr="00075013">
        <w:rPr>
          <w:sz w:val="28"/>
          <w:szCs w:val="28"/>
          <w:lang w:eastAsia="en-US"/>
        </w:rPr>
        <w:t>6.1. Результатом предоставления Муниципальной услуги является:</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6.1.1. Решение о предоставлении Муниципальной услуги по </w:t>
      </w:r>
      <w:hyperlink w:anchor="Par502" w:history="1">
        <w:r w:rsidRPr="00075013">
          <w:rPr>
            <w:rFonts w:eastAsia="Calibri"/>
            <w:sz w:val="28"/>
            <w:szCs w:val="28"/>
            <w:lang w:eastAsia="en-US"/>
          </w:rPr>
          <w:t>форме</w:t>
        </w:r>
      </w:hyperlink>
      <w:r w:rsidRPr="00075013">
        <w:rPr>
          <w:rFonts w:eastAsia="Calibri"/>
          <w:sz w:val="28"/>
          <w:szCs w:val="28"/>
          <w:lang w:eastAsia="en-US"/>
        </w:rPr>
        <w:t xml:space="preserve"> согласно Приложению № 1 к настоящему Административному регламенту с выдачей:</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6.1.1.1. Свидетельства об осуществлении перевозок по маршруту регулярных перевозок по форме согласно </w:t>
      </w:r>
      <w:hyperlink r:id="rId11" w:history="1">
        <w:r w:rsidRPr="00075013">
          <w:rPr>
            <w:rFonts w:eastAsia="Calibri"/>
            <w:sz w:val="28"/>
            <w:szCs w:val="28"/>
            <w:lang w:eastAsia="en-US"/>
          </w:rPr>
          <w:t>приложению 1</w:t>
        </w:r>
      </w:hyperlink>
      <w:r w:rsidRPr="00075013">
        <w:rPr>
          <w:rFonts w:eastAsia="Calibri"/>
          <w:sz w:val="28"/>
          <w:szCs w:val="28"/>
          <w:lang w:eastAsia="en-US"/>
        </w:rPr>
        <w:t xml:space="preserve"> 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6.1.1.2. Карты маршрута регулярных перевозок на каждое транспортное средство согласно </w:t>
      </w:r>
      <w:hyperlink r:id="rId12" w:history="1">
        <w:r w:rsidRPr="00075013">
          <w:rPr>
            <w:rFonts w:eastAsia="Calibri"/>
            <w:sz w:val="28"/>
            <w:szCs w:val="28"/>
            <w:lang w:eastAsia="en-US"/>
          </w:rPr>
          <w:t>приложению 1</w:t>
        </w:r>
      </w:hyperlink>
      <w:r w:rsidRPr="00075013">
        <w:rPr>
          <w:rFonts w:eastAsia="Calibri"/>
          <w:sz w:val="28"/>
          <w:szCs w:val="28"/>
          <w:lang w:eastAsia="en-US"/>
        </w:rPr>
        <w:t xml:space="preserve"> к приказу Минтранса России от 10.11.2015 № 332 «Об утверждении </w:t>
      </w:r>
      <w:proofErr w:type="gramStart"/>
      <w:r w:rsidRPr="00075013">
        <w:rPr>
          <w:rFonts w:eastAsia="Calibri"/>
          <w:sz w:val="28"/>
          <w:szCs w:val="28"/>
          <w:lang w:eastAsia="en-US"/>
        </w:rPr>
        <w:t>формы бланка карты маршрута регулярных перевозок</w:t>
      </w:r>
      <w:proofErr w:type="gramEnd"/>
      <w:r w:rsidRPr="00075013">
        <w:rPr>
          <w:rFonts w:eastAsia="Calibri"/>
          <w:sz w:val="28"/>
          <w:szCs w:val="28"/>
          <w:lang w:eastAsia="en-US"/>
        </w:rPr>
        <w:t xml:space="preserve"> и порядка его заполнения».</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6.1.1.3. Решения об отказе в предоставлении Муниципальной услуги по </w:t>
      </w:r>
      <w:hyperlink w:anchor="Par547" w:history="1">
        <w:r w:rsidRPr="00075013">
          <w:rPr>
            <w:rFonts w:eastAsia="Calibri"/>
            <w:sz w:val="28"/>
            <w:szCs w:val="28"/>
            <w:lang w:eastAsia="en-US"/>
          </w:rPr>
          <w:t>форме</w:t>
        </w:r>
      </w:hyperlink>
      <w:r w:rsidRPr="00075013">
        <w:rPr>
          <w:rFonts w:eastAsia="Calibri"/>
          <w:sz w:val="28"/>
          <w:szCs w:val="28"/>
          <w:lang w:eastAsia="en-US"/>
        </w:rPr>
        <w:t xml:space="preserve"> согласно Приложению № 2 к настоящему Административному регламенту.</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6.1.1.4. Решения о переоформлении свидетельства об осуществлении перевозок  по маршруту регулярных перевозок.</w:t>
      </w:r>
    </w:p>
    <w:p w:rsidR="00075013" w:rsidRPr="00075013" w:rsidRDefault="00075013" w:rsidP="00075013">
      <w:pPr>
        <w:widowControl w:val="0"/>
        <w:tabs>
          <w:tab w:val="left" w:pos="1945"/>
        </w:tabs>
        <w:ind w:firstLine="567"/>
        <w:jc w:val="both"/>
        <w:rPr>
          <w:sz w:val="28"/>
          <w:szCs w:val="28"/>
          <w:lang w:eastAsia="en-US"/>
        </w:rPr>
      </w:pPr>
      <w:r w:rsidRPr="00075013">
        <w:rPr>
          <w:sz w:val="28"/>
          <w:szCs w:val="28"/>
          <w:lang w:eastAsia="en-US"/>
        </w:rPr>
        <w:t>6.1.1.5. Решения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5013" w:rsidRPr="00075013" w:rsidRDefault="00075013" w:rsidP="00075013">
      <w:pPr>
        <w:tabs>
          <w:tab w:val="left" w:pos="567"/>
        </w:tabs>
        <w:ind w:firstLine="567"/>
        <w:jc w:val="both"/>
        <w:rPr>
          <w:bCs/>
          <w:iCs/>
          <w:spacing w:val="1"/>
          <w:sz w:val="28"/>
          <w:szCs w:val="28"/>
          <w:lang w:eastAsia="en-US"/>
        </w:rPr>
      </w:pPr>
      <w:r w:rsidRPr="00075013">
        <w:rPr>
          <w:bCs/>
          <w:iCs/>
          <w:spacing w:val="1"/>
          <w:sz w:val="28"/>
          <w:szCs w:val="28"/>
          <w:lang w:eastAsia="en-US"/>
        </w:rPr>
        <w:t xml:space="preserve">6.2. Администрация направляет результат предоставления Муниципальной услуги Заявителю способом, указанным в заявлении. </w:t>
      </w:r>
    </w:p>
    <w:p w:rsidR="00075013" w:rsidRPr="00075013" w:rsidRDefault="00075013" w:rsidP="00075013">
      <w:pPr>
        <w:tabs>
          <w:tab w:val="left" w:pos="567"/>
        </w:tabs>
        <w:ind w:firstLine="567"/>
        <w:jc w:val="both"/>
        <w:rPr>
          <w:bCs/>
          <w:iCs/>
          <w:spacing w:val="1"/>
          <w:sz w:val="28"/>
          <w:szCs w:val="28"/>
          <w:lang w:eastAsia="en-US"/>
        </w:rPr>
      </w:pPr>
      <w:r w:rsidRPr="00075013">
        <w:rPr>
          <w:bCs/>
          <w:iCs/>
          <w:spacing w:val="1"/>
          <w:sz w:val="28"/>
          <w:szCs w:val="28"/>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6.4. Результат предоставления Муниципальной услуги направляется Заявителю одним из следующих способов:</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 Посредством почтового отправления;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2. В личный кабинет Заявителя на ЕПГУ, РПГУ;</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3. В МФЦ;</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4. Лично Заявителю либо его уполномоченному представителю в Администрации.</w:t>
      </w:r>
    </w:p>
    <w:p w:rsidR="00075013" w:rsidRPr="00075013" w:rsidRDefault="00075013" w:rsidP="00075013">
      <w:pPr>
        <w:ind w:firstLine="567"/>
        <w:jc w:val="both"/>
        <w:rPr>
          <w:sz w:val="28"/>
          <w:szCs w:val="28"/>
        </w:rPr>
      </w:pPr>
      <w:r w:rsidRPr="00075013">
        <w:rPr>
          <w:sz w:val="28"/>
          <w:szCs w:val="28"/>
        </w:rPr>
        <w:t>6.5.</w:t>
      </w:r>
      <w:r w:rsidRPr="00075013">
        <w:rPr>
          <w:sz w:val="28"/>
          <w:szCs w:val="28"/>
        </w:rPr>
        <w:tab/>
        <w:t xml:space="preserve">По результатам предоставления Муниципальной услуги предусмотрено формирование реестровой записи.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lastRenderedPageBreak/>
        <w:t xml:space="preserve">6.6. Состав реквизитов документа, содержащего решение о предоставлении муниципальной услуги: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 регистрационный номер;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дата регистрации;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 подпись должностного лица, уполномоченного на подписание результата предоставления Муниципальной услуги. </w:t>
      </w:r>
    </w:p>
    <w:p w:rsidR="00075013" w:rsidRPr="00075013" w:rsidRDefault="00075013" w:rsidP="00075013">
      <w:pPr>
        <w:autoSpaceDE w:val="0"/>
        <w:autoSpaceDN w:val="0"/>
        <w:adjustRightInd w:val="0"/>
        <w:ind w:firstLine="567"/>
        <w:contextualSpacing/>
        <w:jc w:val="both"/>
        <w:rPr>
          <w:rFonts w:eastAsia="Calibri"/>
          <w:sz w:val="28"/>
          <w:szCs w:val="28"/>
          <w:lang w:eastAsia="en-US"/>
        </w:rPr>
      </w:pPr>
    </w:p>
    <w:p w:rsidR="00075013" w:rsidRPr="00075013" w:rsidRDefault="00075013" w:rsidP="00075013">
      <w:pPr>
        <w:widowControl w:val="0"/>
        <w:spacing w:after="280"/>
        <w:jc w:val="center"/>
        <w:rPr>
          <w:b/>
          <w:sz w:val="28"/>
          <w:szCs w:val="28"/>
          <w:lang w:eastAsia="en-US"/>
        </w:rPr>
      </w:pPr>
      <w:r w:rsidRPr="00075013">
        <w:rPr>
          <w:b/>
          <w:sz w:val="28"/>
          <w:szCs w:val="28"/>
          <w:lang w:eastAsia="en-US"/>
        </w:rPr>
        <w:t>7. Срок предоставления Муниципальной услуги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7.1.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Администрацией в течение 10 календарных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075013" w:rsidRPr="00075013" w:rsidRDefault="00075013" w:rsidP="00373EBF">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075013" w:rsidRPr="00075013" w:rsidRDefault="00075013" w:rsidP="00373EBF">
      <w:pPr>
        <w:widowControl w:val="0"/>
        <w:numPr>
          <w:ilvl w:val="1"/>
          <w:numId w:val="8"/>
        </w:numPr>
        <w:tabs>
          <w:tab w:val="left" w:pos="1276"/>
          <w:tab w:val="left" w:pos="1945"/>
        </w:tabs>
        <w:spacing w:line="276" w:lineRule="auto"/>
        <w:ind w:left="0" w:firstLine="567"/>
        <w:jc w:val="both"/>
        <w:rPr>
          <w:sz w:val="28"/>
          <w:szCs w:val="28"/>
          <w:lang w:eastAsia="en-US"/>
        </w:rPr>
      </w:pPr>
      <w:r w:rsidRPr="00075013">
        <w:rPr>
          <w:rFonts w:eastAsia="Calibri"/>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75013" w:rsidRPr="00075013" w:rsidRDefault="00075013" w:rsidP="00373EBF">
      <w:pPr>
        <w:widowControl w:val="0"/>
        <w:numPr>
          <w:ilvl w:val="1"/>
          <w:numId w:val="8"/>
        </w:numPr>
        <w:tabs>
          <w:tab w:val="left" w:pos="1276"/>
          <w:tab w:val="left" w:pos="1945"/>
        </w:tabs>
        <w:spacing w:line="276" w:lineRule="auto"/>
        <w:ind w:left="0" w:firstLine="567"/>
        <w:jc w:val="both"/>
        <w:rPr>
          <w:sz w:val="28"/>
          <w:szCs w:val="28"/>
          <w:lang w:eastAsia="en-US"/>
        </w:rPr>
      </w:pPr>
      <w:r w:rsidRPr="00075013">
        <w:rPr>
          <w:rFonts w:eastAsia="Calibri"/>
          <w:sz w:val="28"/>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p>
    <w:p w:rsidR="00075013" w:rsidRPr="00075013" w:rsidRDefault="00075013" w:rsidP="00075013">
      <w:pPr>
        <w:widowControl w:val="0"/>
        <w:numPr>
          <w:ilvl w:val="0"/>
          <w:numId w:val="8"/>
        </w:numPr>
        <w:spacing w:after="280" w:line="276" w:lineRule="auto"/>
        <w:jc w:val="center"/>
        <w:rPr>
          <w:b/>
          <w:sz w:val="28"/>
          <w:szCs w:val="28"/>
          <w:lang w:eastAsia="en-US"/>
        </w:rPr>
      </w:pPr>
      <w:r w:rsidRPr="00075013">
        <w:rPr>
          <w:rFonts w:eastAsia="Calibri"/>
          <w:b/>
          <w:sz w:val="28"/>
          <w:szCs w:val="28"/>
          <w:lang w:eastAsia="en-US"/>
        </w:rPr>
        <w:t>Правовые основания предоставления</w:t>
      </w:r>
      <w:r w:rsidRPr="00075013">
        <w:rPr>
          <w:b/>
          <w:sz w:val="28"/>
          <w:szCs w:val="28"/>
          <w:lang w:eastAsia="en-US"/>
        </w:rPr>
        <w:t xml:space="preserve"> Муниципальной услуги</w:t>
      </w:r>
    </w:p>
    <w:p w:rsidR="00075013" w:rsidRPr="00075013" w:rsidRDefault="00075013" w:rsidP="00075013">
      <w:pPr>
        <w:widowControl w:val="0"/>
        <w:tabs>
          <w:tab w:val="left" w:pos="1945"/>
        </w:tabs>
        <w:ind w:firstLine="567"/>
        <w:jc w:val="both"/>
        <w:rPr>
          <w:sz w:val="28"/>
          <w:szCs w:val="28"/>
          <w:lang w:eastAsia="en-US"/>
        </w:rPr>
      </w:pPr>
      <w:r w:rsidRPr="00075013">
        <w:rPr>
          <w:sz w:val="28"/>
          <w:szCs w:val="28"/>
          <w:lang w:eastAsia="en-US"/>
        </w:rPr>
        <w:t>8.1. Основными нормативными правовыми актами, регулирующими предоставление Муниципальной услуги, являются:</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 Федеральный </w:t>
      </w:r>
      <w:hyperlink r:id="rId13" w:history="1">
        <w:r w:rsidRPr="00075013">
          <w:rPr>
            <w:rFonts w:eastAsia="Calibri"/>
            <w:sz w:val="28"/>
            <w:szCs w:val="28"/>
            <w:lang w:eastAsia="en-US"/>
          </w:rPr>
          <w:t>закон</w:t>
        </w:r>
      </w:hyperlink>
      <w:r w:rsidRPr="00075013">
        <w:rPr>
          <w:rFonts w:eastAsia="Calibri"/>
          <w:sz w:val="28"/>
          <w:szCs w:val="28"/>
          <w:lang w:eastAsia="en-US"/>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75013" w:rsidRPr="00075013" w:rsidRDefault="00075013" w:rsidP="00B42152">
      <w:pPr>
        <w:ind w:firstLine="567"/>
        <w:contextualSpacing/>
        <w:jc w:val="both"/>
        <w:rPr>
          <w:rFonts w:eastAsia="Calibri"/>
          <w:sz w:val="28"/>
          <w:szCs w:val="28"/>
          <w:lang w:eastAsia="en-US"/>
        </w:rPr>
      </w:pPr>
      <w:r w:rsidRPr="00075013">
        <w:rPr>
          <w:rFonts w:eastAsia="Calibri"/>
          <w:sz w:val="28"/>
          <w:szCs w:val="28"/>
          <w:lang w:eastAsia="en-US"/>
        </w:rPr>
        <w:t>- Федеральный закон от 06.10.2003 № 131-ФЗ «Об общих принципах организации местного самоуправления в Российской Федерации»;</w:t>
      </w:r>
    </w:p>
    <w:p w:rsidR="00075013" w:rsidRPr="00075013" w:rsidRDefault="00075013" w:rsidP="00075013">
      <w:pPr>
        <w:ind w:firstLine="567"/>
        <w:contextualSpacing/>
        <w:rPr>
          <w:rFonts w:eastAsia="Calibri"/>
          <w:sz w:val="28"/>
          <w:szCs w:val="28"/>
          <w:lang w:eastAsia="en-US"/>
        </w:rPr>
      </w:pPr>
      <w:r w:rsidRPr="00075013">
        <w:rPr>
          <w:rFonts w:eastAsia="Calibri"/>
          <w:sz w:val="28"/>
          <w:szCs w:val="28"/>
          <w:lang w:eastAsia="en-US"/>
        </w:rPr>
        <w:t>- Федеральный закон от 27.07.2010 № 210-ФЗ «Об организации предоставления государственных и муниципальных услуг»;</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 </w:t>
      </w:r>
      <w:hyperlink r:id="rId14" w:history="1">
        <w:r w:rsidRPr="00075013">
          <w:rPr>
            <w:rFonts w:eastAsia="Calibri"/>
            <w:sz w:val="28"/>
            <w:szCs w:val="28"/>
            <w:lang w:eastAsia="en-US"/>
          </w:rPr>
          <w:t>приказ</w:t>
        </w:r>
      </w:hyperlink>
      <w:r w:rsidRPr="00075013">
        <w:rPr>
          <w:rFonts w:eastAsia="Calibri"/>
          <w:sz w:val="28"/>
          <w:szCs w:val="28"/>
          <w:lang w:eastAsia="en-US"/>
        </w:rPr>
        <w:t xml:space="preserve">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 </w:t>
      </w:r>
      <w:hyperlink r:id="rId15" w:history="1">
        <w:r w:rsidRPr="00075013">
          <w:rPr>
            <w:rFonts w:eastAsia="Calibri"/>
            <w:sz w:val="28"/>
            <w:szCs w:val="28"/>
            <w:lang w:eastAsia="en-US"/>
          </w:rPr>
          <w:t>приказ</w:t>
        </w:r>
      </w:hyperlink>
      <w:r w:rsidRPr="00075013">
        <w:rPr>
          <w:rFonts w:eastAsia="Calibri"/>
          <w:sz w:val="28"/>
          <w:szCs w:val="28"/>
          <w:lang w:eastAsia="en-US"/>
        </w:rPr>
        <w:t xml:space="preserve"> Минтранса России от 10.11.2015 № 332 «Об утверждении </w:t>
      </w:r>
      <w:proofErr w:type="gramStart"/>
      <w:r w:rsidRPr="00075013">
        <w:rPr>
          <w:rFonts w:eastAsia="Calibri"/>
          <w:sz w:val="28"/>
          <w:szCs w:val="28"/>
          <w:lang w:eastAsia="en-US"/>
        </w:rPr>
        <w:t>формы бланка карты маршрута регулярных перевозок</w:t>
      </w:r>
      <w:proofErr w:type="gramEnd"/>
      <w:r w:rsidRPr="00075013">
        <w:rPr>
          <w:rFonts w:eastAsia="Calibri"/>
          <w:sz w:val="28"/>
          <w:szCs w:val="28"/>
          <w:lang w:eastAsia="en-US"/>
        </w:rPr>
        <w:t xml:space="preserve"> и порядка его заполнения».</w:t>
      </w:r>
    </w:p>
    <w:p w:rsidR="00075013" w:rsidRPr="00215D59" w:rsidRDefault="00075013" w:rsidP="00253565">
      <w:pPr>
        <w:numPr>
          <w:ilvl w:val="1"/>
          <w:numId w:val="8"/>
        </w:numPr>
        <w:tabs>
          <w:tab w:val="left" w:pos="0"/>
        </w:tabs>
        <w:spacing w:after="200" w:line="276" w:lineRule="auto"/>
        <w:ind w:left="0" w:firstLine="567"/>
        <w:jc w:val="both"/>
        <w:rPr>
          <w:spacing w:val="7"/>
          <w:sz w:val="28"/>
          <w:szCs w:val="28"/>
          <w:lang w:eastAsia="en-US"/>
        </w:rPr>
      </w:pPr>
      <w:r w:rsidRPr="00075013">
        <w:rPr>
          <w:spacing w:val="7"/>
          <w:sz w:val="28"/>
          <w:szCs w:val="28"/>
          <w:lang w:eastAsia="en-US"/>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w:t>
      </w:r>
      <w:r w:rsidR="0034070E">
        <w:rPr>
          <w:spacing w:val="7"/>
          <w:sz w:val="28"/>
          <w:szCs w:val="28"/>
          <w:lang w:eastAsia="en-US"/>
        </w:rPr>
        <w:t>Муниципальные услуги»</w:t>
      </w:r>
      <w:r w:rsidR="00253565">
        <w:rPr>
          <w:spacing w:val="7"/>
          <w:sz w:val="28"/>
          <w:szCs w:val="28"/>
          <w:lang w:eastAsia="en-US"/>
        </w:rPr>
        <w:t xml:space="preserve"> по адресу</w:t>
      </w:r>
      <w:r w:rsidR="00253565" w:rsidRPr="00215D59">
        <w:rPr>
          <w:spacing w:val="7"/>
          <w:sz w:val="28"/>
          <w:szCs w:val="28"/>
          <w:lang w:eastAsia="en-US"/>
        </w:rPr>
        <w:t xml:space="preserve">: </w:t>
      </w:r>
      <w:r w:rsidR="0034070E" w:rsidRPr="00215D59">
        <w:rPr>
          <w:sz w:val="28"/>
          <w:szCs w:val="28"/>
        </w:rPr>
        <w:t>https://nizhnedevick-r36.gosuslugi.ru/ofitsialno/munitsipalnye-uslugi/</w:t>
      </w:r>
      <w:r w:rsidR="0010579F" w:rsidRPr="00215D59">
        <w:rPr>
          <w:spacing w:val="7"/>
          <w:sz w:val="28"/>
          <w:szCs w:val="28"/>
          <w:lang w:eastAsia="en-US"/>
        </w:rPr>
        <w:t xml:space="preserve"> </w:t>
      </w:r>
    </w:p>
    <w:p w:rsidR="00075013" w:rsidRPr="00075013" w:rsidRDefault="00075013" w:rsidP="00075013">
      <w:pPr>
        <w:numPr>
          <w:ilvl w:val="0"/>
          <w:numId w:val="8"/>
        </w:numPr>
        <w:autoSpaceDE w:val="0"/>
        <w:autoSpaceDN w:val="0"/>
        <w:adjustRightInd w:val="0"/>
        <w:spacing w:after="200" w:line="276" w:lineRule="auto"/>
        <w:contextualSpacing/>
        <w:jc w:val="center"/>
        <w:rPr>
          <w:rFonts w:eastAsia="Calibri"/>
          <w:sz w:val="28"/>
          <w:szCs w:val="28"/>
          <w:lang w:eastAsia="en-US"/>
        </w:rPr>
      </w:pPr>
      <w:bookmarkStart w:id="2" w:name="Par113"/>
      <w:bookmarkEnd w:id="2"/>
      <w:r w:rsidRPr="00075013">
        <w:rPr>
          <w:rFonts w:eastAsia="Calibri"/>
          <w:b/>
          <w:sz w:val="28"/>
          <w:szCs w:val="28"/>
          <w:lang w:eastAsia="en-US"/>
        </w:rPr>
        <w:t>Исчерпывающий перечень документов, необходимых для предоставления</w:t>
      </w:r>
      <w:r w:rsidRPr="00075013">
        <w:rPr>
          <w:rFonts w:eastAsia="Calibri"/>
          <w:b/>
          <w:sz w:val="28"/>
          <w:szCs w:val="28"/>
          <w:lang w:eastAsia="en-US"/>
        </w:rPr>
        <w:br/>
        <w:t>Муниципальной услуги, подлежащих представлению Заявителем</w:t>
      </w:r>
    </w:p>
    <w:p w:rsidR="00075013" w:rsidRPr="00075013" w:rsidRDefault="00075013" w:rsidP="00075013">
      <w:pPr>
        <w:autoSpaceDE w:val="0"/>
        <w:autoSpaceDN w:val="0"/>
        <w:adjustRightInd w:val="0"/>
        <w:spacing w:after="200" w:line="276" w:lineRule="auto"/>
        <w:ind w:left="480"/>
        <w:contextualSpacing/>
        <w:rPr>
          <w:rFonts w:eastAsia="Calibri"/>
          <w:sz w:val="28"/>
          <w:szCs w:val="28"/>
          <w:lang w:eastAsia="en-US"/>
        </w:rPr>
      </w:pPr>
    </w:p>
    <w:p w:rsidR="00075013" w:rsidRPr="00075013" w:rsidRDefault="00075013" w:rsidP="00075013">
      <w:pPr>
        <w:autoSpaceDE w:val="0"/>
        <w:autoSpaceDN w:val="0"/>
        <w:adjustRightInd w:val="0"/>
        <w:ind w:firstLine="567"/>
        <w:contextualSpacing/>
        <w:rPr>
          <w:rFonts w:eastAsia="Calibri"/>
          <w:sz w:val="28"/>
          <w:szCs w:val="28"/>
          <w:lang w:eastAsia="en-US"/>
        </w:rPr>
      </w:pPr>
      <w:r w:rsidRPr="00075013">
        <w:rPr>
          <w:rFonts w:eastAsia="Calibri"/>
          <w:sz w:val="28"/>
          <w:szCs w:val="28"/>
          <w:lang w:eastAsia="en-US"/>
        </w:rPr>
        <w:t>9.1. Исчерпывающий перечень документов, необходимых для предоставления услуги, подлежащих представлению Заявителем самостоятельно:</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9.1.1.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075013">
          <w:rPr>
            <w:rFonts w:eastAsia="Calibri"/>
            <w:sz w:val="28"/>
            <w:szCs w:val="28"/>
            <w:lang w:eastAsia="en-US"/>
          </w:rPr>
          <w:t>форме</w:t>
        </w:r>
      </w:hyperlink>
      <w:r w:rsidRPr="00075013">
        <w:rPr>
          <w:rFonts w:eastAsia="Calibri"/>
          <w:sz w:val="28"/>
          <w:szCs w:val="28"/>
          <w:lang w:eastAsia="en-US"/>
        </w:rPr>
        <w:t xml:space="preserve"> согласно Приложению № 3 к настоящему Административному регламенту;</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9.1.2. Письменное заявление на переоформление свидетельств и карт об осуществлении перевозок по маршруту регулярных перевозок;</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9.1.3. Письменное заявление на прекращение действия свидетельств и карт об осуществлении перевозок по маршруту регулярных перевозок.</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9.1.4.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 xml:space="preserve">В случае если заявление подается представителем, дополнительно </w:t>
      </w:r>
      <w:proofErr w:type="gramStart"/>
      <w:r w:rsidRPr="00075013">
        <w:rPr>
          <w:rFonts w:eastAsia="Calibri"/>
          <w:sz w:val="28"/>
          <w:szCs w:val="28"/>
          <w:lang w:eastAsia="en-US"/>
        </w:rPr>
        <w:t>предоставляется документ</w:t>
      </w:r>
      <w:proofErr w:type="gramEnd"/>
      <w:r w:rsidRPr="00075013">
        <w:rPr>
          <w:rFonts w:eastAsia="Calibri"/>
          <w:sz w:val="28"/>
          <w:szCs w:val="28"/>
          <w:lang w:eastAsia="en-US"/>
        </w:rPr>
        <w:t>, подтверждающий полномочия представителя действовать от имени Заявителя.</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9.1.5.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 в случае предоставления Муниципальной услуги по результатам открытого конкурса.</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lastRenderedPageBreak/>
        <w:t>9.1.6. Копия документа, подтверждающего право владения транспортным средством, если оно не является собственностью перевозчика, в случае предоставления Муниципальной услуги по результатам открытого конкурса.</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9.1.7.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В случае</w:t>
      </w:r>
      <w:proofErr w:type="gramStart"/>
      <w:r w:rsidRPr="00075013">
        <w:rPr>
          <w:rFonts w:eastAsia="Calibri"/>
          <w:sz w:val="28"/>
          <w:szCs w:val="28"/>
          <w:lang w:eastAsia="en-US"/>
        </w:rPr>
        <w:t>,</w:t>
      </w:r>
      <w:proofErr w:type="gramEnd"/>
      <w:r w:rsidRPr="00075013">
        <w:rPr>
          <w:rFonts w:eastAsia="Calibri"/>
          <w:sz w:val="28"/>
          <w:szCs w:val="28"/>
          <w:lang w:eastAsia="en-US"/>
        </w:rPr>
        <w:t xml:space="preserve">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9.1.8. Договор простого товарищества в письменной форме (для участников договора простого товарищества).</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9.1.9.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9.2. Ответственность за достоверность представленных документов несет Заявитель.</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9.3.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75013" w:rsidRPr="00075013" w:rsidRDefault="00075013" w:rsidP="00075013">
      <w:pPr>
        <w:autoSpaceDE w:val="0"/>
        <w:autoSpaceDN w:val="0"/>
        <w:adjustRightInd w:val="0"/>
        <w:ind w:firstLine="540"/>
        <w:jc w:val="both"/>
        <w:rPr>
          <w:rFonts w:eastAsia="Calibri"/>
          <w:sz w:val="28"/>
          <w:szCs w:val="28"/>
          <w:lang w:eastAsia="en-US"/>
        </w:rPr>
      </w:pPr>
      <w:bookmarkStart w:id="3" w:name="Par130"/>
      <w:bookmarkEnd w:id="3"/>
      <w:r w:rsidRPr="00075013">
        <w:rPr>
          <w:rFonts w:eastAsia="Calibri"/>
          <w:sz w:val="28"/>
          <w:szCs w:val="28"/>
          <w:lang w:eastAsia="en-US"/>
        </w:rPr>
        <w:t>9.4.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в форме электронного документа в личном кабинете на ЕПГУ, РПГУ;</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дополнительно на бумажном носителе в Администрации, МФЦ.</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 xml:space="preserve">9.5. Заявления и прилагаемые документы, указанные в </w:t>
      </w:r>
      <w:hyperlink w:anchor="Par113" w:history="1">
        <w:r w:rsidRPr="00075013">
          <w:rPr>
            <w:rFonts w:eastAsia="Calibri"/>
            <w:sz w:val="28"/>
            <w:szCs w:val="28"/>
            <w:lang w:eastAsia="en-US"/>
          </w:rPr>
          <w:t>пункте 9</w:t>
        </w:r>
      </w:hyperlink>
      <w:r w:rsidRPr="00075013">
        <w:rPr>
          <w:rFonts w:eastAsia="Calibri"/>
          <w:sz w:val="28"/>
          <w:szCs w:val="28"/>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tabs>
          <w:tab w:val="left" w:pos="1553"/>
        </w:tabs>
        <w:jc w:val="center"/>
        <w:rPr>
          <w:b/>
          <w:color w:val="000000"/>
          <w:spacing w:val="7"/>
          <w:sz w:val="20"/>
          <w:szCs w:val="28"/>
          <w:lang w:eastAsia="en-US"/>
        </w:rPr>
      </w:pPr>
      <w:r w:rsidRPr="00075013">
        <w:rPr>
          <w:b/>
          <w:iCs/>
          <w:spacing w:val="1"/>
          <w:sz w:val="28"/>
          <w:szCs w:val="28"/>
          <w:lang w:eastAsia="en-US"/>
        </w:rPr>
        <w:t>10. Исчерпывающий перечень документов</w:t>
      </w:r>
      <w:r w:rsidRPr="00075013">
        <w:rPr>
          <w:b/>
          <w:color w:val="000000"/>
          <w:spacing w:val="7"/>
          <w:sz w:val="20"/>
          <w:szCs w:val="28"/>
          <w:lang w:eastAsia="en-US"/>
        </w:rPr>
        <w:t xml:space="preserve">, </w:t>
      </w:r>
    </w:p>
    <w:p w:rsidR="00075013" w:rsidRPr="00075013" w:rsidRDefault="00075013" w:rsidP="00843F34">
      <w:pPr>
        <w:tabs>
          <w:tab w:val="left" w:pos="1553"/>
        </w:tabs>
        <w:jc w:val="center"/>
        <w:rPr>
          <w:b/>
          <w:iCs/>
          <w:spacing w:val="1"/>
          <w:sz w:val="28"/>
          <w:szCs w:val="28"/>
          <w:lang w:eastAsia="en-US"/>
        </w:rPr>
      </w:pPr>
      <w:r w:rsidRPr="00075013">
        <w:rPr>
          <w:b/>
          <w:iCs/>
          <w:spacing w:val="1"/>
          <w:sz w:val="28"/>
          <w:szCs w:val="28"/>
          <w:lang w:eastAsia="en-US"/>
        </w:rPr>
        <w:t>необходимых для предоставления Муниципальной услуги</w:t>
      </w:r>
      <w:r w:rsidRPr="00075013">
        <w:rPr>
          <w:b/>
          <w:color w:val="000000"/>
          <w:spacing w:val="7"/>
          <w:sz w:val="20"/>
          <w:szCs w:val="28"/>
          <w:lang w:eastAsia="en-US"/>
        </w:rPr>
        <w:t xml:space="preserve">, </w:t>
      </w:r>
      <w:r w:rsidRPr="00075013">
        <w:rPr>
          <w:b/>
          <w:iCs/>
          <w:spacing w:val="1"/>
          <w:sz w:val="28"/>
          <w:szCs w:val="28"/>
          <w:lang w:eastAsia="en-US"/>
        </w:rPr>
        <w:t>которые находятся в распоряжении органов власти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lastRenderedPageBreak/>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075013" w:rsidRPr="00075013" w:rsidRDefault="00075013" w:rsidP="00075013">
      <w:pPr>
        <w:tabs>
          <w:tab w:val="left" w:pos="1553"/>
        </w:tabs>
        <w:ind w:firstLine="567"/>
        <w:jc w:val="both"/>
        <w:rPr>
          <w:iCs/>
          <w:spacing w:val="1"/>
          <w:sz w:val="28"/>
          <w:szCs w:val="28"/>
          <w:lang w:eastAsia="en-US"/>
        </w:rPr>
      </w:pPr>
      <w:r w:rsidRPr="00075013">
        <w:rPr>
          <w:iCs/>
          <w:spacing w:val="1"/>
          <w:sz w:val="28"/>
          <w:szCs w:val="28"/>
          <w:lang w:eastAsia="en-US"/>
        </w:rPr>
        <w:t>10.2.  Запрещается требовать от Заявителя:</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5013">
        <w:rPr>
          <w:rFonts w:eastAsia="Calibri"/>
          <w:bCs/>
          <w:iCs/>
          <w:sz w:val="28"/>
          <w:szCs w:val="28"/>
          <w:lang w:eastAsia="en-US"/>
        </w:rPr>
        <w:t xml:space="preserve"> Воронежской области</w:t>
      </w:r>
      <w:r w:rsidRPr="00075013">
        <w:rPr>
          <w:rFonts w:eastAsia="Calibri"/>
          <w:bCs/>
          <w:sz w:val="28"/>
          <w:szCs w:val="28"/>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075013" w:rsidRPr="00075013" w:rsidRDefault="00075013" w:rsidP="00075013">
      <w:pPr>
        <w:autoSpaceDE w:val="0"/>
        <w:autoSpaceDN w:val="0"/>
        <w:adjustRightInd w:val="0"/>
        <w:ind w:firstLine="567"/>
        <w:jc w:val="both"/>
        <w:rPr>
          <w:rFonts w:eastAsia="Calibri"/>
          <w:bCs/>
          <w:sz w:val="28"/>
          <w:szCs w:val="28"/>
          <w:lang w:eastAsia="en-US"/>
        </w:rPr>
      </w:pPr>
      <w:proofErr w:type="gramStart"/>
      <w:r w:rsidRPr="00075013">
        <w:rPr>
          <w:rFonts w:eastAsia="Calibri"/>
          <w:bCs/>
          <w:sz w:val="28"/>
          <w:szCs w:val="28"/>
          <w:lang w:eastAsia="en-US"/>
        </w:rPr>
        <w:t>- представления документов и информации, которые в соответствии с нормативными правовыми актами Российской Федерации и</w:t>
      </w:r>
      <w:r w:rsidRPr="00075013">
        <w:rPr>
          <w:rFonts w:eastAsia="Calibri"/>
          <w:bCs/>
          <w:iCs/>
          <w:sz w:val="28"/>
          <w:szCs w:val="28"/>
          <w:lang w:eastAsia="en-US"/>
        </w:rPr>
        <w:t xml:space="preserve"> Воронежской области</w:t>
      </w:r>
      <w:r w:rsidRPr="00075013">
        <w:rPr>
          <w:rFonts w:eastAsia="Calibri"/>
          <w:bCs/>
          <w:sz w:val="28"/>
          <w:szCs w:val="28"/>
          <w:lang w:eastAsia="en-US"/>
        </w:rPr>
        <w:t xml:space="preserve">, муниципальными правовыми актами </w:t>
      </w:r>
      <w:proofErr w:type="spellStart"/>
      <w:r w:rsidR="001370BB">
        <w:rPr>
          <w:rFonts w:eastAsia="Calibri"/>
          <w:bCs/>
          <w:sz w:val="28"/>
          <w:szCs w:val="28"/>
          <w:lang w:eastAsia="en-US"/>
        </w:rPr>
        <w:t>Нижнедевицкого</w:t>
      </w:r>
      <w:proofErr w:type="spellEnd"/>
      <w:r w:rsidR="001370BB">
        <w:rPr>
          <w:rFonts w:eastAsia="Calibri"/>
          <w:bCs/>
          <w:sz w:val="28"/>
          <w:szCs w:val="28"/>
          <w:lang w:eastAsia="en-US"/>
        </w:rPr>
        <w:t xml:space="preserve"> муниципального района </w:t>
      </w:r>
      <w:r w:rsidRPr="00075013">
        <w:rPr>
          <w:rFonts w:eastAsia="Calibri"/>
          <w:bCs/>
          <w:sz w:val="28"/>
          <w:szCs w:val="28"/>
          <w:lang w:eastAsia="en-U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5013">
        <w:rPr>
          <w:rFonts w:eastAsia="Calibri"/>
          <w:bCs/>
          <w:sz w:val="28"/>
          <w:szCs w:val="28"/>
          <w:lang w:eastAsia="en-US"/>
        </w:rPr>
        <w:t xml:space="preserve"> от 27.07.2010 № 210-ФЗ «Об организации предоставления государственных и муниципальных услуг»;</w:t>
      </w:r>
    </w:p>
    <w:p w:rsidR="00075013" w:rsidRPr="00075013" w:rsidRDefault="00075013" w:rsidP="00075013">
      <w:pPr>
        <w:autoSpaceDE w:val="0"/>
        <w:autoSpaceDN w:val="0"/>
        <w:adjustRightInd w:val="0"/>
        <w:ind w:firstLine="567"/>
        <w:jc w:val="both"/>
        <w:rPr>
          <w:rFonts w:eastAsia="Calibri"/>
          <w:bCs/>
          <w:sz w:val="28"/>
          <w:szCs w:val="28"/>
          <w:lang w:eastAsia="en-US"/>
        </w:rPr>
      </w:pPr>
      <w:proofErr w:type="gramStart"/>
      <w:r w:rsidRPr="00075013">
        <w:rPr>
          <w:rFonts w:eastAsia="Calibri"/>
          <w:bCs/>
          <w:sz w:val="28"/>
          <w:szCs w:val="28"/>
          <w:lang w:eastAsia="en-US"/>
        </w:rPr>
        <w:t xml:space="preserve">- </w:t>
      </w:r>
      <w:r w:rsidRPr="00075013">
        <w:rPr>
          <w:rFonts w:eastAsia="Calibri"/>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75013">
          <w:rPr>
            <w:rFonts w:eastAsia="Calibri"/>
            <w:sz w:val="28"/>
            <w:szCs w:val="28"/>
            <w:lang w:eastAsia="en-US"/>
          </w:rPr>
          <w:t>части 1 статьи 9</w:t>
        </w:r>
      </w:hyperlink>
      <w:r w:rsidRPr="0007501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5013" w:rsidRPr="00075013" w:rsidRDefault="00075013" w:rsidP="00075013">
      <w:pPr>
        <w:autoSpaceDE w:val="0"/>
        <w:autoSpaceDN w:val="0"/>
        <w:adjustRightInd w:val="0"/>
        <w:ind w:firstLine="567"/>
        <w:jc w:val="both"/>
        <w:rPr>
          <w:rFonts w:eastAsia="Calibri"/>
          <w:sz w:val="28"/>
          <w:szCs w:val="28"/>
          <w:lang w:eastAsia="en-US"/>
        </w:rPr>
      </w:pPr>
      <w:proofErr w:type="gramStart"/>
      <w:r w:rsidRPr="00075013">
        <w:rPr>
          <w:rFonts w:eastAsia="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075013">
          <w:rPr>
            <w:rFonts w:eastAsia="Calibri"/>
            <w:sz w:val="28"/>
            <w:szCs w:val="28"/>
            <w:lang w:eastAsia="en-US"/>
          </w:rPr>
          <w:t>частью 1.1 статьи 16</w:t>
        </w:r>
      </w:hyperlink>
      <w:r w:rsidRPr="00075013">
        <w:rPr>
          <w:rFonts w:eastAsia="Calibri"/>
          <w:sz w:val="28"/>
          <w:szCs w:val="28"/>
          <w:lang w:eastAsia="en-US"/>
        </w:rPr>
        <w:t xml:space="preserve"> Федерального закона от 27.07.2010 № 210-ФЗ </w:t>
      </w:r>
      <w:r w:rsidRPr="00075013">
        <w:rPr>
          <w:rFonts w:eastAsia="Calibri"/>
          <w:sz w:val="28"/>
          <w:szCs w:val="28"/>
          <w:lang w:eastAsia="en-US"/>
        </w:rPr>
        <w:lastRenderedPageBreak/>
        <w:t>«Об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5013">
        <w:rPr>
          <w:rFonts w:eastAsia="Calibri"/>
          <w:sz w:val="28"/>
          <w:szCs w:val="28"/>
          <w:lang w:eastAsia="en-US"/>
        </w:rPr>
        <w:t xml:space="preserve"> </w:t>
      </w:r>
      <w:proofErr w:type="gramStart"/>
      <w:r w:rsidRPr="00075013">
        <w:rPr>
          <w:rFonts w:eastAsia="Calibri"/>
          <w:sz w:val="28"/>
          <w:szCs w:val="28"/>
          <w:lang w:eastAsia="en-US"/>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075013">
          <w:rPr>
            <w:rFonts w:eastAsia="Calibri"/>
            <w:sz w:val="28"/>
            <w:szCs w:val="28"/>
            <w:lang w:eastAsia="en-US"/>
          </w:rPr>
          <w:t>частью 1.1 статьи 16</w:t>
        </w:r>
      </w:hyperlink>
      <w:r w:rsidRPr="0007501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75013" w:rsidRPr="00075013" w:rsidRDefault="00075013" w:rsidP="00075013">
      <w:pPr>
        <w:autoSpaceDE w:val="0"/>
        <w:autoSpaceDN w:val="0"/>
        <w:adjustRightInd w:val="0"/>
        <w:ind w:firstLine="567"/>
        <w:jc w:val="both"/>
        <w:rPr>
          <w:rFonts w:eastAsia="Calibri"/>
          <w:bCs/>
          <w:sz w:val="28"/>
          <w:szCs w:val="28"/>
          <w:lang w:eastAsia="en-US"/>
        </w:rPr>
      </w:pPr>
      <w:proofErr w:type="gramStart"/>
      <w:r w:rsidRPr="00075013">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75013">
          <w:rPr>
            <w:rFonts w:eastAsia="Calibri"/>
            <w:sz w:val="28"/>
            <w:szCs w:val="28"/>
            <w:lang w:eastAsia="en-US"/>
          </w:rPr>
          <w:t>пунктом 7.2 части 1 статьи 16</w:t>
        </w:r>
      </w:hyperlink>
      <w:r w:rsidRPr="0007501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5013">
        <w:rPr>
          <w:rFonts w:eastAsia="Calibri"/>
          <w:bCs/>
          <w:sz w:val="28"/>
          <w:szCs w:val="28"/>
          <w:lang w:eastAsia="en-US"/>
        </w:rPr>
        <w:t>.</w:t>
      </w:r>
      <w:proofErr w:type="gramEnd"/>
    </w:p>
    <w:p w:rsidR="00075013" w:rsidRPr="00075013" w:rsidRDefault="00075013" w:rsidP="00075013">
      <w:pPr>
        <w:tabs>
          <w:tab w:val="left" w:pos="1396"/>
        </w:tabs>
        <w:ind w:firstLine="567"/>
        <w:jc w:val="both"/>
        <w:rPr>
          <w:spacing w:val="7"/>
          <w:sz w:val="28"/>
          <w:szCs w:val="28"/>
          <w:lang w:eastAsia="en-US"/>
        </w:rPr>
      </w:pPr>
      <w:r w:rsidRPr="00075013">
        <w:rPr>
          <w:bCs/>
          <w:spacing w:val="7"/>
          <w:sz w:val="28"/>
          <w:szCs w:val="28"/>
          <w:lang w:eastAsia="en-US"/>
        </w:rPr>
        <w:t xml:space="preserve">10.3. </w:t>
      </w:r>
      <w:r w:rsidRPr="00075013">
        <w:rPr>
          <w:spacing w:val="7"/>
          <w:sz w:val="28"/>
          <w:szCs w:val="28"/>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5013" w:rsidRPr="00075013" w:rsidRDefault="00075013" w:rsidP="00075013">
      <w:pPr>
        <w:autoSpaceDE w:val="0"/>
        <w:autoSpaceDN w:val="0"/>
        <w:adjustRightInd w:val="0"/>
        <w:ind w:firstLine="567"/>
        <w:jc w:val="both"/>
        <w:rPr>
          <w:rFonts w:eastAsia="Calibri"/>
          <w:sz w:val="28"/>
          <w:szCs w:val="28"/>
          <w:lang w:eastAsia="en-US"/>
        </w:rPr>
      </w:pPr>
    </w:p>
    <w:p w:rsidR="00075013" w:rsidRPr="00075013" w:rsidRDefault="00075013" w:rsidP="00075013">
      <w:pPr>
        <w:autoSpaceDE w:val="0"/>
        <w:autoSpaceDN w:val="0"/>
        <w:adjustRightInd w:val="0"/>
        <w:ind w:firstLine="567"/>
        <w:jc w:val="both"/>
        <w:rPr>
          <w:rFonts w:eastAsia="Calibri"/>
          <w:sz w:val="28"/>
          <w:szCs w:val="28"/>
          <w:lang w:eastAsia="en-US"/>
        </w:rPr>
      </w:pPr>
    </w:p>
    <w:p w:rsidR="00075013" w:rsidRPr="00075013" w:rsidRDefault="00075013" w:rsidP="00075013">
      <w:pPr>
        <w:widowControl w:val="0"/>
        <w:tabs>
          <w:tab w:val="left" w:pos="1945"/>
        </w:tabs>
        <w:ind w:firstLine="567"/>
        <w:jc w:val="center"/>
        <w:rPr>
          <w:b/>
          <w:sz w:val="28"/>
          <w:szCs w:val="28"/>
          <w:lang w:eastAsia="en-US"/>
        </w:rPr>
      </w:pPr>
      <w:r w:rsidRPr="00075013">
        <w:rPr>
          <w:b/>
          <w:sz w:val="28"/>
          <w:szCs w:val="28"/>
          <w:lang w:eastAsia="en-US"/>
        </w:rPr>
        <w:t>11. Исчерпывающий перечень оснований для отказа в приеме документов, необходимых для предоставления Муниципальной услуги</w:t>
      </w:r>
    </w:p>
    <w:p w:rsidR="00075013" w:rsidRPr="00075013" w:rsidRDefault="00075013" w:rsidP="00075013">
      <w:pPr>
        <w:widowControl w:val="0"/>
        <w:tabs>
          <w:tab w:val="left" w:pos="1945"/>
        </w:tabs>
        <w:ind w:firstLine="567"/>
        <w:jc w:val="center"/>
        <w:rPr>
          <w:sz w:val="28"/>
          <w:szCs w:val="28"/>
          <w:lang w:eastAsia="en-US"/>
        </w:rPr>
      </w:pPr>
    </w:p>
    <w:p w:rsidR="00075013" w:rsidRPr="00075013" w:rsidRDefault="00075013" w:rsidP="00075013">
      <w:pPr>
        <w:tabs>
          <w:tab w:val="left" w:pos="1437"/>
        </w:tabs>
        <w:ind w:firstLine="567"/>
        <w:jc w:val="both"/>
        <w:rPr>
          <w:bCs/>
          <w:iCs/>
          <w:spacing w:val="1"/>
          <w:sz w:val="28"/>
          <w:szCs w:val="28"/>
          <w:lang w:eastAsia="en-US"/>
        </w:rPr>
      </w:pPr>
      <w:r w:rsidRPr="00075013">
        <w:rPr>
          <w:bCs/>
          <w:iCs/>
          <w:spacing w:val="1"/>
          <w:sz w:val="28"/>
          <w:szCs w:val="28"/>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75013" w:rsidRPr="00075013" w:rsidRDefault="00075013" w:rsidP="00075013">
      <w:pPr>
        <w:tabs>
          <w:tab w:val="left" w:pos="1437"/>
        </w:tabs>
        <w:ind w:firstLine="567"/>
        <w:jc w:val="both"/>
        <w:rPr>
          <w:iCs/>
          <w:spacing w:val="1"/>
          <w:sz w:val="28"/>
          <w:szCs w:val="28"/>
          <w:lang w:eastAsia="en-US"/>
        </w:rPr>
      </w:pPr>
      <w:r w:rsidRPr="00075013">
        <w:rPr>
          <w:bCs/>
          <w:iCs/>
          <w:spacing w:val="1"/>
          <w:sz w:val="28"/>
          <w:szCs w:val="28"/>
          <w:lang w:eastAsia="en-US"/>
        </w:rPr>
        <w:t>11.1.1. Заявление подано в орган местного самоуправления, в полномочия которого не входит предоставление Муниципальной услуги</w:t>
      </w:r>
      <w:r w:rsidRPr="00075013">
        <w:rPr>
          <w:bCs/>
          <w:i/>
          <w:iCs/>
          <w:spacing w:val="1"/>
          <w:sz w:val="28"/>
          <w:szCs w:val="28"/>
          <w:lang w:eastAsia="en-US"/>
        </w:rPr>
        <w:t>;</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11.1.5. Неполное заполнение полей в форме заявления, в том числе в интерактивной форме заявления на ЕПГУ, РПГУ;</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11.1.6. Заявление подано лицом, не имеющим полномочий представлять интересы Заявителя;</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lastRenderedPageBreak/>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75013" w:rsidRPr="00075013" w:rsidRDefault="00075013" w:rsidP="00075013">
      <w:pPr>
        <w:autoSpaceDE w:val="0"/>
        <w:autoSpaceDN w:val="0"/>
        <w:adjustRightInd w:val="0"/>
        <w:ind w:firstLine="567"/>
        <w:contextualSpacing/>
        <w:jc w:val="both"/>
        <w:rPr>
          <w:rFonts w:eastAsia="Calibri"/>
          <w:bCs/>
          <w:sz w:val="28"/>
          <w:szCs w:val="28"/>
          <w:lang w:eastAsia="en-US"/>
        </w:rPr>
      </w:pPr>
      <w:r w:rsidRPr="00075013">
        <w:rPr>
          <w:rFonts w:eastAsia="Calibri"/>
          <w:bCs/>
          <w:sz w:val="28"/>
          <w:szCs w:val="28"/>
          <w:lang w:eastAsia="en-US"/>
        </w:rPr>
        <w:t>11.4. Отказ в приеме документов не препятствует повторному обращению Заявителя за получением Муниципальной услуги.</w:t>
      </w:r>
    </w:p>
    <w:p w:rsidR="00075013" w:rsidRPr="00075013" w:rsidRDefault="00075013" w:rsidP="00075013">
      <w:pPr>
        <w:autoSpaceDE w:val="0"/>
        <w:autoSpaceDN w:val="0"/>
        <w:adjustRightInd w:val="0"/>
        <w:ind w:firstLine="567"/>
        <w:contextualSpacing/>
        <w:jc w:val="both"/>
        <w:rPr>
          <w:rFonts w:eastAsia="Calibri"/>
          <w:sz w:val="28"/>
          <w:szCs w:val="28"/>
          <w:lang w:eastAsia="en-US"/>
        </w:rPr>
      </w:pPr>
    </w:p>
    <w:p w:rsidR="00075013" w:rsidRPr="00075013" w:rsidRDefault="00075013" w:rsidP="00075013">
      <w:pPr>
        <w:widowControl w:val="0"/>
        <w:jc w:val="center"/>
        <w:rPr>
          <w:b/>
          <w:sz w:val="28"/>
          <w:szCs w:val="28"/>
          <w:lang w:eastAsia="en-US"/>
        </w:rPr>
      </w:pPr>
      <w:r w:rsidRPr="00075013">
        <w:rPr>
          <w:b/>
          <w:sz w:val="28"/>
          <w:szCs w:val="28"/>
          <w:lang w:eastAsia="en-US"/>
        </w:rPr>
        <w:t xml:space="preserve">12. Исчерпывающий перечень оснований </w:t>
      </w:r>
    </w:p>
    <w:p w:rsidR="00075013" w:rsidRPr="00075013" w:rsidRDefault="00075013" w:rsidP="00075013">
      <w:pPr>
        <w:widowControl w:val="0"/>
        <w:jc w:val="center"/>
        <w:rPr>
          <w:b/>
          <w:sz w:val="28"/>
          <w:szCs w:val="28"/>
          <w:lang w:eastAsia="en-US"/>
        </w:rPr>
      </w:pPr>
      <w:r w:rsidRPr="00075013">
        <w:rPr>
          <w:b/>
          <w:sz w:val="28"/>
          <w:szCs w:val="28"/>
          <w:lang w:eastAsia="en-US"/>
        </w:rPr>
        <w:t>для приостановления или отказа в предоставлении Муниципальной услуги</w:t>
      </w:r>
    </w:p>
    <w:p w:rsidR="00075013" w:rsidRPr="00075013" w:rsidRDefault="00075013" w:rsidP="00075013">
      <w:pPr>
        <w:widowControl w:val="0"/>
        <w:jc w:val="center"/>
        <w:rPr>
          <w:b/>
          <w:sz w:val="28"/>
          <w:szCs w:val="28"/>
          <w:lang w:eastAsia="en-US"/>
        </w:rPr>
      </w:pPr>
    </w:p>
    <w:p w:rsidR="00075013" w:rsidRPr="00075013" w:rsidRDefault="00075013" w:rsidP="00075013">
      <w:pPr>
        <w:autoSpaceDE w:val="0"/>
        <w:autoSpaceDN w:val="0"/>
        <w:adjustRightInd w:val="0"/>
        <w:spacing w:after="200" w:line="276" w:lineRule="auto"/>
        <w:ind w:firstLine="567"/>
        <w:contextualSpacing/>
        <w:rPr>
          <w:rFonts w:eastAsia="SimSun"/>
          <w:sz w:val="28"/>
          <w:szCs w:val="28"/>
          <w:lang w:eastAsia="en-US"/>
        </w:rPr>
      </w:pPr>
      <w:r w:rsidRPr="00075013">
        <w:rPr>
          <w:rFonts w:eastAsia="Calibri"/>
          <w:sz w:val="28"/>
          <w:szCs w:val="28"/>
          <w:lang w:eastAsia="en-US"/>
        </w:rPr>
        <w:t>12.1. Оснований для приостановления предоставления Муниципальной услуги не предусмотрено.</w:t>
      </w:r>
    </w:p>
    <w:p w:rsidR="00075013" w:rsidRPr="00075013" w:rsidRDefault="00075013" w:rsidP="00075013">
      <w:pPr>
        <w:autoSpaceDE w:val="0"/>
        <w:autoSpaceDN w:val="0"/>
        <w:adjustRightInd w:val="0"/>
        <w:ind w:firstLine="567"/>
        <w:contextualSpacing/>
        <w:rPr>
          <w:rFonts w:eastAsia="SimSun"/>
          <w:sz w:val="28"/>
          <w:szCs w:val="28"/>
          <w:lang w:eastAsia="en-US"/>
        </w:rPr>
      </w:pPr>
      <w:r w:rsidRPr="00075013">
        <w:rPr>
          <w:rFonts w:eastAsia="Calibri"/>
          <w:sz w:val="28"/>
          <w:szCs w:val="28"/>
          <w:lang w:eastAsia="en-US"/>
        </w:rPr>
        <w:t>12.2. Основаниями для отказа в предоставлении Муниципальной услуги в соответствии с Вариантом 1 являются:</w:t>
      </w:r>
    </w:p>
    <w:p w:rsidR="00075013" w:rsidRPr="00075013" w:rsidRDefault="00075013" w:rsidP="00075013">
      <w:pPr>
        <w:autoSpaceDE w:val="0"/>
        <w:autoSpaceDN w:val="0"/>
        <w:adjustRightInd w:val="0"/>
        <w:ind w:firstLine="567"/>
        <w:contextualSpacing/>
        <w:jc w:val="both"/>
        <w:rPr>
          <w:rFonts w:eastAsia="Calibri"/>
          <w:sz w:val="28"/>
          <w:szCs w:val="28"/>
          <w:lang w:eastAsia="en-US"/>
        </w:rPr>
      </w:pPr>
      <w:r w:rsidRPr="00075013">
        <w:rPr>
          <w:rFonts w:eastAsia="Calibri"/>
          <w:sz w:val="28"/>
          <w:szCs w:val="28"/>
          <w:lang w:eastAsia="en-US"/>
        </w:rPr>
        <w:t>12.2.1. Представление Заявителем документов, не соответствующих требованиям нормативных правовых актов, регулирующих предоставление данной Муниципальной услуги, а также настоящего Административного регламента для предоставления Муниципальной услуги;</w:t>
      </w:r>
    </w:p>
    <w:p w:rsidR="00075013" w:rsidRPr="00075013" w:rsidRDefault="00075013" w:rsidP="00075013">
      <w:pPr>
        <w:autoSpaceDE w:val="0"/>
        <w:autoSpaceDN w:val="0"/>
        <w:adjustRightInd w:val="0"/>
        <w:ind w:firstLine="567"/>
        <w:contextualSpacing/>
        <w:jc w:val="both"/>
        <w:rPr>
          <w:rFonts w:eastAsia="Calibri"/>
          <w:sz w:val="28"/>
          <w:szCs w:val="28"/>
          <w:lang w:eastAsia="en-US"/>
        </w:rPr>
      </w:pPr>
      <w:r w:rsidRPr="00075013">
        <w:rPr>
          <w:rFonts w:eastAsia="Calibri"/>
          <w:sz w:val="28"/>
          <w:szCs w:val="28"/>
          <w:lang w:eastAsia="en-US"/>
        </w:rPr>
        <w:t>12.2.2. Представление документов, срок действия которых истек на момент подачи запроса о предоставлении Муниципальной услуги;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12.2.3. На момент обращения о предоставлении Муниципальной услуги действие свидетельства прекращено в соответствии с </w:t>
      </w:r>
      <w:hyperlink r:id="rId20" w:history="1">
        <w:r w:rsidRPr="00075013">
          <w:rPr>
            <w:rFonts w:eastAsia="Calibri"/>
            <w:sz w:val="28"/>
            <w:szCs w:val="28"/>
            <w:lang w:eastAsia="en-US"/>
          </w:rPr>
          <w:t>частями 1</w:t>
        </w:r>
      </w:hyperlink>
      <w:r w:rsidRPr="00075013">
        <w:rPr>
          <w:rFonts w:eastAsia="Calibri"/>
          <w:sz w:val="28"/>
          <w:szCs w:val="28"/>
          <w:lang w:eastAsia="en-US"/>
        </w:rPr>
        <w:t xml:space="preserve">, </w:t>
      </w:r>
      <w:hyperlink r:id="rId21" w:history="1">
        <w:r w:rsidRPr="00075013">
          <w:rPr>
            <w:rFonts w:eastAsia="Calibri"/>
            <w:sz w:val="28"/>
            <w:szCs w:val="28"/>
            <w:lang w:eastAsia="en-US"/>
          </w:rPr>
          <w:t>2</w:t>
        </w:r>
      </w:hyperlink>
      <w:r w:rsidRPr="00075013">
        <w:rPr>
          <w:rFonts w:eastAsia="Calibri"/>
          <w:sz w:val="28"/>
          <w:szCs w:val="28"/>
          <w:lang w:eastAsia="en-US"/>
        </w:rPr>
        <w:t xml:space="preserve">, </w:t>
      </w:r>
      <w:hyperlink r:id="rId22" w:history="1">
        <w:r w:rsidRPr="00075013">
          <w:rPr>
            <w:rFonts w:eastAsia="Calibri"/>
            <w:sz w:val="28"/>
            <w:szCs w:val="28"/>
            <w:lang w:eastAsia="en-US"/>
          </w:rPr>
          <w:t>3 статьи 29</w:t>
        </w:r>
      </w:hyperlink>
      <w:r w:rsidRPr="00075013">
        <w:rPr>
          <w:rFonts w:eastAsia="Calibri"/>
          <w:sz w:val="28"/>
          <w:szCs w:val="28"/>
          <w:lang w:eastAsia="en-US"/>
        </w:rPr>
        <w:t xml:space="preserve"> Федерального закона № 220-ФЗ;</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12.2.8. Несоблюдение установленного порядка изменения маршрута регулярных перевозок;</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12.2.9. Несоблюдение установленного порядка изменения класса или характеристик транспортного средства;</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12.2.10. Установлено, что ранее свидетельство об осуществлении перевозок/карта маршрута не выдавались;</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12.2.11. Обращение за прекращением действия свидетельства об осуществлении перевозок </w:t>
      </w:r>
      <w:proofErr w:type="gramStart"/>
      <w:r w:rsidRPr="00075013">
        <w:rPr>
          <w:rFonts w:eastAsia="Calibri"/>
          <w:sz w:val="28"/>
          <w:szCs w:val="28"/>
          <w:lang w:eastAsia="en-US"/>
        </w:rPr>
        <w:t>ранее</w:t>
      </w:r>
      <w:proofErr w:type="gramEnd"/>
      <w:r w:rsidRPr="00075013">
        <w:rPr>
          <w:rFonts w:eastAsia="Calibri"/>
          <w:sz w:val="28"/>
          <w:szCs w:val="28"/>
          <w:lang w:eastAsia="en-US"/>
        </w:rPr>
        <w:t xml:space="preserve"> чем через тридцать дней с даты начала осуществления перевозок;</w:t>
      </w:r>
    </w:p>
    <w:p w:rsidR="00075013" w:rsidRPr="00075013" w:rsidRDefault="00075013" w:rsidP="00075013">
      <w:pPr>
        <w:autoSpaceDE w:val="0"/>
        <w:autoSpaceDN w:val="0"/>
        <w:adjustRightInd w:val="0"/>
        <w:ind w:firstLine="567"/>
        <w:contextualSpacing/>
        <w:jc w:val="both"/>
        <w:rPr>
          <w:rFonts w:eastAsia="Calibri"/>
          <w:sz w:val="28"/>
          <w:szCs w:val="28"/>
          <w:lang w:eastAsia="en-US"/>
        </w:rPr>
      </w:pPr>
      <w:r w:rsidRPr="00075013">
        <w:rPr>
          <w:rFonts w:eastAsia="Calibri"/>
          <w:sz w:val="28"/>
          <w:szCs w:val="28"/>
          <w:lang w:eastAsia="en-US"/>
        </w:rPr>
        <w:t>12.3. Основаниями для отказа в предоставлении Муниципальной услуги в соответствии с Вариантом 2 является 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 220-ФЗ.</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12.4. 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lastRenderedPageBreak/>
        <w:t xml:space="preserve">12.5. Основанием для отказа в предоставлении Муниципальной услуги в соответствии  с Вариантом 4 является обращение за выдачей дубликата свидетельства лица, не являющегося Заявителем (его представителем). </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widowControl w:val="0"/>
        <w:numPr>
          <w:ilvl w:val="0"/>
          <w:numId w:val="9"/>
        </w:numPr>
        <w:spacing w:after="200" w:line="276" w:lineRule="auto"/>
        <w:ind w:firstLine="567"/>
        <w:jc w:val="center"/>
        <w:rPr>
          <w:b/>
          <w:sz w:val="28"/>
          <w:szCs w:val="28"/>
          <w:lang w:eastAsia="en-US"/>
        </w:rPr>
      </w:pPr>
      <w:r w:rsidRPr="00075013">
        <w:rPr>
          <w:b/>
          <w:sz w:val="28"/>
          <w:szCs w:val="28"/>
          <w:lang w:eastAsia="en-US"/>
        </w:rPr>
        <w:t>Размер платы, взимаемой с Заявителя при предоставлении Муниципальной услуги и способы ее взимания</w:t>
      </w:r>
    </w:p>
    <w:p w:rsidR="00075013" w:rsidRPr="00075013" w:rsidRDefault="00075013" w:rsidP="00075013">
      <w:pPr>
        <w:widowControl w:val="0"/>
        <w:tabs>
          <w:tab w:val="left" w:pos="1084"/>
        </w:tabs>
        <w:ind w:firstLine="567"/>
        <w:jc w:val="both"/>
        <w:rPr>
          <w:bCs/>
          <w:sz w:val="28"/>
          <w:szCs w:val="28"/>
          <w:lang w:eastAsia="en-US"/>
        </w:rPr>
      </w:pPr>
    </w:p>
    <w:p w:rsidR="00075013" w:rsidRPr="00075013" w:rsidRDefault="00075013" w:rsidP="00075013">
      <w:pPr>
        <w:widowControl w:val="0"/>
        <w:tabs>
          <w:tab w:val="left" w:pos="1084"/>
        </w:tabs>
        <w:ind w:firstLine="567"/>
        <w:jc w:val="both"/>
        <w:rPr>
          <w:sz w:val="28"/>
          <w:szCs w:val="28"/>
          <w:lang w:eastAsia="en-US"/>
        </w:rPr>
      </w:pPr>
      <w:r w:rsidRPr="00075013">
        <w:rPr>
          <w:bCs/>
          <w:sz w:val="28"/>
          <w:szCs w:val="28"/>
          <w:lang w:eastAsia="en-US"/>
        </w:rPr>
        <w:t>Муниципальная услуга предоставляется бесплатно.</w:t>
      </w:r>
    </w:p>
    <w:p w:rsidR="00075013" w:rsidRPr="00075013" w:rsidRDefault="00075013" w:rsidP="00075013">
      <w:pPr>
        <w:widowControl w:val="0"/>
        <w:tabs>
          <w:tab w:val="left" w:pos="1084"/>
        </w:tabs>
        <w:ind w:firstLine="567"/>
        <w:jc w:val="both"/>
        <w:rPr>
          <w:sz w:val="28"/>
          <w:szCs w:val="28"/>
          <w:lang w:eastAsia="en-US"/>
        </w:rPr>
      </w:pPr>
    </w:p>
    <w:p w:rsidR="00075013" w:rsidRPr="00075013" w:rsidRDefault="00075013" w:rsidP="00075013">
      <w:pPr>
        <w:numPr>
          <w:ilvl w:val="0"/>
          <w:numId w:val="10"/>
        </w:numPr>
        <w:autoSpaceDE w:val="0"/>
        <w:autoSpaceDN w:val="0"/>
        <w:adjustRightInd w:val="0"/>
        <w:spacing w:after="200" w:line="276" w:lineRule="auto"/>
        <w:ind w:firstLine="567"/>
        <w:jc w:val="center"/>
        <w:rPr>
          <w:rFonts w:eastAsia="Calibri"/>
          <w:b/>
          <w:bCs/>
          <w:sz w:val="28"/>
          <w:szCs w:val="28"/>
          <w:lang w:eastAsia="en-US"/>
        </w:rPr>
      </w:pPr>
      <w:r w:rsidRPr="00075013">
        <w:rPr>
          <w:rFonts w:eastAsia="Calibri"/>
          <w:b/>
          <w:bCs/>
          <w:sz w:val="28"/>
          <w:szCs w:val="28"/>
          <w:lang w:eastAsia="en-U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75013" w:rsidRPr="00075013" w:rsidRDefault="00075013" w:rsidP="00075013">
      <w:pPr>
        <w:autoSpaceDE w:val="0"/>
        <w:autoSpaceDN w:val="0"/>
        <w:adjustRightInd w:val="0"/>
        <w:ind w:firstLine="567"/>
        <w:rPr>
          <w:rFonts w:eastAsia="Calibri"/>
          <w:b/>
          <w:bCs/>
          <w:sz w:val="28"/>
          <w:szCs w:val="28"/>
          <w:lang w:eastAsia="en-US"/>
        </w:rPr>
      </w:pPr>
    </w:p>
    <w:p w:rsidR="00075013" w:rsidRPr="00075013" w:rsidRDefault="00075013" w:rsidP="00075013">
      <w:pPr>
        <w:autoSpaceDE w:val="0"/>
        <w:autoSpaceDN w:val="0"/>
        <w:adjustRightInd w:val="0"/>
        <w:ind w:firstLine="567"/>
        <w:jc w:val="both"/>
        <w:rPr>
          <w:rFonts w:eastAsia="Calibri"/>
          <w:bCs/>
          <w:sz w:val="28"/>
          <w:szCs w:val="28"/>
          <w:lang w:eastAsia="en-US"/>
        </w:rPr>
      </w:pPr>
      <w:r w:rsidRPr="00075013">
        <w:rPr>
          <w:rFonts w:eastAsia="Calibri"/>
          <w:bCs/>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5013" w:rsidRPr="00075013" w:rsidRDefault="00075013" w:rsidP="00075013">
      <w:pPr>
        <w:autoSpaceDE w:val="0"/>
        <w:autoSpaceDN w:val="0"/>
        <w:adjustRightInd w:val="0"/>
        <w:ind w:firstLine="567"/>
        <w:jc w:val="both"/>
        <w:rPr>
          <w:rFonts w:eastAsia="Calibri"/>
          <w:bCs/>
          <w:sz w:val="28"/>
          <w:szCs w:val="28"/>
          <w:lang w:eastAsia="en-US"/>
        </w:rPr>
      </w:pPr>
    </w:p>
    <w:p w:rsidR="00075013" w:rsidRPr="00075013" w:rsidRDefault="00075013" w:rsidP="00373EBF">
      <w:pPr>
        <w:numPr>
          <w:ilvl w:val="0"/>
          <w:numId w:val="10"/>
        </w:numPr>
        <w:autoSpaceDE w:val="0"/>
        <w:autoSpaceDN w:val="0"/>
        <w:adjustRightInd w:val="0"/>
        <w:spacing w:line="276" w:lineRule="auto"/>
        <w:ind w:firstLine="567"/>
        <w:jc w:val="center"/>
        <w:rPr>
          <w:rFonts w:eastAsia="Calibri"/>
          <w:b/>
          <w:bCs/>
          <w:sz w:val="28"/>
          <w:szCs w:val="28"/>
          <w:lang w:eastAsia="en-US"/>
        </w:rPr>
      </w:pPr>
      <w:r w:rsidRPr="00075013">
        <w:rPr>
          <w:rFonts w:eastAsia="Calibri"/>
          <w:b/>
          <w:bCs/>
          <w:sz w:val="28"/>
          <w:szCs w:val="28"/>
          <w:lang w:eastAsia="en-US"/>
        </w:rPr>
        <w:t xml:space="preserve"> Срок регистрации запроса Заявителя о предоставлении </w:t>
      </w:r>
    </w:p>
    <w:p w:rsidR="00075013" w:rsidRPr="00075013" w:rsidRDefault="00075013" w:rsidP="00373EBF">
      <w:pPr>
        <w:autoSpaceDE w:val="0"/>
        <w:autoSpaceDN w:val="0"/>
        <w:adjustRightInd w:val="0"/>
        <w:ind w:firstLine="567"/>
        <w:rPr>
          <w:rFonts w:eastAsia="Calibri"/>
          <w:b/>
          <w:bCs/>
          <w:sz w:val="28"/>
          <w:szCs w:val="28"/>
          <w:lang w:eastAsia="en-US"/>
        </w:rPr>
      </w:pPr>
      <w:r w:rsidRPr="00075013">
        <w:rPr>
          <w:rFonts w:eastAsia="Calibri"/>
          <w:b/>
          <w:bCs/>
          <w:sz w:val="28"/>
          <w:szCs w:val="28"/>
          <w:lang w:eastAsia="en-US"/>
        </w:rPr>
        <w:t xml:space="preserve">                                            Муниципальной услуги</w:t>
      </w:r>
    </w:p>
    <w:p w:rsidR="00075013" w:rsidRPr="00075013" w:rsidRDefault="00075013" w:rsidP="00075013">
      <w:pPr>
        <w:tabs>
          <w:tab w:val="left" w:pos="1276"/>
        </w:tabs>
        <w:ind w:firstLine="567"/>
        <w:jc w:val="both"/>
        <w:rPr>
          <w:b/>
          <w:bCs/>
          <w:sz w:val="28"/>
          <w:szCs w:val="28"/>
          <w:lang w:eastAsia="en-US"/>
        </w:rPr>
      </w:pPr>
    </w:p>
    <w:p w:rsidR="00075013" w:rsidRPr="00075013" w:rsidRDefault="00075013" w:rsidP="00373EBF">
      <w:pPr>
        <w:numPr>
          <w:ilvl w:val="1"/>
          <w:numId w:val="10"/>
        </w:numPr>
        <w:spacing w:line="276" w:lineRule="auto"/>
        <w:ind w:left="0" w:firstLine="567"/>
        <w:jc w:val="both"/>
        <w:rPr>
          <w:spacing w:val="7"/>
          <w:sz w:val="28"/>
          <w:szCs w:val="28"/>
          <w:lang w:eastAsia="en-US"/>
        </w:rPr>
      </w:pPr>
      <w:r w:rsidRPr="00075013">
        <w:rPr>
          <w:spacing w:val="7"/>
          <w:sz w:val="28"/>
          <w:szCs w:val="28"/>
          <w:lang w:eastAsia="en-US"/>
        </w:rPr>
        <w:t xml:space="preserve">Запрос Заявителя о предоставлении Муниципальной услуги подлежит регистрации в день его поступления. </w:t>
      </w:r>
    </w:p>
    <w:p w:rsidR="00075013" w:rsidRPr="00075013" w:rsidRDefault="00075013" w:rsidP="00373EBF">
      <w:pPr>
        <w:numPr>
          <w:ilvl w:val="1"/>
          <w:numId w:val="10"/>
        </w:numPr>
        <w:spacing w:line="276" w:lineRule="auto"/>
        <w:ind w:left="0" w:firstLine="567"/>
        <w:jc w:val="both"/>
        <w:rPr>
          <w:sz w:val="28"/>
          <w:szCs w:val="28"/>
          <w:lang w:eastAsia="en-US"/>
        </w:rPr>
      </w:pPr>
      <w:r w:rsidRPr="00075013">
        <w:rPr>
          <w:sz w:val="28"/>
          <w:szCs w:val="28"/>
          <w:lang w:eastAsia="en-US"/>
        </w:rPr>
        <w:t xml:space="preserve">В случае поступления заявления в выходной (праздничный) день, его регистрация осуществляется в </w:t>
      </w:r>
      <w:proofErr w:type="gramStart"/>
      <w:r w:rsidRPr="00075013">
        <w:rPr>
          <w:sz w:val="28"/>
          <w:szCs w:val="28"/>
          <w:lang w:eastAsia="en-US"/>
        </w:rPr>
        <w:t>первый</w:t>
      </w:r>
      <w:proofErr w:type="gramEnd"/>
      <w:r w:rsidRPr="00075013">
        <w:rPr>
          <w:sz w:val="28"/>
          <w:szCs w:val="28"/>
          <w:lang w:eastAsia="en-US"/>
        </w:rPr>
        <w:t xml:space="preserve"> следующий за ним рабочий день. </w:t>
      </w:r>
    </w:p>
    <w:p w:rsidR="00075013" w:rsidRPr="00075013" w:rsidRDefault="00075013" w:rsidP="00075013">
      <w:pPr>
        <w:tabs>
          <w:tab w:val="left" w:pos="1276"/>
        </w:tabs>
        <w:ind w:firstLine="567"/>
        <w:jc w:val="both"/>
        <w:rPr>
          <w:sz w:val="28"/>
          <w:szCs w:val="28"/>
          <w:lang w:eastAsia="en-US"/>
        </w:rPr>
      </w:pPr>
    </w:p>
    <w:p w:rsidR="00075013" w:rsidRPr="00075013" w:rsidRDefault="00075013" w:rsidP="00075013">
      <w:pPr>
        <w:numPr>
          <w:ilvl w:val="0"/>
          <w:numId w:val="10"/>
        </w:numPr>
        <w:spacing w:after="200" w:line="276" w:lineRule="auto"/>
        <w:ind w:firstLine="567"/>
        <w:jc w:val="center"/>
        <w:rPr>
          <w:rFonts w:eastAsia="Calibri"/>
          <w:b/>
          <w:iCs/>
          <w:spacing w:val="1"/>
          <w:sz w:val="28"/>
          <w:szCs w:val="28"/>
          <w:lang w:eastAsia="en-US"/>
        </w:rPr>
      </w:pPr>
      <w:r w:rsidRPr="00075013">
        <w:rPr>
          <w:rFonts w:eastAsia="Calibri"/>
          <w:b/>
          <w:iCs/>
          <w:spacing w:val="1"/>
          <w:sz w:val="28"/>
          <w:szCs w:val="28"/>
          <w:lang w:eastAsia="en-US"/>
        </w:rPr>
        <w:t xml:space="preserve"> Требования к помещениям, в которых предоставляется Муниципальная услуга</w:t>
      </w:r>
    </w:p>
    <w:p w:rsidR="00075013" w:rsidRPr="00075013" w:rsidRDefault="00075013" w:rsidP="00075013">
      <w:pPr>
        <w:ind w:firstLine="567"/>
        <w:rPr>
          <w:rFonts w:eastAsia="Calibri"/>
          <w:b/>
          <w:iCs/>
          <w:spacing w:val="1"/>
          <w:sz w:val="28"/>
          <w:szCs w:val="28"/>
          <w:lang w:eastAsia="en-US"/>
        </w:rPr>
      </w:pPr>
    </w:p>
    <w:p w:rsidR="00075013" w:rsidRPr="00075013" w:rsidRDefault="00075013" w:rsidP="00075013">
      <w:pPr>
        <w:ind w:firstLine="567"/>
        <w:jc w:val="both"/>
        <w:rPr>
          <w:rFonts w:eastAsia="Calibri"/>
          <w:b/>
          <w:iCs/>
          <w:spacing w:val="1"/>
          <w:sz w:val="28"/>
          <w:szCs w:val="28"/>
          <w:lang w:eastAsia="en-US"/>
        </w:rPr>
      </w:pPr>
      <w:r w:rsidRPr="00075013">
        <w:rPr>
          <w:rFonts w:eastAsia="Calibri"/>
          <w:sz w:val="28"/>
          <w:szCs w:val="28"/>
          <w:lang w:eastAsia="en-US"/>
        </w:rPr>
        <w:t xml:space="preserve">16.1. Местоположение административных зданий, в которых осуществляется прием </w:t>
      </w:r>
      <w:r w:rsidRPr="00075013">
        <w:rPr>
          <w:rFonts w:eastAsia="Calibri"/>
          <w:bCs/>
          <w:sz w:val="28"/>
          <w:szCs w:val="28"/>
          <w:lang w:eastAsia="en-US"/>
        </w:rPr>
        <w:t>заявлений</w:t>
      </w:r>
      <w:r w:rsidRPr="00075013">
        <w:rPr>
          <w:rFonts w:eastAsia="Calibri"/>
          <w:sz w:val="28"/>
          <w:szCs w:val="28"/>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5013" w:rsidRPr="00075013" w:rsidRDefault="00075013" w:rsidP="00075013">
      <w:pPr>
        <w:tabs>
          <w:tab w:val="left" w:pos="567"/>
        </w:tabs>
        <w:ind w:firstLine="567"/>
        <w:contextualSpacing/>
        <w:jc w:val="both"/>
        <w:rPr>
          <w:rFonts w:eastAsia="Calibri"/>
          <w:sz w:val="28"/>
          <w:szCs w:val="28"/>
          <w:lang w:eastAsia="en-US"/>
        </w:rPr>
      </w:pPr>
      <w:r w:rsidRPr="00075013">
        <w:rPr>
          <w:rFonts w:eastAsia="Calibri"/>
          <w:sz w:val="28"/>
          <w:szCs w:val="28"/>
          <w:lang w:eastAsia="en-US"/>
        </w:rPr>
        <w:t>16.2. В случае</w:t>
      </w:r>
      <w:proofErr w:type="gramStart"/>
      <w:r w:rsidRPr="00075013">
        <w:rPr>
          <w:rFonts w:eastAsia="Calibri"/>
          <w:sz w:val="28"/>
          <w:szCs w:val="28"/>
          <w:lang w:eastAsia="en-US"/>
        </w:rPr>
        <w:t>,</w:t>
      </w:r>
      <w:proofErr w:type="gramEnd"/>
      <w:r w:rsidRPr="00075013">
        <w:rPr>
          <w:rFonts w:eastAsia="Calibri"/>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75013" w:rsidRPr="00075013" w:rsidRDefault="00075013" w:rsidP="00075013">
      <w:pPr>
        <w:tabs>
          <w:tab w:val="left" w:pos="567"/>
        </w:tabs>
        <w:ind w:firstLine="567"/>
        <w:contextualSpacing/>
        <w:jc w:val="both"/>
        <w:rPr>
          <w:rFonts w:eastAsia="Calibri"/>
          <w:sz w:val="28"/>
          <w:szCs w:val="28"/>
          <w:lang w:eastAsia="en-US"/>
        </w:rPr>
      </w:pPr>
      <w:r w:rsidRPr="00075013">
        <w:rPr>
          <w:rFonts w:eastAsia="Calibri"/>
          <w:sz w:val="28"/>
          <w:szCs w:val="28"/>
          <w:lang w:eastAsia="en-US"/>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075013">
        <w:rPr>
          <w:rFonts w:eastAsia="Calibri"/>
          <w:sz w:val="28"/>
          <w:szCs w:val="28"/>
          <w:lang w:eastAsia="en-US"/>
        </w:rPr>
        <w:lastRenderedPageBreak/>
        <w:t>Федерации, и транспортных средств, перевозящих таких инвалидов и (или) детей-инвалидов.</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16.5. Центральный вход в здание Администрации должен быть оборудован информационной табличкой (вывеской), содержащей информацию:</w:t>
      </w:r>
    </w:p>
    <w:p w:rsidR="00075013" w:rsidRPr="00075013" w:rsidRDefault="00075013" w:rsidP="00075013">
      <w:pPr>
        <w:tabs>
          <w:tab w:val="left" w:pos="567"/>
          <w:tab w:val="left" w:pos="1134"/>
        </w:tabs>
        <w:ind w:firstLine="567"/>
        <w:contextualSpacing/>
        <w:jc w:val="both"/>
        <w:rPr>
          <w:rFonts w:eastAsia="Calibri"/>
          <w:sz w:val="28"/>
          <w:szCs w:val="28"/>
          <w:lang w:eastAsia="en-US"/>
        </w:rPr>
      </w:pPr>
      <w:r w:rsidRPr="00075013">
        <w:rPr>
          <w:rFonts w:eastAsia="Calibri"/>
          <w:sz w:val="28"/>
          <w:szCs w:val="28"/>
          <w:lang w:eastAsia="en-US"/>
        </w:rPr>
        <w:t>наименование;</w:t>
      </w:r>
    </w:p>
    <w:p w:rsidR="00075013" w:rsidRPr="00075013" w:rsidRDefault="00075013" w:rsidP="00075013">
      <w:pPr>
        <w:tabs>
          <w:tab w:val="left" w:pos="567"/>
          <w:tab w:val="left" w:pos="1134"/>
        </w:tabs>
        <w:ind w:firstLine="567"/>
        <w:contextualSpacing/>
        <w:jc w:val="both"/>
        <w:rPr>
          <w:rFonts w:eastAsia="Calibri"/>
          <w:sz w:val="28"/>
          <w:szCs w:val="28"/>
          <w:lang w:eastAsia="en-US"/>
        </w:rPr>
      </w:pPr>
      <w:r w:rsidRPr="00075013">
        <w:rPr>
          <w:rFonts w:eastAsia="Calibri"/>
          <w:sz w:val="28"/>
          <w:szCs w:val="28"/>
          <w:lang w:eastAsia="en-US"/>
        </w:rPr>
        <w:t>местонахождение и юридический адрес;</w:t>
      </w:r>
    </w:p>
    <w:p w:rsidR="00075013" w:rsidRPr="00075013" w:rsidRDefault="00075013" w:rsidP="00075013">
      <w:pPr>
        <w:tabs>
          <w:tab w:val="left" w:pos="567"/>
          <w:tab w:val="left" w:pos="1134"/>
        </w:tabs>
        <w:ind w:firstLine="567"/>
        <w:contextualSpacing/>
        <w:jc w:val="both"/>
        <w:rPr>
          <w:rFonts w:eastAsia="Calibri"/>
          <w:sz w:val="28"/>
          <w:szCs w:val="28"/>
          <w:lang w:eastAsia="en-US"/>
        </w:rPr>
      </w:pPr>
      <w:r w:rsidRPr="00075013">
        <w:rPr>
          <w:rFonts w:eastAsia="Calibri"/>
          <w:sz w:val="28"/>
          <w:szCs w:val="28"/>
          <w:lang w:eastAsia="en-US"/>
        </w:rPr>
        <w:t>режим работы;</w:t>
      </w:r>
    </w:p>
    <w:p w:rsidR="00075013" w:rsidRPr="00075013" w:rsidRDefault="00075013" w:rsidP="00075013">
      <w:pPr>
        <w:tabs>
          <w:tab w:val="left" w:pos="567"/>
          <w:tab w:val="left" w:pos="1134"/>
        </w:tabs>
        <w:ind w:firstLine="567"/>
        <w:contextualSpacing/>
        <w:jc w:val="both"/>
        <w:rPr>
          <w:rFonts w:eastAsia="Calibri"/>
          <w:sz w:val="28"/>
          <w:szCs w:val="28"/>
          <w:lang w:eastAsia="en-US"/>
        </w:rPr>
      </w:pPr>
      <w:r w:rsidRPr="00075013">
        <w:rPr>
          <w:rFonts w:eastAsia="Calibri"/>
          <w:sz w:val="28"/>
          <w:szCs w:val="28"/>
          <w:lang w:eastAsia="en-US"/>
        </w:rPr>
        <w:t>график приема;</w:t>
      </w:r>
    </w:p>
    <w:p w:rsidR="00075013" w:rsidRPr="00075013" w:rsidRDefault="00075013" w:rsidP="00075013">
      <w:pPr>
        <w:tabs>
          <w:tab w:val="left" w:pos="567"/>
          <w:tab w:val="left" w:pos="1134"/>
        </w:tabs>
        <w:ind w:firstLine="567"/>
        <w:contextualSpacing/>
        <w:jc w:val="both"/>
        <w:rPr>
          <w:rFonts w:eastAsia="Calibri"/>
          <w:sz w:val="28"/>
          <w:szCs w:val="28"/>
          <w:lang w:eastAsia="en-US"/>
        </w:rPr>
      </w:pPr>
      <w:r w:rsidRPr="00075013">
        <w:rPr>
          <w:rFonts w:eastAsia="Calibri"/>
          <w:sz w:val="28"/>
          <w:szCs w:val="28"/>
          <w:lang w:eastAsia="en-US"/>
        </w:rPr>
        <w:t>номера телефонов для справок.</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16.7.Помещения, в которых предоставляется Муниципальная услуга, оснащаются:</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противопожарной системой и средствами пожаротушения;</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системой оповещения о возникновении чрезвычайной ситуации;</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средствами оказания первой медицинской помощи;</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туалетными комнатами для посетителей.</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16.10. Места для заполнения заявлений оборудуются стульями, столами (стойками), бланками заявлений, письменными принадлежностями.</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16.11. Места приема Заявителей оборудуются информационными табличками (вывесками) с указанием:</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номера кабинета и наименования отдела;</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фамилии, имени и отчества (последнее – при наличии), должности ответственного лица за прием документов;</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графика приема Заявителей.</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075013" w:rsidRPr="00075013" w:rsidRDefault="00075013" w:rsidP="00075013">
      <w:pPr>
        <w:widowControl w:val="0"/>
        <w:ind w:firstLine="567"/>
        <w:jc w:val="both"/>
        <w:rPr>
          <w:rFonts w:eastAsia="Courier New"/>
          <w:sz w:val="28"/>
          <w:szCs w:val="28"/>
          <w:lang w:bidi="ru-RU"/>
        </w:rPr>
      </w:pPr>
      <w:r w:rsidRPr="00075013">
        <w:rPr>
          <w:rFonts w:eastAsia="Courier New"/>
          <w:sz w:val="28"/>
          <w:szCs w:val="28"/>
          <w:lang w:bidi="ru-RU"/>
        </w:rPr>
        <w:t>1</w:t>
      </w:r>
      <w:r w:rsidRPr="00075013">
        <w:rPr>
          <w:rFonts w:eastAsia="Courier New"/>
          <w:color w:val="000000"/>
          <w:sz w:val="28"/>
          <w:szCs w:val="28"/>
          <w:lang w:bidi="ru-RU"/>
        </w:rPr>
        <w:t>6</w:t>
      </w:r>
      <w:r w:rsidRPr="00075013">
        <w:rPr>
          <w:rFonts w:eastAsia="Courier New"/>
          <w:sz w:val="28"/>
          <w:szCs w:val="28"/>
          <w:lang w:bidi="ru-RU"/>
        </w:rPr>
        <w:t xml:space="preserve">.14. При предоставлении Муниципальной услуги инвалидам обеспечиваются </w:t>
      </w:r>
      <w:r w:rsidRPr="00075013">
        <w:rPr>
          <w:rFonts w:eastAsia="Courier New"/>
          <w:sz w:val="28"/>
          <w:szCs w:val="28"/>
          <w:lang w:bidi="ru-RU"/>
        </w:rPr>
        <w:lastRenderedPageBreak/>
        <w:t>гарантии, предусмотренные Федеральным законом от 24.11.1995 № 181-ФЗ «О социальной защите инвалидов в Российской Федерации».</w:t>
      </w:r>
    </w:p>
    <w:p w:rsidR="00075013" w:rsidRPr="00075013" w:rsidRDefault="00075013" w:rsidP="00075013">
      <w:pPr>
        <w:autoSpaceDE w:val="0"/>
        <w:autoSpaceDN w:val="0"/>
        <w:adjustRightInd w:val="0"/>
        <w:ind w:firstLine="567"/>
        <w:jc w:val="both"/>
        <w:rPr>
          <w:rFonts w:eastAsia="Calibri"/>
          <w:sz w:val="28"/>
          <w:szCs w:val="28"/>
          <w:lang w:eastAsia="en-US"/>
        </w:rPr>
      </w:pPr>
    </w:p>
    <w:p w:rsidR="00075013" w:rsidRPr="00075013" w:rsidRDefault="00075013" w:rsidP="00075013">
      <w:pPr>
        <w:widowControl w:val="0"/>
        <w:numPr>
          <w:ilvl w:val="0"/>
          <w:numId w:val="10"/>
        </w:numPr>
        <w:autoSpaceDE w:val="0"/>
        <w:autoSpaceDN w:val="0"/>
        <w:adjustRightInd w:val="0"/>
        <w:spacing w:after="200" w:line="276" w:lineRule="auto"/>
        <w:ind w:firstLine="567"/>
        <w:jc w:val="center"/>
        <w:rPr>
          <w:rFonts w:eastAsia="Calibri"/>
          <w:b/>
          <w:sz w:val="28"/>
          <w:szCs w:val="28"/>
          <w:lang w:eastAsia="en-US"/>
        </w:rPr>
      </w:pPr>
      <w:r w:rsidRPr="00075013">
        <w:rPr>
          <w:rFonts w:eastAsia="Calibri"/>
          <w:b/>
          <w:sz w:val="28"/>
          <w:szCs w:val="28"/>
          <w:lang w:eastAsia="en-US"/>
        </w:rPr>
        <w:t xml:space="preserve"> Показатели качества и доступности Муниципальной услуги</w:t>
      </w:r>
    </w:p>
    <w:p w:rsidR="00075013" w:rsidRPr="00075013" w:rsidRDefault="00075013" w:rsidP="00075013">
      <w:pPr>
        <w:autoSpaceDE w:val="0"/>
        <w:autoSpaceDN w:val="0"/>
        <w:adjustRightInd w:val="0"/>
        <w:ind w:firstLine="567"/>
        <w:rPr>
          <w:rFonts w:eastAsia="Calibri"/>
          <w:b/>
          <w:sz w:val="28"/>
          <w:szCs w:val="28"/>
          <w:lang w:eastAsia="en-US"/>
        </w:rPr>
      </w:pP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б) возможность выбора Заявителем форм предоставления Муниципальной услуги;</w:t>
      </w:r>
    </w:p>
    <w:p w:rsidR="00075013" w:rsidRPr="00075013" w:rsidRDefault="00075013" w:rsidP="00075013">
      <w:pPr>
        <w:tabs>
          <w:tab w:val="left" w:pos="1013"/>
        </w:tabs>
        <w:ind w:firstLine="567"/>
        <w:jc w:val="both"/>
        <w:rPr>
          <w:rFonts w:eastAsia="Calibri"/>
          <w:spacing w:val="7"/>
          <w:sz w:val="28"/>
          <w:szCs w:val="28"/>
          <w:lang w:eastAsia="en-US"/>
        </w:rPr>
      </w:pPr>
      <w:r w:rsidRPr="00075013">
        <w:rPr>
          <w:rFonts w:eastAsia="Calibri"/>
          <w:sz w:val="28"/>
          <w:szCs w:val="28"/>
          <w:lang w:eastAsia="en-US"/>
        </w:rPr>
        <w:t xml:space="preserve">в) </w:t>
      </w:r>
      <w:r w:rsidRPr="00075013">
        <w:rPr>
          <w:rFonts w:eastAsia="Calibri"/>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75013" w:rsidRPr="00075013" w:rsidRDefault="00075013" w:rsidP="00075013">
      <w:pPr>
        <w:ind w:firstLine="567"/>
        <w:jc w:val="both"/>
        <w:rPr>
          <w:rFonts w:eastAsia="Calibri"/>
          <w:sz w:val="28"/>
          <w:szCs w:val="28"/>
          <w:lang w:eastAsia="en-US"/>
        </w:rPr>
      </w:pPr>
      <w:proofErr w:type="spellStart"/>
      <w:r w:rsidRPr="00075013">
        <w:rPr>
          <w:rFonts w:eastAsia="Calibri"/>
          <w:sz w:val="28"/>
          <w:szCs w:val="28"/>
          <w:lang w:eastAsia="en-US"/>
        </w:rPr>
        <w:t>д</w:t>
      </w:r>
      <w:proofErr w:type="spellEnd"/>
      <w:r w:rsidRPr="00075013">
        <w:rPr>
          <w:rFonts w:eastAsia="Calibri"/>
          <w:sz w:val="28"/>
          <w:szCs w:val="28"/>
          <w:lang w:eastAsia="en-US"/>
        </w:rPr>
        <w:t xml:space="preserve">) доступность обращения за предоставлением Муниципальной услуги, в том числе для </w:t>
      </w:r>
      <w:proofErr w:type="spellStart"/>
      <w:r w:rsidRPr="00075013">
        <w:rPr>
          <w:rFonts w:eastAsia="Calibri"/>
          <w:sz w:val="28"/>
          <w:szCs w:val="28"/>
          <w:lang w:eastAsia="en-US"/>
        </w:rPr>
        <w:t>маломобильных</w:t>
      </w:r>
      <w:proofErr w:type="spellEnd"/>
      <w:r w:rsidRPr="00075013">
        <w:rPr>
          <w:rFonts w:eastAsia="Calibri"/>
          <w:sz w:val="28"/>
          <w:szCs w:val="28"/>
          <w:lang w:eastAsia="en-US"/>
        </w:rPr>
        <w:t xml:space="preserve"> групп населения;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5013" w:rsidRPr="00075013" w:rsidRDefault="00075013" w:rsidP="00075013">
      <w:pPr>
        <w:ind w:firstLine="567"/>
        <w:jc w:val="both"/>
        <w:rPr>
          <w:rFonts w:eastAsia="Calibri"/>
          <w:sz w:val="28"/>
          <w:szCs w:val="28"/>
          <w:lang w:eastAsia="en-US"/>
        </w:rPr>
      </w:pPr>
      <w:proofErr w:type="spellStart"/>
      <w:r w:rsidRPr="00075013">
        <w:rPr>
          <w:rFonts w:eastAsia="Calibri"/>
          <w:sz w:val="28"/>
          <w:szCs w:val="28"/>
          <w:lang w:eastAsia="en-US"/>
        </w:rPr>
        <w:t>з</w:t>
      </w:r>
      <w:proofErr w:type="spellEnd"/>
      <w:r w:rsidRPr="00075013">
        <w:rPr>
          <w:rFonts w:eastAsia="Calibri"/>
          <w:sz w:val="28"/>
          <w:szCs w:val="28"/>
          <w:lang w:eastAsia="en-US"/>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75013" w:rsidRPr="00075013" w:rsidRDefault="00075013" w:rsidP="00075013">
      <w:pPr>
        <w:ind w:firstLine="567"/>
        <w:jc w:val="both"/>
        <w:rPr>
          <w:rFonts w:eastAsia="Calibri"/>
          <w:sz w:val="28"/>
          <w:szCs w:val="28"/>
          <w:lang w:eastAsia="en-US"/>
        </w:rPr>
      </w:pPr>
    </w:p>
    <w:p w:rsidR="00075013" w:rsidRPr="00075013" w:rsidRDefault="00075013" w:rsidP="00075013">
      <w:pPr>
        <w:numPr>
          <w:ilvl w:val="0"/>
          <w:numId w:val="10"/>
        </w:numPr>
        <w:tabs>
          <w:tab w:val="left" w:pos="0"/>
        </w:tabs>
        <w:spacing w:after="200" w:line="276" w:lineRule="auto"/>
        <w:ind w:firstLine="567"/>
        <w:jc w:val="center"/>
        <w:rPr>
          <w:rFonts w:eastAsia="Calibri"/>
          <w:b/>
          <w:iCs/>
          <w:spacing w:val="1"/>
          <w:sz w:val="28"/>
          <w:szCs w:val="28"/>
          <w:lang w:eastAsia="en-US"/>
        </w:rPr>
      </w:pPr>
      <w:r w:rsidRPr="00075013">
        <w:rPr>
          <w:rFonts w:eastAsia="Calibri"/>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5013" w:rsidRPr="00075013" w:rsidRDefault="00075013" w:rsidP="00075013">
      <w:pPr>
        <w:tabs>
          <w:tab w:val="left" w:pos="0"/>
        </w:tabs>
        <w:ind w:firstLine="567"/>
        <w:jc w:val="both"/>
        <w:rPr>
          <w:rFonts w:eastAsia="Calibri"/>
          <w:b/>
          <w:iCs/>
          <w:spacing w:val="1"/>
          <w:sz w:val="28"/>
          <w:szCs w:val="28"/>
          <w:lang w:eastAsia="en-US"/>
        </w:rPr>
      </w:pP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18.1. Услуг, необходимых и обязательных для предоставления данной Муниципальной услуги, не имеется.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75013">
        <w:rPr>
          <w:rFonts w:eastAsia="Calibri"/>
          <w:sz w:val="28"/>
          <w:szCs w:val="28"/>
          <w:lang w:eastAsia="en-US"/>
        </w:rPr>
        <w:t>автозаполнение</w:t>
      </w:r>
      <w:proofErr w:type="spellEnd"/>
      <w:r w:rsidRPr="00075013">
        <w:rPr>
          <w:rFonts w:eastAsia="Calibri"/>
          <w:sz w:val="28"/>
          <w:szCs w:val="28"/>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075013">
        <w:rPr>
          <w:rFonts w:eastAsia="Calibri"/>
          <w:sz w:val="28"/>
          <w:szCs w:val="28"/>
          <w:lang w:eastAsia="en-US"/>
        </w:rPr>
        <w:t>автозаполнения</w:t>
      </w:r>
      <w:proofErr w:type="spellEnd"/>
      <w:r w:rsidRPr="00075013">
        <w:rPr>
          <w:rFonts w:eastAsia="Calibri"/>
          <w:sz w:val="28"/>
          <w:szCs w:val="28"/>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75013">
        <w:rPr>
          <w:rFonts w:eastAsia="Calibri"/>
          <w:sz w:val="28"/>
          <w:szCs w:val="28"/>
          <w:lang w:eastAsia="en-US"/>
        </w:rPr>
        <w:t>Администрацией</w:t>
      </w:r>
      <w:proofErr w:type="gramEnd"/>
      <w:r w:rsidRPr="00075013">
        <w:rPr>
          <w:rFonts w:eastAsia="Calibri"/>
          <w:sz w:val="28"/>
          <w:szCs w:val="28"/>
          <w:lang w:eastAsia="en-US"/>
        </w:rPr>
        <w:t xml:space="preserve"> а также перечень наименований файлов, представленных в форме электронных документов, с указанием их объема.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Электронные документы представляются в следующих форматах:</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а) </w:t>
      </w:r>
      <w:r w:rsidRPr="00075013">
        <w:rPr>
          <w:rFonts w:eastAsia="Calibri"/>
          <w:sz w:val="28"/>
          <w:szCs w:val="28"/>
          <w:lang w:val="en-US" w:eastAsia="en-US"/>
        </w:rPr>
        <w:t>xml</w:t>
      </w:r>
      <w:r w:rsidRPr="00075013">
        <w:rPr>
          <w:rFonts w:eastAsia="Calibri"/>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75013">
        <w:rPr>
          <w:rFonts w:eastAsia="Calibri"/>
          <w:sz w:val="28"/>
          <w:szCs w:val="28"/>
          <w:lang w:val="en-US" w:eastAsia="en-US"/>
        </w:rPr>
        <w:t>xml</w:t>
      </w:r>
      <w:r w:rsidRPr="00075013">
        <w:rPr>
          <w:rFonts w:eastAsia="Calibri"/>
          <w:sz w:val="28"/>
          <w:szCs w:val="28"/>
          <w:lang w:eastAsia="en-US"/>
        </w:rPr>
        <w:t>;</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б) </w:t>
      </w:r>
      <w:r w:rsidRPr="00075013">
        <w:rPr>
          <w:rFonts w:eastAsia="Calibri"/>
          <w:sz w:val="28"/>
          <w:szCs w:val="28"/>
          <w:lang w:val="en-US" w:eastAsia="en-US"/>
        </w:rPr>
        <w:t>doc</w:t>
      </w:r>
      <w:r w:rsidRPr="00075013">
        <w:rPr>
          <w:rFonts w:eastAsia="Calibri"/>
          <w:sz w:val="28"/>
          <w:szCs w:val="28"/>
          <w:lang w:eastAsia="en-US"/>
        </w:rPr>
        <w:t xml:space="preserve">, </w:t>
      </w:r>
      <w:proofErr w:type="spellStart"/>
      <w:r w:rsidRPr="00075013">
        <w:rPr>
          <w:rFonts w:eastAsia="Calibri"/>
          <w:sz w:val="28"/>
          <w:szCs w:val="28"/>
          <w:lang w:val="en-US" w:eastAsia="en-US"/>
        </w:rPr>
        <w:t>docx</w:t>
      </w:r>
      <w:proofErr w:type="spellEnd"/>
      <w:r w:rsidRPr="00075013">
        <w:rPr>
          <w:rFonts w:eastAsia="Calibri"/>
          <w:sz w:val="28"/>
          <w:szCs w:val="28"/>
          <w:lang w:eastAsia="en-US"/>
        </w:rPr>
        <w:t xml:space="preserve">, </w:t>
      </w:r>
      <w:proofErr w:type="spellStart"/>
      <w:r w:rsidRPr="00075013">
        <w:rPr>
          <w:rFonts w:eastAsia="Calibri"/>
          <w:sz w:val="28"/>
          <w:szCs w:val="28"/>
          <w:lang w:val="en-US" w:eastAsia="en-US"/>
        </w:rPr>
        <w:t>odt</w:t>
      </w:r>
      <w:proofErr w:type="spellEnd"/>
      <w:r w:rsidRPr="00075013">
        <w:rPr>
          <w:rFonts w:eastAsia="Calibri"/>
          <w:sz w:val="28"/>
          <w:szCs w:val="28"/>
          <w:lang w:eastAsia="en-US"/>
        </w:rPr>
        <w:t xml:space="preserve"> - для документов с текстовым содержанием, не включающим формулы;</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в) </w:t>
      </w:r>
      <w:proofErr w:type="spellStart"/>
      <w:r w:rsidRPr="00075013">
        <w:rPr>
          <w:rFonts w:eastAsia="Calibri"/>
          <w:sz w:val="28"/>
          <w:szCs w:val="28"/>
          <w:lang w:val="en-US" w:eastAsia="en-US"/>
        </w:rPr>
        <w:t>pdf</w:t>
      </w:r>
      <w:proofErr w:type="spellEnd"/>
      <w:r w:rsidRPr="00075013">
        <w:rPr>
          <w:rFonts w:eastAsia="Calibri"/>
          <w:sz w:val="28"/>
          <w:szCs w:val="28"/>
          <w:lang w:eastAsia="en-US"/>
        </w:rPr>
        <w:t xml:space="preserve">, </w:t>
      </w:r>
      <w:r w:rsidRPr="00075013">
        <w:rPr>
          <w:rFonts w:eastAsia="Calibri"/>
          <w:sz w:val="28"/>
          <w:szCs w:val="28"/>
          <w:lang w:val="en-US" w:eastAsia="en-US"/>
        </w:rPr>
        <w:t>jpg</w:t>
      </w:r>
      <w:r w:rsidRPr="00075013">
        <w:rPr>
          <w:rFonts w:eastAsia="Calibri"/>
          <w:sz w:val="28"/>
          <w:szCs w:val="28"/>
          <w:lang w:eastAsia="en-US"/>
        </w:rPr>
        <w:t xml:space="preserve">, </w:t>
      </w:r>
      <w:r w:rsidRPr="00075013">
        <w:rPr>
          <w:rFonts w:eastAsia="Calibri"/>
          <w:sz w:val="28"/>
          <w:szCs w:val="28"/>
          <w:lang w:val="en-US" w:eastAsia="en-US"/>
        </w:rPr>
        <w:t>jpeg</w:t>
      </w:r>
      <w:r w:rsidRPr="00075013">
        <w:rPr>
          <w:rFonts w:eastAsia="Calibri"/>
          <w:sz w:val="28"/>
          <w:szCs w:val="28"/>
          <w:lang w:eastAsia="en-US"/>
        </w:rPr>
        <w:t xml:space="preserve">, </w:t>
      </w:r>
      <w:proofErr w:type="spellStart"/>
      <w:r w:rsidRPr="00075013">
        <w:rPr>
          <w:rFonts w:eastAsia="Calibri"/>
          <w:sz w:val="28"/>
          <w:szCs w:val="28"/>
          <w:lang w:val="en-US" w:eastAsia="en-US"/>
        </w:rPr>
        <w:t>png</w:t>
      </w:r>
      <w:proofErr w:type="spellEnd"/>
      <w:r w:rsidRPr="00075013">
        <w:rPr>
          <w:rFonts w:eastAsia="Calibri"/>
          <w:sz w:val="28"/>
          <w:szCs w:val="28"/>
          <w:lang w:eastAsia="en-US"/>
        </w:rPr>
        <w:t xml:space="preserve">, </w:t>
      </w:r>
      <w:r w:rsidRPr="00075013">
        <w:rPr>
          <w:rFonts w:eastAsia="Calibri"/>
          <w:sz w:val="28"/>
          <w:szCs w:val="28"/>
          <w:lang w:val="en-US" w:eastAsia="en-US"/>
        </w:rPr>
        <w:t>bmp</w:t>
      </w:r>
      <w:r w:rsidRPr="00075013">
        <w:rPr>
          <w:rFonts w:eastAsia="Calibri"/>
          <w:sz w:val="28"/>
          <w:szCs w:val="28"/>
          <w:lang w:eastAsia="en-US"/>
        </w:rPr>
        <w:t xml:space="preserve">, </w:t>
      </w:r>
      <w:r w:rsidRPr="00075013">
        <w:rPr>
          <w:rFonts w:eastAsia="Calibri"/>
          <w:sz w:val="28"/>
          <w:szCs w:val="28"/>
          <w:lang w:val="en-US" w:eastAsia="en-US"/>
        </w:rPr>
        <w:t>tiff</w:t>
      </w:r>
      <w:r w:rsidRPr="00075013">
        <w:rPr>
          <w:rFonts w:eastAsia="Calibri"/>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г) </w:t>
      </w:r>
      <w:r w:rsidRPr="00075013">
        <w:rPr>
          <w:rFonts w:eastAsia="Calibri"/>
          <w:sz w:val="28"/>
          <w:szCs w:val="28"/>
          <w:lang w:val="en-US" w:eastAsia="en-US"/>
        </w:rPr>
        <w:t>zip</w:t>
      </w:r>
      <w:r w:rsidRPr="00075013">
        <w:rPr>
          <w:rFonts w:eastAsia="Calibri"/>
          <w:sz w:val="28"/>
          <w:szCs w:val="28"/>
          <w:lang w:eastAsia="en-US"/>
        </w:rPr>
        <w:t xml:space="preserve">, </w:t>
      </w:r>
      <w:proofErr w:type="spellStart"/>
      <w:r w:rsidRPr="00075013">
        <w:rPr>
          <w:rFonts w:eastAsia="Calibri"/>
          <w:sz w:val="28"/>
          <w:szCs w:val="28"/>
          <w:lang w:val="en-US" w:eastAsia="en-US"/>
        </w:rPr>
        <w:t>rar</w:t>
      </w:r>
      <w:proofErr w:type="spellEnd"/>
      <w:r w:rsidRPr="00075013">
        <w:rPr>
          <w:rFonts w:eastAsia="Calibri"/>
          <w:sz w:val="28"/>
          <w:szCs w:val="28"/>
          <w:lang w:eastAsia="en-US"/>
        </w:rPr>
        <w:t xml:space="preserve"> для сжатых документов в один файл;</w:t>
      </w:r>
    </w:p>
    <w:p w:rsidR="00075013" w:rsidRPr="00075013" w:rsidRDefault="00075013" w:rsidP="00075013">
      <w:pPr>
        <w:ind w:firstLine="567"/>
        <w:jc w:val="both"/>
        <w:rPr>
          <w:rFonts w:eastAsia="Calibri"/>
          <w:sz w:val="28"/>
          <w:szCs w:val="28"/>
          <w:lang w:eastAsia="en-US"/>
        </w:rPr>
      </w:pPr>
      <w:proofErr w:type="spellStart"/>
      <w:r w:rsidRPr="00075013">
        <w:rPr>
          <w:rFonts w:eastAsia="Calibri"/>
          <w:sz w:val="28"/>
          <w:szCs w:val="28"/>
          <w:lang w:eastAsia="en-US"/>
        </w:rPr>
        <w:t>д</w:t>
      </w:r>
      <w:proofErr w:type="spellEnd"/>
      <w:r w:rsidRPr="00075013">
        <w:rPr>
          <w:rFonts w:eastAsia="Calibri"/>
          <w:sz w:val="28"/>
          <w:szCs w:val="28"/>
          <w:lang w:eastAsia="en-US"/>
        </w:rPr>
        <w:t xml:space="preserve">) </w:t>
      </w:r>
      <w:r w:rsidRPr="00075013">
        <w:rPr>
          <w:rFonts w:eastAsia="Calibri"/>
          <w:sz w:val="28"/>
          <w:szCs w:val="28"/>
          <w:lang w:val="en-US" w:eastAsia="en-US"/>
        </w:rPr>
        <w:t>sig</w:t>
      </w:r>
      <w:r w:rsidRPr="00075013">
        <w:rPr>
          <w:rFonts w:eastAsia="Calibri"/>
          <w:sz w:val="28"/>
          <w:szCs w:val="28"/>
          <w:lang w:eastAsia="en-US"/>
        </w:rPr>
        <w:t xml:space="preserve"> для открепленной усиленной квалифицированной электронной подписи.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75013">
        <w:rPr>
          <w:rFonts w:eastAsia="Calibri"/>
          <w:sz w:val="28"/>
          <w:szCs w:val="28"/>
          <w:lang w:val="en-US" w:eastAsia="en-US"/>
        </w:rPr>
        <w:t>dpi</w:t>
      </w:r>
      <w:r w:rsidRPr="00075013">
        <w:rPr>
          <w:rFonts w:eastAsia="Calibri"/>
          <w:sz w:val="28"/>
          <w:szCs w:val="28"/>
          <w:lang w:eastAsia="en-US"/>
        </w:rPr>
        <w:t xml:space="preserve"> (масштаб 1:1) с использованием следующих режимов:</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а) «черно-белый» (при отсутствии в документе графических изображений и (или) цветного текста);</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«оттенки серого» (при наличии в документе графических изображений, отличных от цветного графического изображения);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б) «цветной» или «режим полной цветопередачи» (при наличии в документе цветных графических изображений либо цветного текста);</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в) сохранением всех аутентичных признаков подлинности, а именно: графической подписи лица, печати, углового штампа бланка;</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18.8. Электронные документы должны обеспечивать:</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а) возможность идентифицировать документ и количество листов в документе;</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в) содержать оглавление, соответствующее их смыслу и содержанию;</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18.9. Документы, подлежащие представлению в форматах </w:t>
      </w:r>
      <w:proofErr w:type="spellStart"/>
      <w:r w:rsidRPr="00075013">
        <w:rPr>
          <w:rFonts w:eastAsia="Calibri"/>
          <w:sz w:val="28"/>
          <w:szCs w:val="28"/>
          <w:lang w:val="en-US" w:eastAsia="en-US"/>
        </w:rPr>
        <w:t>xls</w:t>
      </w:r>
      <w:proofErr w:type="spellEnd"/>
      <w:r w:rsidRPr="00075013">
        <w:rPr>
          <w:rFonts w:eastAsia="Calibri"/>
          <w:sz w:val="28"/>
          <w:szCs w:val="28"/>
          <w:lang w:eastAsia="en-US"/>
        </w:rPr>
        <w:t xml:space="preserve">, </w:t>
      </w:r>
      <w:proofErr w:type="spellStart"/>
      <w:r w:rsidRPr="00075013">
        <w:rPr>
          <w:rFonts w:eastAsia="Arial Unicode MS"/>
          <w:color w:val="000000"/>
          <w:spacing w:val="5"/>
          <w:sz w:val="28"/>
          <w:szCs w:val="28"/>
          <w:lang w:val="en-US" w:eastAsia="en-US"/>
        </w:rPr>
        <w:t>xlIsx</w:t>
      </w:r>
      <w:proofErr w:type="spellEnd"/>
      <w:r w:rsidRPr="00075013">
        <w:rPr>
          <w:rFonts w:eastAsia="Arial Unicode MS"/>
          <w:color w:val="000000"/>
          <w:spacing w:val="5"/>
          <w:sz w:val="28"/>
          <w:szCs w:val="28"/>
          <w:lang w:eastAsia="en-US"/>
        </w:rPr>
        <w:t xml:space="preserve"> </w:t>
      </w:r>
      <w:r w:rsidRPr="00075013">
        <w:rPr>
          <w:rFonts w:eastAsia="Calibri"/>
          <w:sz w:val="28"/>
          <w:szCs w:val="28"/>
          <w:lang w:eastAsia="en-US"/>
        </w:rPr>
        <w:t xml:space="preserve">или </w:t>
      </w:r>
      <w:proofErr w:type="spellStart"/>
      <w:r w:rsidRPr="00075013">
        <w:rPr>
          <w:rFonts w:eastAsia="Calibri"/>
          <w:sz w:val="28"/>
          <w:szCs w:val="28"/>
          <w:lang w:val="en-US" w:eastAsia="en-US"/>
        </w:rPr>
        <w:t>ods</w:t>
      </w:r>
      <w:proofErr w:type="spellEnd"/>
      <w:r w:rsidRPr="00075013">
        <w:rPr>
          <w:rFonts w:eastAsia="Calibri"/>
          <w:sz w:val="28"/>
          <w:szCs w:val="28"/>
          <w:lang w:eastAsia="en-US"/>
        </w:rPr>
        <w:t>, формируются в виде отдельного электронного документа.</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075013">
        <w:rPr>
          <w:rFonts w:eastAsia="Calibri"/>
          <w:sz w:val="28"/>
          <w:szCs w:val="28"/>
          <w:lang w:eastAsia="en-US"/>
        </w:rPr>
        <w:lastRenderedPageBreak/>
        <w:t>Правительства РФ от 26.03.2016 №236 «О требованиях к предоставлению в электронной форме государственных и муниципальных услуг».</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18.10. Информационными системами, используемыми для предоставления Муниципальной услуги, являются: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а) информационная система Воронежской области «Портал Воронежской области в сети Интернет»;</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5013" w:rsidRPr="00075013" w:rsidRDefault="00075013" w:rsidP="00373EBF">
      <w:pPr>
        <w:widowControl w:val="0"/>
        <w:numPr>
          <w:ilvl w:val="1"/>
          <w:numId w:val="11"/>
        </w:numPr>
        <w:autoSpaceDE w:val="0"/>
        <w:autoSpaceDN w:val="0"/>
        <w:adjustRightInd w:val="0"/>
        <w:spacing w:line="276" w:lineRule="auto"/>
        <w:ind w:left="0" w:firstLine="567"/>
        <w:jc w:val="both"/>
        <w:rPr>
          <w:rFonts w:eastAsia="Calibri"/>
          <w:sz w:val="28"/>
          <w:szCs w:val="28"/>
          <w:lang w:eastAsia="en-US"/>
        </w:rPr>
      </w:pPr>
      <w:r w:rsidRPr="00075013">
        <w:rPr>
          <w:rFonts w:eastAsia="Calibri"/>
          <w:sz w:val="28"/>
          <w:szCs w:val="28"/>
          <w:lang w:eastAsia="en-US"/>
        </w:rPr>
        <w:t>Многофункциональный центр осуществляет:</w:t>
      </w:r>
    </w:p>
    <w:p w:rsidR="00075013" w:rsidRPr="00075013" w:rsidRDefault="00075013" w:rsidP="00373EBF">
      <w:pPr>
        <w:numPr>
          <w:ilvl w:val="2"/>
          <w:numId w:val="11"/>
        </w:numPr>
        <w:tabs>
          <w:tab w:val="left" w:pos="1560"/>
        </w:tabs>
        <w:autoSpaceDE w:val="0"/>
        <w:autoSpaceDN w:val="0"/>
        <w:adjustRightInd w:val="0"/>
        <w:spacing w:line="276" w:lineRule="auto"/>
        <w:ind w:left="0" w:firstLine="567"/>
        <w:jc w:val="both"/>
        <w:rPr>
          <w:rFonts w:eastAsia="Calibri"/>
          <w:sz w:val="28"/>
          <w:szCs w:val="28"/>
          <w:lang w:eastAsia="en-US"/>
        </w:rPr>
      </w:pPr>
      <w:r w:rsidRPr="00075013">
        <w:rPr>
          <w:rFonts w:eastAsia="Calibri"/>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5013" w:rsidRPr="00075013" w:rsidRDefault="00075013" w:rsidP="00373EBF">
      <w:pPr>
        <w:numPr>
          <w:ilvl w:val="2"/>
          <w:numId w:val="11"/>
        </w:numPr>
        <w:tabs>
          <w:tab w:val="left" w:pos="1560"/>
        </w:tabs>
        <w:autoSpaceDE w:val="0"/>
        <w:autoSpaceDN w:val="0"/>
        <w:adjustRightInd w:val="0"/>
        <w:spacing w:line="276" w:lineRule="auto"/>
        <w:ind w:left="0" w:firstLine="567"/>
        <w:jc w:val="both"/>
        <w:rPr>
          <w:rFonts w:eastAsia="Calibri"/>
          <w:sz w:val="28"/>
          <w:szCs w:val="28"/>
          <w:lang w:eastAsia="en-US"/>
        </w:rPr>
      </w:pPr>
      <w:r w:rsidRPr="00075013">
        <w:rPr>
          <w:rFonts w:eastAsia="Calibri"/>
          <w:sz w:val="28"/>
          <w:szCs w:val="28"/>
          <w:lang w:eastAsia="en-US"/>
        </w:rPr>
        <w:t>Выдачу Заявителю результата предоставления Муниципальной услуги, на бумажном носителе.</w:t>
      </w:r>
    </w:p>
    <w:p w:rsidR="00075013" w:rsidRPr="00075013" w:rsidRDefault="00075013" w:rsidP="00373EBF">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18.14. При личном обращении работник многофункционального центра</w:t>
      </w:r>
      <w:r w:rsidRPr="00075013" w:rsidDel="006864D0">
        <w:rPr>
          <w:rFonts w:eastAsia="Calibri"/>
          <w:sz w:val="28"/>
          <w:szCs w:val="28"/>
          <w:lang w:eastAsia="en-US"/>
        </w:rPr>
        <w:t xml:space="preserve"> </w:t>
      </w:r>
      <w:r w:rsidRPr="00075013">
        <w:rPr>
          <w:rFonts w:eastAsia="Calibri"/>
          <w:sz w:val="28"/>
          <w:szCs w:val="28"/>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18.15. </w:t>
      </w:r>
      <w:proofErr w:type="gramStart"/>
      <w:r w:rsidRPr="00075013">
        <w:rPr>
          <w:rFonts w:eastAsia="Calibri"/>
          <w:sz w:val="28"/>
          <w:szCs w:val="28"/>
          <w:lang w:eastAsia="en-US"/>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75013" w:rsidDel="006864D0">
        <w:rPr>
          <w:rFonts w:eastAsia="Calibri"/>
          <w:sz w:val="28"/>
          <w:szCs w:val="28"/>
          <w:lang w:eastAsia="en-US"/>
        </w:rPr>
        <w:t xml:space="preserve"> </w:t>
      </w:r>
      <w:r w:rsidRPr="00075013">
        <w:rPr>
          <w:rFonts w:eastAsia="Calibri"/>
          <w:sz w:val="28"/>
          <w:szCs w:val="28"/>
          <w:lang w:eastAsia="en-US"/>
        </w:rPr>
        <w:t>для последующей выдачи Заявителю (его представителю) в порядке и сроки, установленные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w:t>
      </w:r>
      <w:proofErr w:type="gramEnd"/>
      <w:r w:rsidRPr="00075013">
        <w:rPr>
          <w:rFonts w:eastAsia="Calibri"/>
          <w:sz w:val="28"/>
          <w:szCs w:val="28"/>
          <w:lang w:eastAsia="en-US"/>
        </w:rPr>
        <w:t xml:space="preserve"> и </w:t>
      </w:r>
      <w:proofErr w:type="gramStart"/>
      <w:r w:rsidRPr="00075013">
        <w:rPr>
          <w:rFonts w:eastAsia="Calibri"/>
          <w:sz w:val="28"/>
          <w:szCs w:val="28"/>
          <w:lang w:eastAsia="en-US"/>
        </w:rPr>
        <w:t>федеральными</w:t>
      </w:r>
      <w:proofErr w:type="gramEnd"/>
      <w:r w:rsidRPr="00075013">
        <w:rPr>
          <w:rFonts w:eastAsia="Calibri"/>
          <w:sz w:val="28"/>
          <w:szCs w:val="28"/>
          <w:lang w:eastAsia="en-US"/>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18.16.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075013">
        <w:rPr>
          <w:rFonts w:eastAsia="Calibri"/>
          <w:sz w:val="28"/>
          <w:szCs w:val="28"/>
          <w:lang w:eastAsia="en-US"/>
        </w:rPr>
        <w:lastRenderedPageBreak/>
        <w:t>терминала электронной очереди, соответствующего цели обращения, либо по предварительной записи.</w:t>
      </w:r>
    </w:p>
    <w:p w:rsidR="00075013" w:rsidRPr="00075013" w:rsidRDefault="00075013" w:rsidP="00075013">
      <w:pPr>
        <w:tabs>
          <w:tab w:val="left" w:pos="993"/>
          <w:tab w:val="left" w:pos="7920"/>
        </w:tabs>
        <w:ind w:firstLine="567"/>
        <w:jc w:val="both"/>
        <w:rPr>
          <w:rFonts w:eastAsia="Calibri"/>
          <w:sz w:val="28"/>
          <w:szCs w:val="28"/>
          <w:lang w:eastAsia="en-US"/>
        </w:rPr>
      </w:pPr>
      <w:r w:rsidRPr="00075013">
        <w:rPr>
          <w:rFonts w:eastAsia="Calibri"/>
          <w:sz w:val="28"/>
          <w:szCs w:val="28"/>
          <w:lang w:eastAsia="en-US"/>
        </w:rPr>
        <w:t>18.17. Работник многофункционального центра</w:t>
      </w:r>
      <w:r w:rsidRPr="00075013" w:rsidDel="006864D0">
        <w:rPr>
          <w:rFonts w:eastAsia="Calibri"/>
          <w:sz w:val="28"/>
          <w:szCs w:val="28"/>
          <w:lang w:eastAsia="en-US"/>
        </w:rPr>
        <w:t xml:space="preserve"> </w:t>
      </w:r>
      <w:r w:rsidRPr="00075013">
        <w:rPr>
          <w:rFonts w:eastAsia="Calibri"/>
          <w:sz w:val="28"/>
          <w:szCs w:val="28"/>
          <w:lang w:eastAsia="en-US"/>
        </w:rPr>
        <w:t>осуществляет следующие действия:</w:t>
      </w:r>
    </w:p>
    <w:p w:rsidR="00075013" w:rsidRPr="00075013" w:rsidRDefault="00075013" w:rsidP="00E632EA">
      <w:pPr>
        <w:numPr>
          <w:ilvl w:val="0"/>
          <w:numId w:val="7"/>
        </w:numPr>
        <w:tabs>
          <w:tab w:val="left" w:pos="993"/>
        </w:tabs>
        <w:autoSpaceDE w:val="0"/>
        <w:autoSpaceDN w:val="0"/>
        <w:adjustRightInd w:val="0"/>
        <w:spacing w:line="276" w:lineRule="auto"/>
        <w:ind w:firstLine="567"/>
        <w:jc w:val="both"/>
        <w:rPr>
          <w:rFonts w:eastAsia="Calibri"/>
          <w:sz w:val="28"/>
          <w:szCs w:val="28"/>
          <w:lang w:eastAsia="en-US"/>
        </w:rPr>
      </w:pPr>
      <w:r w:rsidRPr="00075013">
        <w:rPr>
          <w:rFonts w:eastAsia="Calibr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5013" w:rsidRPr="00075013" w:rsidRDefault="00075013" w:rsidP="00E632EA">
      <w:pPr>
        <w:numPr>
          <w:ilvl w:val="0"/>
          <w:numId w:val="7"/>
        </w:numPr>
        <w:tabs>
          <w:tab w:val="left" w:pos="993"/>
        </w:tabs>
        <w:autoSpaceDE w:val="0"/>
        <w:autoSpaceDN w:val="0"/>
        <w:adjustRightInd w:val="0"/>
        <w:spacing w:line="276" w:lineRule="auto"/>
        <w:ind w:firstLine="567"/>
        <w:jc w:val="both"/>
        <w:rPr>
          <w:rFonts w:eastAsia="Calibri"/>
          <w:sz w:val="28"/>
          <w:szCs w:val="28"/>
          <w:lang w:eastAsia="en-US"/>
        </w:rPr>
      </w:pPr>
      <w:r w:rsidRPr="00075013">
        <w:rPr>
          <w:rFonts w:eastAsia="Calibri"/>
          <w:sz w:val="28"/>
          <w:szCs w:val="28"/>
          <w:lang w:eastAsia="en-US"/>
        </w:rPr>
        <w:t>проверяет полномочия представителя Заявителя (в случае обращения представителя заявителя);</w:t>
      </w:r>
    </w:p>
    <w:p w:rsidR="00075013" w:rsidRPr="00075013" w:rsidRDefault="00075013" w:rsidP="00E632EA">
      <w:pPr>
        <w:numPr>
          <w:ilvl w:val="0"/>
          <w:numId w:val="7"/>
        </w:numPr>
        <w:tabs>
          <w:tab w:val="left" w:pos="993"/>
        </w:tabs>
        <w:autoSpaceDE w:val="0"/>
        <w:autoSpaceDN w:val="0"/>
        <w:adjustRightInd w:val="0"/>
        <w:spacing w:line="276" w:lineRule="auto"/>
        <w:ind w:firstLine="567"/>
        <w:jc w:val="both"/>
        <w:rPr>
          <w:rFonts w:eastAsia="Calibri"/>
          <w:sz w:val="28"/>
          <w:szCs w:val="28"/>
          <w:lang w:eastAsia="en-US"/>
        </w:rPr>
      </w:pPr>
      <w:r w:rsidRPr="00075013">
        <w:rPr>
          <w:rFonts w:eastAsia="Calibri"/>
          <w:sz w:val="28"/>
          <w:szCs w:val="28"/>
          <w:lang w:eastAsia="en-US"/>
        </w:rPr>
        <w:t>определяет статус исполнения заявления в АИС «МФЦ»;</w:t>
      </w:r>
    </w:p>
    <w:p w:rsidR="00075013" w:rsidRPr="00075013" w:rsidRDefault="00075013" w:rsidP="00E632EA">
      <w:pPr>
        <w:numPr>
          <w:ilvl w:val="0"/>
          <w:numId w:val="7"/>
        </w:numPr>
        <w:tabs>
          <w:tab w:val="left" w:pos="993"/>
        </w:tabs>
        <w:autoSpaceDE w:val="0"/>
        <w:autoSpaceDN w:val="0"/>
        <w:adjustRightInd w:val="0"/>
        <w:spacing w:line="276" w:lineRule="auto"/>
        <w:ind w:firstLine="567"/>
        <w:jc w:val="both"/>
        <w:rPr>
          <w:rFonts w:eastAsia="Calibri"/>
          <w:sz w:val="28"/>
          <w:szCs w:val="28"/>
          <w:lang w:eastAsia="en-US"/>
        </w:rPr>
      </w:pPr>
      <w:r w:rsidRPr="00075013">
        <w:rPr>
          <w:rFonts w:eastAsia="Calibri"/>
          <w:sz w:val="28"/>
          <w:szCs w:val="28"/>
          <w:lang w:eastAsia="en-US"/>
        </w:rPr>
        <w:t>выдает результат предоставления Муниципальной услуги на бумажном носителе.</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18.18. Способы подачи заявления и документов и получение результата Муниципальной услуги в МФЦ (по выбору Заявителя):</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Заявитель подает заявление и документы в МФЦ, результат Муниципальной услуги Заявитель получает в МФЦ;</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Заявитель подает заявление и документы в Администрации, результат Муниципальной услуги Заявитель получает в МФЦ;</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Заявитель подает заявление и документы через ЕПГУ, РПГУ, результат Муниципальной услуги Заявитель получает в МФЦ.</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III. Состав, последовательность и сроки выполнения</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административных процедур (действий), требования к порядку</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их выполнения, в том числе особенности выполнения</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административных процедур в электронной форме</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Исчерпывающий перечень административных процедур</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3.1. Предоставление Муниципальной услуги включает в себя следующие административные процедуры:</w:t>
      </w:r>
    </w:p>
    <w:p w:rsidR="00075013" w:rsidRPr="00075013" w:rsidRDefault="00075013" w:rsidP="00075013">
      <w:pPr>
        <w:tabs>
          <w:tab w:val="left" w:pos="0"/>
          <w:tab w:val="left" w:pos="1100"/>
        </w:tabs>
        <w:ind w:firstLine="567"/>
        <w:jc w:val="both"/>
        <w:rPr>
          <w:spacing w:val="7"/>
          <w:sz w:val="28"/>
          <w:szCs w:val="28"/>
          <w:lang w:eastAsia="en-US"/>
        </w:rPr>
      </w:pPr>
      <w:r w:rsidRPr="00075013">
        <w:rPr>
          <w:spacing w:val="7"/>
          <w:sz w:val="28"/>
          <w:szCs w:val="28"/>
          <w:lang w:eastAsia="en-US"/>
        </w:rPr>
        <w:t>а) прием и регистрация запроса и документов и (или) информации, необходимых для предоставления Муниципальной услуги;</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в) принятие решения о предоставлении (об отказе в предоставлении) Муниципальной услуги;</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г) направление (выдача) результата предоставления Муниципальной услуги Заявителю;</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 xml:space="preserve">е) получение дополнительных сведений от Заявителя (при необходимости). </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Описание административных процедур представлено в </w:t>
      </w:r>
      <w:hyperlink w:anchor="Par1093" w:history="1">
        <w:r w:rsidRPr="00075013">
          <w:rPr>
            <w:rFonts w:eastAsia="Calibri"/>
            <w:sz w:val="28"/>
            <w:szCs w:val="28"/>
            <w:lang w:eastAsia="en-US"/>
          </w:rPr>
          <w:t>Приложении № 9</w:t>
        </w:r>
      </w:hyperlink>
      <w:r w:rsidRPr="00075013">
        <w:rPr>
          <w:rFonts w:eastAsia="Calibri"/>
          <w:sz w:val="28"/>
          <w:szCs w:val="28"/>
          <w:lang w:eastAsia="en-US"/>
        </w:rPr>
        <w:t xml:space="preserve"> к настоящему Административному регламенту.</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jc w:val="center"/>
        <w:rPr>
          <w:rFonts w:eastAsia="Calibri"/>
          <w:sz w:val="28"/>
          <w:szCs w:val="28"/>
          <w:lang w:eastAsia="en-US"/>
        </w:rPr>
      </w:pPr>
      <w:r w:rsidRPr="00075013">
        <w:rPr>
          <w:rFonts w:eastAsia="Calibri"/>
          <w:b/>
          <w:sz w:val="28"/>
          <w:szCs w:val="28"/>
          <w:lang w:eastAsia="en-US"/>
        </w:rPr>
        <w:t>3.2. Перечень вариантов предоставления муниципальной услуги</w:t>
      </w:r>
    </w:p>
    <w:p w:rsidR="00075013" w:rsidRPr="00075013" w:rsidRDefault="00075013" w:rsidP="00075013">
      <w:pPr>
        <w:ind w:firstLine="567"/>
        <w:jc w:val="center"/>
        <w:rPr>
          <w:rFonts w:eastAsia="Calibri"/>
          <w:sz w:val="28"/>
          <w:szCs w:val="28"/>
          <w:lang w:eastAsia="en-US"/>
        </w:rPr>
      </w:pPr>
    </w:p>
    <w:p w:rsidR="00075013" w:rsidRPr="00075013" w:rsidRDefault="00075013" w:rsidP="00075013">
      <w:pPr>
        <w:tabs>
          <w:tab w:val="left" w:pos="0"/>
        </w:tabs>
        <w:autoSpaceDE w:val="0"/>
        <w:autoSpaceDN w:val="0"/>
        <w:adjustRightInd w:val="0"/>
        <w:ind w:firstLine="567"/>
        <w:contextualSpacing/>
        <w:jc w:val="both"/>
        <w:rPr>
          <w:rFonts w:eastAsia="Calibri"/>
          <w:sz w:val="28"/>
          <w:szCs w:val="28"/>
          <w:lang w:eastAsia="en-US"/>
        </w:rPr>
      </w:pPr>
      <w:r w:rsidRPr="00075013">
        <w:rPr>
          <w:rFonts w:eastAsia="Calibri"/>
          <w:b/>
          <w:sz w:val="28"/>
          <w:szCs w:val="28"/>
          <w:lang w:eastAsia="en-US"/>
        </w:rPr>
        <w:lastRenderedPageBreak/>
        <w:t>Вариант 1.</w:t>
      </w:r>
      <w:r w:rsidRPr="00075013">
        <w:rPr>
          <w:rFonts w:eastAsia="Calibri"/>
          <w:sz w:val="28"/>
          <w:szCs w:val="28"/>
          <w:lang w:eastAsia="en-US"/>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075013" w:rsidRPr="00075013" w:rsidRDefault="00075013" w:rsidP="00075013">
      <w:pPr>
        <w:tabs>
          <w:tab w:val="left" w:pos="0"/>
        </w:tabs>
        <w:autoSpaceDE w:val="0"/>
        <w:autoSpaceDN w:val="0"/>
        <w:adjustRightInd w:val="0"/>
        <w:ind w:firstLine="567"/>
        <w:contextualSpacing/>
        <w:jc w:val="both"/>
        <w:rPr>
          <w:rFonts w:eastAsia="Calibri"/>
          <w:sz w:val="28"/>
          <w:szCs w:val="28"/>
          <w:lang w:eastAsia="en-US"/>
        </w:rPr>
      </w:pPr>
      <w:r w:rsidRPr="00075013">
        <w:rPr>
          <w:rFonts w:eastAsia="Calibri"/>
          <w:b/>
          <w:sz w:val="28"/>
          <w:szCs w:val="28"/>
          <w:lang w:eastAsia="en-US"/>
        </w:rPr>
        <w:t>Вариант 2.</w:t>
      </w:r>
      <w:r w:rsidRPr="00075013">
        <w:rPr>
          <w:rFonts w:eastAsia="Calibri"/>
          <w:sz w:val="28"/>
          <w:szCs w:val="28"/>
          <w:lang w:eastAsia="en-US"/>
        </w:rPr>
        <w:t xml:space="preserve"> Переоформление свидетельства об осуществлении перевозок по маршруту регулярных перевозок.</w:t>
      </w:r>
    </w:p>
    <w:p w:rsidR="00075013" w:rsidRPr="00075013" w:rsidRDefault="00075013" w:rsidP="00075013">
      <w:pPr>
        <w:ind w:firstLine="567"/>
        <w:contextualSpacing/>
        <w:jc w:val="both"/>
        <w:rPr>
          <w:rFonts w:eastAsia="Calibri"/>
          <w:sz w:val="28"/>
          <w:szCs w:val="28"/>
          <w:lang w:eastAsia="en-US"/>
        </w:rPr>
      </w:pPr>
      <w:r w:rsidRPr="00075013">
        <w:rPr>
          <w:rFonts w:eastAsia="Calibri"/>
          <w:b/>
          <w:sz w:val="28"/>
          <w:szCs w:val="28"/>
          <w:lang w:eastAsia="en-US"/>
        </w:rPr>
        <w:t>Вариант 3.</w:t>
      </w:r>
      <w:r w:rsidRPr="00075013">
        <w:rPr>
          <w:rFonts w:eastAsia="Calibri"/>
          <w:sz w:val="28"/>
          <w:szCs w:val="28"/>
          <w:lang w:eastAsia="en-US"/>
        </w:rPr>
        <w:t xml:space="preserve"> Исправление допущенных опечаток и (или) ошибок в выданных в результате предоставления муниципальной услуги документах.</w:t>
      </w:r>
    </w:p>
    <w:p w:rsidR="00075013" w:rsidRPr="00075013" w:rsidRDefault="00075013" w:rsidP="00075013">
      <w:pPr>
        <w:ind w:firstLine="567"/>
        <w:contextualSpacing/>
        <w:jc w:val="both"/>
        <w:rPr>
          <w:rFonts w:eastAsia="Calibri"/>
          <w:bCs/>
          <w:color w:val="000000"/>
          <w:sz w:val="28"/>
          <w:szCs w:val="28"/>
          <w:lang w:eastAsia="en-US"/>
        </w:rPr>
      </w:pPr>
    </w:p>
    <w:p w:rsidR="00075013" w:rsidRPr="00075013" w:rsidRDefault="00075013" w:rsidP="00075013">
      <w:pPr>
        <w:tabs>
          <w:tab w:val="left" w:pos="0"/>
        </w:tabs>
        <w:autoSpaceDE w:val="0"/>
        <w:autoSpaceDN w:val="0"/>
        <w:adjustRightInd w:val="0"/>
        <w:ind w:firstLine="567"/>
        <w:contextualSpacing/>
        <w:jc w:val="both"/>
        <w:rPr>
          <w:rFonts w:eastAsia="Calibri"/>
          <w:sz w:val="28"/>
          <w:szCs w:val="28"/>
          <w:lang w:eastAsia="en-US"/>
        </w:rPr>
      </w:pPr>
    </w:p>
    <w:p w:rsidR="00075013" w:rsidRPr="00075013" w:rsidRDefault="00075013" w:rsidP="00075013">
      <w:pPr>
        <w:ind w:left="360"/>
        <w:jc w:val="both"/>
        <w:rPr>
          <w:rFonts w:eastAsia="Calibri"/>
          <w:b/>
          <w:sz w:val="28"/>
          <w:szCs w:val="28"/>
          <w:lang w:eastAsia="en-US"/>
        </w:rPr>
      </w:pPr>
      <w:r w:rsidRPr="00075013">
        <w:rPr>
          <w:rFonts w:eastAsia="Calibri"/>
          <w:b/>
          <w:sz w:val="28"/>
          <w:szCs w:val="28"/>
          <w:lang w:eastAsia="en-US"/>
        </w:rPr>
        <w:t>3.3. Описание административной процедуры профилирования Заявителя</w:t>
      </w:r>
    </w:p>
    <w:p w:rsidR="00075013" w:rsidRPr="00075013" w:rsidRDefault="00075013" w:rsidP="00075013">
      <w:pPr>
        <w:ind w:left="360"/>
        <w:jc w:val="both"/>
        <w:rPr>
          <w:rFonts w:eastAsia="Calibri"/>
          <w:sz w:val="28"/>
          <w:szCs w:val="28"/>
          <w:lang w:eastAsia="en-US"/>
        </w:rPr>
      </w:pPr>
    </w:p>
    <w:p w:rsidR="00075013" w:rsidRPr="00075013" w:rsidRDefault="00075013" w:rsidP="00075013">
      <w:pPr>
        <w:ind w:firstLine="567"/>
        <w:contextualSpacing/>
        <w:jc w:val="both"/>
        <w:rPr>
          <w:rFonts w:eastAsia="Calibri"/>
          <w:sz w:val="28"/>
          <w:szCs w:val="28"/>
          <w:lang w:eastAsia="en-US"/>
        </w:rPr>
      </w:pPr>
      <w:r w:rsidRPr="00075013">
        <w:rPr>
          <w:rFonts w:eastAsia="Calibri"/>
          <w:sz w:val="28"/>
          <w:szCs w:val="28"/>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75013" w:rsidRPr="00075013" w:rsidRDefault="00075013" w:rsidP="00075013">
      <w:pPr>
        <w:ind w:firstLine="567"/>
        <w:jc w:val="both"/>
        <w:rPr>
          <w:rFonts w:eastAsia="Calibri"/>
          <w:sz w:val="28"/>
          <w:szCs w:val="28"/>
          <w:lang w:eastAsia="en-US"/>
        </w:rPr>
      </w:pPr>
    </w:p>
    <w:p w:rsidR="00843F34" w:rsidRDefault="00075013" w:rsidP="00075013">
      <w:pPr>
        <w:jc w:val="center"/>
        <w:rPr>
          <w:rFonts w:eastAsia="Calibri"/>
          <w:b/>
          <w:sz w:val="28"/>
          <w:szCs w:val="28"/>
          <w:lang w:eastAsia="en-US"/>
        </w:rPr>
      </w:pPr>
      <w:r w:rsidRPr="00075013">
        <w:rPr>
          <w:rFonts w:eastAsia="Calibri"/>
          <w:b/>
          <w:sz w:val="28"/>
          <w:szCs w:val="28"/>
          <w:lang w:eastAsia="en-US"/>
        </w:rPr>
        <w:t xml:space="preserve">Подразделы, содержащие описание вариантов предоставления </w:t>
      </w:r>
    </w:p>
    <w:p w:rsidR="00075013" w:rsidRPr="00075013" w:rsidRDefault="00075013" w:rsidP="00075013">
      <w:pPr>
        <w:jc w:val="center"/>
        <w:rPr>
          <w:rFonts w:eastAsia="Calibri"/>
          <w:b/>
          <w:sz w:val="28"/>
          <w:szCs w:val="28"/>
          <w:lang w:eastAsia="en-US"/>
        </w:rPr>
      </w:pPr>
      <w:r w:rsidRPr="00075013">
        <w:rPr>
          <w:rFonts w:eastAsia="Calibri"/>
          <w:b/>
          <w:sz w:val="28"/>
          <w:szCs w:val="28"/>
          <w:lang w:eastAsia="en-US"/>
        </w:rPr>
        <w:t>Муниципальной услуги</w:t>
      </w:r>
    </w:p>
    <w:p w:rsidR="00075013" w:rsidRPr="00075013" w:rsidRDefault="00075013" w:rsidP="00075013">
      <w:pPr>
        <w:ind w:left="360"/>
        <w:jc w:val="both"/>
        <w:rPr>
          <w:rFonts w:eastAsia="Calibri"/>
          <w:sz w:val="28"/>
          <w:szCs w:val="28"/>
          <w:lang w:eastAsia="en-US"/>
        </w:rPr>
      </w:pPr>
    </w:p>
    <w:p w:rsidR="00075013" w:rsidRPr="00075013" w:rsidRDefault="00075013" w:rsidP="00075013">
      <w:pPr>
        <w:tabs>
          <w:tab w:val="left" w:pos="0"/>
        </w:tabs>
        <w:autoSpaceDE w:val="0"/>
        <w:autoSpaceDN w:val="0"/>
        <w:adjustRightInd w:val="0"/>
        <w:ind w:firstLine="567"/>
        <w:contextualSpacing/>
        <w:jc w:val="both"/>
        <w:rPr>
          <w:rFonts w:eastAsia="Calibri"/>
          <w:b/>
          <w:sz w:val="28"/>
          <w:szCs w:val="28"/>
          <w:lang w:eastAsia="en-US"/>
        </w:rPr>
      </w:pPr>
      <w:r w:rsidRPr="00075013">
        <w:rPr>
          <w:rFonts w:eastAsia="Calibri"/>
          <w:b/>
          <w:sz w:val="28"/>
          <w:szCs w:val="28"/>
          <w:lang w:eastAsia="en-US"/>
        </w:rPr>
        <w:t>3.4. Вариант 1.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Результат предоставления муниципальной услуги  указан в пункте  6.4 раздела 2 настоящего Административного регламента.</w:t>
      </w:r>
    </w:p>
    <w:p w:rsidR="00075013" w:rsidRPr="00075013" w:rsidRDefault="00075013" w:rsidP="00075013">
      <w:pPr>
        <w:tabs>
          <w:tab w:val="left" w:pos="0"/>
          <w:tab w:val="left" w:pos="1100"/>
        </w:tabs>
        <w:ind w:firstLine="567"/>
        <w:jc w:val="both"/>
        <w:rPr>
          <w:spacing w:val="7"/>
          <w:sz w:val="28"/>
          <w:szCs w:val="28"/>
          <w:lang w:eastAsia="en-US"/>
        </w:rPr>
      </w:pPr>
      <w:r w:rsidRPr="00075013">
        <w:rPr>
          <w:spacing w:val="7"/>
          <w:sz w:val="28"/>
          <w:szCs w:val="28"/>
          <w:lang w:eastAsia="en-US"/>
        </w:rPr>
        <w:t>3.4.1. Прием и регистрация запроса и документов и (или) информации, необходимых для предоставления Муниципальной услуги.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К заявлению должны быть приложены документы, указанные в пункте 9 настоящего Административного регламента.</w:t>
      </w:r>
    </w:p>
    <w:p w:rsidR="00075013" w:rsidRPr="00075013" w:rsidRDefault="00075013" w:rsidP="00075013">
      <w:pPr>
        <w:ind w:firstLine="709"/>
        <w:jc w:val="both"/>
        <w:rPr>
          <w:rFonts w:eastAsia="Calibri"/>
          <w:sz w:val="28"/>
          <w:szCs w:val="28"/>
          <w:lang w:eastAsia="en-US"/>
        </w:rPr>
      </w:pPr>
      <w:r w:rsidRPr="00075013">
        <w:rPr>
          <w:rFonts w:eastAsia="Calibri"/>
          <w:sz w:val="28"/>
          <w:szCs w:val="28"/>
          <w:lang w:eastAsia="en-US"/>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075013" w:rsidRPr="00075013" w:rsidRDefault="00075013" w:rsidP="00075013">
      <w:pPr>
        <w:ind w:firstLine="709"/>
        <w:jc w:val="both"/>
        <w:rPr>
          <w:rFonts w:eastAsia="Calibri"/>
          <w:sz w:val="28"/>
          <w:szCs w:val="28"/>
          <w:lang w:eastAsia="en-US"/>
        </w:rPr>
      </w:pPr>
      <w:r w:rsidRPr="00075013">
        <w:rPr>
          <w:rFonts w:eastAsia="Calibri"/>
          <w:sz w:val="28"/>
          <w:szCs w:val="28"/>
          <w:lang w:eastAsia="en-US"/>
        </w:rPr>
        <w:t>- устанавливает предмет обращения, личность Заявителя;</w:t>
      </w:r>
    </w:p>
    <w:p w:rsidR="00075013" w:rsidRPr="00075013" w:rsidRDefault="00075013" w:rsidP="00075013">
      <w:pPr>
        <w:ind w:firstLine="709"/>
        <w:jc w:val="both"/>
        <w:rPr>
          <w:rFonts w:eastAsia="Calibri"/>
          <w:sz w:val="28"/>
          <w:szCs w:val="28"/>
          <w:lang w:eastAsia="en-US"/>
        </w:rPr>
      </w:pPr>
      <w:r w:rsidRPr="00075013">
        <w:rPr>
          <w:rFonts w:eastAsia="Calibri"/>
          <w:sz w:val="28"/>
          <w:szCs w:val="28"/>
          <w:lang w:eastAsia="en-US"/>
        </w:rPr>
        <w:t>- проверяет полномочия Заявителя, в том числе полномочия представителя Заявителя действовать от его имени;</w:t>
      </w:r>
    </w:p>
    <w:p w:rsidR="00075013" w:rsidRPr="00075013" w:rsidRDefault="00075013" w:rsidP="00075013">
      <w:pPr>
        <w:ind w:firstLine="709"/>
        <w:jc w:val="both"/>
        <w:rPr>
          <w:rFonts w:eastAsia="Calibri"/>
          <w:sz w:val="28"/>
          <w:szCs w:val="28"/>
          <w:lang w:eastAsia="en-US"/>
        </w:rPr>
      </w:pPr>
      <w:r w:rsidRPr="00075013">
        <w:rPr>
          <w:rFonts w:eastAsia="Calibri"/>
          <w:sz w:val="28"/>
          <w:szCs w:val="28"/>
          <w:lang w:eastAsia="en-US"/>
        </w:rPr>
        <w:t>- проверяет соответствие заявления требованиям, установленным в соответствии с настоящим Административным регламентом;</w:t>
      </w:r>
    </w:p>
    <w:p w:rsidR="00075013" w:rsidRPr="00075013" w:rsidRDefault="00075013" w:rsidP="00075013">
      <w:pPr>
        <w:ind w:firstLine="709"/>
        <w:jc w:val="both"/>
        <w:rPr>
          <w:rFonts w:eastAsia="Calibri"/>
          <w:sz w:val="28"/>
          <w:szCs w:val="28"/>
          <w:lang w:eastAsia="en-US"/>
        </w:rPr>
      </w:pPr>
      <w:r w:rsidRPr="00075013">
        <w:rPr>
          <w:rFonts w:eastAsia="Calibri"/>
          <w:sz w:val="28"/>
          <w:szCs w:val="28"/>
          <w:lang w:eastAsia="en-U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5013" w:rsidRPr="00075013" w:rsidRDefault="00075013" w:rsidP="00075013">
      <w:pPr>
        <w:ind w:firstLine="709"/>
        <w:jc w:val="both"/>
        <w:rPr>
          <w:rFonts w:eastAsia="Calibri"/>
          <w:sz w:val="28"/>
          <w:szCs w:val="28"/>
          <w:lang w:eastAsia="en-US"/>
        </w:rPr>
      </w:pPr>
      <w:r w:rsidRPr="00075013">
        <w:rPr>
          <w:rFonts w:eastAsia="Calibri"/>
          <w:sz w:val="28"/>
          <w:szCs w:val="28"/>
          <w:lang w:eastAsia="en-U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5013" w:rsidRPr="00075013" w:rsidRDefault="00075013" w:rsidP="00075013">
      <w:pPr>
        <w:ind w:firstLine="708"/>
        <w:jc w:val="both"/>
        <w:rPr>
          <w:rFonts w:eastAsia="Calibri"/>
          <w:sz w:val="28"/>
          <w:szCs w:val="28"/>
          <w:lang w:eastAsia="en-US"/>
        </w:rPr>
      </w:pPr>
      <w:proofErr w:type="gramStart"/>
      <w:r w:rsidRPr="00075013">
        <w:rPr>
          <w:rFonts w:eastAsia="Calibri"/>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 xml:space="preserve">При наличии оснований для отказа в приеме документов должностное лицо, уполномоченное на прием документов, </w:t>
      </w:r>
      <w:proofErr w:type="gramStart"/>
      <w:r w:rsidRPr="00075013">
        <w:rPr>
          <w:rFonts w:eastAsia="Calibri"/>
          <w:sz w:val="28"/>
          <w:szCs w:val="28"/>
          <w:lang w:eastAsia="en-US"/>
        </w:rPr>
        <w:t>указывает Заявителю на допущенные нарушения и возвращает</w:t>
      </w:r>
      <w:proofErr w:type="gramEnd"/>
      <w:r w:rsidRPr="00075013">
        <w:rPr>
          <w:rFonts w:eastAsia="Calibri"/>
          <w:sz w:val="28"/>
          <w:szCs w:val="28"/>
          <w:lang w:eastAsia="en-US"/>
        </w:rPr>
        <w:t xml:space="preserve"> ему заявление и комплект документов.</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в порядке, установленные соглашением о взаимодействии между МФЦ и Администрацией.</w:t>
      </w:r>
    </w:p>
    <w:p w:rsidR="00075013" w:rsidRPr="00075013" w:rsidRDefault="00075013" w:rsidP="00075013">
      <w:pPr>
        <w:ind w:firstLine="708"/>
        <w:jc w:val="both"/>
        <w:rPr>
          <w:rFonts w:eastAsia="Calibri"/>
          <w:sz w:val="28"/>
          <w:szCs w:val="28"/>
          <w:lang w:eastAsia="en-US"/>
        </w:rPr>
      </w:pPr>
      <w:proofErr w:type="gramStart"/>
      <w:r w:rsidRPr="00075013">
        <w:rPr>
          <w:rFonts w:eastAsia="Calibri"/>
          <w:sz w:val="28"/>
          <w:szCs w:val="28"/>
          <w:lang w:eastAsia="en-US"/>
        </w:rPr>
        <w:t>При поступлении заявления посредством ЕПГУ, РПГУ в форме электронного документа с комплектом электронных документов Заявителю направляется уведомление в личный кабинет,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Максимальный срок исполнения административной процедуры - 1 рабочий день.</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3.4.2. Формирование и направление межведомственных запросов в органы (организации), участвующие в предоставлении Муниципальной услуги.</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 xml:space="preserve">Специалист в течение 2 рабочих дней с момента регистрации заявления и документов </w:t>
      </w:r>
      <w:proofErr w:type="gramStart"/>
      <w:r w:rsidRPr="00075013">
        <w:rPr>
          <w:rFonts w:eastAsia="Calibri"/>
          <w:sz w:val="28"/>
          <w:szCs w:val="28"/>
          <w:lang w:eastAsia="en-US"/>
        </w:rPr>
        <w:t>устанавливает их комплектность и определяет</w:t>
      </w:r>
      <w:proofErr w:type="gramEnd"/>
      <w:r w:rsidRPr="00075013">
        <w:rPr>
          <w:rFonts w:eastAsia="Calibri"/>
          <w:sz w:val="28"/>
          <w:szCs w:val="28"/>
          <w:lang w:eastAsia="en-US"/>
        </w:rPr>
        <w:t xml:space="preserve"> перечень документов, которые необходимо истребовать в рамках межведомственного информационного взаимодействия.</w:t>
      </w:r>
    </w:p>
    <w:p w:rsidR="00075013" w:rsidRPr="00075013" w:rsidRDefault="00075013" w:rsidP="00075013">
      <w:pPr>
        <w:ind w:firstLine="708"/>
        <w:jc w:val="both"/>
        <w:rPr>
          <w:rFonts w:eastAsia="Calibri"/>
          <w:sz w:val="28"/>
          <w:szCs w:val="28"/>
          <w:lang w:eastAsia="en-US"/>
        </w:rPr>
      </w:pPr>
      <w:r w:rsidRPr="00075013">
        <w:rPr>
          <w:rFonts w:eastAsia="Calibri"/>
          <w:sz w:val="28"/>
          <w:szCs w:val="28"/>
          <w:lang w:eastAsia="en-US"/>
        </w:rPr>
        <w:t xml:space="preserve">Специалист в течение 5 рабочих дней (в пределах срока, установленного пунктом 7 настоящего Административного регламента) в рамках </w:t>
      </w:r>
      <w:r w:rsidRPr="00075013">
        <w:rPr>
          <w:rFonts w:eastAsia="Calibri"/>
          <w:sz w:val="28"/>
          <w:szCs w:val="28"/>
          <w:lang w:eastAsia="en-US"/>
        </w:rPr>
        <w:lastRenderedPageBreak/>
        <w:t xml:space="preserve">межведомственного взаимодействия запрашивает в случае необходимости документы, указанные в пункте 10 настоящего Административного регламента: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Межведомственный запрос </w:t>
      </w:r>
      <w:proofErr w:type="gramStart"/>
      <w:r w:rsidRPr="00075013">
        <w:rPr>
          <w:rFonts w:eastAsia="Calibri"/>
          <w:sz w:val="28"/>
          <w:szCs w:val="28"/>
          <w:lang w:eastAsia="en-US"/>
        </w:rPr>
        <w:t>формируется и направляется</w:t>
      </w:r>
      <w:proofErr w:type="gramEnd"/>
      <w:r w:rsidRPr="00075013">
        <w:rPr>
          <w:rFonts w:eastAsia="Calibri"/>
          <w:sz w:val="28"/>
          <w:szCs w:val="28"/>
          <w:lang w:eastAsia="en-US"/>
        </w:rPr>
        <w:t xml:space="preserve"> в форме электронного документа по каналам системы межведомственного электронного взаимодействия (далее - СМЭВ).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Межведомственный запрос </w:t>
      </w:r>
      <w:proofErr w:type="gramStart"/>
      <w:r w:rsidRPr="00075013">
        <w:rPr>
          <w:rFonts w:eastAsia="Calibri"/>
          <w:sz w:val="28"/>
          <w:szCs w:val="28"/>
          <w:lang w:eastAsia="en-US"/>
        </w:rPr>
        <w:t xml:space="preserve">формируется в соответствии с требованиями Федерального </w:t>
      </w:r>
      <w:hyperlink r:id="rId23" w:history="1">
        <w:r w:rsidRPr="00075013">
          <w:rPr>
            <w:rFonts w:eastAsia="Calibri"/>
            <w:sz w:val="28"/>
            <w:szCs w:val="28"/>
            <w:lang w:eastAsia="en-US"/>
          </w:rPr>
          <w:t>закона</w:t>
        </w:r>
      </w:hyperlink>
      <w:r w:rsidRPr="00075013">
        <w:rPr>
          <w:rFonts w:eastAsia="Calibri"/>
          <w:sz w:val="28"/>
          <w:szCs w:val="28"/>
          <w:lang w:eastAsia="en-US"/>
        </w:rPr>
        <w:t xml:space="preserve"> от 27.07.2010 № 210-ФЗ и должен</w:t>
      </w:r>
      <w:proofErr w:type="gramEnd"/>
      <w:r w:rsidRPr="00075013">
        <w:rPr>
          <w:rFonts w:eastAsia="Calibri"/>
          <w:sz w:val="28"/>
          <w:szCs w:val="28"/>
          <w:lang w:eastAsia="en-US"/>
        </w:rPr>
        <w:t xml:space="preserve"> содержать следующие сведения: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наименование органа, направляющего межведомственный запрос;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наименование органа или организации, в адрес которых направляется межведомственный запрос;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75013">
        <w:rPr>
          <w:rFonts w:eastAsia="Calibri"/>
          <w:sz w:val="28"/>
          <w:szCs w:val="28"/>
          <w:lang w:eastAsia="en-US"/>
        </w:rPr>
        <w:t>также</w:t>
      </w:r>
      <w:proofErr w:type="gramEnd"/>
      <w:r w:rsidRPr="00075013">
        <w:rPr>
          <w:rFonts w:eastAsia="Calibri"/>
          <w:sz w:val="28"/>
          <w:szCs w:val="28"/>
          <w:lang w:eastAsia="en-US"/>
        </w:rPr>
        <w:t xml:space="preserve"> если имеется номер (идентификатор) такой услуги в реестре муниципальных услуг;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75013">
        <w:rPr>
          <w:rFonts w:eastAsia="Calibri"/>
          <w:sz w:val="28"/>
          <w:szCs w:val="28"/>
          <w:lang w:eastAsia="en-US"/>
        </w:rPr>
        <w:t>таких</w:t>
      </w:r>
      <w:proofErr w:type="gramEnd"/>
      <w:r w:rsidRPr="00075013">
        <w:rPr>
          <w:rFonts w:eastAsia="Calibri"/>
          <w:sz w:val="28"/>
          <w:szCs w:val="28"/>
          <w:lang w:eastAsia="en-US"/>
        </w:rPr>
        <w:t xml:space="preserve"> документа и (или) информации;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контактная информация для направления ответа на межведомственный запрос;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дата направления межведомственного запроса;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 информация о факте получения согласия на обработку персональных данных.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75013" w:rsidRPr="00075013" w:rsidRDefault="00075013" w:rsidP="00075013">
      <w:pPr>
        <w:tabs>
          <w:tab w:val="left" w:pos="0"/>
        </w:tabs>
        <w:ind w:firstLine="567"/>
        <w:jc w:val="both"/>
        <w:rPr>
          <w:rFonts w:eastAsia="Calibri"/>
          <w:sz w:val="28"/>
          <w:szCs w:val="28"/>
          <w:lang w:eastAsia="en-US"/>
        </w:rPr>
      </w:pPr>
      <w:r w:rsidRPr="00075013">
        <w:rPr>
          <w:rFonts w:eastAsia="Calibri"/>
          <w:sz w:val="28"/>
          <w:szCs w:val="28"/>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075013" w:rsidRPr="00075013" w:rsidRDefault="00075013" w:rsidP="00075013">
      <w:pPr>
        <w:tabs>
          <w:tab w:val="left" w:pos="0"/>
          <w:tab w:val="left" w:pos="1123"/>
        </w:tabs>
        <w:ind w:firstLine="567"/>
        <w:jc w:val="both"/>
        <w:rPr>
          <w:bCs/>
          <w:spacing w:val="7"/>
          <w:sz w:val="28"/>
          <w:szCs w:val="28"/>
          <w:lang w:eastAsia="en-US"/>
        </w:rPr>
      </w:pPr>
      <w:r w:rsidRPr="00075013">
        <w:rPr>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075013">
        <w:rPr>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3.4.4. Принятие решения о предоставлении (об отказе в предоставлении) Муниципальной услуги.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При отсутствии оснований, указанных в пунктах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 предоставлении Муниципальной услуги и оформлении свидетельства об осуществлении перевозок по маршруту регулярных перевозок.</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075013" w:rsidRPr="00075013" w:rsidRDefault="00075013" w:rsidP="00075013">
      <w:pPr>
        <w:ind w:firstLine="567"/>
        <w:jc w:val="both"/>
        <w:rPr>
          <w:rFonts w:eastAsia="Calibri"/>
          <w:sz w:val="28"/>
          <w:szCs w:val="28"/>
          <w:lang w:eastAsia="en-US"/>
        </w:rPr>
      </w:pPr>
      <w:proofErr w:type="gramStart"/>
      <w:r w:rsidRPr="00075013">
        <w:rPr>
          <w:rFonts w:eastAsia="Calibri"/>
          <w:sz w:val="28"/>
          <w:szCs w:val="28"/>
          <w:lang w:eastAsia="en-US"/>
        </w:rPr>
        <w:t xml:space="preserve">Подготовленные специалистом проекты решения о предоставлении муниципальной 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 либо решение об отказе в предоставлении Муниципальной услуги передаются на подписание главе </w:t>
      </w:r>
      <w:proofErr w:type="spellStart"/>
      <w:r w:rsidR="00373EBF">
        <w:rPr>
          <w:rFonts w:eastAsia="Calibri"/>
          <w:sz w:val="28"/>
          <w:szCs w:val="28"/>
          <w:lang w:eastAsia="en-US"/>
        </w:rPr>
        <w:t>Нижнедевицкого</w:t>
      </w:r>
      <w:proofErr w:type="spellEnd"/>
      <w:proofErr w:type="gramEnd"/>
      <w:r w:rsidR="00373EBF">
        <w:rPr>
          <w:rFonts w:eastAsia="Calibri"/>
          <w:sz w:val="28"/>
          <w:szCs w:val="28"/>
          <w:lang w:eastAsia="en-US"/>
        </w:rPr>
        <w:t xml:space="preserve"> </w:t>
      </w:r>
      <w:r w:rsidRPr="00075013">
        <w:rPr>
          <w:rFonts w:eastAsia="Calibri"/>
          <w:sz w:val="28"/>
          <w:szCs w:val="28"/>
          <w:lang w:eastAsia="en-US"/>
        </w:rPr>
        <w:t xml:space="preserve">муниципального района Воронежской области. </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3.4.5. Направление (выдача) результата предоставления Муниципальной услуги Заявителю.</w:t>
      </w:r>
    </w:p>
    <w:p w:rsidR="00075013" w:rsidRPr="00075013" w:rsidRDefault="00075013" w:rsidP="00075013">
      <w:pPr>
        <w:ind w:firstLine="567"/>
        <w:jc w:val="both"/>
        <w:rPr>
          <w:rFonts w:eastAsia="Calibri"/>
          <w:sz w:val="28"/>
          <w:szCs w:val="28"/>
          <w:lang w:eastAsia="en-US"/>
        </w:rPr>
      </w:pPr>
      <w:proofErr w:type="gramStart"/>
      <w:r w:rsidRPr="00075013">
        <w:rPr>
          <w:rFonts w:eastAsia="Calibri"/>
          <w:sz w:val="28"/>
          <w:szCs w:val="28"/>
          <w:lang w:eastAsia="en-US"/>
        </w:rPr>
        <w:t>Подписание решения о предоставлении (отказе в предоставлении) Муниципальной 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 осуществляется в течение 1 рабочего дня (в пределах срока, установленного пунктом 7</w:t>
      </w:r>
      <w:proofErr w:type="gramEnd"/>
      <w:r w:rsidRPr="00075013">
        <w:rPr>
          <w:rFonts w:eastAsia="Calibri"/>
          <w:sz w:val="28"/>
          <w:szCs w:val="28"/>
          <w:lang w:eastAsia="en-US"/>
        </w:rPr>
        <w:t xml:space="preserve"> настоящего Административного регламента).</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lastRenderedPageBreak/>
        <w:t>Подписанное решение о предоставлении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указанным в пп.6.4 пункта 6 настоящего Административного регламента.</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 xml:space="preserve">3.4.7. Получение дополнительных сведений от Заявителя не предусмотрено. </w:t>
      </w:r>
    </w:p>
    <w:p w:rsidR="00075013" w:rsidRPr="00075013" w:rsidRDefault="00075013" w:rsidP="00075013">
      <w:pPr>
        <w:tabs>
          <w:tab w:val="left" w:pos="0"/>
          <w:tab w:val="left" w:pos="1123"/>
        </w:tabs>
        <w:ind w:firstLine="567"/>
        <w:jc w:val="both"/>
        <w:rPr>
          <w:spacing w:val="7"/>
          <w:sz w:val="28"/>
          <w:szCs w:val="28"/>
          <w:lang w:eastAsia="en-US"/>
        </w:rPr>
      </w:pPr>
    </w:p>
    <w:p w:rsidR="00075013" w:rsidRPr="00075013" w:rsidRDefault="00075013" w:rsidP="00075013">
      <w:pPr>
        <w:tabs>
          <w:tab w:val="left" w:pos="0"/>
        </w:tabs>
        <w:autoSpaceDE w:val="0"/>
        <w:autoSpaceDN w:val="0"/>
        <w:adjustRightInd w:val="0"/>
        <w:ind w:firstLine="567"/>
        <w:contextualSpacing/>
        <w:jc w:val="both"/>
        <w:rPr>
          <w:rFonts w:eastAsia="Calibri"/>
          <w:b/>
          <w:sz w:val="28"/>
          <w:szCs w:val="28"/>
          <w:lang w:eastAsia="en-US"/>
        </w:rPr>
      </w:pPr>
      <w:r w:rsidRPr="00075013">
        <w:rPr>
          <w:rFonts w:eastAsia="Calibri"/>
          <w:b/>
          <w:sz w:val="28"/>
          <w:szCs w:val="28"/>
          <w:lang w:eastAsia="en-US"/>
        </w:rPr>
        <w:t>3.5. Вариант 2. Переоформление свидетельства об осуществлении перевозок по маршруту регулярных перевозок, карты маршрута регулярных перевозок.</w:t>
      </w:r>
    </w:p>
    <w:p w:rsidR="00075013" w:rsidRPr="00075013" w:rsidRDefault="00075013" w:rsidP="00075013">
      <w:pPr>
        <w:tabs>
          <w:tab w:val="left" w:pos="0"/>
          <w:tab w:val="left" w:pos="1100"/>
        </w:tabs>
        <w:ind w:firstLine="567"/>
        <w:jc w:val="both"/>
        <w:rPr>
          <w:spacing w:val="7"/>
          <w:sz w:val="28"/>
          <w:szCs w:val="28"/>
          <w:lang w:eastAsia="en-US"/>
        </w:rPr>
      </w:pPr>
      <w:r w:rsidRPr="00075013">
        <w:rPr>
          <w:spacing w:val="7"/>
          <w:sz w:val="28"/>
          <w:szCs w:val="28"/>
          <w:lang w:eastAsia="en-US"/>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rsidR="00075013" w:rsidRPr="00075013" w:rsidRDefault="00075013" w:rsidP="00075013">
      <w:pPr>
        <w:autoSpaceDE w:val="0"/>
        <w:autoSpaceDN w:val="0"/>
        <w:adjustRightInd w:val="0"/>
        <w:ind w:firstLine="567"/>
        <w:jc w:val="both"/>
        <w:rPr>
          <w:rFonts w:eastAsia="Calibri"/>
          <w:sz w:val="28"/>
          <w:szCs w:val="28"/>
          <w:lang w:eastAsia="en-US"/>
        </w:rPr>
      </w:pPr>
      <w:proofErr w:type="gramStart"/>
      <w:r w:rsidRPr="00075013">
        <w:rPr>
          <w:rFonts w:eastAsia="Calibri"/>
          <w:sz w:val="28"/>
          <w:szCs w:val="28"/>
          <w:lang w:eastAsia="en-US"/>
        </w:rPr>
        <w:t>Специалист устанавливает, что заявление о переоформлении свидетельства об осуществлении перевозок по маршруту регулярных перевозок, карты маршрута регулярных перевозок 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w:t>
      </w:r>
      <w:proofErr w:type="gramEnd"/>
      <w:r w:rsidRPr="00075013">
        <w:rPr>
          <w:rFonts w:eastAsia="Calibri"/>
          <w:sz w:val="28"/>
          <w:szCs w:val="28"/>
          <w:lang w:eastAsia="en-US"/>
        </w:rPr>
        <w:t>)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075013" w:rsidRPr="00075013" w:rsidRDefault="00075013" w:rsidP="00075013">
      <w:pPr>
        <w:tabs>
          <w:tab w:val="left" w:pos="0"/>
          <w:tab w:val="left" w:pos="1100"/>
        </w:tabs>
        <w:ind w:firstLine="567"/>
        <w:jc w:val="both"/>
        <w:rPr>
          <w:spacing w:val="7"/>
          <w:sz w:val="28"/>
          <w:szCs w:val="28"/>
          <w:lang w:eastAsia="en-US"/>
        </w:rPr>
      </w:pPr>
      <w:r w:rsidRPr="00075013">
        <w:rPr>
          <w:spacing w:val="7"/>
          <w:sz w:val="28"/>
          <w:szCs w:val="28"/>
          <w:lang w:eastAsia="en-US"/>
        </w:rPr>
        <w:t>3.5.2. Формирование и направление межведомственных запросов в органы (организации), участвующие в предоставлении Муниципальной услуги.</w:t>
      </w:r>
    </w:p>
    <w:p w:rsidR="00075013" w:rsidRPr="00075013" w:rsidRDefault="00075013" w:rsidP="00075013">
      <w:pPr>
        <w:ind w:firstLine="567"/>
        <w:contextualSpacing/>
        <w:jc w:val="both"/>
        <w:rPr>
          <w:rFonts w:eastAsia="Calibri"/>
          <w:sz w:val="28"/>
          <w:szCs w:val="28"/>
          <w:lang w:eastAsia="en-US"/>
        </w:rPr>
      </w:pPr>
      <w:r w:rsidRPr="00075013">
        <w:rPr>
          <w:rFonts w:eastAsia="Calibri"/>
          <w:sz w:val="28"/>
          <w:szCs w:val="28"/>
          <w:lang w:eastAsia="en-US"/>
        </w:rPr>
        <w:t>Формирование межведомственных запросов с целью подтверждения обстоятельств, указанных в пункте 3.5.1 осуществляется в порядке, установленном пунктом 3.4.2 настоящего Административного регламента.</w:t>
      </w:r>
    </w:p>
    <w:p w:rsidR="00075013" w:rsidRPr="00075013" w:rsidRDefault="00075013" w:rsidP="00075013">
      <w:pPr>
        <w:tabs>
          <w:tab w:val="left" w:pos="0"/>
          <w:tab w:val="left" w:pos="1123"/>
        </w:tabs>
        <w:ind w:firstLine="567"/>
        <w:jc w:val="both"/>
        <w:rPr>
          <w:spacing w:val="7"/>
          <w:sz w:val="28"/>
          <w:szCs w:val="28"/>
          <w:lang w:eastAsia="en-US"/>
        </w:rPr>
      </w:pPr>
      <w:r w:rsidRPr="00075013">
        <w:rPr>
          <w:spacing w:val="7"/>
          <w:sz w:val="28"/>
          <w:szCs w:val="28"/>
          <w:lang w:eastAsia="en-US"/>
        </w:rPr>
        <w:t>3.5.3. Принятие решения о предоставлении (об отказе в предоставлении) Муниципальной услуги.</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При отсутствии оснований, указанных в пунктах 12 настоящего Административного регламента, специалист в течение 1 рабочего дня (в пределах </w:t>
      </w:r>
      <w:r w:rsidRPr="00075013">
        <w:rPr>
          <w:rFonts w:eastAsia="Calibri"/>
          <w:sz w:val="28"/>
          <w:szCs w:val="28"/>
          <w:lang w:eastAsia="en-US"/>
        </w:rPr>
        <w:lastRenderedPageBreak/>
        <w:t>срока, установленного пунктом 7 настоящего Административного регламента) подготавливает проект решения Администрации о предоставлении Муниципальной услуги и оформлении свидетельства об осуществлении перевозок по маршруту регулярных перевозок.</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xml:space="preserve">Подготовленные специалистом проекты решения о переоформлении Свидетельства об осуществлении перевозок по муниципальному маршруту регулярных перевозок, карты маршрута регулярных перевозок либо решение об отказе в предоставлении Муниципальной услуги передаются на подпись главе </w:t>
      </w:r>
      <w:proofErr w:type="spellStart"/>
      <w:r w:rsidR="00373EBF">
        <w:rPr>
          <w:rFonts w:eastAsia="Calibri"/>
          <w:sz w:val="28"/>
          <w:szCs w:val="28"/>
          <w:lang w:eastAsia="en-US"/>
        </w:rPr>
        <w:t>Нижнедевицкого</w:t>
      </w:r>
      <w:proofErr w:type="spellEnd"/>
      <w:r w:rsidRPr="00075013">
        <w:rPr>
          <w:rFonts w:eastAsia="Calibri"/>
          <w:sz w:val="28"/>
          <w:szCs w:val="28"/>
          <w:lang w:eastAsia="en-US"/>
        </w:rPr>
        <w:t xml:space="preserve"> муниципального района Воронежской области. </w:t>
      </w:r>
    </w:p>
    <w:p w:rsidR="00075013" w:rsidRPr="00075013" w:rsidRDefault="00075013" w:rsidP="00075013">
      <w:pPr>
        <w:ind w:firstLine="567"/>
        <w:contextualSpacing/>
        <w:jc w:val="both"/>
        <w:rPr>
          <w:rFonts w:eastAsia="Calibri"/>
          <w:sz w:val="28"/>
          <w:szCs w:val="28"/>
          <w:lang w:eastAsia="en-US"/>
        </w:rPr>
      </w:pPr>
      <w:r w:rsidRPr="00075013">
        <w:rPr>
          <w:rFonts w:eastAsia="Calibri"/>
          <w:sz w:val="28"/>
          <w:szCs w:val="28"/>
          <w:lang w:eastAsia="en-US"/>
        </w:rPr>
        <w:t xml:space="preserve">3.5.4. Направление (выдача) результата предоставления Муниципальной услуги осуществляются способами, указанными в </w:t>
      </w:r>
      <w:proofErr w:type="spellStart"/>
      <w:r w:rsidRPr="00075013">
        <w:rPr>
          <w:rFonts w:eastAsia="Calibri"/>
          <w:sz w:val="28"/>
          <w:szCs w:val="28"/>
          <w:lang w:eastAsia="en-US"/>
        </w:rPr>
        <w:t>пп</w:t>
      </w:r>
      <w:proofErr w:type="spellEnd"/>
      <w:r w:rsidRPr="00075013">
        <w:rPr>
          <w:rFonts w:eastAsia="Calibri"/>
          <w:sz w:val="28"/>
          <w:szCs w:val="28"/>
          <w:lang w:eastAsia="en-US"/>
        </w:rPr>
        <w:t xml:space="preserve">. 6.4 пункта 6 настоящего Административного регламента в соответствии с п.3.4.5 настоящего Административного регламента. </w:t>
      </w:r>
    </w:p>
    <w:p w:rsidR="00075013" w:rsidRPr="00075013" w:rsidRDefault="00075013" w:rsidP="00075013">
      <w:pPr>
        <w:ind w:firstLine="567"/>
        <w:contextualSpacing/>
        <w:jc w:val="both"/>
        <w:rPr>
          <w:rFonts w:eastAsia="Calibri"/>
          <w:sz w:val="28"/>
          <w:szCs w:val="28"/>
          <w:lang w:eastAsia="en-US"/>
        </w:rPr>
      </w:pPr>
      <w:r w:rsidRPr="00075013">
        <w:rPr>
          <w:rFonts w:eastAsia="Calibri"/>
          <w:sz w:val="28"/>
          <w:szCs w:val="28"/>
          <w:lang w:eastAsia="en-US"/>
        </w:rPr>
        <w:t xml:space="preserve">3.5.5. Получение дополнительных сведений от Заявителя не предусмотрено. </w:t>
      </w:r>
    </w:p>
    <w:p w:rsidR="00075013" w:rsidRPr="00075013" w:rsidRDefault="00075013" w:rsidP="00075013">
      <w:pPr>
        <w:ind w:firstLine="567"/>
        <w:contextualSpacing/>
        <w:jc w:val="both"/>
        <w:rPr>
          <w:rFonts w:eastAsia="Calibri"/>
          <w:b/>
          <w:sz w:val="28"/>
          <w:szCs w:val="28"/>
          <w:lang w:eastAsia="en-US"/>
        </w:rPr>
      </w:pPr>
    </w:p>
    <w:p w:rsidR="00075013" w:rsidRPr="00075013" w:rsidRDefault="00075013" w:rsidP="00075013">
      <w:pPr>
        <w:ind w:firstLine="567"/>
        <w:contextualSpacing/>
        <w:jc w:val="both"/>
        <w:rPr>
          <w:rFonts w:eastAsia="Calibri"/>
          <w:b/>
          <w:sz w:val="28"/>
          <w:szCs w:val="28"/>
          <w:lang w:eastAsia="en-US"/>
        </w:rPr>
      </w:pPr>
      <w:r w:rsidRPr="00075013">
        <w:rPr>
          <w:rFonts w:eastAsia="Calibri"/>
          <w:b/>
          <w:sz w:val="28"/>
          <w:szCs w:val="28"/>
          <w:lang w:eastAsia="en-US"/>
        </w:rPr>
        <w:t>3.6. Вариант 3. Исправление допущенных опечаток и (или) ошибок в выданных в результате предоставления муниципальной услуги документах.</w:t>
      </w:r>
    </w:p>
    <w:p w:rsidR="00075013" w:rsidRPr="00075013" w:rsidRDefault="00075013" w:rsidP="00075013">
      <w:pPr>
        <w:widowControl w:val="0"/>
        <w:tabs>
          <w:tab w:val="left" w:pos="0"/>
        </w:tabs>
        <w:ind w:firstLine="567"/>
        <w:jc w:val="both"/>
        <w:rPr>
          <w:sz w:val="28"/>
          <w:szCs w:val="28"/>
          <w:lang w:eastAsia="en-US"/>
        </w:rPr>
      </w:pPr>
      <w:r w:rsidRPr="00075013">
        <w:rPr>
          <w:rFonts w:eastAsia="SimSun"/>
          <w:sz w:val="28"/>
          <w:szCs w:val="28"/>
          <w:lang w:eastAsia="en-US"/>
        </w:rPr>
        <w:t>3.6.1. Основанием для и</w:t>
      </w:r>
      <w:r w:rsidRPr="00075013">
        <w:rPr>
          <w:rFonts w:eastAsia="Calibri"/>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75013" w:rsidRPr="00075013" w:rsidRDefault="00075013" w:rsidP="00075013">
      <w:pPr>
        <w:widowControl w:val="0"/>
        <w:tabs>
          <w:tab w:val="left" w:pos="0"/>
        </w:tabs>
        <w:ind w:firstLine="567"/>
        <w:jc w:val="both"/>
        <w:rPr>
          <w:sz w:val="28"/>
          <w:szCs w:val="28"/>
          <w:lang w:eastAsia="en-US"/>
        </w:rPr>
      </w:pPr>
      <w:r w:rsidRPr="00075013">
        <w:rPr>
          <w:rFonts w:eastAsia="Calibri"/>
          <w:sz w:val="28"/>
          <w:szCs w:val="28"/>
          <w:lang w:eastAsia="en-US"/>
        </w:rPr>
        <w:t xml:space="preserve">3.6.2. </w:t>
      </w:r>
      <w:proofErr w:type="gramStart"/>
      <w:r w:rsidRPr="00075013">
        <w:rPr>
          <w:rFonts w:eastAsia="Calibri"/>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75013" w:rsidRPr="00075013" w:rsidRDefault="00075013" w:rsidP="00075013">
      <w:pPr>
        <w:widowControl w:val="0"/>
        <w:tabs>
          <w:tab w:val="left" w:pos="0"/>
        </w:tabs>
        <w:ind w:firstLine="567"/>
        <w:jc w:val="both"/>
        <w:rPr>
          <w:sz w:val="28"/>
          <w:szCs w:val="28"/>
          <w:lang w:eastAsia="en-US"/>
        </w:rPr>
      </w:pPr>
      <w:r w:rsidRPr="00075013">
        <w:rPr>
          <w:rFonts w:eastAsia="Calibri"/>
          <w:sz w:val="28"/>
          <w:szCs w:val="28"/>
          <w:lang w:eastAsia="en-US"/>
        </w:rPr>
        <w:t xml:space="preserve">3.6.3. </w:t>
      </w:r>
      <w:proofErr w:type="gramStart"/>
      <w:r w:rsidRPr="00075013">
        <w:rPr>
          <w:rFonts w:eastAsia="Calibri"/>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75013" w:rsidRPr="00075013" w:rsidRDefault="00075013" w:rsidP="00075013">
      <w:pPr>
        <w:widowControl w:val="0"/>
        <w:tabs>
          <w:tab w:val="left" w:pos="0"/>
        </w:tabs>
        <w:ind w:firstLine="567"/>
        <w:jc w:val="both"/>
        <w:rPr>
          <w:sz w:val="28"/>
          <w:szCs w:val="28"/>
          <w:lang w:eastAsia="en-US"/>
        </w:rPr>
      </w:pPr>
      <w:r w:rsidRPr="00075013">
        <w:rPr>
          <w:rFonts w:eastAsia="Calibri"/>
          <w:sz w:val="28"/>
          <w:szCs w:val="28"/>
          <w:lang w:eastAsia="en-US"/>
        </w:rPr>
        <w:t>3.6.4.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075013" w:rsidRPr="00075013" w:rsidRDefault="00075013" w:rsidP="00075013">
      <w:pPr>
        <w:widowControl w:val="0"/>
        <w:tabs>
          <w:tab w:val="left" w:pos="0"/>
        </w:tabs>
        <w:ind w:firstLine="567"/>
        <w:jc w:val="both"/>
        <w:rPr>
          <w:sz w:val="28"/>
          <w:szCs w:val="28"/>
          <w:lang w:eastAsia="en-US"/>
        </w:rPr>
      </w:pPr>
      <w:r w:rsidRPr="00075013">
        <w:rPr>
          <w:rFonts w:eastAsia="Calibri"/>
          <w:sz w:val="28"/>
          <w:szCs w:val="28"/>
          <w:lang w:eastAsia="en-US"/>
        </w:rPr>
        <w:t xml:space="preserve">3.6.5. Административная процедура по </w:t>
      </w:r>
      <w:proofErr w:type="gramStart"/>
      <w:r w:rsidRPr="00075013">
        <w:rPr>
          <w:rFonts w:eastAsia="Calibri"/>
          <w:sz w:val="28"/>
          <w:szCs w:val="28"/>
          <w:lang w:eastAsia="en-US"/>
        </w:rPr>
        <w:t>межведомственному</w:t>
      </w:r>
      <w:proofErr w:type="gramEnd"/>
      <w:r w:rsidRPr="00075013">
        <w:rPr>
          <w:rFonts w:eastAsia="Calibri"/>
          <w:sz w:val="28"/>
          <w:szCs w:val="28"/>
          <w:lang w:eastAsia="en-US"/>
        </w:rPr>
        <w:t xml:space="preserve"> информационному взаимодействию для данного варианта не применяется. </w:t>
      </w:r>
    </w:p>
    <w:p w:rsidR="00075013" w:rsidRPr="00075013" w:rsidRDefault="00075013" w:rsidP="00075013">
      <w:pPr>
        <w:widowControl w:val="0"/>
        <w:tabs>
          <w:tab w:val="left" w:pos="0"/>
        </w:tabs>
        <w:ind w:firstLine="567"/>
        <w:jc w:val="both"/>
        <w:rPr>
          <w:sz w:val="28"/>
          <w:szCs w:val="28"/>
          <w:lang w:eastAsia="en-US"/>
        </w:rPr>
      </w:pPr>
      <w:r w:rsidRPr="00075013">
        <w:rPr>
          <w:rFonts w:eastAsia="Calibri"/>
          <w:sz w:val="28"/>
          <w:szCs w:val="28"/>
          <w:lang w:eastAsia="en-US"/>
        </w:rPr>
        <w:t xml:space="preserve">3.6.6. </w:t>
      </w:r>
      <w:proofErr w:type="gramStart"/>
      <w:r w:rsidRPr="00075013">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75013" w:rsidRPr="00075013" w:rsidRDefault="00075013" w:rsidP="00075013">
      <w:pPr>
        <w:widowControl w:val="0"/>
        <w:tabs>
          <w:tab w:val="left" w:pos="0"/>
        </w:tabs>
        <w:ind w:firstLine="567"/>
        <w:jc w:val="both"/>
        <w:rPr>
          <w:sz w:val="28"/>
          <w:szCs w:val="28"/>
          <w:lang w:eastAsia="en-US"/>
        </w:rPr>
      </w:pPr>
      <w:r w:rsidRPr="00075013">
        <w:rPr>
          <w:rFonts w:eastAsia="Calibri"/>
          <w:sz w:val="28"/>
          <w:szCs w:val="28"/>
          <w:lang w:eastAsia="en-US"/>
        </w:rPr>
        <w:lastRenderedPageBreak/>
        <w:t xml:space="preserve">3.6.7. Критерием принятия решения является наличие либо отсутствие опечаток и (или) ошибок в выданных документах. </w:t>
      </w:r>
    </w:p>
    <w:p w:rsidR="00075013" w:rsidRPr="00075013" w:rsidRDefault="00075013" w:rsidP="00075013">
      <w:pPr>
        <w:widowControl w:val="0"/>
        <w:tabs>
          <w:tab w:val="left" w:pos="0"/>
        </w:tabs>
        <w:ind w:firstLine="567"/>
        <w:jc w:val="both"/>
        <w:rPr>
          <w:sz w:val="28"/>
          <w:szCs w:val="28"/>
          <w:lang w:eastAsia="en-US"/>
        </w:rPr>
      </w:pPr>
      <w:r w:rsidRPr="00075013">
        <w:rPr>
          <w:rFonts w:eastAsia="Calibri"/>
          <w:sz w:val="28"/>
          <w:szCs w:val="28"/>
          <w:lang w:eastAsia="en-US"/>
        </w:rPr>
        <w:t xml:space="preserve">3.6.8. </w:t>
      </w:r>
      <w:proofErr w:type="gramStart"/>
      <w:r w:rsidRPr="00075013">
        <w:rPr>
          <w:rFonts w:eastAsia="Calibri"/>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75013">
        <w:rPr>
          <w:rFonts w:eastAsia="Calibri"/>
          <w:sz w:val="28"/>
          <w:szCs w:val="28"/>
          <w:lang w:eastAsia="en-US"/>
        </w:rPr>
        <w:t xml:space="preserve"> Административного регламента. Вид электронной подписи определяется в соответствии с законодательством.</w:t>
      </w:r>
    </w:p>
    <w:p w:rsidR="00075013" w:rsidRPr="00075013" w:rsidRDefault="00075013" w:rsidP="00075013">
      <w:pPr>
        <w:widowControl w:val="0"/>
        <w:tabs>
          <w:tab w:val="left" w:pos="0"/>
        </w:tabs>
        <w:ind w:firstLine="567"/>
        <w:jc w:val="both"/>
        <w:rPr>
          <w:rFonts w:eastAsia="Calibri"/>
          <w:sz w:val="28"/>
          <w:szCs w:val="28"/>
          <w:lang w:eastAsia="en-US"/>
        </w:rPr>
      </w:pPr>
      <w:r w:rsidRPr="00075013">
        <w:rPr>
          <w:rFonts w:eastAsia="Calibri"/>
          <w:sz w:val="28"/>
          <w:szCs w:val="28"/>
          <w:lang w:eastAsia="en-US"/>
        </w:rPr>
        <w:t>В случае</w:t>
      </w:r>
      <w:proofErr w:type="gramStart"/>
      <w:r w:rsidRPr="00075013">
        <w:rPr>
          <w:rFonts w:eastAsia="Calibri"/>
          <w:sz w:val="28"/>
          <w:szCs w:val="28"/>
          <w:lang w:eastAsia="en-US"/>
        </w:rPr>
        <w:t>,</w:t>
      </w:r>
      <w:proofErr w:type="gramEnd"/>
      <w:r w:rsidRPr="00075013">
        <w:rPr>
          <w:rFonts w:eastAsia="Calibr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75013" w:rsidRPr="00075013" w:rsidRDefault="00075013" w:rsidP="00075013">
      <w:pPr>
        <w:autoSpaceDE w:val="0"/>
        <w:autoSpaceDN w:val="0"/>
        <w:adjustRightInd w:val="0"/>
        <w:ind w:firstLine="567"/>
        <w:jc w:val="both"/>
        <w:rPr>
          <w:rFonts w:eastAsia="Calibri"/>
          <w:i/>
          <w:sz w:val="28"/>
          <w:szCs w:val="28"/>
          <w:lang w:eastAsia="en-US"/>
        </w:rPr>
      </w:pPr>
    </w:p>
    <w:p w:rsidR="00075013" w:rsidRPr="00075013" w:rsidRDefault="00075013" w:rsidP="00075013">
      <w:pPr>
        <w:autoSpaceDE w:val="0"/>
        <w:autoSpaceDN w:val="0"/>
        <w:adjustRightInd w:val="0"/>
        <w:ind w:firstLine="567"/>
        <w:jc w:val="both"/>
        <w:rPr>
          <w:rFonts w:eastAsia="Calibri"/>
          <w:b/>
          <w:sz w:val="28"/>
          <w:szCs w:val="28"/>
          <w:lang w:eastAsia="en-US"/>
        </w:rPr>
      </w:pPr>
      <w:r w:rsidRPr="00075013">
        <w:rPr>
          <w:rFonts w:eastAsia="Calibri"/>
          <w:b/>
          <w:sz w:val="28"/>
          <w:szCs w:val="28"/>
          <w:lang w:eastAsia="en-US"/>
        </w:rPr>
        <w:t>3.7. Порядок оставления запроса Заявителя без рассмотрения.</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75013" w:rsidRPr="00075013" w:rsidRDefault="00075013" w:rsidP="00075013">
      <w:pPr>
        <w:autoSpaceDE w:val="0"/>
        <w:autoSpaceDN w:val="0"/>
        <w:adjustRightInd w:val="0"/>
        <w:ind w:firstLine="567"/>
        <w:jc w:val="both"/>
        <w:rPr>
          <w:rFonts w:eastAsia="Calibri"/>
          <w:sz w:val="28"/>
          <w:szCs w:val="28"/>
          <w:lang w:eastAsia="en-US"/>
        </w:rPr>
      </w:pPr>
      <w:proofErr w:type="gramStart"/>
      <w:r w:rsidRPr="00075013">
        <w:rPr>
          <w:rFonts w:eastAsia="Calibri"/>
          <w:sz w:val="28"/>
          <w:szCs w:val="28"/>
          <w:lang w:eastAsia="en-US"/>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Срок рассмотрения запроса об оставлении заявления о предоставлении Муниципальной услуги без рассмотрения – 1 рабочий день.</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075013" w:rsidRPr="00075013" w:rsidRDefault="00075013" w:rsidP="00075013">
      <w:pPr>
        <w:autoSpaceDE w:val="0"/>
        <w:autoSpaceDN w:val="0"/>
        <w:adjustRightInd w:val="0"/>
        <w:ind w:firstLine="567"/>
        <w:jc w:val="both"/>
        <w:rPr>
          <w:rFonts w:eastAsia="Calibri"/>
          <w:sz w:val="28"/>
          <w:szCs w:val="28"/>
          <w:lang w:eastAsia="en-US"/>
        </w:rPr>
      </w:pPr>
      <w:r w:rsidRPr="00075013">
        <w:rPr>
          <w:rFonts w:eastAsia="Calibri"/>
          <w:sz w:val="28"/>
          <w:szCs w:val="28"/>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 xml:space="preserve">IV. Формы </w:t>
      </w:r>
      <w:proofErr w:type="gramStart"/>
      <w:r w:rsidRPr="00075013">
        <w:rPr>
          <w:rFonts w:eastAsia="Calibri"/>
          <w:b/>
          <w:sz w:val="28"/>
          <w:szCs w:val="28"/>
          <w:lang w:eastAsia="en-US"/>
        </w:rPr>
        <w:t>контроля за</w:t>
      </w:r>
      <w:proofErr w:type="gramEnd"/>
      <w:r w:rsidRPr="00075013">
        <w:rPr>
          <w:rFonts w:eastAsia="Calibri"/>
          <w:b/>
          <w:sz w:val="28"/>
          <w:szCs w:val="28"/>
          <w:lang w:eastAsia="en-US"/>
        </w:rPr>
        <w:t xml:space="preserve"> исполнением</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административного регламента</w:t>
      </w:r>
    </w:p>
    <w:p w:rsidR="00075013" w:rsidRPr="00075013" w:rsidRDefault="00075013" w:rsidP="00075013">
      <w:pPr>
        <w:autoSpaceDE w:val="0"/>
        <w:autoSpaceDN w:val="0"/>
        <w:adjustRightInd w:val="0"/>
        <w:contextualSpacing/>
        <w:jc w:val="both"/>
        <w:rPr>
          <w:rFonts w:eastAsia="Calibri"/>
          <w:b/>
          <w:sz w:val="28"/>
          <w:szCs w:val="28"/>
          <w:lang w:eastAsia="en-US"/>
        </w:rPr>
      </w:pP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 xml:space="preserve">Порядок осуществления текущего </w:t>
      </w:r>
      <w:proofErr w:type="gramStart"/>
      <w:r w:rsidRPr="00075013">
        <w:rPr>
          <w:rFonts w:eastAsia="Calibri"/>
          <w:b/>
          <w:sz w:val="28"/>
          <w:szCs w:val="28"/>
          <w:lang w:eastAsia="en-US"/>
        </w:rPr>
        <w:t>контроля за</w:t>
      </w:r>
      <w:proofErr w:type="gramEnd"/>
      <w:r w:rsidRPr="00075013">
        <w:rPr>
          <w:rFonts w:eastAsia="Calibri"/>
          <w:b/>
          <w:sz w:val="28"/>
          <w:szCs w:val="28"/>
          <w:lang w:eastAsia="en-US"/>
        </w:rPr>
        <w:t xml:space="preserve"> соблюдением</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и исполнением ответственными должностными лицами</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положений регламента и иных нормативных правовых актов,</w:t>
      </w:r>
    </w:p>
    <w:p w:rsidR="00075013" w:rsidRPr="00075013" w:rsidRDefault="00075013" w:rsidP="00075013">
      <w:pPr>
        <w:autoSpaceDE w:val="0"/>
        <w:autoSpaceDN w:val="0"/>
        <w:adjustRightInd w:val="0"/>
        <w:contextualSpacing/>
        <w:jc w:val="center"/>
        <w:rPr>
          <w:rFonts w:eastAsia="Calibri"/>
          <w:b/>
          <w:sz w:val="28"/>
          <w:szCs w:val="28"/>
          <w:lang w:eastAsia="en-US"/>
        </w:rPr>
      </w:pPr>
      <w:proofErr w:type="gramStart"/>
      <w:r w:rsidRPr="00075013">
        <w:rPr>
          <w:rFonts w:eastAsia="Calibri"/>
          <w:b/>
          <w:sz w:val="28"/>
          <w:szCs w:val="28"/>
          <w:lang w:eastAsia="en-US"/>
        </w:rPr>
        <w:t>устанавливающих</w:t>
      </w:r>
      <w:proofErr w:type="gramEnd"/>
      <w:r w:rsidRPr="00075013">
        <w:rPr>
          <w:rFonts w:eastAsia="Calibri"/>
          <w:b/>
          <w:sz w:val="28"/>
          <w:szCs w:val="28"/>
          <w:lang w:eastAsia="en-US"/>
        </w:rPr>
        <w:t xml:space="preserve"> требования к предоставлению государственной</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(муниципальной) услуги, а также принятием ими решений</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4.1. Текущий </w:t>
      </w:r>
      <w:proofErr w:type="gramStart"/>
      <w:r w:rsidRPr="00075013">
        <w:rPr>
          <w:rFonts w:eastAsia="Calibri"/>
          <w:sz w:val="28"/>
          <w:szCs w:val="28"/>
          <w:lang w:eastAsia="en-US"/>
        </w:rPr>
        <w:t>контроль за</w:t>
      </w:r>
      <w:proofErr w:type="gramEnd"/>
      <w:r w:rsidRPr="00075013">
        <w:rPr>
          <w:rFonts w:eastAsia="Calibri"/>
          <w:sz w:val="28"/>
          <w:szCs w:val="28"/>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075013">
        <w:rPr>
          <w:rFonts w:eastAsia="Calibri"/>
          <w:sz w:val="28"/>
          <w:szCs w:val="28"/>
          <w:lang w:eastAsia="en-US"/>
        </w:rPr>
        <w:lastRenderedPageBreak/>
        <w:t>(Уполномоченного органа), уполномоченными на осуществление контроля за предоставлением муниципальной услуги.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Текущий контроль осуществляется путем проведения проверок:</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решений о предоставлении (об отказе в предоставлении) муниципальной услуги;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выявления и устранения нарушений прав граждан;</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 xml:space="preserve">Порядок и периодичность осуществления </w:t>
      </w:r>
      <w:proofErr w:type="gramStart"/>
      <w:r w:rsidRPr="00075013">
        <w:rPr>
          <w:rFonts w:eastAsia="Calibri"/>
          <w:b/>
          <w:sz w:val="28"/>
          <w:szCs w:val="28"/>
          <w:lang w:eastAsia="en-US"/>
        </w:rPr>
        <w:t>плановых</w:t>
      </w:r>
      <w:proofErr w:type="gramEnd"/>
      <w:r w:rsidRPr="00075013">
        <w:rPr>
          <w:rFonts w:eastAsia="Calibri"/>
          <w:b/>
          <w:sz w:val="28"/>
          <w:szCs w:val="28"/>
          <w:lang w:eastAsia="en-US"/>
        </w:rPr>
        <w:t xml:space="preserve"> и внеплановых</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проверок полноты и качества предоставления муниципальной</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 xml:space="preserve">услуги, в том числе порядок и формы </w:t>
      </w:r>
      <w:proofErr w:type="gramStart"/>
      <w:r w:rsidRPr="00075013">
        <w:rPr>
          <w:rFonts w:eastAsia="Calibri"/>
          <w:b/>
          <w:sz w:val="28"/>
          <w:szCs w:val="28"/>
          <w:lang w:eastAsia="en-US"/>
        </w:rPr>
        <w:t>контроля за</w:t>
      </w:r>
      <w:proofErr w:type="gramEnd"/>
      <w:r w:rsidRPr="00075013">
        <w:rPr>
          <w:rFonts w:eastAsia="Calibri"/>
          <w:b/>
          <w:sz w:val="28"/>
          <w:szCs w:val="28"/>
          <w:lang w:eastAsia="en-US"/>
        </w:rPr>
        <w:t xml:space="preserve"> полнотой</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и качеством предоставления муниципальной услуги</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4.2. </w:t>
      </w:r>
      <w:proofErr w:type="gramStart"/>
      <w:r w:rsidRPr="00075013">
        <w:rPr>
          <w:rFonts w:eastAsia="Calibri"/>
          <w:sz w:val="28"/>
          <w:szCs w:val="28"/>
          <w:lang w:eastAsia="en-US"/>
        </w:rPr>
        <w:t>Контроль за</w:t>
      </w:r>
      <w:proofErr w:type="gramEnd"/>
      <w:r w:rsidRPr="00075013">
        <w:rPr>
          <w:rFonts w:eastAsia="Calibri"/>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соблюдение сроков предоставления муниципальной услуги;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соблюдение положений настоящего Административного регламента;</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правильность и обоснованность принятого решения об отказе в предоставлении муниципальной услуги.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Основанием для проведения внеплановых проверок являются:</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075013" w:rsidRDefault="00075013" w:rsidP="00075013">
      <w:pPr>
        <w:autoSpaceDE w:val="0"/>
        <w:autoSpaceDN w:val="0"/>
        <w:adjustRightInd w:val="0"/>
        <w:contextualSpacing/>
        <w:jc w:val="both"/>
        <w:rPr>
          <w:rFonts w:eastAsia="Calibri"/>
          <w:sz w:val="28"/>
          <w:szCs w:val="28"/>
          <w:lang w:eastAsia="en-US"/>
        </w:rPr>
      </w:pPr>
    </w:p>
    <w:p w:rsidR="00FE22FE" w:rsidRPr="00075013" w:rsidRDefault="00FE22FE"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Ответственность должностных лиц за решения и действия</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 xml:space="preserve">(бездействие), </w:t>
      </w:r>
      <w:proofErr w:type="gramStart"/>
      <w:r w:rsidRPr="00075013">
        <w:rPr>
          <w:rFonts w:eastAsia="Calibri"/>
          <w:b/>
          <w:sz w:val="28"/>
          <w:szCs w:val="28"/>
          <w:lang w:eastAsia="en-US"/>
        </w:rPr>
        <w:t>принимаемые</w:t>
      </w:r>
      <w:proofErr w:type="gramEnd"/>
      <w:r w:rsidRPr="00075013">
        <w:rPr>
          <w:rFonts w:eastAsia="Calibri"/>
          <w:b/>
          <w:sz w:val="28"/>
          <w:szCs w:val="28"/>
          <w:lang w:eastAsia="en-US"/>
        </w:rPr>
        <w:t xml:space="preserve"> (осуществляемые) ими в ходе</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b/>
          <w:sz w:val="28"/>
          <w:szCs w:val="28"/>
          <w:lang w:eastAsia="en-US"/>
        </w:rPr>
        <w:t>предоставления муниципальной услуги</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w:t>
      </w:r>
      <w:r w:rsidRPr="00075013">
        <w:rPr>
          <w:rFonts w:eastAsia="Calibri"/>
          <w:sz w:val="28"/>
          <w:szCs w:val="28"/>
          <w:lang w:eastAsia="en-US"/>
        </w:rPr>
        <w:lastRenderedPageBreak/>
        <w:t>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 xml:space="preserve">Требования к порядку и формам </w:t>
      </w:r>
      <w:proofErr w:type="gramStart"/>
      <w:r w:rsidRPr="00075013">
        <w:rPr>
          <w:rFonts w:eastAsia="Calibri"/>
          <w:b/>
          <w:sz w:val="28"/>
          <w:szCs w:val="28"/>
          <w:lang w:eastAsia="en-US"/>
        </w:rPr>
        <w:t>контроля за</w:t>
      </w:r>
      <w:proofErr w:type="gramEnd"/>
      <w:r w:rsidRPr="00075013">
        <w:rPr>
          <w:rFonts w:eastAsia="Calibri"/>
          <w:b/>
          <w:sz w:val="28"/>
          <w:szCs w:val="28"/>
          <w:lang w:eastAsia="en-US"/>
        </w:rPr>
        <w:t xml:space="preserve"> предоставлением</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муниципальной услуги, в том числе со стороны граждан,</w:t>
      </w:r>
    </w:p>
    <w:p w:rsidR="00075013" w:rsidRPr="00075013" w:rsidRDefault="00075013" w:rsidP="00075013">
      <w:pPr>
        <w:autoSpaceDE w:val="0"/>
        <w:autoSpaceDN w:val="0"/>
        <w:adjustRightInd w:val="0"/>
        <w:contextualSpacing/>
        <w:jc w:val="center"/>
        <w:rPr>
          <w:rFonts w:eastAsia="Calibri"/>
          <w:b/>
          <w:sz w:val="28"/>
          <w:szCs w:val="28"/>
          <w:lang w:eastAsia="en-US"/>
        </w:rPr>
      </w:pPr>
      <w:r w:rsidRPr="00075013">
        <w:rPr>
          <w:rFonts w:eastAsia="Calibri"/>
          <w:b/>
          <w:sz w:val="28"/>
          <w:szCs w:val="28"/>
          <w:lang w:eastAsia="en-US"/>
        </w:rPr>
        <w:t>их объединений и организаций</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 xml:space="preserve">4.5. Граждане, их объединения и организации имеют право осуществлять </w:t>
      </w:r>
      <w:proofErr w:type="gramStart"/>
      <w:r w:rsidRPr="00075013">
        <w:rPr>
          <w:rFonts w:eastAsia="Calibri"/>
          <w:sz w:val="28"/>
          <w:szCs w:val="28"/>
          <w:lang w:eastAsia="en-US"/>
        </w:rPr>
        <w:t>контроль за</w:t>
      </w:r>
      <w:proofErr w:type="gramEnd"/>
      <w:r w:rsidRPr="00075013">
        <w:rPr>
          <w:rFonts w:eastAsia="Calibri"/>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Граждане, их объединения и организации также имеют право:</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направлять замечания и предложения по улучшению доступности и качества предоставления муниципальной услуги;</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вносить предложения о мерах по устранению нарушений настоящего Административного регламента.</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5013" w:rsidRPr="00075013" w:rsidRDefault="00075013" w:rsidP="00075013">
      <w:pPr>
        <w:autoSpaceDE w:val="0"/>
        <w:autoSpaceDN w:val="0"/>
        <w:adjustRightInd w:val="0"/>
        <w:ind w:firstLine="540"/>
        <w:contextualSpacing/>
        <w:jc w:val="both"/>
        <w:rPr>
          <w:rFonts w:eastAsia="Calibri"/>
          <w:sz w:val="28"/>
          <w:szCs w:val="28"/>
          <w:lang w:eastAsia="en-US"/>
        </w:rPr>
      </w:pPr>
      <w:r w:rsidRPr="00075013">
        <w:rPr>
          <w:rFonts w:eastAsia="Calibr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jc w:val="center"/>
        <w:rPr>
          <w:rFonts w:eastAsia="Calibri"/>
          <w:b/>
          <w:sz w:val="28"/>
          <w:szCs w:val="28"/>
          <w:lang w:eastAsia="en-US"/>
        </w:rPr>
      </w:pPr>
      <w:r w:rsidRPr="00075013">
        <w:rPr>
          <w:rFonts w:eastAsia="Calibri"/>
          <w:b/>
          <w:sz w:val="28"/>
          <w:szCs w:val="28"/>
          <w:lang w:eastAsia="en-US"/>
        </w:rPr>
        <w:t xml:space="preserve">Раздел V. </w:t>
      </w:r>
      <w:r w:rsidRPr="00075013">
        <w:rPr>
          <w:rFonts w:eastAsia="Calibri"/>
          <w:b/>
          <w:bCs/>
          <w:sz w:val="28"/>
          <w:szCs w:val="28"/>
          <w:lang w:eastAsia="en-US"/>
        </w:rPr>
        <w:t>Досудебный (внесудебный) порядок обжалования решений</w:t>
      </w:r>
      <w:r w:rsidRPr="00075013">
        <w:rPr>
          <w:rFonts w:eastAsia="Calibri"/>
          <w:b/>
          <w:sz w:val="28"/>
          <w:szCs w:val="28"/>
          <w:lang w:eastAsia="en-US"/>
        </w:rPr>
        <w:t xml:space="preserve"> </w:t>
      </w:r>
    </w:p>
    <w:p w:rsidR="00075013" w:rsidRPr="00075013" w:rsidRDefault="00075013" w:rsidP="00075013">
      <w:pPr>
        <w:jc w:val="center"/>
        <w:rPr>
          <w:rFonts w:eastAsia="Calibri"/>
          <w:b/>
          <w:sz w:val="28"/>
          <w:szCs w:val="28"/>
          <w:lang w:eastAsia="en-US"/>
        </w:rPr>
      </w:pPr>
      <w:r w:rsidRPr="00075013">
        <w:rPr>
          <w:rFonts w:eastAsia="Calibri"/>
          <w:b/>
          <w:bCs/>
          <w:sz w:val="28"/>
          <w:szCs w:val="28"/>
          <w:lang w:eastAsia="en-US"/>
        </w:rPr>
        <w:t>и действий (бездействия) органа, предоставляющего</w:t>
      </w:r>
      <w:r w:rsidRPr="00075013">
        <w:rPr>
          <w:rFonts w:eastAsia="Calibri"/>
          <w:b/>
          <w:sz w:val="28"/>
          <w:szCs w:val="28"/>
          <w:lang w:eastAsia="en-US"/>
        </w:rPr>
        <w:t xml:space="preserve"> </w:t>
      </w:r>
    </w:p>
    <w:p w:rsidR="00075013" w:rsidRPr="00075013" w:rsidRDefault="00075013" w:rsidP="00075013">
      <w:pPr>
        <w:jc w:val="center"/>
        <w:rPr>
          <w:rFonts w:eastAsia="Calibri"/>
          <w:b/>
          <w:sz w:val="28"/>
          <w:szCs w:val="28"/>
          <w:lang w:eastAsia="en-US"/>
        </w:rPr>
      </w:pPr>
      <w:r w:rsidRPr="00075013">
        <w:rPr>
          <w:rFonts w:eastAsia="Calibri"/>
          <w:b/>
          <w:bCs/>
          <w:sz w:val="28"/>
          <w:szCs w:val="28"/>
          <w:lang w:eastAsia="en-US"/>
        </w:rPr>
        <w:t>муниципальную услугу, МФЦ, организаций, указанных в части</w:t>
      </w:r>
      <w:r w:rsidRPr="00075013">
        <w:rPr>
          <w:rFonts w:eastAsia="Calibri"/>
          <w:b/>
          <w:sz w:val="28"/>
          <w:szCs w:val="28"/>
          <w:lang w:eastAsia="en-US"/>
        </w:rPr>
        <w:t xml:space="preserve"> </w:t>
      </w:r>
    </w:p>
    <w:p w:rsidR="00075013" w:rsidRPr="00075013" w:rsidRDefault="00075013" w:rsidP="00075013">
      <w:pPr>
        <w:jc w:val="center"/>
        <w:rPr>
          <w:rFonts w:eastAsia="Calibri"/>
          <w:b/>
          <w:sz w:val="28"/>
          <w:szCs w:val="28"/>
          <w:lang w:eastAsia="en-US"/>
        </w:rPr>
      </w:pPr>
      <w:r w:rsidRPr="00075013">
        <w:rPr>
          <w:rFonts w:eastAsia="Calibri"/>
          <w:b/>
          <w:bCs/>
          <w:sz w:val="28"/>
          <w:szCs w:val="28"/>
          <w:lang w:eastAsia="en-US"/>
        </w:rPr>
        <w:t>1.1 статьи 16 федерального закона от 27.07.2010 № 210-ФЗ,</w:t>
      </w:r>
      <w:r w:rsidRPr="00075013">
        <w:rPr>
          <w:rFonts w:eastAsia="Calibri"/>
          <w:b/>
          <w:sz w:val="28"/>
          <w:szCs w:val="28"/>
          <w:lang w:eastAsia="en-US"/>
        </w:rPr>
        <w:t xml:space="preserve"> </w:t>
      </w:r>
    </w:p>
    <w:p w:rsidR="00075013" w:rsidRPr="00075013" w:rsidRDefault="00075013" w:rsidP="00075013">
      <w:pPr>
        <w:jc w:val="center"/>
        <w:rPr>
          <w:rFonts w:eastAsia="Calibri"/>
          <w:b/>
          <w:sz w:val="28"/>
          <w:szCs w:val="28"/>
          <w:lang w:eastAsia="en-US"/>
        </w:rPr>
      </w:pPr>
      <w:r w:rsidRPr="00075013">
        <w:rPr>
          <w:rFonts w:eastAsia="Calibri"/>
          <w:b/>
          <w:bCs/>
          <w:sz w:val="28"/>
          <w:szCs w:val="28"/>
          <w:lang w:eastAsia="en-US"/>
        </w:rPr>
        <w:t>а также их должностных лиц, муниципальных служащих,</w:t>
      </w:r>
      <w:r w:rsidRPr="00075013">
        <w:rPr>
          <w:rFonts w:eastAsia="Calibri"/>
          <w:b/>
          <w:sz w:val="28"/>
          <w:szCs w:val="28"/>
          <w:lang w:eastAsia="en-US"/>
        </w:rPr>
        <w:t xml:space="preserve"> </w:t>
      </w:r>
    </w:p>
    <w:p w:rsidR="00075013" w:rsidRPr="00075013" w:rsidRDefault="00075013" w:rsidP="00075013">
      <w:pPr>
        <w:jc w:val="center"/>
        <w:rPr>
          <w:rFonts w:eastAsia="Calibri"/>
          <w:b/>
          <w:sz w:val="28"/>
          <w:szCs w:val="28"/>
          <w:lang w:eastAsia="en-US"/>
        </w:rPr>
      </w:pPr>
      <w:r w:rsidRPr="00075013">
        <w:rPr>
          <w:rFonts w:eastAsia="Calibri"/>
          <w:b/>
          <w:bCs/>
          <w:sz w:val="28"/>
          <w:szCs w:val="28"/>
          <w:lang w:eastAsia="en-US"/>
        </w:rPr>
        <w:t>работников</w:t>
      </w:r>
      <w:r w:rsidRPr="00075013">
        <w:rPr>
          <w:rFonts w:eastAsia="Calibri"/>
          <w:b/>
          <w:sz w:val="28"/>
          <w:szCs w:val="28"/>
          <w:lang w:eastAsia="en-US"/>
        </w:rPr>
        <w:t xml:space="preserve"> </w:t>
      </w:r>
    </w:p>
    <w:p w:rsidR="00075013" w:rsidRPr="00075013" w:rsidRDefault="00075013" w:rsidP="00075013">
      <w:pPr>
        <w:jc w:val="both"/>
        <w:rPr>
          <w:rFonts w:eastAsia="Calibri"/>
          <w:sz w:val="28"/>
          <w:szCs w:val="28"/>
          <w:lang w:eastAsia="en-US"/>
        </w:rPr>
      </w:pPr>
      <w:r w:rsidRPr="00075013">
        <w:rPr>
          <w:rFonts w:eastAsia="Calibri"/>
          <w:sz w:val="28"/>
          <w:szCs w:val="28"/>
          <w:lang w:eastAsia="en-US"/>
        </w:rPr>
        <w:t xml:space="preserve">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075013">
          <w:rPr>
            <w:rFonts w:eastAsia="Calibri"/>
            <w:color w:val="0000FF"/>
            <w:sz w:val="28"/>
            <w:szCs w:val="28"/>
            <w:u w:val="single"/>
            <w:lang w:eastAsia="en-US"/>
          </w:rPr>
          <w:t>частью 1.1 статьи 16</w:t>
        </w:r>
      </w:hyperlink>
      <w:r w:rsidRPr="00075013">
        <w:rPr>
          <w:rFonts w:eastAsia="Calibri"/>
          <w:sz w:val="28"/>
          <w:szCs w:val="28"/>
          <w:lang w:eastAsia="en-US"/>
        </w:rPr>
        <w:t xml:space="preserve"> Федерального закона от 27.07.2010 № 210-ФЗ (далее - привлекаемые организации), или их работников в досудебном порядке.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5.2. Заявитель может обратиться с </w:t>
      </w:r>
      <w:proofErr w:type="gramStart"/>
      <w:r w:rsidRPr="00075013">
        <w:rPr>
          <w:rFonts w:eastAsia="Calibri"/>
          <w:sz w:val="28"/>
          <w:szCs w:val="28"/>
          <w:lang w:eastAsia="en-US"/>
        </w:rPr>
        <w:t>жалобой</w:t>
      </w:r>
      <w:proofErr w:type="gramEnd"/>
      <w:r w:rsidRPr="00075013">
        <w:rPr>
          <w:rFonts w:eastAsia="Calibri"/>
          <w:sz w:val="28"/>
          <w:szCs w:val="28"/>
          <w:lang w:eastAsia="en-US"/>
        </w:rPr>
        <w:t xml:space="preserve"> в том числе в следующих случаях: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нарушение срока регистрации запроса о предоставлении муниципальной услуги, комплексного запроса;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075013">
        <w:rPr>
          <w:rFonts w:eastAsia="Calibri"/>
          <w:sz w:val="28"/>
          <w:szCs w:val="28"/>
          <w:lang w:eastAsia="en-US"/>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75013">
          <w:rPr>
            <w:rFonts w:eastAsia="Calibri"/>
            <w:color w:val="0000FF"/>
            <w:sz w:val="28"/>
            <w:szCs w:val="28"/>
            <w:u w:val="single"/>
            <w:lang w:eastAsia="en-US"/>
          </w:rPr>
          <w:t>частью 1.3 статьи 16</w:t>
        </w:r>
      </w:hyperlink>
      <w:r w:rsidRPr="00075013">
        <w:rPr>
          <w:rFonts w:eastAsia="Calibri"/>
          <w:sz w:val="28"/>
          <w:szCs w:val="28"/>
          <w:lang w:eastAsia="en-US"/>
        </w:rPr>
        <w:t xml:space="preserve"> Федерального закона от 27.07.2010 № 210-ФЗ;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5013" w:rsidRPr="00075013" w:rsidRDefault="00075013" w:rsidP="00075013">
      <w:pPr>
        <w:ind w:firstLine="540"/>
        <w:jc w:val="both"/>
        <w:rPr>
          <w:rFonts w:eastAsia="Calibri"/>
          <w:sz w:val="28"/>
          <w:szCs w:val="28"/>
          <w:lang w:eastAsia="en-US"/>
        </w:rPr>
      </w:pPr>
      <w:proofErr w:type="gramStart"/>
      <w:r w:rsidRPr="00075013">
        <w:rPr>
          <w:rFonts w:eastAsia="Calibr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75013">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75013">
          <w:rPr>
            <w:rFonts w:eastAsia="Calibri"/>
            <w:color w:val="0000FF"/>
            <w:sz w:val="28"/>
            <w:szCs w:val="28"/>
            <w:u w:val="single"/>
            <w:lang w:eastAsia="en-US"/>
          </w:rPr>
          <w:t>частью 1.3 статьи 16</w:t>
        </w:r>
      </w:hyperlink>
      <w:r w:rsidRPr="00075013">
        <w:rPr>
          <w:rFonts w:eastAsia="Calibri"/>
          <w:sz w:val="28"/>
          <w:szCs w:val="28"/>
          <w:lang w:eastAsia="en-US"/>
        </w:rPr>
        <w:t xml:space="preserve"> Федерального закона от 27.07.2010 № 210-ФЗ;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5013" w:rsidRPr="00075013" w:rsidRDefault="00075013" w:rsidP="00075013">
      <w:pPr>
        <w:ind w:firstLine="540"/>
        <w:jc w:val="both"/>
        <w:rPr>
          <w:rFonts w:eastAsia="Calibri"/>
          <w:sz w:val="28"/>
          <w:szCs w:val="28"/>
          <w:lang w:eastAsia="en-US"/>
        </w:rPr>
      </w:pPr>
      <w:proofErr w:type="gramStart"/>
      <w:r w:rsidRPr="00075013">
        <w:rPr>
          <w:rFonts w:eastAsia="Calibri"/>
          <w:sz w:val="28"/>
          <w:szCs w:val="28"/>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5013">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75013">
          <w:rPr>
            <w:rFonts w:eastAsia="Calibri"/>
            <w:color w:val="0000FF"/>
            <w:sz w:val="28"/>
            <w:szCs w:val="28"/>
            <w:u w:val="single"/>
            <w:lang w:eastAsia="en-US"/>
          </w:rPr>
          <w:t>частью 1.3 статьи 16</w:t>
        </w:r>
      </w:hyperlink>
      <w:r w:rsidRPr="00075013">
        <w:rPr>
          <w:rFonts w:eastAsia="Calibri"/>
          <w:sz w:val="28"/>
          <w:szCs w:val="28"/>
          <w:lang w:eastAsia="en-US"/>
        </w:rPr>
        <w:t xml:space="preserve"> Федерального закона от 27.07.2010 № 210-ФЗ;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нарушение срока или порядка выдачи документов по результатам предоставления муниципальной услуги; </w:t>
      </w:r>
    </w:p>
    <w:p w:rsidR="00075013" w:rsidRPr="00075013" w:rsidRDefault="00075013" w:rsidP="00075013">
      <w:pPr>
        <w:ind w:firstLine="540"/>
        <w:jc w:val="both"/>
        <w:rPr>
          <w:rFonts w:eastAsia="Calibri"/>
          <w:sz w:val="28"/>
          <w:szCs w:val="28"/>
          <w:lang w:eastAsia="en-US"/>
        </w:rPr>
      </w:pPr>
      <w:proofErr w:type="gramStart"/>
      <w:r w:rsidRPr="00075013">
        <w:rPr>
          <w:rFonts w:eastAsia="Calibri"/>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75013">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75013">
        <w:rPr>
          <w:rFonts w:eastAsia="Calibri"/>
          <w:sz w:val="28"/>
          <w:szCs w:val="28"/>
          <w:lang w:eastAsia="en-US"/>
        </w:rPr>
        <w:lastRenderedPageBreak/>
        <w:t xml:space="preserve">предоставлению муниципальной услуги в полном объеме в порядке, определенном </w:t>
      </w:r>
      <w:hyperlink r:id="rId28" w:history="1">
        <w:r w:rsidRPr="00075013">
          <w:rPr>
            <w:rFonts w:eastAsia="Calibri"/>
            <w:color w:val="0000FF"/>
            <w:sz w:val="28"/>
            <w:szCs w:val="28"/>
            <w:u w:val="single"/>
            <w:lang w:eastAsia="en-US"/>
          </w:rPr>
          <w:t>частью 1.3 статьи 16</w:t>
        </w:r>
      </w:hyperlink>
      <w:r w:rsidRPr="00075013">
        <w:rPr>
          <w:rFonts w:eastAsia="Calibri"/>
          <w:sz w:val="28"/>
          <w:szCs w:val="28"/>
          <w:lang w:eastAsia="en-US"/>
        </w:rPr>
        <w:t xml:space="preserve"> Федерального закона от 27.07.2010 № 210-ФЗ;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075013">
          <w:rPr>
            <w:rFonts w:eastAsia="Calibri"/>
            <w:color w:val="0000FF"/>
            <w:sz w:val="28"/>
            <w:szCs w:val="28"/>
            <w:u w:val="single"/>
            <w:lang w:eastAsia="en-US"/>
          </w:rPr>
          <w:t>пунктом 4 части 1 статьи 7</w:t>
        </w:r>
      </w:hyperlink>
      <w:r w:rsidRPr="00075013">
        <w:rPr>
          <w:rFonts w:eastAsia="Calibri"/>
          <w:sz w:val="28"/>
          <w:szCs w:val="28"/>
          <w:lang w:eastAsia="en-US"/>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075013">
          <w:rPr>
            <w:rFonts w:eastAsia="Calibri"/>
            <w:color w:val="0000FF"/>
            <w:sz w:val="28"/>
            <w:szCs w:val="28"/>
            <w:u w:val="single"/>
            <w:lang w:eastAsia="en-US"/>
          </w:rPr>
          <w:t>частью 1.3 статьи 16</w:t>
        </w:r>
      </w:hyperlink>
      <w:r w:rsidRPr="00075013">
        <w:rPr>
          <w:rFonts w:eastAsia="Calibri"/>
          <w:sz w:val="28"/>
          <w:szCs w:val="28"/>
          <w:lang w:eastAsia="en-US"/>
        </w:rPr>
        <w:t xml:space="preserve"> Федерального закона от 27.07.2010 № 210-ФЗ.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5.3. Заявители имеют право на получение информации, необходимой для обоснования и рассмотрения жалобы.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5.4. Оснований для отказа в рассмотрении жалобы не имеется.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5.5. Основанием для начала процедуры досудебного (внесудебного) обжалования является поступившая жалоба.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5.6. Жалоба должна содержать: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5013" w:rsidRPr="00075013" w:rsidRDefault="00075013" w:rsidP="00075013">
      <w:pPr>
        <w:ind w:firstLine="540"/>
        <w:jc w:val="both"/>
        <w:rPr>
          <w:rFonts w:eastAsia="Calibri"/>
          <w:sz w:val="28"/>
          <w:szCs w:val="28"/>
          <w:lang w:eastAsia="en-US"/>
        </w:rPr>
      </w:pPr>
      <w:proofErr w:type="gramStart"/>
      <w:r w:rsidRPr="00075013">
        <w:rPr>
          <w:rFonts w:eastAsia="Calibri"/>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5.7. Жалобы на решения и действия (бездействие) должностного лица подаются в Администрацию.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Глава Администрации (заместитель главы Администрации) проводят личный прием заявителей.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075013" w:rsidRPr="00075013" w:rsidRDefault="00075013" w:rsidP="00075013">
      <w:pPr>
        <w:ind w:firstLine="540"/>
        <w:jc w:val="both"/>
        <w:rPr>
          <w:rFonts w:eastAsia="Calibri"/>
          <w:sz w:val="28"/>
          <w:szCs w:val="28"/>
          <w:lang w:eastAsia="en-US"/>
        </w:rPr>
      </w:pPr>
      <w:bookmarkStart w:id="4" w:name="p39"/>
      <w:bookmarkEnd w:id="4"/>
      <w:r w:rsidRPr="00075013">
        <w:rPr>
          <w:rFonts w:eastAsia="Calibri"/>
          <w:sz w:val="28"/>
          <w:szCs w:val="28"/>
          <w:lang w:eastAsia="en-US"/>
        </w:rPr>
        <w:t xml:space="preserve">5.9. По результатам рассмотрения жалобы лицом, уполномоченным на ее рассмотрение, принимается одно из следующих решений: </w:t>
      </w:r>
    </w:p>
    <w:p w:rsidR="00075013" w:rsidRPr="00075013" w:rsidRDefault="00075013" w:rsidP="00075013">
      <w:pPr>
        <w:ind w:firstLine="540"/>
        <w:jc w:val="both"/>
        <w:rPr>
          <w:rFonts w:eastAsia="Calibri"/>
          <w:sz w:val="28"/>
          <w:szCs w:val="28"/>
          <w:lang w:eastAsia="en-US"/>
        </w:rPr>
      </w:pPr>
      <w:proofErr w:type="gramStart"/>
      <w:r w:rsidRPr="00075013">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2) в удовлетворении жалобы отказывается.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5.10. </w:t>
      </w:r>
      <w:proofErr w:type="gramStart"/>
      <w:r w:rsidRPr="00075013">
        <w:rPr>
          <w:rFonts w:eastAsia="Calibri"/>
          <w:sz w:val="28"/>
          <w:szCs w:val="28"/>
          <w:lang w:eastAsia="en-US"/>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75013">
        <w:rPr>
          <w:rFonts w:eastAsia="Calibri"/>
          <w:sz w:val="28"/>
          <w:szCs w:val="28"/>
          <w:lang w:eastAsia="en-US"/>
        </w:rPr>
        <w:t xml:space="preserve"> со дня ее регистрации. </w:t>
      </w:r>
    </w:p>
    <w:p w:rsidR="00075013" w:rsidRPr="00075013" w:rsidRDefault="00075013" w:rsidP="00075013">
      <w:pPr>
        <w:ind w:firstLine="540"/>
        <w:jc w:val="both"/>
        <w:rPr>
          <w:rFonts w:eastAsia="Calibri"/>
          <w:sz w:val="28"/>
          <w:szCs w:val="28"/>
          <w:lang w:eastAsia="en-US"/>
        </w:rPr>
      </w:pPr>
      <w:bookmarkStart w:id="5" w:name="p43"/>
      <w:bookmarkEnd w:id="5"/>
      <w:r w:rsidRPr="00075013">
        <w:rPr>
          <w:rFonts w:eastAsia="Calibri"/>
          <w:sz w:val="28"/>
          <w:szCs w:val="28"/>
          <w:lang w:eastAsia="en-US"/>
        </w:rPr>
        <w:t xml:space="preserve">5.11. Не позднее 1 рабочего дня, следующего за днем принятия решения, указанного в </w:t>
      </w:r>
      <w:hyperlink r:id="rId31" w:anchor="p39" w:history="1">
        <w:r w:rsidRPr="00075013">
          <w:rPr>
            <w:rFonts w:eastAsia="Calibri"/>
            <w:color w:val="0000FF"/>
            <w:sz w:val="28"/>
            <w:szCs w:val="28"/>
            <w:u w:val="single"/>
            <w:lang w:eastAsia="en-US"/>
          </w:rPr>
          <w:t>пункте 5.9</w:t>
        </w:r>
      </w:hyperlink>
      <w:r w:rsidRPr="00075013">
        <w:rPr>
          <w:rFonts w:eastAsia="Calibri"/>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5.11.1. </w:t>
      </w:r>
      <w:proofErr w:type="gramStart"/>
      <w:r w:rsidRPr="00075013">
        <w:rPr>
          <w:rFonts w:eastAsia="Calibri"/>
          <w:sz w:val="28"/>
          <w:szCs w:val="28"/>
          <w:lang w:eastAsia="en-US"/>
        </w:rPr>
        <w:t xml:space="preserve">В случае признания жалобы подлежащей удовлетворению в ответе заявителю, указанном в </w:t>
      </w:r>
      <w:hyperlink r:id="rId32" w:anchor="p43" w:history="1">
        <w:r w:rsidRPr="00075013">
          <w:rPr>
            <w:rFonts w:eastAsia="Calibri"/>
            <w:color w:val="0000FF"/>
            <w:sz w:val="28"/>
            <w:szCs w:val="28"/>
            <w:u w:val="single"/>
            <w:lang w:eastAsia="en-US"/>
          </w:rPr>
          <w:t>пункте 5.11</w:t>
        </w:r>
      </w:hyperlink>
      <w:r w:rsidRPr="00075013">
        <w:rPr>
          <w:rFonts w:eastAsia="Calibri"/>
          <w:sz w:val="28"/>
          <w:szCs w:val="28"/>
          <w:lang w:eastAsia="en-US"/>
        </w:rPr>
        <w:t xml:space="preserve"> настоящего Административного регламента, </w:t>
      </w:r>
      <w:r w:rsidRPr="00075013">
        <w:rPr>
          <w:rFonts w:eastAsia="Calibri"/>
          <w:sz w:val="28"/>
          <w:szCs w:val="28"/>
          <w:lang w:eastAsia="en-US"/>
        </w:rPr>
        <w:lastRenderedPageBreak/>
        <w:t xml:space="preserve">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5.11.2. В случае признания </w:t>
      </w:r>
      <w:proofErr w:type="gramStart"/>
      <w:r w:rsidRPr="00075013">
        <w:rPr>
          <w:rFonts w:eastAsia="Calibri"/>
          <w:sz w:val="28"/>
          <w:szCs w:val="28"/>
          <w:lang w:eastAsia="en-US"/>
        </w:rPr>
        <w:t>жалобы</w:t>
      </w:r>
      <w:proofErr w:type="gramEnd"/>
      <w:r w:rsidRPr="00075013">
        <w:rPr>
          <w:rFonts w:eastAsia="Calibri"/>
          <w:sz w:val="28"/>
          <w:szCs w:val="28"/>
          <w:lang w:eastAsia="en-US"/>
        </w:rPr>
        <w:t xml:space="preserve"> не подлежащей удовлетворению в ответе заявителю, указанном в </w:t>
      </w:r>
      <w:hyperlink r:id="rId33" w:anchor="p43" w:history="1">
        <w:r w:rsidRPr="00075013">
          <w:rPr>
            <w:rFonts w:eastAsia="Calibri"/>
            <w:color w:val="0000FF"/>
            <w:sz w:val="28"/>
            <w:szCs w:val="28"/>
            <w:u w:val="single"/>
            <w:lang w:eastAsia="en-US"/>
          </w:rPr>
          <w:t>пункте 5.11</w:t>
        </w:r>
      </w:hyperlink>
      <w:r w:rsidRPr="00075013">
        <w:rPr>
          <w:rFonts w:eastAsia="Calibri"/>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075013" w:rsidRPr="00075013" w:rsidRDefault="00075013" w:rsidP="00075013">
      <w:pPr>
        <w:ind w:firstLine="540"/>
        <w:jc w:val="both"/>
        <w:rPr>
          <w:rFonts w:eastAsia="Calibri"/>
          <w:sz w:val="28"/>
          <w:szCs w:val="28"/>
          <w:lang w:eastAsia="en-US"/>
        </w:rPr>
      </w:pPr>
      <w:r w:rsidRPr="00075013">
        <w:rPr>
          <w:rFonts w:eastAsia="Calibri"/>
          <w:sz w:val="28"/>
          <w:szCs w:val="28"/>
          <w:lang w:eastAsia="en-US"/>
        </w:rPr>
        <w:t xml:space="preserve">5.12. В случае установления в ходе или по результатам </w:t>
      </w:r>
      <w:proofErr w:type="gramStart"/>
      <w:r w:rsidRPr="00075013">
        <w:rPr>
          <w:rFonts w:eastAsia="Calibri"/>
          <w:sz w:val="28"/>
          <w:szCs w:val="28"/>
          <w:lang w:eastAsia="en-US"/>
        </w:rPr>
        <w:t>рассмотрения жалобы признаков состава административного правонарушения</w:t>
      </w:r>
      <w:proofErr w:type="gramEnd"/>
      <w:r w:rsidRPr="00075013">
        <w:rPr>
          <w:rFonts w:eastAsia="Calibr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5013" w:rsidRPr="00075013" w:rsidRDefault="00075013" w:rsidP="00075013">
      <w:pPr>
        <w:ind w:firstLine="540"/>
        <w:jc w:val="both"/>
        <w:rPr>
          <w:rFonts w:eastAsia="Calibri"/>
          <w:sz w:val="28"/>
          <w:szCs w:val="28"/>
          <w:lang w:eastAsia="en-US"/>
        </w:rPr>
      </w:pPr>
    </w:p>
    <w:p w:rsidR="00075013" w:rsidRPr="00075013" w:rsidRDefault="00075013" w:rsidP="00075013">
      <w:pPr>
        <w:jc w:val="center"/>
        <w:outlineLvl w:val="1"/>
        <w:rPr>
          <w:b/>
          <w:bCs/>
          <w:sz w:val="28"/>
          <w:szCs w:val="28"/>
        </w:rPr>
      </w:pPr>
      <w:bookmarkStart w:id="6" w:name="_Toc134019825"/>
      <w:r w:rsidRPr="00075013">
        <w:rPr>
          <w:b/>
          <w:bCs/>
          <w:sz w:val="28"/>
          <w:szCs w:val="28"/>
        </w:rPr>
        <w:t>Перечень нормативных правовых актов, регулирующих порядок</w:t>
      </w:r>
      <w:bookmarkEnd w:id="6"/>
    </w:p>
    <w:p w:rsidR="00075013" w:rsidRPr="00075013" w:rsidRDefault="00075013" w:rsidP="00075013">
      <w:pPr>
        <w:jc w:val="center"/>
        <w:outlineLvl w:val="1"/>
        <w:rPr>
          <w:b/>
          <w:bCs/>
          <w:sz w:val="28"/>
          <w:szCs w:val="28"/>
        </w:rPr>
      </w:pPr>
      <w:bookmarkStart w:id="7" w:name="_Toc134019826"/>
      <w:r w:rsidRPr="00075013">
        <w:rPr>
          <w:b/>
          <w:bCs/>
          <w:sz w:val="28"/>
          <w:szCs w:val="28"/>
        </w:rPr>
        <w:t>досудебного (внесудебного) обжалования действий</w:t>
      </w:r>
      <w:bookmarkEnd w:id="7"/>
    </w:p>
    <w:p w:rsidR="00075013" w:rsidRPr="00075013" w:rsidRDefault="00075013" w:rsidP="00075013">
      <w:pPr>
        <w:jc w:val="center"/>
        <w:outlineLvl w:val="1"/>
        <w:rPr>
          <w:b/>
          <w:bCs/>
          <w:sz w:val="28"/>
          <w:szCs w:val="28"/>
        </w:rPr>
      </w:pPr>
      <w:bookmarkStart w:id="8" w:name="_Toc134019827"/>
      <w:r w:rsidRPr="00075013">
        <w:rPr>
          <w:b/>
          <w:bCs/>
          <w:sz w:val="28"/>
          <w:szCs w:val="28"/>
        </w:rPr>
        <w:t>(бездействия) и (или) решений, принятых (осуществленных)</w:t>
      </w:r>
      <w:bookmarkEnd w:id="8"/>
    </w:p>
    <w:p w:rsidR="00075013" w:rsidRPr="00075013" w:rsidRDefault="00075013" w:rsidP="00075013">
      <w:pPr>
        <w:jc w:val="center"/>
        <w:outlineLvl w:val="1"/>
        <w:rPr>
          <w:b/>
          <w:bCs/>
          <w:sz w:val="28"/>
          <w:szCs w:val="28"/>
        </w:rPr>
      </w:pPr>
      <w:bookmarkStart w:id="9" w:name="_Toc134019828"/>
      <w:r w:rsidRPr="00075013">
        <w:rPr>
          <w:b/>
          <w:bCs/>
          <w:sz w:val="28"/>
          <w:szCs w:val="28"/>
        </w:rPr>
        <w:t>в ходе предоставления муниципальной услуги</w:t>
      </w:r>
      <w:bookmarkEnd w:id="9"/>
    </w:p>
    <w:p w:rsidR="00075013" w:rsidRPr="00075013" w:rsidRDefault="00075013" w:rsidP="00075013">
      <w:pPr>
        <w:rPr>
          <w:rFonts w:eastAsia="Calibri"/>
          <w:sz w:val="28"/>
          <w:szCs w:val="28"/>
          <w:lang w:eastAsia="en-US"/>
        </w:rPr>
      </w:pP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5013" w:rsidRPr="00075013" w:rsidRDefault="00075013" w:rsidP="00075013">
      <w:pPr>
        <w:ind w:firstLine="567"/>
        <w:jc w:val="both"/>
        <w:rPr>
          <w:rFonts w:eastAsia="Calibri"/>
          <w:sz w:val="28"/>
          <w:szCs w:val="28"/>
          <w:lang w:eastAsia="en-US"/>
        </w:rPr>
      </w:pPr>
      <w:r w:rsidRPr="00075013">
        <w:rPr>
          <w:rFonts w:eastAsia="Calibri"/>
          <w:sz w:val="28"/>
          <w:szCs w:val="28"/>
          <w:lang w:eastAsia="en-US"/>
        </w:rPr>
        <w:t>- Федеральным законом № 210-ФЗ;</w:t>
      </w:r>
    </w:p>
    <w:p w:rsidR="00075013" w:rsidRPr="00075013" w:rsidRDefault="00075013" w:rsidP="00075013">
      <w:pPr>
        <w:widowControl w:val="0"/>
        <w:tabs>
          <w:tab w:val="left" w:pos="0"/>
        </w:tabs>
        <w:ind w:firstLine="567"/>
        <w:jc w:val="both"/>
        <w:rPr>
          <w:spacing w:val="7"/>
          <w:sz w:val="28"/>
          <w:szCs w:val="28"/>
          <w:lang w:eastAsia="en-US"/>
        </w:rPr>
      </w:pPr>
      <w:r w:rsidRPr="00075013">
        <w:rPr>
          <w:sz w:val="28"/>
          <w:szCs w:val="28"/>
          <w:lang w:eastAsia="en-US"/>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5013">
        <w:rPr>
          <w:spacing w:val="7"/>
          <w:sz w:val="28"/>
          <w:szCs w:val="28"/>
          <w:lang w:eastAsia="en-US"/>
        </w:rPr>
        <w:t>.</w:t>
      </w:r>
    </w:p>
    <w:p w:rsidR="00075013" w:rsidRDefault="00075013" w:rsidP="00075013">
      <w:pPr>
        <w:autoSpaceDE w:val="0"/>
        <w:autoSpaceDN w:val="0"/>
        <w:adjustRightInd w:val="0"/>
        <w:ind w:firstLine="540"/>
        <w:contextualSpacing/>
        <w:jc w:val="both"/>
        <w:rPr>
          <w:rFonts w:eastAsia="Calibri"/>
          <w:sz w:val="28"/>
          <w:szCs w:val="28"/>
          <w:lang w:eastAsia="en-US"/>
        </w:rPr>
      </w:pPr>
    </w:p>
    <w:p w:rsidR="005C0811" w:rsidRDefault="005C0811" w:rsidP="00075013">
      <w:pPr>
        <w:autoSpaceDE w:val="0"/>
        <w:autoSpaceDN w:val="0"/>
        <w:adjustRightInd w:val="0"/>
        <w:ind w:firstLine="540"/>
        <w:contextualSpacing/>
        <w:jc w:val="both"/>
        <w:rPr>
          <w:rFonts w:eastAsia="Calibri"/>
          <w:sz w:val="28"/>
          <w:szCs w:val="28"/>
          <w:lang w:eastAsia="en-US"/>
        </w:rPr>
      </w:pPr>
    </w:p>
    <w:p w:rsidR="00FE22FE" w:rsidRDefault="00FE22FE" w:rsidP="00075013">
      <w:pPr>
        <w:autoSpaceDE w:val="0"/>
        <w:autoSpaceDN w:val="0"/>
        <w:adjustRightInd w:val="0"/>
        <w:ind w:firstLine="540"/>
        <w:contextualSpacing/>
        <w:jc w:val="both"/>
        <w:rPr>
          <w:rFonts w:eastAsia="Calibri"/>
          <w:sz w:val="28"/>
          <w:szCs w:val="28"/>
          <w:lang w:eastAsia="en-US"/>
        </w:rPr>
      </w:pPr>
    </w:p>
    <w:p w:rsidR="00FE22FE" w:rsidRDefault="00FE22FE" w:rsidP="00075013">
      <w:pPr>
        <w:autoSpaceDE w:val="0"/>
        <w:autoSpaceDN w:val="0"/>
        <w:adjustRightInd w:val="0"/>
        <w:ind w:firstLine="540"/>
        <w:contextualSpacing/>
        <w:jc w:val="both"/>
        <w:rPr>
          <w:rFonts w:eastAsia="Calibri"/>
          <w:sz w:val="28"/>
          <w:szCs w:val="28"/>
          <w:lang w:eastAsia="en-US"/>
        </w:rPr>
      </w:pPr>
    </w:p>
    <w:p w:rsidR="00FE22FE" w:rsidRDefault="00FE22FE" w:rsidP="00075013">
      <w:pPr>
        <w:autoSpaceDE w:val="0"/>
        <w:autoSpaceDN w:val="0"/>
        <w:adjustRightInd w:val="0"/>
        <w:ind w:firstLine="540"/>
        <w:contextualSpacing/>
        <w:jc w:val="both"/>
        <w:rPr>
          <w:rFonts w:eastAsia="Calibri"/>
          <w:sz w:val="28"/>
          <w:szCs w:val="28"/>
          <w:lang w:eastAsia="en-US"/>
        </w:rPr>
      </w:pPr>
    </w:p>
    <w:p w:rsidR="00FE22FE" w:rsidRDefault="00FE22FE" w:rsidP="00075013">
      <w:pPr>
        <w:autoSpaceDE w:val="0"/>
        <w:autoSpaceDN w:val="0"/>
        <w:adjustRightInd w:val="0"/>
        <w:ind w:firstLine="540"/>
        <w:contextualSpacing/>
        <w:jc w:val="both"/>
        <w:rPr>
          <w:rFonts w:eastAsia="Calibri"/>
          <w:sz w:val="28"/>
          <w:szCs w:val="28"/>
          <w:lang w:eastAsia="en-US"/>
        </w:rPr>
      </w:pPr>
    </w:p>
    <w:p w:rsidR="00FE22FE" w:rsidRDefault="00FE22FE" w:rsidP="00075013">
      <w:pPr>
        <w:autoSpaceDE w:val="0"/>
        <w:autoSpaceDN w:val="0"/>
        <w:adjustRightInd w:val="0"/>
        <w:ind w:firstLine="540"/>
        <w:contextualSpacing/>
        <w:jc w:val="both"/>
        <w:rPr>
          <w:rFonts w:eastAsia="Calibri"/>
          <w:sz w:val="28"/>
          <w:szCs w:val="28"/>
          <w:lang w:eastAsia="en-US"/>
        </w:rPr>
      </w:pPr>
    </w:p>
    <w:p w:rsidR="00A52442" w:rsidRDefault="00A52442" w:rsidP="00075013">
      <w:pPr>
        <w:autoSpaceDE w:val="0"/>
        <w:autoSpaceDN w:val="0"/>
        <w:adjustRightInd w:val="0"/>
        <w:ind w:firstLine="540"/>
        <w:contextualSpacing/>
        <w:jc w:val="both"/>
        <w:rPr>
          <w:rFonts w:eastAsia="Calibri"/>
          <w:sz w:val="28"/>
          <w:szCs w:val="28"/>
          <w:lang w:eastAsia="en-US"/>
        </w:rPr>
      </w:pPr>
    </w:p>
    <w:p w:rsidR="00A52442" w:rsidRDefault="00A52442" w:rsidP="00075013">
      <w:pPr>
        <w:autoSpaceDE w:val="0"/>
        <w:autoSpaceDN w:val="0"/>
        <w:adjustRightInd w:val="0"/>
        <w:ind w:firstLine="540"/>
        <w:contextualSpacing/>
        <w:jc w:val="both"/>
        <w:rPr>
          <w:rFonts w:eastAsia="Calibri"/>
          <w:sz w:val="28"/>
          <w:szCs w:val="28"/>
          <w:lang w:eastAsia="en-US"/>
        </w:rPr>
      </w:pPr>
    </w:p>
    <w:p w:rsidR="00A52442" w:rsidRDefault="00A52442" w:rsidP="00075013">
      <w:pPr>
        <w:autoSpaceDE w:val="0"/>
        <w:autoSpaceDN w:val="0"/>
        <w:adjustRightInd w:val="0"/>
        <w:ind w:firstLine="540"/>
        <w:contextualSpacing/>
        <w:jc w:val="both"/>
        <w:rPr>
          <w:rFonts w:eastAsia="Calibri"/>
          <w:sz w:val="28"/>
          <w:szCs w:val="28"/>
          <w:lang w:eastAsia="en-US"/>
        </w:rPr>
      </w:pPr>
    </w:p>
    <w:p w:rsidR="00A52442" w:rsidRDefault="00A52442" w:rsidP="00075013">
      <w:pPr>
        <w:autoSpaceDE w:val="0"/>
        <w:autoSpaceDN w:val="0"/>
        <w:adjustRightInd w:val="0"/>
        <w:ind w:firstLine="540"/>
        <w:contextualSpacing/>
        <w:jc w:val="both"/>
        <w:rPr>
          <w:rFonts w:eastAsia="Calibri"/>
          <w:sz w:val="28"/>
          <w:szCs w:val="28"/>
          <w:lang w:eastAsia="en-US"/>
        </w:rPr>
      </w:pPr>
    </w:p>
    <w:p w:rsidR="00A52442" w:rsidRDefault="00A52442" w:rsidP="00075013">
      <w:pPr>
        <w:autoSpaceDE w:val="0"/>
        <w:autoSpaceDN w:val="0"/>
        <w:adjustRightInd w:val="0"/>
        <w:ind w:firstLine="540"/>
        <w:contextualSpacing/>
        <w:jc w:val="both"/>
        <w:rPr>
          <w:rFonts w:eastAsia="Calibri"/>
          <w:sz w:val="28"/>
          <w:szCs w:val="28"/>
          <w:lang w:eastAsia="en-US"/>
        </w:rPr>
      </w:pPr>
    </w:p>
    <w:p w:rsidR="00A52442" w:rsidRDefault="00A52442" w:rsidP="00075013">
      <w:pPr>
        <w:autoSpaceDE w:val="0"/>
        <w:autoSpaceDN w:val="0"/>
        <w:adjustRightInd w:val="0"/>
        <w:ind w:firstLine="540"/>
        <w:contextualSpacing/>
        <w:jc w:val="both"/>
        <w:rPr>
          <w:rFonts w:eastAsia="Calibri"/>
          <w:sz w:val="28"/>
          <w:szCs w:val="28"/>
          <w:lang w:eastAsia="en-US"/>
        </w:rPr>
      </w:pPr>
    </w:p>
    <w:p w:rsidR="00A52442" w:rsidRDefault="00A52442" w:rsidP="00075013">
      <w:pPr>
        <w:autoSpaceDE w:val="0"/>
        <w:autoSpaceDN w:val="0"/>
        <w:adjustRightInd w:val="0"/>
        <w:ind w:firstLine="540"/>
        <w:contextualSpacing/>
        <w:jc w:val="both"/>
        <w:rPr>
          <w:rFonts w:eastAsia="Calibri"/>
          <w:sz w:val="28"/>
          <w:szCs w:val="28"/>
          <w:lang w:eastAsia="en-US"/>
        </w:rPr>
      </w:pPr>
    </w:p>
    <w:p w:rsidR="00A52442" w:rsidRDefault="00A52442" w:rsidP="00075013">
      <w:pPr>
        <w:autoSpaceDE w:val="0"/>
        <w:autoSpaceDN w:val="0"/>
        <w:adjustRightInd w:val="0"/>
        <w:ind w:firstLine="540"/>
        <w:contextualSpacing/>
        <w:jc w:val="both"/>
        <w:rPr>
          <w:rFonts w:eastAsia="Calibri"/>
          <w:sz w:val="28"/>
          <w:szCs w:val="28"/>
          <w:lang w:eastAsia="en-US"/>
        </w:rPr>
      </w:pPr>
    </w:p>
    <w:p w:rsidR="005C0811" w:rsidRDefault="005C0811" w:rsidP="00075013">
      <w:pPr>
        <w:autoSpaceDE w:val="0"/>
        <w:autoSpaceDN w:val="0"/>
        <w:adjustRightInd w:val="0"/>
        <w:ind w:firstLine="540"/>
        <w:contextualSpacing/>
        <w:jc w:val="both"/>
        <w:rPr>
          <w:rFonts w:eastAsia="Calibri"/>
          <w:sz w:val="28"/>
          <w:szCs w:val="28"/>
          <w:lang w:eastAsia="en-US"/>
        </w:rPr>
      </w:pPr>
    </w:p>
    <w:p w:rsidR="005C0811" w:rsidRPr="00075013" w:rsidRDefault="005C0811" w:rsidP="00075013">
      <w:pPr>
        <w:autoSpaceDE w:val="0"/>
        <w:autoSpaceDN w:val="0"/>
        <w:adjustRightInd w:val="0"/>
        <w:ind w:firstLine="540"/>
        <w:contextualSpacing/>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lastRenderedPageBreak/>
        <w:t>Приложение № 1</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sz w:val="28"/>
          <w:szCs w:val="28"/>
          <w:lang w:eastAsia="en-US"/>
        </w:rPr>
      </w:pPr>
      <w:bookmarkStart w:id="10" w:name="Par502"/>
      <w:bookmarkEnd w:id="10"/>
      <w:r w:rsidRPr="00075013">
        <w:rPr>
          <w:rFonts w:eastAsia="Calibri"/>
          <w:sz w:val="28"/>
          <w:szCs w:val="28"/>
          <w:lang w:eastAsia="en-US"/>
        </w:rPr>
        <w:t>ФОРМА РЕШЕНИЯ О ПРЕДОСТАВЛЕНИИ МУНИЦИПАЛЬНОЙ УСЛУГИ</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_____________________________________________________________________</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Наименование уполномоченного органа местного самоуправления</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Кому: _______________</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РЕШЕНИЕ</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о предоставлении муниципальной услуги «Оформление свидетельств</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об осуществлении перевозок по маршруту регулярных перевозок и карт маршрута</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регулярных перевозок, переоформление свидетельств об осуществлении</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перевозок по маршруту регулярных перевозок и карт маршрута</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регулярных перевозок»</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от ______________                                                                    № _________________</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Рассмотрев Ваше заявление от _____________ № ____________ и </w:t>
      </w:r>
      <w:proofErr w:type="gramStart"/>
      <w:r w:rsidRPr="00075013">
        <w:rPr>
          <w:rFonts w:eastAsia="Calibri"/>
          <w:sz w:val="28"/>
          <w:szCs w:val="28"/>
          <w:lang w:eastAsia="en-US"/>
        </w:rPr>
        <w:t>прилагаемые</w:t>
      </w:r>
      <w:proofErr w:type="gramEnd"/>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к нему документы, уполномоченным органом________________________________</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________________________________________________________________________</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наименование уполномоченного органа</w:t>
      </w:r>
    </w:p>
    <w:p w:rsidR="00075013" w:rsidRPr="00075013" w:rsidRDefault="00075013" w:rsidP="00075013">
      <w:pPr>
        <w:autoSpaceDE w:val="0"/>
        <w:autoSpaceDN w:val="0"/>
        <w:adjustRightInd w:val="0"/>
        <w:contextualSpacing/>
        <w:jc w:val="both"/>
        <w:rPr>
          <w:rFonts w:eastAsia="Calibri"/>
          <w:sz w:val="28"/>
          <w:szCs w:val="28"/>
          <w:lang w:eastAsia="en-US"/>
        </w:rPr>
      </w:pPr>
      <w:proofErr w:type="gramStart"/>
      <w:r w:rsidRPr="00075013">
        <w:rPr>
          <w:rFonts w:eastAsia="Calibri"/>
          <w:sz w:val="28"/>
          <w:szCs w:val="28"/>
          <w:lang w:eastAsia="en-US"/>
        </w:rPr>
        <w:t>принято  решение  о выдаче: свидетельства об осуществлении перевозок по маршруту  регулярных  перевозок; карты маршрута регулярных перевозок (карта</w:t>
      </w:r>
      <w:proofErr w:type="gramEnd"/>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маршрута выдается на каждое транспортное средство).</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(нужное подчеркнуть)</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Для  получения  документа  Вам  необходимо  обратиться </w:t>
      </w:r>
      <w:proofErr w:type="gramStart"/>
      <w:r w:rsidRPr="00075013">
        <w:rPr>
          <w:rFonts w:eastAsia="Calibri"/>
          <w:sz w:val="28"/>
          <w:szCs w:val="28"/>
          <w:lang w:eastAsia="en-US"/>
        </w:rPr>
        <w:t>в</w:t>
      </w:r>
      <w:proofErr w:type="gramEnd"/>
      <w:r w:rsidRPr="00075013">
        <w:rPr>
          <w:rFonts w:eastAsia="Calibri"/>
          <w:sz w:val="28"/>
          <w:szCs w:val="28"/>
          <w:lang w:eastAsia="en-US"/>
        </w:rPr>
        <w:t xml:space="preserve"> уполномоченный</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орган _____________________________________________________________________</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наименование уполномоченного органа</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Дополнительная информация: ____________________________________________</w:t>
      </w:r>
    </w:p>
    <w:p w:rsidR="00075013" w:rsidRPr="00075013" w:rsidRDefault="00075013" w:rsidP="00075013">
      <w:pPr>
        <w:autoSpaceDE w:val="0"/>
        <w:autoSpaceDN w:val="0"/>
        <w:adjustRightInd w:val="0"/>
        <w:jc w:val="both"/>
        <w:rPr>
          <w:rFonts w:eastAsia="Calibri"/>
          <w:sz w:val="28"/>
          <w:szCs w:val="28"/>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075013" w:rsidRPr="00075013" w:rsidTr="00780ABA">
        <w:tc>
          <w:tcPr>
            <w:tcW w:w="4398" w:type="dxa"/>
            <w:tcBorders>
              <w:bottom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704" w:type="dxa"/>
            <w:vMerge w:val="restart"/>
            <w:tcBorders>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 xml:space="preserve">Сведения </w:t>
            </w:r>
            <w:proofErr w:type="gramStart"/>
            <w:r w:rsidRPr="00075013">
              <w:rPr>
                <w:rFonts w:eastAsia="Calibri"/>
                <w:sz w:val="28"/>
                <w:szCs w:val="28"/>
                <w:lang w:eastAsia="en-US"/>
              </w:rPr>
              <w:t>об</w:t>
            </w:r>
            <w:proofErr w:type="gramEnd"/>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электронной подписи</w:t>
            </w:r>
          </w:p>
        </w:tc>
      </w:tr>
      <w:tr w:rsidR="00075013" w:rsidRPr="00075013" w:rsidTr="00780ABA">
        <w:tc>
          <w:tcPr>
            <w:tcW w:w="4398" w:type="dxa"/>
            <w:tcBorders>
              <w:top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Должность и ФИО сотрудника, принявшего решение</w:t>
            </w:r>
          </w:p>
        </w:tc>
        <w:tc>
          <w:tcPr>
            <w:tcW w:w="704" w:type="dxa"/>
            <w:vMerge/>
            <w:tcBorders>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lastRenderedPageBreak/>
        <w:t>Приложение № 2</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bookmarkStart w:id="11" w:name="Par547"/>
      <w:bookmarkEnd w:id="11"/>
      <w:r w:rsidRPr="00075013">
        <w:rPr>
          <w:rFonts w:eastAsia="Calibri"/>
          <w:sz w:val="28"/>
          <w:szCs w:val="28"/>
          <w:lang w:eastAsia="en-US"/>
        </w:rPr>
        <w:t>ФОРМА РЕШЕНИЯ ОБ ОТКАЗЕ В ПРЕДОСТАВЛЕНИИ</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_____________________________________________________________________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Наименование уполномоченного органа исполнительной власти субъекта</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Российской Федерации или органа местного самоуправления</w:t>
      </w:r>
    </w:p>
    <w:p w:rsidR="00075013" w:rsidRPr="00075013" w:rsidRDefault="00FE22FE" w:rsidP="00FE22FE">
      <w:pPr>
        <w:tabs>
          <w:tab w:val="left" w:pos="3930"/>
        </w:tabs>
        <w:autoSpaceDE w:val="0"/>
        <w:autoSpaceDN w:val="0"/>
        <w:adjustRightInd w:val="0"/>
        <w:spacing w:after="200"/>
        <w:jc w:val="both"/>
        <w:rPr>
          <w:rFonts w:eastAsia="Calibri"/>
          <w:sz w:val="28"/>
          <w:szCs w:val="28"/>
          <w:lang w:eastAsia="en-US"/>
        </w:rPr>
      </w:pPr>
      <w:r>
        <w:rPr>
          <w:rFonts w:eastAsia="Calibri"/>
          <w:sz w:val="28"/>
          <w:szCs w:val="28"/>
          <w:lang w:eastAsia="en-US"/>
        </w:rPr>
        <w:tab/>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Кому: _______________</w:t>
      </w:r>
    </w:p>
    <w:p w:rsidR="00075013" w:rsidRPr="00075013" w:rsidRDefault="00075013" w:rsidP="00075013">
      <w:pPr>
        <w:autoSpaceDE w:val="0"/>
        <w:autoSpaceDN w:val="0"/>
        <w:adjustRightInd w:val="0"/>
        <w:spacing w:after="200"/>
        <w:jc w:val="both"/>
        <w:rPr>
          <w:rFonts w:eastAsia="Calibri"/>
          <w:sz w:val="28"/>
          <w:szCs w:val="28"/>
          <w:lang w:eastAsia="en-US"/>
        </w:rPr>
      </w:pP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РЕШЕНИЕ</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об отказе в предоставлении муниципальной услуги «Оформление</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свидетельств об осуществлении перевозок по маршруту регулярных перевозок и</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 xml:space="preserve">карт маршрута регулярных перевозок, переоформление свидетельств </w:t>
      </w:r>
      <w:proofErr w:type="gramStart"/>
      <w:r w:rsidRPr="00075013">
        <w:rPr>
          <w:rFonts w:eastAsia="Calibri"/>
          <w:sz w:val="28"/>
          <w:szCs w:val="28"/>
          <w:lang w:eastAsia="en-US"/>
        </w:rPr>
        <w:t>об</w:t>
      </w:r>
      <w:proofErr w:type="gramEnd"/>
    </w:p>
    <w:p w:rsidR="00075013" w:rsidRPr="00075013" w:rsidRDefault="00075013" w:rsidP="00075013">
      <w:pPr>
        <w:autoSpaceDE w:val="0"/>
        <w:autoSpaceDN w:val="0"/>
        <w:adjustRightInd w:val="0"/>
        <w:contextualSpacing/>
        <w:jc w:val="center"/>
        <w:rPr>
          <w:rFonts w:eastAsia="Calibri"/>
          <w:sz w:val="28"/>
          <w:szCs w:val="28"/>
          <w:lang w:eastAsia="en-US"/>
        </w:rPr>
      </w:pPr>
      <w:proofErr w:type="gramStart"/>
      <w:r w:rsidRPr="00075013">
        <w:rPr>
          <w:rFonts w:eastAsia="Calibri"/>
          <w:sz w:val="28"/>
          <w:szCs w:val="28"/>
          <w:lang w:eastAsia="en-US"/>
        </w:rPr>
        <w:t>осуществлении</w:t>
      </w:r>
      <w:proofErr w:type="gramEnd"/>
      <w:r w:rsidRPr="00075013">
        <w:rPr>
          <w:rFonts w:eastAsia="Calibri"/>
          <w:sz w:val="28"/>
          <w:szCs w:val="28"/>
          <w:lang w:eastAsia="en-US"/>
        </w:rPr>
        <w:t xml:space="preserve"> перевозок по маршруту регулярных перевозок и карт маршрута</w:t>
      </w:r>
    </w:p>
    <w:p w:rsidR="00075013" w:rsidRPr="00075013" w:rsidRDefault="00075013" w:rsidP="00075013">
      <w:pPr>
        <w:autoSpaceDE w:val="0"/>
        <w:autoSpaceDN w:val="0"/>
        <w:adjustRightInd w:val="0"/>
        <w:contextualSpacing/>
        <w:jc w:val="center"/>
        <w:rPr>
          <w:rFonts w:eastAsia="Calibri"/>
          <w:sz w:val="28"/>
          <w:szCs w:val="28"/>
          <w:lang w:eastAsia="en-US"/>
        </w:rPr>
      </w:pPr>
      <w:r w:rsidRPr="00075013">
        <w:rPr>
          <w:rFonts w:eastAsia="Calibri"/>
          <w:sz w:val="28"/>
          <w:szCs w:val="28"/>
          <w:lang w:eastAsia="en-US"/>
        </w:rPr>
        <w:t>регулярных перевозок»</w:t>
      </w:r>
    </w:p>
    <w:p w:rsidR="00075013" w:rsidRPr="00075013" w:rsidRDefault="00075013" w:rsidP="00075013">
      <w:pPr>
        <w:autoSpaceDE w:val="0"/>
        <w:autoSpaceDN w:val="0"/>
        <w:adjustRightInd w:val="0"/>
        <w:spacing w:after="20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от ______________                                   № 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Рассмотрев Ваше заявление от __________ № ________ и </w:t>
      </w:r>
      <w:proofErr w:type="gramStart"/>
      <w:r w:rsidRPr="00075013">
        <w:rPr>
          <w:rFonts w:eastAsia="Calibri"/>
          <w:sz w:val="28"/>
          <w:szCs w:val="28"/>
          <w:lang w:eastAsia="en-US"/>
        </w:rPr>
        <w:t>прилагаемые</w:t>
      </w:r>
      <w:proofErr w:type="gramEnd"/>
      <w:r w:rsidRPr="00075013">
        <w:rPr>
          <w:rFonts w:eastAsia="Calibri"/>
          <w:sz w:val="28"/>
          <w:szCs w:val="28"/>
          <w:lang w:eastAsia="en-US"/>
        </w:rPr>
        <w:t xml:space="preserve"> к нему</w:t>
      </w:r>
    </w:p>
    <w:p w:rsidR="00075013" w:rsidRPr="00075013" w:rsidRDefault="00075013" w:rsidP="00075013">
      <w:pPr>
        <w:tabs>
          <w:tab w:val="left" w:pos="5233"/>
        </w:tabs>
        <w:autoSpaceDE w:val="0"/>
        <w:autoSpaceDN w:val="0"/>
        <w:adjustRightInd w:val="0"/>
        <w:spacing w:after="200"/>
        <w:jc w:val="both"/>
        <w:rPr>
          <w:rFonts w:eastAsia="Calibri"/>
          <w:sz w:val="28"/>
          <w:szCs w:val="28"/>
          <w:lang w:eastAsia="en-US"/>
        </w:rPr>
      </w:pPr>
      <w:r w:rsidRPr="00075013">
        <w:rPr>
          <w:rFonts w:eastAsia="Calibri"/>
          <w:sz w:val="28"/>
          <w:szCs w:val="28"/>
          <w:lang w:eastAsia="en-US"/>
        </w:rPr>
        <w:t>документы, уполномоченным органом__________________________________</w:t>
      </w:r>
    </w:p>
    <w:p w:rsidR="00075013" w:rsidRPr="00075013" w:rsidRDefault="00075013" w:rsidP="00075013">
      <w:pPr>
        <w:autoSpaceDE w:val="0"/>
        <w:autoSpaceDN w:val="0"/>
        <w:adjustRightInd w:val="0"/>
        <w:spacing w:after="200"/>
        <w:jc w:val="both"/>
        <w:rPr>
          <w:rFonts w:eastAsia="Calibri"/>
          <w:sz w:val="28"/>
          <w:szCs w:val="28"/>
          <w:vertAlign w:val="superscript"/>
          <w:lang w:eastAsia="en-US"/>
        </w:rPr>
      </w:pPr>
      <w:r w:rsidRPr="00075013">
        <w:rPr>
          <w:rFonts w:eastAsia="Calibri"/>
          <w:sz w:val="28"/>
          <w:szCs w:val="28"/>
          <w:lang w:eastAsia="en-US"/>
        </w:rPr>
        <w:t xml:space="preserve">                                                                                         </w:t>
      </w:r>
      <w:r w:rsidRPr="00075013">
        <w:rPr>
          <w:rFonts w:eastAsia="Calibri"/>
          <w:sz w:val="28"/>
          <w:szCs w:val="28"/>
          <w:vertAlign w:val="superscript"/>
          <w:lang w:eastAsia="en-US"/>
        </w:rPr>
        <w:t>наименование уполномоченного органа</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принято решение об отказе в предоставлении муниципальной услуги по следующим основаниям:</w:t>
      </w:r>
    </w:p>
    <w:p w:rsidR="00075013" w:rsidRPr="00075013" w:rsidRDefault="00075013" w:rsidP="00075013">
      <w:pPr>
        <w:autoSpaceDE w:val="0"/>
        <w:autoSpaceDN w:val="0"/>
        <w:adjustRightInd w:val="0"/>
        <w:jc w:val="both"/>
        <w:rPr>
          <w:rFonts w:eastAsia="Calibri"/>
          <w:sz w:val="28"/>
          <w:szCs w:val="28"/>
          <w:lang w:eastAsia="en-US"/>
        </w:rPr>
      </w:pPr>
    </w:p>
    <w:tbl>
      <w:tblPr>
        <w:tblW w:w="10410" w:type="dxa"/>
        <w:tblLayout w:type="fixed"/>
        <w:tblCellMar>
          <w:top w:w="102" w:type="dxa"/>
          <w:left w:w="62" w:type="dxa"/>
          <w:bottom w:w="102" w:type="dxa"/>
          <w:right w:w="62" w:type="dxa"/>
        </w:tblCellMar>
        <w:tblLook w:val="0000"/>
      </w:tblPr>
      <w:tblGrid>
        <w:gridCol w:w="3023"/>
        <w:gridCol w:w="3023"/>
        <w:gridCol w:w="4364"/>
      </w:tblGrid>
      <w:tr w:rsidR="00075013" w:rsidRPr="00075013" w:rsidTr="00780ABA">
        <w:tc>
          <w:tcPr>
            <w:tcW w:w="302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Разъяснение причин отказа в предоставлении услуги</w:t>
            </w:r>
          </w:p>
        </w:tc>
      </w:tr>
      <w:tr w:rsidR="00075013" w:rsidRPr="00075013" w:rsidTr="00780ABA">
        <w:tc>
          <w:tcPr>
            <w:tcW w:w="302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02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4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302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02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4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302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02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4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Дополнительная информация: _____________________________.</w:t>
      </w:r>
    </w:p>
    <w:p w:rsidR="00075013" w:rsidRPr="00075013" w:rsidRDefault="00075013" w:rsidP="00075013">
      <w:pPr>
        <w:autoSpaceDE w:val="0"/>
        <w:autoSpaceDN w:val="0"/>
        <w:adjustRightInd w:val="0"/>
        <w:spacing w:before="200"/>
        <w:ind w:firstLine="540"/>
        <w:jc w:val="both"/>
        <w:rPr>
          <w:rFonts w:eastAsia="Calibri"/>
          <w:sz w:val="28"/>
          <w:szCs w:val="28"/>
          <w:lang w:eastAsia="en-US"/>
        </w:rPr>
      </w:pPr>
      <w:r w:rsidRPr="00075013">
        <w:rPr>
          <w:rFonts w:eastAsia="Calibri"/>
          <w:sz w:val="28"/>
          <w:szCs w:val="28"/>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75013" w:rsidRPr="00075013" w:rsidRDefault="00075013" w:rsidP="00075013">
      <w:pPr>
        <w:autoSpaceDE w:val="0"/>
        <w:autoSpaceDN w:val="0"/>
        <w:adjustRightInd w:val="0"/>
        <w:spacing w:before="200"/>
        <w:ind w:firstLine="540"/>
        <w:jc w:val="both"/>
        <w:rPr>
          <w:rFonts w:eastAsia="Calibri"/>
          <w:sz w:val="28"/>
          <w:szCs w:val="28"/>
          <w:lang w:eastAsia="en-US"/>
        </w:rPr>
      </w:pPr>
      <w:r w:rsidRPr="00075013">
        <w:rPr>
          <w:rFonts w:eastAsia="Calibri"/>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75013" w:rsidRPr="00075013" w:rsidRDefault="00075013" w:rsidP="00075013">
      <w:pPr>
        <w:autoSpaceDE w:val="0"/>
        <w:autoSpaceDN w:val="0"/>
        <w:adjustRightInd w:val="0"/>
        <w:jc w:val="both"/>
        <w:rPr>
          <w:rFonts w:eastAsia="Calibri"/>
          <w:sz w:val="28"/>
          <w:szCs w:val="28"/>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075013" w:rsidRPr="00075013" w:rsidTr="00780ABA">
        <w:tc>
          <w:tcPr>
            <w:tcW w:w="4398" w:type="dxa"/>
            <w:tcBorders>
              <w:bottom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704" w:type="dxa"/>
            <w:vMerge w:val="restart"/>
            <w:tcBorders>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 xml:space="preserve">Сведения </w:t>
            </w:r>
            <w:proofErr w:type="gramStart"/>
            <w:r w:rsidRPr="00075013">
              <w:rPr>
                <w:rFonts w:eastAsia="Calibri"/>
                <w:sz w:val="28"/>
                <w:szCs w:val="28"/>
                <w:lang w:eastAsia="en-US"/>
              </w:rPr>
              <w:t>об</w:t>
            </w:r>
            <w:proofErr w:type="gramEnd"/>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электронной подписи</w:t>
            </w:r>
          </w:p>
        </w:tc>
      </w:tr>
      <w:tr w:rsidR="00075013" w:rsidRPr="00075013" w:rsidTr="00780ABA">
        <w:tc>
          <w:tcPr>
            <w:tcW w:w="4398" w:type="dxa"/>
            <w:tcBorders>
              <w:top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Должность и ФИО сотрудника, принявшего решение</w:t>
            </w:r>
          </w:p>
        </w:tc>
        <w:tc>
          <w:tcPr>
            <w:tcW w:w="704" w:type="dxa"/>
            <w:vMerge/>
            <w:tcBorders>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lastRenderedPageBreak/>
        <w:t>Приложение № 3</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bookmarkStart w:id="12" w:name="Par603"/>
      <w:bookmarkEnd w:id="12"/>
      <w:r w:rsidRPr="00075013">
        <w:rPr>
          <w:rFonts w:eastAsia="Calibri"/>
          <w:sz w:val="28"/>
          <w:szCs w:val="28"/>
          <w:lang w:eastAsia="en-US"/>
        </w:rPr>
        <w:t>Форма заявления о предоставлении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Дата подачи _____________ № ____________</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 органа, уполномоченного на предоставление услуги)</w:t>
      </w:r>
    </w:p>
    <w:p w:rsidR="00075013" w:rsidRPr="00075013" w:rsidRDefault="00075013" w:rsidP="00075013">
      <w:pPr>
        <w:autoSpaceDE w:val="0"/>
        <w:autoSpaceDN w:val="0"/>
        <w:adjustRightInd w:val="0"/>
        <w:jc w:val="both"/>
        <w:rPr>
          <w:rFonts w:eastAsia="Calibri"/>
          <w:sz w:val="28"/>
          <w:szCs w:val="28"/>
          <w:lang w:eastAsia="en-US"/>
        </w:rPr>
      </w:pPr>
    </w:p>
    <w:tbl>
      <w:tblPr>
        <w:tblW w:w="10410" w:type="dxa"/>
        <w:tblLayout w:type="fixed"/>
        <w:tblCellMar>
          <w:top w:w="102" w:type="dxa"/>
          <w:left w:w="62" w:type="dxa"/>
          <w:bottom w:w="102" w:type="dxa"/>
          <w:right w:w="62" w:type="dxa"/>
        </w:tblCellMar>
        <w:tblLook w:val="0000"/>
      </w:tblPr>
      <w:tblGrid>
        <w:gridCol w:w="4535"/>
        <w:gridCol w:w="5875"/>
      </w:tblGrid>
      <w:tr w:rsidR="00075013" w:rsidRPr="00075013" w:rsidTr="00780ABA">
        <w:tc>
          <w:tcPr>
            <w:tcW w:w="10410"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Сведения о представителе</w:t>
            </w: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Фамилия</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Имя</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Отчество</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Номер телефона</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Дата рождения</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Пол</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СНИЛС</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Гражданство</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10410"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Сведения о заявителе</w:t>
            </w: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ОГРНИП</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ОГРН</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ИНН</w:t>
            </w: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10410" w:type="dxa"/>
            <w:gridSpan w:val="2"/>
            <w:tcBorders>
              <w:top w:val="single" w:sz="4" w:space="0" w:color="auto"/>
              <w:bottom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10410"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Параметры определения варианта предоставления</w:t>
            </w: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10410"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Перечень документов</w:t>
            </w:r>
          </w:p>
        </w:tc>
      </w:tr>
      <w:tr w:rsidR="00075013" w:rsidRPr="00075013" w:rsidTr="00780ABA">
        <w:tc>
          <w:tcPr>
            <w:tcW w:w="453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587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lastRenderedPageBreak/>
        <w:t>Приложение № 4</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bookmarkStart w:id="13" w:name="Par666"/>
      <w:bookmarkEnd w:id="13"/>
      <w:r w:rsidRPr="00075013">
        <w:rPr>
          <w:rFonts w:eastAsia="Calibri"/>
          <w:sz w:val="28"/>
          <w:szCs w:val="28"/>
          <w:lang w:eastAsia="en-US"/>
        </w:rPr>
        <w:t>ФОРМА РЕШЕНИЯ ОБ ОТКАЗЕ В ПРИЕМЕ ДОКУМЕНТОВ,</w:t>
      </w:r>
    </w:p>
    <w:p w:rsidR="00075013" w:rsidRPr="00075013" w:rsidRDefault="00075013" w:rsidP="00075013">
      <w:pPr>
        <w:autoSpaceDE w:val="0"/>
        <w:autoSpaceDN w:val="0"/>
        <w:adjustRightInd w:val="0"/>
        <w:jc w:val="center"/>
        <w:rPr>
          <w:rFonts w:eastAsia="Calibri"/>
          <w:sz w:val="28"/>
          <w:szCs w:val="28"/>
          <w:lang w:eastAsia="en-US"/>
        </w:rPr>
      </w:pPr>
      <w:proofErr w:type="gramStart"/>
      <w:r w:rsidRPr="00075013">
        <w:rPr>
          <w:rFonts w:eastAsia="Calibri"/>
          <w:sz w:val="28"/>
          <w:szCs w:val="28"/>
          <w:lang w:eastAsia="en-US"/>
        </w:rPr>
        <w:t>НЕОБХОДИМЫХ</w:t>
      </w:r>
      <w:proofErr w:type="gramEnd"/>
      <w:r w:rsidRPr="00075013">
        <w:rPr>
          <w:rFonts w:eastAsia="Calibri"/>
          <w:sz w:val="28"/>
          <w:szCs w:val="28"/>
          <w:lang w:eastAsia="en-US"/>
        </w:rPr>
        <w:t xml:space="preserve"> ДЛЯ ПРЕДОСТАВЛЕНИЯ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_____________________________________________________________________</w:t>
      </w:r>
    </w:p>
    <w:p w:rsidR="00075013" w:rsidRPr="00075013" w:rsidRDefault="00075013" w:rsidP="00075013">
      <w:pPr>
        <w:autoSpaceDE w:val="0"/>
        <w:autoSpaceDN w:val="0"/>
        <w:adjustRightInd w:val="0"/>
        <w:spacing w:after="200"/>
        <w:jc w:val="center"/>
        <w:rPr>
          <w:rFonts w:eastAsia="Calibri"/>
          <w:sz w:val="28"/>
          <w:szCs w:val="28"/>
          <w:vertAlign w:val="superscript"/>
          <w:lang w:eastAsia="en-US"/>
        </w:rPr>
      </w:pPr>
      <w:r w:rsidRPr="00075013">
        <w:rPr>
          <w:rFonts w:eastAsia="Calibri"/>
          <w:sz w:val="28"/>
          <w:szCs w:val="28"/>
          <w:vertAlign w:val="superscript"/>
          <w:lang w:eastAsia="en-US"/>
        </w:rPr>
        <w:t>наименование органа местного самоуправления</w:t>
      </w:r>
    </w:p>
    <w:p w:rsidR="00075013" w:rsidRPr="00075013" w:rsidRDefault="00075013" w:rsidP="00075013">
      <w:pPr>
        <w:autoSpaceDE w:val="0"/>
        <w:autoSpaceDN w:val="0"/>
        <w:adjustRightInd w:val="0"/>
        <w:spacing w:after="20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Кому: _______________</w:t>
      </w:r>
    </w:p>
    <w:p w:rsidR="00075013" w:rsidRPr="00075013" w:rsidRDefault="00075013" w:rsidP="00075013">
      <w:pPr>
        <w:autoSpaceDE w:val="0"/>
        <w:autoSpaceDN w:val="0"/>
        <w:adjustRightInd w:val="0"/>
        <w:spacing w:after="200"/>
        <w:jc w:val="center"/>
        <w:rPr>
          <w:rFonts w:eastAsia="Calibri"/>
          <w:sz w:val="28"/>
          <w:szCs w:val="28"/>
          <w:lang w:eastAsia="en-US"/>
        </w:rPr>
      </w:pPr>
      <w:r w:rsidRPr="00075013">
        <w:rPr>
          <w:rFonts w:eastAsia="Calibri"/>
          <w:sz w:val="28"/>
          <w:szCs w:val="28"/>
          <w:lang w:eastAsia="en-US"/>
        </w:rPr>
        <w:t>РЕШЕНИЕ</w:t>
      </w:r>
    </w:p>
    <w:p w:rsidR="00075013" w:rsidRPr="00075013" w:rsidRDefault="00075013" w:rsidP="00075013">
      <w:pPr>
        <w:autoSpaceDE w:val="0"/>
        <w:autoSpaceDN w:val="0"/>
        <w:adjustRightInd w:val="0"/>
        <w:spacing w:after="200"/>
        <w:jc w:val="center"/>
        <w:rPr>
          <w:rFonts w:eastAsia="Calibri"/>
          <w:sz w:val="28"/>
          <w:szCs w:val="28"/>
          <w:lang w:eastAsia="en-US"/>
        </w:rPr>
      </w:pPr>
      <w:r w:rsidRPr="00075013">
        <w:rPr>
          <w:rFonts w:eastAsia="Calibri"/>
          <w:sz w:val="28"/>
          <w:szCs w:val="28"/>
          <w:lang w:eastAsia="en-US"/>
        </w:rPr>
        <w:t>об отказе в приеме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от ______________                                                                        № 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Рассмотрев Ваше заявление от _____________ №___________ и </w:t>
      </w:r>
      <w:proofErr w:type="gramStart"/>
      <w:r w:rsidRPr="00075013">
        <w:rPr>
          <w:rFonts w:eastAsia="Calibri"/>
          <w:sz w:val="28"/>
          <w:szCs w:val="28"/>
          <w:lang w:eastAsia="en-US"/>
        </w:rPr>
        <w:t>прилагаемые</w:t>
      </w:r>
      <w:proofErr w:type="gramEnd"/>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к нему документы, уполномоченным органом _________________________________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________________________________________________________________________</w:t>
      </w:r>
    </w:p>
    <w:p w:rsidR="00075013" w:rsidRPr="00075013" w:rsidRDefault="00075013" w:rsidP="00075013">
      <w:pPr>
        <w:autoSpaceDE w:val="0"/>
        <w:autoSpaceDN w:val="0"/>
        <w:adjustRightInd w:val="0"/>
        <w:spacing w:after="200"/>
        <w:jc w:val="center"/>
        <w:rPr>
          <w:rFonts w:eastAsia="Calibri"/>
          <w:sz w:val="28"/>
          <w:szCs w:val="28"/>
          <w:vertAlign w:val="superscript"/>
          <w:lang w:eastAsia="en-US"/>
        </w:rPr>
      </w:pPr>
      <w:r w:rsidRPr="00075013">
        <w:rPr>
          <w:rFonts w:eastAsia="Calibri"/>
          <w:sz w:val="28"/>
          <w:szCs w:val="28"/>
          <w:vertAlign w:val="superscript"/>
          <w:lang w:eastAsia="en-US"/>
        </w:rPr>
        <w:t>наименование уполномоченного органа местного самоуправления</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принято  решение  об  отказе в приеме и регистрации документов по следующим основаниям:</w:t>
      </w:r>
    </w:p>
    <w:tbl>
      <w:tblPr>
        <w:tblW w:w="10268" w:type="dxa"/>
        <w:tblLayout w:type="fixed"/>
        <w:tblCellMar>
          <w:top w:w="102" w:type="dxa"/>
          <w:left w:w="62" w:type="dxa"/>
          <w:bottom w:w="102" w:type="dxa"/>
          <w:right w:w="62" w:type="dxa"/>
        </w:tblCellMar>
        <w:tblLook w:val="0000"/>
      </w:tblPr>
      <w:tblGrid>
        <w:gridCol w:w="3004"/>
        <w:gridCol w:w="3579"/>
        <w:gridCol w:w="3685"/>
      </w:tblGrid>
      <w:tr w:rsidR="00075013" w:rsidRPr="00075013" w:rsidTr="00780ABA">
        <w:tc>
          <w:tcPr>
            <w:tcW w:w="300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Разъяснение причин отказа в предоставлении услуги</w:t>
            </w:r>
          </w:p>
        </w:tc>
      </w:tr>
      <w:tr w:rsidR="00075013" w:rsidRPr="00075013" w:rsidTr="00780ABA">
        <w:tc>
          <w:tcPr>
            <w:tcW w:w="300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7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300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7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Дополнительная информация: _____________________________</w:t>
      </w:r>
    </w:p>
    <w:p w:rsidR="00075013" w:rsidRPr="00075013" w:rsidRDefault="00075013" w:rsidP="00075013">
      <w:pPr>
        <w:autoSpaceDE w:val="0"/>
        <w:autoSpaceDN w:val="0"/>
        <w:adjustRightInd w:val="0"/>
        <w:spacing w:before="200"/>
        <w:ind w:firstLine="540"/>
        <w:jc w:val="both"/>
        <w:rPr>
          <w:rFonts w:eastAsia="Calibri"/>
          <w:sz w:val="28"/>
          <w:szCs w:val="28"/>
          <w:lang w:eastAsia="en-US"/>
        </w:rPr>
      </w:pPr>
      <w:r w:rsidRPr="00075013">
        <w:rPr>
          <w:rFonts w:eastAsia="Calibri"/>
          <w:sz w:val="28"/>
          <w:szCs w:val="28"/>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75013" w:rsidRPr="00075013" w:rsidRDefault="00075013" w:rsidP="00075013">
      <w:pPr>
        <w:autoSpaceDE w:val="0"/>
        <w:autoSpaceDN w:val="0"/>
        <w:adjustRightInd w:val="0"/>
        <w:spacing w:before="200"/>
        <w:ind w:firstLine="540"/>
        <w:jc w:val="both"/>
        <w:rPr>
          <w:rFonts w:eastAsia="Calibri"/>
          <w:sz w:val="28"/>
          <w:szCs w:val="28"/>
          <w:lang w:eastAsia="en-US"/>
        </w:rPr>
      </w:pPr>
      <w:r w:rsidRPr="00075013">
        <w:rPr>
          <w:rFonts w:eastAsia="Calibri"/>
          <w:sz w:val="28"/>
          <w:szCs w:val="28"/>
          <w:lang w:eastAsia="en-U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75013" w:rsidRPr="00075013" w:rsidRDefault="00075013" w:rsidP="00075013">
      <w:pPr>
        <w:autoSpaceDE w:val="0"/>
        <w:autoSpaceDN w:val="0"/>
        <w:adjustRightInd w:val="0"/>
        <w:jc w:val="both"/>
        <w:rPr>
          <w:rFonts w:eastAsia="Calibri"/>
          <w:sz w:val="28"/>
          <w:szCs w:val="28"/>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075013" w:rsidRPr="00075013" w:rsidTr="00780ABA">
        <w:tc>
          <w:tcPr>
            <w:tcW w:w="4398" w:type="dxa"/>
            <w:tcBorders>
              <w:bottom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704" w:type="dxa"/>
            <w:vMerge w:val="restart"/>
            <w:tcBorders>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 xml:space="preserve">Сведения </w:t>
            </w:r>
            <w:proofErr w:type="gramStart"/>
            <w:r w:rsidRPr="00075013">
              <w:rPr>
                <w:rFonts w:eastAsia="Calibri"/>
                <w:sz w:val="28"/>
                <w:szCs w:val="28"/>
                <w:lang w:eastAsia="en-US"/>
              </w:rPr>
              <w:t>об</w:t>
            </w:r>
            <w:proofErr w:type="gramEnd"/>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Электронной подписи</w:t>
            </w:r>
          </w:p>
        </w:tc>
      </w:tr>
      <w:tr w:rsidR="00075013" w:rsidRPr="00075013" w:rsidTr="00780ABA">
        <w:tc>
          <w:tcPr>
            <w:tcW w:w="4398" w:type="dxa"/>
            <w:tcBorders>
              <w:top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Должность и ФИО сотрудника, принявшего решение</w:t>
            </w:r>
          </w:p>
        </w:tc>
        <w:tc>
          <w:tcPr>
            <w:tcW w:w="704" w:type="dxa"/>
            <w:vMerge/>
            <w:tcBorders>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r w:rsidRPr="00075013">
        <w:rPr>
          <w:rFonts w:eastAsia="Calibri"/>
          <w:sz w:val="28"/>
          <w:szCs w:val="28"/>
          <w:lang w:eastAsia="en-US"/>
        </w:rPr>
        <w:tab/>
      </w: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tabs>
          <w:tab w:val="left" w:pos="8985"/>
        </w:tabs>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lastRenderedPageBreak/>
        <w:t>Приложение № 5</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УВЕДОМЛЕНИЕ</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О выдаче положительного решения о предоставлении услуги</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от __________________ № ________________</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ind w:firstLine="540"/>
        <w:jc w:val="both"/>
        <w:rPr>
          <w:rFonts w:eastAsia="Calibri"/>
          <w:sz w:val="28"/>
          <w:szCs w:val="28"/>
          <w:lang w:eastAsia="en-US"/>
        </w:rPr>
      </w:pPr>
      <w:proofErr w:type="gramStart"/>
      <w:r w:rsidRPr="00075013">
        <w:rPr>
          <w:rFonts w:eastAsia="Calibri"/>
          <w:sz w:val="28"/>
          <w:szCs w:val="28"/>
          <w:lang w:eastAsia="en-US"/>
        </w:rPr>
        <w:t xml:space="preserve">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___________________№ _______________ и приложенных к нему документов, на основании Федерального </w:t>
      </w:r>
      <w:hyperlink r:id="rId34" w:history="1">
        <w:r w:rsidRPr="00075013">
          <w:rPr>
            <w:rFonts w:eastAsia="Calibri"/>
            <w:sz w:val="28"/>
            <w:szCs w:val="28"/>
            <w:lang w:eastAsia="en-US"/>
          </w:rPr>
          <w:t>закона</w:t>
        </w:r>
      </w:hyperlink>
      <w:r w:rsidRPr="00075013">
        <w:rPr>
          <w:rFonts w:eastAsia="Calibri"/>
          <w:sz w:val="28"/>
          <w:szCs w:val="28"/>
          <w:lang w:eastAsia="en-US"/>
        </w:rPr>
        <w:t xml:space="preserve"> от 13.07.2015 № 220-ФЗ «Об организации регулярных перевозок пассажиров и багажа автомобильным транспортом и городским наземным электрическим</w:t>
      </w:r>
      <w:proofErr w:type="gramEnd"/>
      <w:r w:rsidRPr="00075013">
        <w:rPr>
          <w:rFonts w:eastAsia="Calibri"/>
          <w:sz w:val="28"/>
          <w:szCs w:val="28"/>
          <w:lang w:eastAsia="en-US"/>
        </w:rPr>
        <w:t xml:space="preserve">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roofErr w:type="gramStart"/>
      <w:r w:rsidRPr="00075013">
        <w:rPr>
          <w:rFonts w:eastAsia="Calibri"/>
          <w:sz w:val="28"/>
          <w:szCs w:val="28"/>
          <w:lang w:eastAsia="en-US"/>
        </w:rPr>
        <w:t xml:space="preserve"> (______________) </w:t>
      </w:r>
      <w:proofErr w:type="gramEnd"/>
      <w:r w:rsidRPr="00075013">
        <w:rPr>
          <w:rFonts w:eastAsia="Calibri"/>
          <w:sz w:val="28"/>
          <w:szCs w:val="28"/>
          <w:lang w:eastAsia="en-US"/>
        </w:rPr>
        <w:t>принято решение выдать: Свидетельство об осуществлении перевозок по маршруту регулярных перевозок серия ___________ № ______________, карта маршрута регулярных перевозок: серия ___________ №______________.</w:t>
      </w:r>
    </w:p>
    <w:p w:rsidR="00075013" w:rsidRPr="00075013" w:rsidRDefault="00075013" w:rsidP="00075013">
      <w:pPr>
        <w:autoSpaceDE w:val="0"/>
        <w:autoSpaceDN w:val="0"/>
        <w:adjustRightInd w:val="0"/>
        <w:jc w:val="both"/>
        <w:rPr>
          <w:rFonts w:eastAsia="Calibri"/>
          <w:sz w:val="28"/>
          <w:szCs w:val="28"/>
          <w:lang w:eastAsia="en-US"/>
        </w:rPr>
      </w:pPr>
    </w:p>
    <w:tbl>
      <w:tblPr>
        <w:tblW w:w="0" w:type="auto"/>
        <w:tblLayout w:type="fixed"/>
        <w:tblCellMar>
          <w:top w:w="102" w:type="dxa"/>
          <w:left w:w="62" w:type="dxa"/>
          <w:bottom w:w="102" w:type="dxa"/>
          <w:right w:w="62" w:type="dxa"/>
        </w:tblCellMar>
        <w:tblLook w:val="0000"/>
      </w:tblPr>
      <w:tblGrid>
        <w:gridCol w:w="4398"/>
        <w:gridCol w:w="704"/>
        <w:gridCol w:w="3969"/>
      </w:tblGrid>
      <w:tr w:rsidR="00075013" w:rsidRPr="00075013" w:rsidTr="00780ABA">
        <w:tc>
          <w:tcPr>
            <w:tcW w:w="4398" w:type="dxa"/>
            <w:tcBorders>
              <w:bottom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704" w:type="dxa"/>
            <w:vMerge w:val="restart"/>
            <w:tcBorders>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 xml:space="preserve">Сведения </w:t>
            </w:r>
            <w:proofErr w:type="gramStart"/>
            <w:r w:rsidRPr="00075013">
              <w:rPr>
                <w:rFonts w:eastAsia="Calibri"/>
                <w:sz w:val="28"/>
                <w:szCs w:val="28"/>
                <w:lang w:eastAsia="en-US"/>
              </w:rPr>
              <w:t>об</w:t>
            </w:r>
            <w:proofErr w:type="gramEnd"/>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Электронной подписи</w:t>
            </w:r>
          </w:p>
        </w:tc>
      </w:tr>
      <w:tr w:rsidR="00075013" w:rsidRPr="00075013" w:rsidTr="00780ABA">
        <w:tc>
          <w:tcPr>
            <w:tcW w:w="4398" w:type="dxa"/>
            <w:tcBorders>
              <w:top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Должность и ФИО сотрудника, принявшего решение</w:t>
            </w:r>
          </w:p>
        </w:tc>
        <w:tc>
          <w:tcPr>
            <w:tcW w:w="704" w:type="dxa"/>
            <w:vMerge/>
            <w:tcBorders>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lastRenderedPageBreak/>
        <w:t>Приложение № 6</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ФОРМА УВЕДОМЛЕНИЯ О ПРЕКРАЩЕНИИ ДЕЙСТВИЯ СВИДЕТЕЛЬСТВА</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ОБ ОСУЩЕСТВЛЕНИИ ПЕРЕВОЗОК ПО МАРШРУТУ РЕГУЛЯРНЫХ ПЕРЕВОЗОК</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_____________________________________________________________________</w:t>
      </w:r>
    </w:p>
    <w:p w:rsidR="00075013" w:rsidRPr="00075013" w:rsidRDefault="00075013" w:rsidP="00075013">
      <w:pPr>
        <w:autoSpaceDE w:val="0"/>
        <w:autoSpaceDN w:val="0"/>
        <w:adjustRightInd w:val="0"/>
        <w:spacing w:after="200"/>
        <w:jc w:val="center"/>
        <w:rPr>
          <w:rFonts w:eastAsia="Calibri"/>
          <w:sz w:val="28"/>
          <w:szCs w:val="28"/>
          <w:vertAlign w:val="superscript"/>
          <w:lang w:eastAsia="en-US"/>
        </w:rPr>
      </w:pPr>
      <w:r w:rsidRPr="00075013">
        <w:rPr>
          <w:rFonts w:eastAsia="Calibri"/>
          <w:sz w:val="28"/>
          <w:szCs w:val="28"/>
          <w:vertAlign w:val="superscript"/>
          <w:lang w:eastAsia="en-US"/>
        </w:rPr>
        <w:t>(наименование уполномоченного органа местного самоуправления)</w:t>
      </w:r>
    </w:p>
    <w:p w:rsidR="00075013" w:rsidRPr="00075013" w:rsidRDefault="00075013" w:rsidP="00075013">
      <w:pPr>
        <w:autoSpaceDE w:val="0"/>
        <w:autoSpaceDN w:val="0"/>
        <w:adjustRightInd w:val="0"/>
        <w:spacing w:after="20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_________________________________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w:t>
      </w:r>
      <w:proofErr w:type="gramStart"/>
      <w:r w:rsidRPr="00075013">
        <w:rPr>
          <w:rFonts w:eastAsia="Calibri"/>
          <w:sz w:val="28"/>
          <w:szCs w:val="28"/>
          <w:lang w:eastAsia="en-US"/>
        </w:rPr>
        <w:t>(Ф.И.О./полное наименование/место</w:t>
      </w:r>
      <w:proofErr w:type="gramEnd"/>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жительства/местонахождения/ИНН)</w:t>
      </w:r>
    </w:p>
    <w:p w:rsidR="00075013" w:rsidRPr="00075013" w:rsidRDefault="00075013" w:rsidP="00075013">
      <w:pPr>
        <w:autoSpaceDE w:val="0"/>
        <w:autoSpaceDN w:val="0"/>
        <w:adjustRightInd w:val="0"/>
        <w:jc w:val="center"/>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Уведомление</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о прекращении действия свидетельства об осуществлении перевозок</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по маршруту регулярных перевозок</w:t>
      </w:r>
    </w:p>
    <w:p w:rsidR="00075013" w:rsidRPr="00075013" w:rsidRDefault="00075013" w:rsidP="00075013">
      <w:pPr>
        <w:autoSpaceDE w:val="0"/>
        <w:autoSpaceDN w:val="0"/>
        <w:adjustRightInd w:val="0"/>
        <w:spacing w:after="20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Дата __________________                                                            № ________________</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На основании обращения __________________ (заявитель) </w:t>
      </w:r>
      <w:proofErr w:type="gramStart"/>
      <w:r w:rsidRPr="00075013">
        <w:rPr>
          <w:rFonts w:eastAsia="Calibri"/>
          <w:sz w:val="28"/>
          <w:szCs w:val="28"/>
          <w:lang w:eastAsia="en-US"/>
        </w:rPr>
        <w:t>от</w:t>
      </w:r>
      <w:proofErr w:type="gramEnd"/>
      <w:r w:rsidRPr="00075013">
        <w:rPr>
          <w:rFonts w:eastAsia="Calibri"/>
          <w:sz w:val="28"/>
          <w:szCs w:val="28"/>
          <w:lang w:eastAsia="en-US"/>
        </w:rPr>
        <w:t xml:space="preserve"> __________________</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____________________ принято решение о прекращении действия свидетельства</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об осуществлении перевозок по маршруту регулярных перевозок _______________</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_________________________________________ (указывается серия свидетельства)</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__________________ (указывается номер свидетельства)</w:t>
      </w:r>
    </w:p>
    <w:p w:rsidR="00075013" w:rsidRPr="00075013" w:rsidRDefault="00075013" w:rsidP="00075013">
      <w:pPr>
        <w:autoSpaceDE w:val="0"/>
        <w:autoSpaceDN w:val="0"/>
        <w:adjustRightInd w:val="0"/>
        <w:contextualSpacing/>
        <w:jc w:val="both"/>
        <w:rPr>
          <w:rFonts w:eastAsia="Calibri"/>
          <w:sz w:val="28"/>
          <w:szCs w:val="28"/>
          <w:lang w:eastAsia="en-US"/>
        </w:rPr>
      </w:pPr>
      <w:proofErr w:type="gramStart"/>
      <w:r w:rsidRPr="00075013">
        <w:rPr>
          <w:rFonts w:eastAsia="Calibri"/>
          <w:sz w:val="28"/>
          <w:szCs w:val="28"/>
          <w:lang w:eastAsia="en-US"/>
        </w:rPr>
        <w:t xml:space="preserve">До  истечения указанного срока предусмотренного </w:t>
      </w:r>
      <w:hyperlink r:id="rId35" w:history="1">
        <w:r w:rsidRPr="00075013">
          <w:rPr>
            <w:rFonts w:eastAsia="Calibri"/>
            <w:sz w:val="28"/>
            <w:szCs w:val="28"/>
            <w:lang w:eastAsia="en-US"/>
          </w:rPr>
          <w:t>пунктом 3 части 1 статьи 29</w:t>
        </w:r>
      </w:hyperlink>
      <w:r w:rsidRPr="00075013">
        <w:rPr>
          <w:rFonts w:eastAsia="Calibri"/>
          <w:sz w:val="28"/>
          <w:szCs w:val="28"/>
          <w:lang w:eastAsia="en-US"/>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  (заявитель)  обязан  осуществлять регулярные перевозки, предусмотренные указанным свидетельством.  </w:t>
      </w:r>
      <w:proofErr w:type="gramEnd"/>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________________________________________________________________________</w:t>
      </w:r>
    </w:p>
    <w:p w:rsidR="00075013" w:rsidRPr="00075013" w:rsidRDefault="00075013" w:rsidP="00075013">
      <w:pPr>
        <w:autoSpaceDE w:val="0"/>
        <w:autoSpaceDN w:val="0"/>
        <w:adjustRightInd w:val="0"/>
        <w:contextualSpacing/>
        <w:jc w:val="both"/>
        <w:rPr>
          <w:rFonts w:eastAsia="Calibri"/>
          <w:sz w:val="28"/>
          <w:szCs w:val="28"/>
          <w:lang w:eastAsia="en-US"/>
        </w:rPr>
      </w:pPr>
      <w:r w:rsidRPr="00075013">
        <w:rPr>
          <w:rFonts w:eastAsia="Calibri"/>
          <w:sz w:val="28"/>
          <w:szCs w:val="28"/>
          <w:lang w:eastAsia="en-US"/>
        </w:rPr>
        <w:t xml:space="preserve">      (подпись)                                   (Ф.И.О. должность уполномоченного сотрудника)</w:t>
      </w:r>
    </w:p>
    <w:p w:rsidR="00075013" w:rsidRPr="00075013" w:rsidRDefault="00075013" w:rsidP="00075013">
      <w:pPr>
        <w:autoSpaceDE w:val="0"/>
        <w:autoSpaceDN w:val="0"/>
        <w:adjustRightInd w:val="0"/>
        <w:contextualSpacing/>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lastRenderedPageBreak/>
        <w:t>Приложение № 7</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ФОРМА СВИДЕТЕЛЬСТВА ОБ ОСУЩЕСТВЛЕНИИ ПЕРЕВОЗОК</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ПО МАРШРУТУ РЕГУЛЯРНЫХ ПЕРЕВОЗОК</w:t>
      </w:r>
    </w:p>
    <w:p w:rsidR="00075013" w:rsidRPr="00075013" w:rsidRDefault="00075013" w:rsidP="00075013">
      <w:pPr>
        <w:autoSpaceDE w:val="0"/>
        <w:autoSpaceDN w:val="0"/>
        <w:adjustRightInd w:val="0"/>
        <w:rPr>
          <w:rFonts w:eastAsia="Calibri"/>
          <w:sz w:val="28"/>
          <w:szCs w:val="28"/>
          <w:lang w:eastAsia="en-US"/>
        </w:rPr>
        <w:sectPr w:rsidR="00075013" w:rsidRPr="00075013" w:rsidSect="00780ABA">
          <w:headerReference w:type="default" r:id="rId36"/>
          <w:pgSz w:w="11906" w:h="16838"/>
          <w:pgMar w:top="1440" w:right="566" w:bottom="709" w:left="1134" w:header="0" w:footer="0" w:gutter="0"/>
          <w:cols w:space="720"/>
          <w:noEndnote/>
          <w:titlePg/>
          <w:docGrid w:linePitch="299"/>
        </w:sectPr>
      </w:pPr>
    </w:p>
    <w:tbl>
      <w:tblPr>
        <w:tblpPr w:leftFromText="180" w:rightFromText="180" w:vertAnchor="page" w:horzAnchor="page" w:tblpX="1454" w:tblpY="511"/>
        <w:tblW w:w="14804" w:type="dxa"/>
        <w:tblLayout w:type="fixed"/>
        <w:tblCellMar>
          <w:top w:w="102" w:type="dxa"/>
          <w:left w:w="62" w:type="dxa"/>
          <w:bottom w:w="102" w:type="dxa"/>
          <w:right w:w="62" w:type="dxa"/>
        </w:tblCellMar>
        <w:tblLook w:val="0000"/>
      </w:tblPr>
      <w:tblGrid>
        <w:gridCol w:w="1882"/>
        <w:gridCol w:w="1352"/>
        <w:gridCol w:w="2176"/>
        <w:gridCol w:w="1294"/>
        <w:gridCol w:w="1588"/>
        <w:gridCol w:w="705"/>
        <w:gridCol w:w="706"/>
        <w:gridCol w:w="1117"/>
        <w:gridCol w:w="1059"/>
        <w:gridCol w:w="410"/>
        <w:gridCol w:w="588"/>
        <w:gridCol w:w="706"/>
        <w:gridCol w:w="1221"/>
      </w:tblGrid>
      <w:tr w:rsidR="004C314B" w:rsidRPr="00075013" w:rsidTr="004C314B">
        <w:trPr>
          <w:trHeight w:val="1164"/>
        </w:trPr>
        <w:tc>
          <w:tcPr>
            <w:tcW w:w="14804" w:type="dxa"/>
            <w:gridSpan w:val="13"/>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lastRenderedPageBreak/>
              <w:t>СВИДЕТЕЛЬСТВО серия 000000 N 000000</w:t>
            </w:r>
          </w:p>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об осуществлении перевозок по маршруту регулярных перевозок</w:t>
            </w:r>
          </w:p>
          <w:p w:rsidR="004C314B" w:rsidRPr="00075013" w:rsidRDefault="004C314B" w:rsidP="004C314B">
            <w:pPr>
              <w:tabs>
                <w:tab w:val="left" w:pos="3495"/>
              </w:tabs>
              <w:autoSpaceDE w:val="0"/>
              <w:autoSpaceDN w:val="0"/>
              <w:adjustRightInd w:val="0"/>
              <w:contextualSpacing/>
              <w:rPr>
                <w:rFonts w:eastAsia="Calibri"/>
                <w:lang w:eastAsia="en-US"/>
              </w:rPr>
            </w:pPr>
            <w:r>
              <w:rPr>
                <w:rFonts w:eastAsia="Calibri"/>
                <w:lang w:eastAsia="en-US"/>
              </w:rPr>
              <w:tab/>
            </w:r>
            <w:r w:rsidRPr="00075013">
              <w:rPr>
                <w:rFonts w:eastAsia="Calibri"/>
                <w:lang w:eastAsia="en-US"/>
              </w:rPr>
              <w:t>выдано _____________________________________________________________________________________</w:t>
            </w:r>
          </w:p>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(наименование уполномоченного органа власти, выдавшего свидетельство)</w:t>
            </w:r>
          </w:p>
        </w:tc>
      </w:tr>
      <w:tr w:rsidR="004C314B" w:rsidRPr="00075013" w:rsidTr="004C314B">
        <w:trPr>
          <w:trHeight w:val="416"/>
        </w:trPr>
        <w:tc>
          <w:tcPr>
            <w:tcW w:w="1882" w:type="dxa"/>
            <w:vMerge w:val="restart"/>
            <w:tcBorders>
              <w:top w:val="single" w:sz="4" w:space="0" w:color="auto"/>
              <w:left w:val="single" w:sz="4" w:space="0" w:color="auto"/>
              <w:bottom w:val="single" w:sz="4" w:space="0" w:color="auto"/>
            </w:tcBorders>
          </w:tcPr>
          <w:p w:rsidR="004C314B" w:rsidRPr="00075013" w:rsidRDefault="004C314B" w:rsidP="004C314B">
            <w:pPr>
              <w:autoSpaceDE w:val="0"/>
              <w:autoSpaceDN w:val="0"/>
              <w:adjustRightInd w:val="0"/>
              <w:contextualSpacing/>
              <w:rPr>
                <w:rFonts w:eastAsia="Calibri"/>
                <w:sz w:val="28"/>
                <w:szCs w:val="28"/>
                <w:lang w:eastAsia="en-US"/>
              </w:rPr>
            </w:pPr>
          </w:p>
        </w:tc>
        <w:tc>
          <w:tcPr>
            <w:tcW w:w="3528"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sz w:val="28"/>
                <w:szCs w:val="28"/>
                <w:lang w:eastAsia="en-US"/>
              </w:rPr>
            </w:pPr>
          </w:p>
        </w:tc>
        <w:tc>
          <w:tcPr>
            <w:tcW w:w="1294" w:type="dxa"/>
            <w:vMerge w:val="restart"/>
            <w:tcBorders>
              <w:top w:val="single" w:sz="4" w:space="0" w:color="auto"/>
              <w:bottom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5175" w:type="dxa"/>
            <w:gridSpan w:val="5"/>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both"/>
              <w:rPr>
                <w:rFonts w:eastAsia="Calibri"/>
                <w:lang w:eastAsia="en-US"/>
              </w:rPr>
            </w:pPr>
            <w:r w:rsidRPr="00075013">
              <w:rPr>
                <w:rFonts w:eastAsia="Calibri"/>
                <w:lang w:eastAsia="en-US"/>
              </w:rPr>
              <w:t>с ________ 20 г. по _______20 г.</w:t>
            </w:r>
          </w:p>
        </w:tc>
        <w:tc>
          <w:tcPr>
            <w:tcW w:w="2925" w:type="dxa"/>
            <w:gridSpan w:val="4"/>
            <w:vMerge w:val="restart"/>
            <w:tcBorders>
              <w:top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r>
      <w:tr w:rsidR="004C314B" w:rsidRPr="00075013" w:rsidTr="004C314B">
        <w:trPr>
          <w:trHeight w:val="164"/>
        </w:trPr>
        <w:tc>
          <w:tcPr>
            <w:tcW w:w="1882" w:type="dxa"/>
            <w:vMerge/>
            <w:tcBorders>
              <w:top w:val="single" w:sz="4" w:space="0" w:color="auto"/>
              <w:left w:val="single" w:sz="4" w:space="0" w:color="auto"/>
              <w:bottom w:val="single" w:sz="4" w:space="0" w:color="auto"/>
            </w:tcBorders>
          </w:tcPr>
          <w:p w:rsidR="004C314B" w:rsidRPr="00075013" w:rsidRDefault="004C314B" w:rsidP="004C314B">
            <w:pPr>
              <w:autoSpaceDE w:val="0"/>
              <w:autoSpaceDN w:val="0"/>
              <w:adjustRightInd w:val="0"/>
              <w:contextualSpacing/>
              <w:rPr>
                <w:rFonts w:eastAsia="Calibri"/>
                <w:sz w:val="28"/>
                <w:szCs w:val="28"/>
                <w:lang w:eastAsia="en-US"/>
              </w:rPr>
            </w:pPr>
          </w:p>
        </w:tc>
        <w:tc>
          <w:tcPr>
            <w:tcW w:w="3528" w:type="dxa"/>
            <w:gridSpan w:val="2"/>
            <w:tcBorders>
              <w:top w:val="single" w:sz="4" w:space="0" w:color="auto"/>
              <w:bottom w:val="single" w:sz="4" w:space="0" w:color="auto"/>
            </w:tcBorders>
          </w:tcPr>
          <w:p w:rsidR="004C314B" w:rsidRPr="00075013" w:rsidRDefault="004C314B" w:rsidP="004C314B">
            <w:pPr>
              <w:autoSpaceDE w:val="0"/>
              <w:autoSpaceDN w:val="0"/>
              <w:adjustRightInd w:val="0"/>
              <w:contextualSpacing/>
              <w:rPr>
                <w:rFonts w:eastAsia="Calibri"/>
                <w:sz w:val="28"/>
                <w:szCs w:val="28"/>
                <w:lang w:eastAsia="en-US"/>
              </w:rPr>
            </w:pPr>
          </w:p>
        </w:tc>
        <w:tc>
          <w:tcPr>
            <w:tcW w:w="1294" w:type="dxa"/>
            <w:vMerge/>
            <w:tcBorders>
              <w:top w:val="single" w:sz="4" w:space="0" w:color="auto"/>
              <w:bottom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5175" w:type="dxa"/>
            <w:gridSpan w:val="5"/>
            <w:tcBorders>
              <w:top w:val="single" w:sz="4" w:space="0" w:color="auto"/>
              <w:bottom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2925" w:type="dxa"/>
            <w:gridSpan w:val="4"/>
            <w:vMerge/>
            <w:tcBorders>
              <w:top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r>
      <w:tr w:rsidR="004C314B" w:rsidRPr="00075013" w:rsidTr="004C314B">
        <w:trPr>
          <w:trHeight w:val="639"/>
        </w:trPr>
        <w:tc>
          <w:tcPr>
            <w:tcW w:w="3234" w:type="dxa"/>
            <w:gridSpan w:val="2"/>
            <w:vMerge w:val="restart"/>
            <w:tcBorders>
              <w:top w:val="single" w:sz="4" w:space="0" w:color="auto"/>
              <w:left w:val="single" w:sz="4" w:space="0" w:color="auto"/>
              <w:right w:val="single" w:sz="4" w:space="0" w:color="auto"/>
            </w:tcBorders>
            <w:vAlign w:val="center"/>
          </w:tcPr>
          <w:p w:rsidR="004C314B" w:rsidRPr="00075013" w:rsidRDefault="004C314B" w:rsidP="004C314B">
            <w:pPr>
              <w:autoSpaceDE w:val="0"/>
              <w:autoSpaceDN w:val="0"/>
              <w:adjustRightInd w:val="0"/>
              <w:contextualSpacing/>
              <w:rPr>
                <w:rFonts w:eastAsia="Calibri"/>
                <w:lang w:eastAsia="en-US"/>
              </w:rPr>
            </w:pPr>
            <w:r w:rsidRPr="00075013">
              <w:rPr>
                <w:rFonts w:eastAsia="Calibri"/>
                <w:lang w:eastAsia="en-US"/>
              </w:rPr>
              <w:t>1. Маршрут</w:t>
            </w:r>
          </w:p>
        </w:tc>
        <w:tc>
          <w:tcPr>
            <w:tcW w:w="2176"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Регистрационный номер в реестре</w:t>
            </w:r>
          </w:p>
        </w:tc>
        <w:tc>
          <w:tcPr>
            <w:tcW w:w="2882"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right"/>
              <w:rPr>
                <w:rFonts w:eastAsia="Calibri"/>
                <w:lang w:eastAsia="en-US"/>
              </w:rPr>
            </w:pPr>
            <w:r w:rsidRPr="00075013">
              <w:rPr>
                <w:rFonts w:eastAsia="Calibri"/>
                <w:lang w:eastAsia="en-US"/>
              </w:rPr>
              <w:t>Порядковый номер</w:t>
            </w:r>
          </w:p>
        </w:tc>
        <w:tc>
          <w:tcPr>
            <w:tcW w:w="6512" w:type="dxa"/>
            <w:gridSpan w:val="8"/>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Наименование</w:t>
            </w:r>
          </w:p>
        </w:tc>
      </w:tr>
      <w:tr w:rsidR="004C314B" w:rsidRPr="00075013" w:rsidTr="004C314B">
        <w:trPr>
          <w:trHeight w:val="143"/>
        </w:trPr>
        <w:tc>
          <w:tcPr>
            <w:tcW w:w="3234" w:type="dxa"/>
            <w:gridSpan w:val="2"/>
            <w:vMerge/>
            <w:tcBorders>
              <w:top w:val="single" w:sz="4" w:space="0" w:color="auto"/>
              <w:left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p>
        </w:tc>
        <w:tc>
          <w:tcPr>
            <w:tcW w:w="2176"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2882"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6512" w:type="dxa"/>
            <w:gridSpan w:val="8"/>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r>
      <w:tr w:rsidR="004C314B" w:rsidRPr="00075013" w:rsidTr="004C314B">
        <w:trPr>
          <w:trHeight w:val="282"/>
        </w:trPr>
        <w:tc>
          <w:tcPr>
            <w:tcW w:w="3234" w:type="dxa"/>
            <w:gridSpan w:val="2"/>
            <w:tcBorders>
              <w:left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r w:rsidRPr="00075013">
              <w:rPr>
                <w:rFonts w:eastAsia="Calibri"/>
                <w:lang w:eastAsia="en-US"/>
              </w:rPr>
              <w:t>2. Перевозчик</w:t>
            </w:r>
          </w:p>
        </w:tc>
        <w:tc>
          <w:tcPr>
            <w:tcW w:w="5058" w:type="dxa"/>
            <w:gridSpan w:val="3"/>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Наименование (Ф.И.О.)</w:t>
            </w:r>
          </w:p>
        </w:tc>
        <w:tc>
          <w:tcPr>
            <w:tcW w:w="4585" w:type="dxa"/>
            <w:gridSpan w:val="6"/>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Место нахождения</w:t>
            </w:r>
          </w:p>
        </w:tc>
        <w:tc>
          <w:tcPr>
            <w:tcW w:w="1927"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ИНН</w:t>
            </w:r>
          </w:p>
        </w:tc>
      </w:tr>
      <w:tr w:rsidR="004C314B" w:rsidRPr="00075013" w:rsidTr="004C314B">
        <w:trPr>
          <w:trHeight w:val="267"/>
        </w:trPr>
        <w:tc>
          <w:tcPr>
            <w:tcW w:w="3234" w:type="dxa"/>
            <w:gridSpan w:val="2"/>
            <w:tcBorders>
              <w:left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5058" w:type="dxa"/>
            <w:gridSpan w:val="3"/>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4585" w:type="dxa"/>
            <w:gridSpan w:val="6"/>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1927"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r>
      <w:tr w:rsidR="004C314B" w:rsidRPr="00075013" w:rsidTr="004C314B">
        <w:trPr>
          <w:trHeight w:val="520"/>
        </w:trPr>
        <w:tc>
          <w:tcPr>
            <w:tcW w:w="3234" w:type="dxa"/>
            <w:gridSpan w:val="2"/>
            <w:tcBorders>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r w:rsidRPr="00075013">
              <w:rPr>
                <w:rFonts w:eastAsia="Calibri"/>
                <w:lang w:eastAsia="en-US"/>
              </w:rPr>
              <w:t>3. Промежуточные остановочные пункты</w:t>
            </w:r>
          </w:p>
        </w:tc>
        <w:tc>
          <w:tcPr>
            <w:tcW w:w="11570" w:type="dxa"/>
            <w:gridSpan w:val="11"/>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r>
      <w:tr w:rsidR="004C314B" w:rsidRPr="00075013" w:rsidTr="004C314B">
        <w:trPr>
          <w:trHeight w:val="550"/>
        </w:trPr>
        <w:tc>
          <w:tcPr>
            <w:tcW w:w="3234" w:type="dxa"/>
            <w:gridSpan w:val="2"/>
            <w:tcBorders>
              <w:top w:val="single" w:sz="4" w:space="0" w:color="auto"/>
              <w:left w:val="single" w:sz="4" w:space="0" w:color="auto"/>
              <w:bottom w:val="single" w:sz="4" w:space="0" w:color="auto"/>
              <w:right w:val="single" w:sz="4" w:space="0" w:color="auto"/>
            </w:tcBorders>
            <w:vAlign w:val="center"/>
          </w:tcPr>
          <w:p w:rsidR="004C314B" w:rsidRPr="00075013" w:rsidRDefault="004C314B" w:rsidP="004C314B">
            <w:pPr>
              <w:autoSpaceDE w:val="0"/>
              <w:autoSpaceDN w:val="0"/>
              <w:adjustRightInd w:val="0"/>
              <w:contextualSpacing/>
              <w:rPr>
                <w:rFonts w:eastAsia="Calibri"/>
                <w:lang w:eastAsia="en-US"/>
              </w:rPr>
            </w:pPr>
            <w:r w:rsidRPr="00075013">
              <w:rPr>
                <w:rFonts w:eastAsia="Calibri"/>
                <w:lang w:eastAsia="en-US"/>
              </w:rPr>
              <w:t>4. Улицы и автомобильные дороги</w:t>
            </w:r>
          </w:p>
        </w:tc>
        <w:tc>
          <w:tcPr>
            <w:tcW w:w="11570" w:type="dxa"/>
            <w:gridSpan w:val="11"/>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r>
      <w:tr w:rsidR="004C314B" w:rsidRPr="00075013" w:rsidTr="004C314B">
        <w:trPr>
          <w:trHeight w:val="564"/>
        </w:trPr>
        <w:tc>
          <w:tcPr>
            <w:tcW w:w="3234" w:type="dxa"/>
            <w:gridSpan w:val="2"/>
            <w:tcBorders>
              <w:top w:val="single" w:sz="4" w:space="0" w:color="auto"/>
              <w:left w:val="single" w:sz="4" w:space="0" w:color="auto"/>
              <w:bottom w:val="single" w:sz="4" w:space="0" w:color="auto"/>
              <w:right w:val="single" w:sz="4" w:space="0" w:color="auto"/>
            </w:tcBorders>
            <w:vAlign w:val="center"/>
          </w:tcPr>
          <w:p w:rsidR="004C314B" w:rsidRPr="00075013" w:rsidRDefault="004C314B" w:rsidP="004C314B">
            <w:pPr>
              <w:autoSpaceDE w:val="0"/>
              <w:autoSpaceDN w:val="0"/>
              <w:adjustRightInd w:val="0"/>
              <w:contextualSpacing/>
              <w:rPr>
                <w:rFonts w:eastAsia="Calibri"/>
                <w:lang w:eastAsia="en-US"/>
              </w:rPr>
            </w:pPr>
            <w:r w:rsidRPr="00075013">
              <w:rPr>
                <w:rFonts w:eastAsia="Calibri"/>
                <w:lang w:eastAsia="en-US"/>
              </w:rPr>
              <w:t>5. Вид транспортного средства</w:t>
            </w:r>
          </w:p>
        </w:tc>
        <w:tc>
          <w:tcPr>
            <w:tcW w:w="3470"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2293"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6. Экологические характеристики</w:t>
            </w:r>
          </w:p>
        </w:tc>
        <w:tc>
          <w:tcPr>
            <w:tcW w:w="706"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c>
          <w:tcPr>
            <w:tcW w:w="3880" w:type="dxa"/>
            <w:gridSpan w:val="5"/>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7. Порядок посадки (высадки) пассажиров</w:t>
            </w:r>
          </w:p>
        </w:tc>
        <w:tc>
          <w:tcPr>
            <w:tcW w:w="1221"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rPr>
                <w:rFonts w:eastAsia="Calibri"/>
                <w:lang w:eastAsia="en-US"/>
              </w:rPr>
            </w:pPr>
          </w:p>
        </w:tc>
      </w:tr>
      <w:tr w:rsidR="004C314B" w:rsidRPr="00075013" w:rsidTr="004C314B">
        <w:trPr>
          <w:trHeight w:val="639"/>
        </w:trPr>
        <w:tc>
          <w:tcPr>
            <w:tcW w:w="3234" w:type="dxa"/>
            <w:gridSpan w:val="2"/>
            <w:vMerge w:val="restart"/>
            <w:tcBorders>
              <w:top w:val="single" w:sz="4" w:space="0" w:color="auto"/>
              <w:left w:val="single" w:sz="4" w:space="0" w:color="auto"/>
              <w:bottom w:val="single" w:sz="4" w:space="0" w:color="auto"/>
              <w:right w:val="single" w:sz="4" w:space="0" w:color="auto"/>
            </w:tcBorders>
            <w:vAlign w:val="center"/>
          </w:tcPr>
          <w:p w:rsidR="004C314B" w:rsidRPr="00075013" w:rsidRDefault="004C314B" w:rsidP="004C314B">
            <w:pPr>
              <w:autoSpaceDE w:val="0"/>
              <w:autoSpaceDN w:val="0"/>
              <w:adjustRightInd w:val="0"/>
              <w:contextualSpacing/>
              <w:rPr>
                <w:rFonts w:eastAsia="Calibri"/>
                <w:lang w:eastAsia="en-US"/>
              </w:rPr>
            </w:pPr>
            <w:r w:rsidRPr="00075013">
              <w:rPr>
                <w:rFonts w:eastAsia="Calibri"/>
                <w:lang w:eastAsia="en-US"/>
              </w:rPr>
              <w:t>8. Максимальное количество транспортных средств</w:t>
            </w:r>
          </w:p>
        </w:tc>
        <w:tc>
          <w:tcPr>
            <w:tcW w:w="3470"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Особо малый класс</w:t>
            </w:r>
          </w:p>
        </w:tc>
        <w:tc>
          <w:tcPr>
            <w:tcW w:w="2293"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Малый класс</w:t>
            </w:r>
          </w:p>
        </w:tc>
        <w:tc>
          <w:tcPr>
            <w:tcW w:w="1823"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Средний класс</w:t>
            </w:r>
          </w:p>
        </w:tc>
        <w:tc>
          <w:tcPr>
            <w:tcW w:w="1469"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Большой класс</w:t>
            </w:r>
          </w:p>
        </w:tc>
        <w:tc>
          <w:tcPr>
            <w:tcW w:w="2515" w:type="dxa"/>
            <w:gridSpan w:val="3"/>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contextualSpacing/>
              <w:jc w:val="center"/>
              <w:rPr>
                <w:rFonts w:eastAsia="Calibri"/>
                <w:lang w:eastAsia="en-US"/>
              </w:rPr>
            </w:pPr>
            <w:r w:rsidRPr="00075013">
              <w:rPr>
                <w:rFonts w:eastAsia="Calibri"/>
                <w:lang w:eastAsia="en-US"/>
              </w:rPr>
              <w:t>Особо большой класс</w:t>
            </w:r>
          </w:p>
        </w:tc>
      </w:tr>
      <w:tr w:rsidR="004C314B" w:rsidRPr="00075013" w:rsidTr="004C314B">
        <w:trPr>
          <w:trHeight w:val="143"/>
        </w:trPr>
        <w:tc>
          <w:tcPr>
            <w:tcW w:w="3234" w:type="dxa"/>
            <w:gridSpan w:val="2"/>
            <w:vMerge/>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p>
        </w:tc>
        <w:tc>
          <w:tcPr>
            <w:tcW w:w="3470"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lang w:eastAsia="en-US"/>
              </w:rPr>
            </w:pPr>
          </w:p>
        </w:tc>
        <w:tc>
          <w:tcPr>
            <w:tcW w:w="2293"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lang w:eastAsia="en-US"/>
              </w:rPr>
            </w:pPr>
          </w:p>
        </w:tc>
        <w:tc>
          <w:tcPr>
            <w:tcW w:w="1823"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lang w:eastAsia="en-US"/>
              </w:rPr>
            </w:pPr>
          </w:p>
        </w:tc>
        <w:tc>
          <w:tcPr>
            <w:tcW w:w="1469"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lang w:eastAsia="en-US"/>
              </w:rPr>
            </w:pPr>
          </w:p>
        </w:tc>
        <w:tc>
          <w:tcPr>
            <w:tcW w:w="2515" w:type="dxa"/>
            <w:gridSpan w:val="3"/>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lang w:eastAsia="en-US"/>
              </w:rPr>
            </w:pPr>
          </w:p>
        </w:tc>
      </w:tr>
      <w:tr w:rsidR="004C314B" w:rsidRPr="00075013" w:rsidTr="004C314B">
        <w:trPr>
          <w:trHeight w:val="550"/>
        </w:trPr>
        <w:tc>
          <w:tcPr>
            <w:tcW w:w="3234" w:type="dxa"/>
            <w:gridSpan w:val="2"/>
            <w:tcBorders>
              <w:top w:val="single" w:sz="4" w:space="0" w:color="auto"/>
              <w:left w:val="single" w:sz="4" w:space="0" w:color="auto"/>
              <w:bottom w:val="single" w:sz="4" w:space="0" w:color="auto"/>
              <w:right w:val="single" w:sz="4" w:space="0" w:color="auto"/>
            </w:tcBorders>
            <w:vAlign w:val="center"/>
          </w:tcPr>
          <w:p w:rsidR="004C314B" w:rsidRPr="00075013" w:rsidRDefault="004C314B" w:rsidP="004C314B">
            <w:pPr>
              <w:autoSpaceDE w:val="0"/>
              <w:autoSpaceDN w:val="0"/>
              <w:adjustRightInd w:val="0"/>
              <w:rPr>
                <w:rFonts w:eastAsia="Calibri"/>
                <w:lang w:eastAsia="en-US"/>
              </w:rPr>
            </w:pPr>
            <w:r w:rsidRPr="00075013">
              <w:rPr>
                <w:rFonts w:eastAsia="Calibri"/>
                <w:lang w:eastAsia="en-US"/>
              </w:rPr>
              <w:t>9. Характеристики транспортных средств</w:t>
            </w:r>
          </w:p>
        </w:tc>
        <w:tc>
          <w:tcPr>
            <w:tcW w:w="11570" w:type="dxa"/>
            <w:gridSpan w:val="11"/>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_________________________                       _________________________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МП</w:t>
      </w:r>
      <w:proofErr w:type="gramStart"/>
      <w:r w:rsidRPr="00075013">
        <w:rPr>
          <w:rFonts w:eastAsia="Calibri"/>
          <w:sz w:val="28"/>
          <w:szCs w:val="28"/>
          <w:lang w:eastAsia="en-US"/>
        </w:rPr>
        <w:t>.</w:t>
      </w:r>
      <w:proofErr w:type="gramEnd"/>
      <w:r w:rsidRPr="00075013">
        <w:rPr>
          <w:rFonts w:eastAsia="Calibri"/>
          <w:sz w:val="28"/>
          <w:szCs w:val="28"/>
          <w:lang w:eastAsia="en-US"/>
        </w:rPr>
        <w:t xml:space="preserve">                     (</w:t>
      </w:r>
      <w:proofErr w:type="gramStart"/>
      <w:r w:rsidRPr="00075013">
        <w:rPr>
          <w:rFonts w:eastAsia="Calibri"/>
          <w:sz w:val="28"/>
          <w:szCs w:val="28"/>
          <w:lang w:eastAsia="en-US"/>
        </w:rPr>
        <w:t>п</w:t>
      </w:r>
      <w:proofErr w:type="gramEnd"/>
      <w:r w:rsidRPr="00075013">
        <w:rPr>
          <w:rFonts w:eastAsia="Calibri"/>
          <w:sz w:val="28"/>
          <w:szCs w:val="28"/>
          <w:lang w:eastAsia="en-US"/>
        </w:rPr>
        <w:t>одпись)                                                         (Ф.И.О.)</w:t>
      </w:r>
    </w:p>
    <w:p w:rsid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Оборотная сторона</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Прочие перевозчики:</w:t>
      </w:r>
    </w:p>
    <w:p w:rsidR="00075013" w:rsidRPr="00075013" w:rsidRDefault="00075013" w:rsidP="00075013">
      <w:pPr>
        <w:autoSpaceDE w:val="0"/>
        <w:autoSpaceDN w:val="0"/>
        <w:adjustRightInd w:val="0"/>
        <w:jc w:val="both"/>
        <w:rPr>
          <w:rFonts w:eastAsia="Calibri"/>
          <w:sz w:val="28"/>
          <w:szCs w:val="28"/>
          <w:lang w:eastAsia="en-US"/>
        </w:rPr>
      </w:pPr>
    </w:p>
    <w:tbl>
      <w:tblPr>
        <w:tblW w:w="10494" w:type="dxa"/>
        <w:tblLayout w:type="fixed"/>
        <w:tblCellMar>
          <w:top w:w="102" w:type="dxa"/>
          <w:left w:w="62" w:type="dxa"/>
          <w:bottom w:w="102" w:type="dxa"/>
          <w:right w:w="62" w:type="dxa"/>
        </w:tblCellMar>
        <w:tblLook w:val="0000"/>
      </w:tblPr>
      <w:tblGrid>
        <w:gridCol w:w="794"/>
        <w:gridCol w:w="4655"/>
        <w:gridCol w:w="3231"/>
        <w:gridCol w:w="1814"/>
      </w:tblGrid>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 xml:space="preserve">N </w:t>
            </w:r>
            <w:proofErr w:type="spellStart"/>
            <w:proofErr w:type="gramStart"/>
            <w:r w:rsidRPr="00075013">
              <w:rPr>
                <w:rFonts w:eastAsia="Calibri"/>
                <w:sz w:val="28"/>
                <w:szCs w:val="28"/>
                <w:lang w:eastAsia="en-US"/>
              </w:rPr>
              <w:t>п</w:t>
            </w:r>
            <w:proofErr w:type="spellEnd"/>
            <w:proofErr w:type="gramEnd"/>
            <w:r w:rsidRPr="00075013">
              <w:rPr>
                <w:rFonts w:eastAsia="Calibri"/>
                <w:sz w:val="28"/>
                <w:szCs w:val="28"/>
                <w:lang w:eastAsia="en-US"/>
              </w:rPr>
              <w:t>/</w:t>
            </w:r>
            <w:proofErr w:type="spellStart"/>
            <w:r w:rsidRPr="00075013">
              <w:rPr>
                <w:rFonts w:eastAsia="Calibri"/>
                <w:sz w:val="28"/>
                <w:szCs w:val="28"/>
                <w:lang w:eastAsia="en-US"/>
              </w:rPr>
              <w:t>п</w:t>
            </w:r>
            <w:proofErr w:type="spellEnd"/>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ИНН</w:t>
            </w: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1</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2</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3</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4</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5</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6</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7</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8</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9</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10</w:t>
            </w:r>
          </w:p>
        </w:tc>
        <w:tc>
          <w:tcPr>
            <w:tcW w:w="4655"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_________________________                      _________________________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МП</w:t>
      </w:r>
      <w:proofErr w:type="gramStart"/>
      <w:r w:rsidRPr="00075013">
        <w:rPr>
          <w:rFonts w:eastAsia="Calibri"/>
          <w:sz w:val="28"/>
          <w:szCs w:val="28"/>
          <w:lang w:eastAsia="en-US"/>
        </w:rPr>
        <w:t>.</w:t>
      </w:r>
      <w:proofErr w:type="gramEnd"/>
      <w:r w:rsidRPr="00075013">
        <w:rPr>
          <w:rFonts w:eastAsia="Calibri"/>
          <w:sz w:val="28"/>
          <w:szCs w:val="28"/>
          <w:lang w:eastAsia="en-US"/>
        </w:rPr>
        <w:t xml:space="preserve">                     (</w:t>
      </w:r>
      <w:proofErr w:type="gramStart"/>
      <w:r w:rsidRPr="00075013">
        <w:rPr>
          <w:rFonts w:eastAsia="Calibri"/>
          <w:sz w:val="28"/>
          <w:szCs w:val="28"/>
          <w:lang w:eastAsia="en-US"/>
        </w:rPr>
        <w:t>п</w:t>
      </w:r>
      <w:proofErr w:type="gramEnd"/>
      <w:r w:rsidRPr="00075013">
        <w:rPr>
          <w:rFonts w:eastAsia="Calibri"/>
          <w:sz w:val="28"/>
          <w:szCs w:val="28"/>
          <w:lang w:eastAsia="en-US"/>
        </w:rPr>
        <w:t>одпись)                                                                   (Ф.И.О.)</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tabs>
          <w:tab w:val="left" w:pos="6358"/>
        </w:tabs>
        <w:autoSpaceDE w:val="0"/>
        <w:autoSpaceDN w:val="0"/>
        <w:adjustRightInd w:val="0"/>
        <w:jc w:val="right"/>
        <w:rPr>
          <w:rFonts w:eastAsia="Calibri"/>
          <w:sz w:val="28"/>
          <w:szCs w:val="28"/>
          <w:lang w:eastAsia="en-US"/>
        </w:rPr>
      </w:pPr>
      <w:r w:rsidRPr="00075013">
        <w:rPr>
          <w:rFonts w:eastAsia="Calibri"/>
          <w:sz w:val="28"/>
          <w:szCs w:val="28"/>
          <w:lang w:eastAsia="en-US"/>
        </w:rPr>
        <w:lastRenderedPageBreak/>
        <w:tab/>
      </w:r>
    </w:p>
    <w:p w:rsidR="00075013" w:rsidRPr="00075013" w:rsidRDefault="00075013" w:rsidP="00075013">
      <w:pPr>
        <w:tabs>
          <w:tab w:val="left" w:pos="6358"/>
        </w:tabs>
        <w:autoSpaceDE w:val="0"/>
        <w:autoSpaceDN w:val="0"/>
        <w:adjustRightInd w:val="0"/>
        <w:jc w:val="right"/>
        <w:rPr>
          <w:rFonts w:eastAsia="Calibri"/>
          <w:sz w:val="28"/>
          <w:szCs w:val="28"/>
          <w:lang w:eastAsia="en-US"/>
        </w:rPr>
      </w:pPr>
      <w:r w:rsidRPr="00075013">
        <w:rPr>
          <w:rFonts w:eastAsia="Calibri"/>
          <w:sz w:val="28"/>
          <w:szCs w:val="28"/>
          <w:lang w:eastAsia="en-US"/>
        </w:rPr>
        <w:t>Приложение № 1</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форме бланка свидетельства</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об осуществлении перевозок</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маршруту регулярных перевозок</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4C314B">
      <w:pPr>
        <w:autoSpaceDE w:val="0"/>
        <w:autoSpaceDN w:val="0"/>
        <w:adjustRightInd w:val="0"/>
        <w:spacing w:after="200"/>
        <w:ind w:left="-1985"/>
        <w:jc w:val="center"/>
        <w:rPr>
          <w:rFonts w:eastAsia="Calibri"/>
          <w:sz w:val="28"/>
          <w:szCs w:val="28"/>
          <w:lang w:eastAsia="en-US"/>
        </w:rPr>
      </w:pPr>
      <w:r w:rsidRPr="00075013">
        <w:rPr>
          <w:rFonts w:eastAsia="Calibri"/>
          <w:sz w:val="28"/>
          <w:szCs w:val="28"/>
          <w:lang w:eastAsia="en-US"/>
        </w:rPr>
        <w:t>РАСПИСАНИЕ</w:t>
      </w:r>
    </w:p>
    <w:p w:rsidR="00075013" w:rsidRPr="00075013" w:rsidRDefault="00075013" w:rsidP="004C314B">
      <w:pPr>
        <w:autoSpaceDE w:val="0"/>
        <w:autoSpaceDN w:val="0"/>
        <w:adjustRightInd w:val="0"/>
        <w:spacing w:after="200"/>
        <w:ind w:left="-1985"/>
        <w:jc w:val="center"/>
        <w:rPr>
          <w:rFonts w:eastAsia="Calibri"/>
          <w:sz w:val="28"/>
          <w:szCs w:val="28"/>
          <w:lang w:eastAsia="en-US"/>
        </w:rPr>
      </w:pPr>
      <w:r w:rsidRPr="00075013">
        <w:rPr>
          <w:rFonts w:eastAsia="Calibri"/>
          <w:sz w:val="28"/>
          <w:szCs w:val="28"/>
          <w:lang w:eastAsia="en-US"/>
        </w:rPr>
        <w:t>период действия __________________</w:t>
      </w:r>
    </w:p>
    <w:p w:rsidR="00075013" w:rsidRPr="00075013" w:rsidRDefault="00075013" w:rsidP="00075013">
      <w:pPr>
        <w:autoSpaceDE w:val="0"/>
        <w:autoSpaceDN w:val="0"/>
        <w:adjustRightInd w:val="0"/>
        <w:jc w:val="both"/>
        <w:rPr>
          <w:rFonts w:eastAsia="Calibri"/>
          <w:sz w:val="28"/>
          <w:szCs w:val="28"/>
          <w:lang w:eastAsia="en-US"/>
        </w:rPr>
      </w:pPr>
    </w:p>
    <w:tbl>
      <w:tblPr>
        <w:tblpPr w:leftFromText="180" w:rightFromText="180" w:vertAnchor="text" w:horzAnchor="page" w:tblpX="2234" w:tblpY="86"/>
        <w:tblW w:w="11402" w:type="dxa"/>
        <w:tblLayout w:type="fixed"/>
        <w:tblCellMar>
          <w:top w:w="102" w:type="dxa"/>
          <w:left w:w="62" w:type="dxa"/>
          <w:bottom w:w="102" w:type="dxa"/>
          <w:right w:w="62" w:type="dxa"/>
        </w:tblCellMar>
        <w:tblLook w:val="0000"/>
      </w:tblPr>
      <w:tblGrid>
        <w:gridCol w:w="1338"/>
        <w:gridCol w:w="1134"/>
        <w:gridCol w:w="1134"/>
        <w:gridCol w:w="1276"/>
        <w:gridCol w:w="1559"/>
        <w:gridCol w:w="1559"/>
        <w:gridCol w:w="1134"/>
        <w:gridCol w:w="1134"/>
        <w:gridCol w:w="1134"/>
      </w:tblGrid>
      <w:tr w:rsidR="004C314B" w:rsidRPr="00075013" w:rsidTr="004C314B">
        <w:tc>
          <w:tcPr>
            <w:tcW w:w="1338" w:type="dxa"/>
            <w:vMerge w:val="restart"/>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 xml:space="preserve">Интервал отправления </w:t>
            </w:r>
            <w:proofErr w:type="gramStart"/>
            <w:r w:rsidRPr="00075013">
              <w:rPr>
                <w:rFonts w:eastAsia="Calibri"/>
                <w:lang w:eastAsia="en-US"/>
              </w:rPr>
              <w:t>в</w:t>
            </w:r>
            <w:proofErr w:type="gramEnd"/>
            <w:r w:rsidRPr="00075013">
              <w:rPr>
                <w:rFonts w:eastAsia="Calibri"/>
                <w:lang w:eastAsia="en-US"/>
              </w:rPr>
              <w:t xml:space="preserve"> </w:t>
            </w:r>
            <w:proofErr w:type="gramStart"/>
            <w:r w:rsidRPr="00075013">
              <w:rPr>
                <w:rFonts w:eastAsia="Calibri"/>
                <w:lang w:eastAsia="en-US"/>
              </w:rPr>
              <w:t>мин</w:t>
            </w:r>
            <w:proofErr w:type="gramEnd"/>
            <w:r w:rsidRPr="00075013">
              <w:rPr>
                <w:rFonts w:eastAsia="Calibri"/>
                <w:lang w:eastAsia="en-US"/>
              </w:rPr>
              <w:t>.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Время отправления последнего рейса, час: мин.</w:t>
            </w:r>
          </w:p>
        </w:tc>
      </w:tr>
      <w:tr w:rsidR="004C314B" w:rsidRPr="00075013" w:rsidTr="004C314B">
        <w:tc>
          <w:tcPr>
            <w:tcW w:w="1338" w:type="dxa"/>
            <w:vMerge/>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jc w:val="center"/>
              <w:rPr>
                <w:rFonts w:eastAsia="Calibri"/>
                <w:lang w:eastAsia="en-US"/>
              </w:rPr>
            </w:pPr>
            <w:r w:rsidRPr="00075013">
              <w:rPr>
                <w:rFonts w:eastAsia="Calibri"/>
                <w:lang w:eastAsia="en-US"/>
              </w:rPr>
              <w:t>в обратном направлении</w:t>
            </w:r>
          </w:p>
        </w:tc>
      </w:tr>
      <w:tr w:rsidR="004C314B" w:rsidRPr="00075013" w:rsidTr="004C314B">
        <w:tc>
          <w:tcPr>
            <w:tcW w:w="1338"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r>
      <w:tr w:rsidR="004C314B" w:rsidRPr="00075013" w:rsidTr="004C314B">
        <w:tc>
          <w:tcPr>
            <w:tcW w:w="1338"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C314B" w:rsidRPr="00075013" w:rsidRDefault="004C314B" w:rsidP="004C314B">
            <w:pPr>
              <w:autoSpaceDE w:val="0"/>
              <w:autoSpaceDN w:val="0"/>
              <w:adjustRightInd w:val="0"/>
              <w:rPr>
                <w:rFonts w:eastAsia="Calibri"/>
                <w:sz w:val="28"/>
                <w:szCs w:val="28"/>
                <w:lang w:eastAsia="en-US"/>
              </w:rPr>
            </w:pPr>
          </w:p>
        </w:tc>
      </w:tr>
    </w:tbl>
    <w:p w:rsidR="00075013" w:rsidRPr="00075013" w:rsidRDefault="00075013" w:rsidP="00075013">
      <w:pPr>
        <w:autoSpaceDE w:val="0"/>
        <w:autoSpaceDN w:val="0"/>
        <w:adjustRightInd w:val="0"/>
        <w:rPr>
          <w:rFonts w:eastAsia="Calibri"/>
          <w:sz w:val="28"/>
          <w:szCs w:val="28"/>
          <w:lang w:eastAsia="en-US"/>
        </w:rPr>
      </w:pPr>
    </w:p>
    <w:p w:rsidR="00075013" w:rsidRPr="00075013" w:rsidRDefault="00075013" w:rsidP="00075013">
      <w:pPr>
        <w:spacing w:after="200" w:line="276" w:lineRule="auto"/>
        <w:rPr>
          <w:rFonts w:eastAsia="Calibri"/>
          <w:sz w:val="28"/>
          <w:szCs w:val="28"/>
          <w:lang w:eastAsia="en-US"/>
        </w:rPr>
      </w:pPr>
    </w:p>
    <w:p w:rsidR="004C314B" w:rsidRDefault="004C314B" w:rsidP="00075013">
      <w:pPr>
        <w:autoSpaceDE w:val="0"/>
        <w:autoSpaceDN w:val="0"/>
        <w:adjustRightInd w:val="0"/>
        <w:spacing w:after="200"/>
        <w:jc w:val="both"/>
        <w:rPr>
          <w:rFonts w:eastAsia="Calibri"/>
          <w:sz w:val="28"/>
          <w:szCs w:val="28"/>
          <w:lang w:eastAsia="en-US"/>
        </w:rPr>
      </w:pPr>
    </w:p>
    <w:p w:rsidR="004C314B" w:rsidRDefault="004C314B" w:rsidP="00075013">
      <w:pPr>
        <w:autoSpaceDE w:val="0"/>
        <w:autoSpaceDN w:val="0"/>
        <w:adjustRightInd w:val="0"/>
        <w:spacing w:after="200"/>
        <w:jc w:val="both"/>
        <w:rPr>
          <w:rFonts w:eastAsia="Calibri"/>
          <w:sz w:val="28"/>
          <w:szCs w:val="28"/>
          <w:lang w:eastAsia="en-US"/>
        </w:rPr>
      </w:pPr>
    </w:p>
    <w:p w:rsidR="004C314B" w:rsidRDefault="004C314B" w:rsidP="00075013">
      <w:pPr>
        <w:autoSpaceDE w:val="0"/>
        <w:autoSpaceDN w:val="0"/>
        <w:adjustRightInd w:val="0"/>
        <w:spacing w:after="200"/>
        <w:jc w:val="both"/>
        <w:rPr>
          <w:rFonts w:eastAsia="Calibri"/>
          <w:sz w:val="28"/>
          <w:szCs w:val="28"/>
          <w:lang w:eastAsia="en-US"/>
        </w:rPr>
      </w:pPr>
    </w:p>
    <w:p w:rsidR="004C314B" w:rsidRDefault="004C314B" w:rsidP="00075013">
      <w:pPr>
        <w:autoSpaceDE w:val="0"/>
        <w:autoSpaceDN w:val="0"/>
        <w:adjustRightInd w:val="0"/>
        <w:spacing w:after="200"/>
        <w:jc w:val="both"/>
        <w:rPr>
          <w:rFonts w:eastAsia="Calibri"/>
          <w:sz w:val="28"/>
          <w:szCs w:val="28"/>
          <w:lang w:eastAsia="en-US"/>
        </w:rPr>
      </w:pPr>
    </w:p>
    <w:p w:rsidR="004C314B" w:rsidRDefault="004C314B" w:rsidP="00075013">
      <w:pPr>
        <w:autoSpaceDE w:val="0"/>
        <w:autoSpaceDN w:val="0"/>
        <w:adjustRightInd w:val="0"/>
        <w:spacing w:after="200"/>
        <w:jc w:val="both"/>
        <w:rPr>
          <w:rFonts w:eastAsia="Calibri"/>
          <w:sz w:val="28"/>
          <w:szCs w:val="28"/>
          <w:lang w:eastAsia="en-US"/>
        </w:rPr>
      </w:pPr>
    </w:p>
    <w:p w:rsidR="004C314B" w:rsidRDefault="004C314B" w:rsidP="00075013">
      <w:pPr>
        <w:autoSpaceDE w:val="0"/>
        <w:autoSpaceDN w:val="0"/>
        <w:adjustRightInd w:val="0"/>
        <w:spacing w:after="200"/>
        <w:jc w:val="both"/>
        <w:rPr>
          <w:rFonts w:eastAsia="Calibri"/>
          <w:sz w:val="28"/>
          <w:szCs w:val="28"/>
          <w:lang w:eastAsia="en-US"/>
        </w:rPr>
      </w:pPr>
    </w:p>
    <w:p w:rsidR="004C314B" w:rsidRDefault="004C314B" w:rsidP="00075013">
      <w:pPr>
        <w:autoSpaceDE w:val="0"/>
        <w:autoSpaceDN w:val="0"/>
        <w:adjustRightInd w:val="0"/>
        <w:spacing w:after="200"/>
        <w:jc w:val="both"/>
        <w:rPr>
          <w:rFonts w:eastAsia="Calibri"/>
          <w:sz w:val="28"/>
          <w:szCs w:val="28"/>
          <w:lang w:eastAsia="en-US"/>
        </w:rPr>
      </w:pPr>
    </w:p>
    <w:p w:rsidR="00075013" w:rsidRPr="00075013" w:rsidRDefault="004C314B" w:rsidP="00075013">
      <w:pPr>
        <w:autoSpaceDE w:val="0"/>
        <w:autoSpaceDN w:val="0"/>
        <w:adjustRightInd w:val="0"/>
        <w:spacing w:after="200"/>
        <w:jc w:val="both"/>
        <w:rPr>
          <w:rFonts w:eastAsia="Calibri"/>
          <w:sz w:val="28"/>
          <w:szCs w:val="28"/>
          <w:lang w:eastAsia="en-US"/>
        </w:rPr>
      </w:pPr>
      <w:r>
        <w:rPr>
          <w:rFonts w:eastAsia="Calibri"/>
          <w:sz w:val="28"/>
          <w:szCs w:val="28"/>
          <w:lang w:eastAsia="en-US"/>
        </w:rPr>
        <w:t xml:space="preserve">                    </w:t>
      </w:r>
      <w:r w:rsidR="00075013" w:rsidRPr="00075013">
        <w:rPr>
          <w:rFonts w:eastAsia="Calibri"/>
          <w:sz w:val="28"/>
          <w:szCs w:val="28"/>
          <w:lang w:eastAsia="en-US"/>
        </w:rPr>
        <w:t>МП</w:t>
      </w:r>
      <w:proofErr w:type="gramStart"/>
      <w:r w:rsidR="00075013" w:rsidRPr="00075013">
        <w:rPr>
          <w:rFonts w:eastAsia="Calibri"/>
          <w:sz w:val="28"/>
          <w:szCs w:val="28"/>
          <w:lang w:eastAsia="en-US"/>
        </w:rPr>
        <w:t>.</w:t>
      </w:r>
      <w:proofErr w:type="gramEnd"/>
      <w:r w:rsidR="00075013" w:rsidRPr="00075013">
        <w:rPr>
          <w:rFonts w:eastAsia="Calibri"/>
          <w:sz w:val="28"/>
          <w:szCs w:val="28"/>
          <w:lang w:eastAsia="en-US"/>
        </w:rPr>
        <w:t xml:space="preserve">                   (</w:t>
      </w:r>
      <w:proofErr w:type="gramStart"/>
      <w:r w:rsidR="00075013" w:rsidRPr="00075013">
        <w:rPr>
          <w:rFonts w:eastAsia="Calibri"/>
          <w:sz w:val="28"/>
          <w:szCs w:val="28"/>
          <w:lang w:eastAsia="en-US"/>
        </w:rPr>
        <w:t>п</w:t>
      </w:r>
      <w:proofErr w:type="gramEnd"/>
      <w:r w:rsidR="00075013" w:rsidRPr="00075013">
        <w:rPr>
          <w:rFonts w:eastAsia="Calibri"/>
          <w:sz w:val="28"/>
          <w:szCs w:val="28"/>
          <w:lang w:eastAsia="en-US"/>
        </w:rPr>
        <w:t>одпись)                                                                          (Ф.И.О.)</w:t>
      </w:r>
    </w:p>
    <w:p w:rsidR="00075013" w:rsidRPr="00075013" w:rsidRDefault="00075013" w:rsidP="00075013">
      <w:pPr>
        <w:spacing w:after="200" w:line="276" w:lineRule="auto"/>
        <w:rPr>
          <w:rFonts w:eastAsia="Calibri"/>
          <w:sz w:val="28"/>
          <w:szCs w:val="28"/>
          <w:lang w:eastAsia="en-US"/>
        </w:rPr>
      </w:pPr>
    </w:p>
    <w:p w:rsidR="00075013" w:rsidRPr="00075013" w:rsidRDefault="00075013" w:rsidP="00075013">
      <w:pPr>
        <w:spacing w:after="200" w:line="276" w:lineRule="auto"/>
        <w:rPr>
          <w:rFonts w:eastAsia="Calibri"/>
          <w:sz w:val="28"/>
          <w:szCs w:val="28"/>
          <w:lang w:eastAsia="en-US"/>
        </w:rPr>
      </w:pPr>
    </w:p>
    <w:p w:rsidR="00075013" w:rsidRPr="00075013" w:rsidRDefault="00075013" w:rsidP="00075013">
      <w:pPr>
        <w:spacing w:after="200" w:line="276" w:lineRule="auto"/>
        <w:rPr>
          <w:rFonts w:eastAsia="Calibri"/>
          <w:sz w:val="28"/>
          <w:szCs w:val="28"/>
          <w:lang w:eastAsia="en-US"/>
        </w:rPr>
      </w:pPr>
    </w:p>
    <w:p w:rsidR="00075013" w:rsidRPr="00075013" w:rsidRDefault="00075013" w:rsidP="00075013">
      <w:pPr>
        <w:tabs>
          <w:tab w:val="left" w:pos="10952"/>
        </w:tabs>
        <w:autoSpaceDE w:val="0"/>
        <w:autoSpaceDN w:val="0"/>
        <w:adjustRightInd w:val="0"/>
        <w:jc w:val="both"/>
        <w:rPr>
          <w:rFonts w:eastAsia="Calibri"/>
          <w:sz w:val="28"/>
          <w:szCs w:val="28"/>
          <w:lang w:eastAsia="en-US"/>
        </w:rPr>
      </w:pPr>
      <w:r w:rsidRPr="00075013">
        <w:rPr>
          <w:rFonts w:eastAsia="Calibri"/>
          <w:sz w:val="28"/>
          <w:szCs w:val="28"/>
          <w:lang w:eastAsia="en-US"/>
        </w:rPr>
        <w:lastRenderedPageBreak/>
        <w:tab/>
      </w:r>
    </w:p>
    <w:p w:rsidR="00075013" w:rsidRPr="00075013" w:rsidRDefault="004C314B" w:rsidP="00075013">
      <w:pPr>
        <w:autoSpaceDE w:val="0"/>
        <w:autoSpaceDN w:val="0"/>
        <w:adjustRightInd w:val="0"/>
        <w:jc w:val="right"/>
        <w:outlineLvl w:val="1"/>
        <w:rPr>
          <w:rFonts w:eastAsia="Calibri"/>
          <w:sz w:val="28"/>
          <w:szCs w:val="28"/>
          <w:lang w:eastAsia="en-US"/>
        </w:rPr>
      </w:pPr>
      <w:r>
        <w:rPr>
          <w:rFonts w:eastAsia="Calibri"/>
          <w:sz w:val="28"/>
          <w:szCs w:val="28"/>
          <w:lang w:eastAsia="en-US"/>
        </w:rPr>
        <w:t>Приложение №</w:t>
      </w:r>
      <w:r w:rsidR="00075013" w:rsidRPr="00075013">
        <w:rPr>
          <w:rFonts w:eastAsia="Calibri"/>
          <w:sz w:val="28"/>
          <w:szCs w:val="28"/>
          <w:lang w:eastAsia="en-US"/>
        </w:rPr>
        <w:t xml:space="preserve"> 2</w:t>
      </w:r>
    </w:p>
    <w:p w:rsidR="00075013" w:rsidRPr="00075013" w:rsidRDefault="004C314B" w:rsidP="004C314B">
      <w:pPr>
        <w:autoSpaceDE w:val="0"/>
        <w:autoSpaceDN w:val="0"/>
        <w:adjustRightInd w:val="0"/>
        <w:jc w:val="right"/>
        <w:rPr>
          <w:rFonts w:eastAsia="Calibri"/>
          <w:sz w:val="28"/>
          <w:szCs w:val="28"/>
          <w:lang w:eastAsia="en-US"/>
        </w:rPr>
      </w:pPr>
      <w:r>
        <w:rPr>
          <w:rFonts w:eastAsia="Calibri"/>
          <w:sz w:val="28"/>
          <w:szCs w:val="28"/>
          <w:lang w:eastAsia="en-US"/>
        </w:rPr>
        <w:t xml:space="preserve">к форме </w:t>
      </w:r>
      <w:r w:rsidR="00075013" w:rsidRPr="00075013">
        <w:rPr>
          <w:rFonts w:eastAsia="Calibri"/>
          <w:sz w:val="28"/>
          <w:szCs w:val="28"/>
          <w:lang w:eastAsia="en-US"/>
        </w:rPr>
        <w:t>бланка свидетельства</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об осуществлении перевозок</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маршруту регулярных перевозок</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center"/>
        <w:rPr>
          <w:rFonts w:eastAsia="Calibri"/>
          <w:sz w:val="28"/>
          <w:szCs w:val="28"/>
          <w:lang w:eastAsia="en-US"/>
        </w:rPr>
      </w:pPr>
      <w:r w:rsidRPr="00075013">
        <w:rPr>
          <w:rFonts w:eastAsia="Calibri"/>
          <w:sz w:val="28"/>
          <w:szCs w:val="28"/>
          <w:lang w:eastAsia="en-US"/>
        </w:rPr>
        <w:t>РАСПИСАНИЕ</w:t>
      </w:r>
    </w:p>
    <w:p w:rsidR="00075013" w:rsidRPr="00075013" w:rsidRDefault="00075013" w:rsidP="00075013">
      <w:pPr>
        <w:autoSpaceDE w:val="0"/>
        <w:autoSpaceDN w:val="0"/>
        <w:adjustRightInd w:val="0"/>
        <w:spacing w:after="200"/>
        <w:jc w:val="center"/>
        <w:rPr>
          <w:rFonts w:eastAsia="Calibri"/>
          <w:sz w:val="28"/>
          <w:szCs w:val="28"/>
          <w:lang w:eastAsia="en-US"/>
        </w:rPr>
      </w:pPr>
      <w:r w:rsidRPr="00075013">
        <w:rPr>
          <w:rFonts w:eastAsia="Calibri"/>
          <w:sz w:val="28"/>
          <w:szCs w:val="28"/>
          <w:lang w:eastAsia="en-US"/>
        </w:rPr>
        <w:t>период действия __________________</w:t>
      </w:r>
    </w:p>
    <w:p w:rsidR="00075013" w:rsidRPr="00075013" w:rsidRDefault="00075013" w:rsidP="00075013">
      <w:pPr>
        <w:autoSpaceDE w:val="0"/>
        <w:autoSpaceDN w:val="0"/>
        <w:adjustRightInd w:val="0"/>
        <w:jc w:val="both"/>
        <w:rPr>
          <w:rFonts w:eastAsia="Calibri"/>
          <w:sz w:val="28"/>
          <w:szCs w:val="28"/>
          <w:lang w:eastAsia="en-US"/>
        </w:rPr>
      </w:pPr>
    </w:p>
    <w:tbl>
      <w:tblPr>
        <w:tblW w:w="14804" w:type="dxa"/>
        <w:tblLayout w:type="fixed"/>
        <w:tblCellMar>
          <w:top w:w="102" w:type="dxa"/>
          <w:left w:w="62" w:type="dxa"/>
          <w:bottom w:w="102" w:type="dxa"/>
          <w:right w:w="62" w:type="dxa"/>
        </w:tblCellMar>
        <w:tblLook w:val="0000"/>
      </w:tblPr>
      <w:tblGrid>
        <w:gridCol w:w="1984"/>
        <w:gridCol w:w="2189"/>
        <w:gridCol w:w="2552"/>
        <w:gridCol w:w="1831"/>
        <w:gridCol w:w="3130"/>
        <w:gridCol w:w="3118"/>
      </w:tblGrid>
      <w:tr w:rsidR="00075013" w:rsidRPr="00075013" w:rsidTr="00780ABA">
        <w:tc>
          <w:tcPr>
            <w:tcW w:w="1984"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Обратное направление</w:t>
            </w:r>
          </w:p>
        </w:tc>
      </w:tr>
      <w:tr w:rsidR="00075013" w:rsidRPr="00075013" w:rsidTr="00780ABA">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c>
          <w:tcPr>
            <w:tcW w:w="2189"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время отправления, час: мин.</w:t>
            </w:r>
          </w:p>
        </w:tc>
      </w:tr>
      <w:tr w:rsidR="00075013" w:rsidRPr="00075013" w:rsidTr="00780ABA">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30"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30"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30"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30"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30"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МП</w:t>
      </w:r>
      <w:proofErr w:type="gramStart"/>
      <w:r w:rsidRPr="00075013">
        <w:rPr>
          <w:rFonts w:eastAsia="Calibri"/>
          <w:sz w:val="28"/>
          <w:szCs w:val="28"/>
          <w:lang w:eastAsia="en-US"/>
        </w:rPr>
        <w:t>.</w:t>
      </w:r>
      <w:proofErr w:type="gramEnd"/>
      <w:r w:rsidRPr="00075013">
        <w:rPr>
          <w:rFonts w:eastAsia="Calibri"/>
          <w:sz w:val="28"/>
          <w:szCs w:val="28"/>
          <w:lang w:eastAsia="en-US"/>
        </w:rPr>
        <w:t xml:space="preserve">                      (</w:t>
      </w:r>
      <w:proofErr w:type="gramStart"/>
      <w:r w:rsidRPr="00075013">
        <w:rPr>
          <w:rFonts w:eastAsia="Calibri"/>
          <w:sz w:val="28"/>
          <w:szCs w:val="28"/>
          <w:lang w:eastAsia="en-US"/>
        </w:rPr>
        <w:t>п</w:t>
      </w:r>
      <w:proofErr w:type="gramEnd"/>
      <w:r w:rsidRPr="00075013">
        <w:rPr>
          <w:rFonts w:eastAsia="Calibri"/>
          <w:sz w:val="28"/>
          <w:szCs w:val="28"/>
          <w:lang w:eastAsia="en-US"/>
        </w:rPr>
        <w:t>одпись)                                                                                                      (Ф.И.О.)</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t>Приложение № 8</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ФОРМА БЛАНКА КАРТЫ МАРШРУТА РЕГУЛЯРНЫХ ПЕРЕВОЗОК</w:t>
      </w:r>
    </w:p>
    <w:p w:rsidR="00075013" w:rsidRPr="00075013" w:rsidRDefault="00075013" w:rsidP="00075013">
      <w:pPr>
        <w:autoSpaceDE w:val="0"/>
        <w:autoSpaceDN w:val="0"/>
        <w:adjustRightInd w:val="0"/>
        <w:jc w:val="both"/>
        <w:rPr>
          <w:rFonts w:eastAsia="Calibri"/>
          <w:sz w:val="28"/>
          <w:szCs w:val="28"/>
          <w:lang w:eastAsia="en-US"/>
        </w:rPr>
      </w:pPr>
    </w:p>
    <w:tbl>
      <w:tblPr>
        <w:tblW w:w="0" w:type="auto"/>
        <w:tblLayout w:type="fixed"/>
        <w:tblCellMar>
          <w:top w:w="102" w:type="dxa"/>
          <w:left w:w="62" w:type="dxa"/>
          <w:bottom w:w="102" w:type="dxa"/>
          <w:right w:w="62" w:type="dxa"/>
        </w:tblCellMar>
        <w:tblLook w:val="0000"/>
      </w:tblPr>
      <w:tblGrid>
        <w:gridCol w:w="1530"/>
        <w:gridCol w:w="1360"/>
        <w:gridCol w:w="2211"/>
        <w:gridCol w:w="1190"/>
        <w:gridCol w:w="510"/>
        <w:gridCol w:w="1644"/>
        <w:gridCol w:w="2098"/>
        <w:gridCol w:w="1927"/>
        <w:gridCol w:w="1134"/>
      </w:tblGrid>
      <w:tr w:rsidR="00075013" w:rsidRPr="00075013" w:rsidTr="00780ABA">
        <w:tc>
          <w:tcPr>
            <w:tcW w:w="13604" w:type="dxa"/>
            <w:gridSpan w:val="9"/>
            <w:tcBorders>
              <w:top w:val="single" w:sz="4" w:space="0" w:color="auto"/>
              <w:left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КАРТА МАРШРУТА РЕГУЛЯРНЫХ ПЕРЕВОЗОК серия 000000 №N 000000</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выдана _______________________________________________________________________________________________________</w:t>
            </w:r>
          </w:p>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 уполномоченного органа власти, выдавшего карту маршрута регулярных перевозок)</w:t>
            </w:r>
          </w:p>
        </w:tc>
      </w:tr>
      <w:tr w:rsidR="00075013" w:rsidRPr="00075013" w:rsidTr="00780ABA">
        <w:tc>
          <w:tcPr>
            <w:tcW w:w="1530" w:type="dxa"/>
            <w:tcBorders>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71"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700" w:type="dxa"/>
            <w:gridSpan w:val="2"/>
            <w:tcBorders>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5669" w:type="dxa"/>
            <w:gridSpan w:val="3"/>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с _______ 20__ г. по_______ 20 __ г.</w:t>
            </w:r>
          </w:p>
        </w:tc>
        <w:tc>
          <w:tcPr>
            <w:tcW w:w="1134" w:type="dxa"/>
            <w:tcBorders>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2890"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w:t>
            </w:r>
          </w:p>
        </w:tc>
      </w:tr>
      <w:tr w:rsidR="00075013" w:rsidRPr="00075013" w:rsidTr="00780ABA">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ИНН</w:t>
            </w:r>
          </w:p>
        </w:tc>
      </w:tr>
      <w:tr w:rsidR="00075013" w:rsidRPr="00075013" w:rsidTr="00780ABA">
        <w:tc>
          <w:tcPr>
            <w:tcW w:w="2890" w:type="dxa"/>
            <w:gridSpan w:val="2"/>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p>
        </w:tc>
        <w:tc>
          <w:tcPr>
            <w:tcW w:w="3401"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4252" w:type="dxa"/>
            <w:gridSpan w:val="3"/>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061"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2890"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209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2890" w:type="dxa"/>
            <w:gridSpan w:val="2"/>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r w:rsidRPr="00075013">
              <w:rPr>
                <w:rFonts w:eastAsia="Calibri"/>
                <w:sz w:val="28"/>
                <w:szCs w:val="28"/>
                <w:lang w:eastAsia="en-US"/>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bl>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_________________________     _________________________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МП</w:t>
      </w:r>
      <w:proofErr w:type="gramStart"/>
      <w:r w:rsidRPr="00075013">
        <w:rPr>
          <w:rFonts w:eastAsia="Calibri"/>
          <w:sz w:val="28"/>
          <w:szCs w:val="28"/>
          <w:lang w:eastAsia="en-US"/>
        </w:rPr>
        <w:t>.</w:t>
      </w:r>
      <w:proofErr w:type="gramEnd"/>
      <w:r w:rsidRPr="00075013">
        <w:rPr>
          <w:rFonts w:eastAsia="Calibri"/>
          <w:sz w:val="28"/>
          <w:szCs w:val="28"/>
          <w:lang w:eastAsia="en-US"/>
        </w:rPr>
        <w:t xml:space="preserve">                                                                                  (</w:t>
      </w:r>
      <w:proofErr w:type="gramStart"/>
      <w:r w:rsidRPr="00075013">
        <w:rPr>
          <w:rFonts w:eastAsia="Calibri"/>
          <w:sz w:val="28"/>
          <w:szCs w:val="28"/>
          <w:lang w:eastAsia="en-US"/>
        </w:rPr>
        <w:t>п</w:t>
      </w:r>
      <w:proofErr w:type="gramEnd"/>
      <w:r w:rsidRPr="00075013">
        <w:rPr>
          <w:rFonts w:eastAsia="Calibri"/>
          <w:sz w:val="28"/>
          <w:szCs w:val="28"/>
          <w:lang w:eastAsia="en-US"/>
        </w:rPr>
        <w:t>одпись)                     (Ф.И.О.)</w:t>
      </w:r>
    </w:p>
    <w:p w:rsidR="00075013" w:rsidRPr="00075013" w:rsidRDefault="00075013" w:rsidP="00075013">
      <w:pPr>
        <w:autoSpaceDE w:val="0"/>
        <w:autoSpaceDN w:val="0"/>
        <w:adjustRightInd w:val="0"/>
        <w:rPr>
          <w:rFonts w:eastAsia="Calibri"/>
          <w:sz w:val="28"/>
          <w:szCs w:val="28"/>
          <w:lang w:eastAsia="en-US"/>
        </w:rPr>
        <w:sectPr w:rsidR="00075013" w:rsidRPr="00075013">
          <w:pgSz w:w="16838" w:h="11906" w:orient="landscape"/>
          <w:pgMar w:top="1133" w:right="1440" w:bottom="566" w:left="1440" w:header="0" w:footer="0" w:gutter="0"/>
          <w:cols w:space="720"/>
          <w:noEndnote/>
        </w:sect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lastRenderedPageBreak/>
        <w:t xml:space="preserve">                  </w:t>
      </w: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Оборотная сторона</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ind w:firstLine="540"/>
        <w:jc w:val="both"/>
        <w:rPr>
          <w:rFonts w:eastAsia="Calibri"/>
          <w:sz w:val="28"/>
          <w:szCs w:val="28"/>
          <w:lang w:eastAsia="en-US"/>
        </w:rPr>
      </w:pPr>
      <w:r w:rsidRPr="00075013">
        <w:rPr>
          <w:rFonts w:eastAsia="Calibri"/>
          <w:sz w:val="28"/>
          <w:szCs w:val="28"/>
          <w:lang w:eastAsia="en-US"/>
        </w:rPr>
        <w:t>Прочие перевозчики:</w:t>
      </w:r>
    </w:p>
    <w:p w:rsidR="00075013" w:rsidRPr="00075013" w:rsidRDefault="00075013" w:rsidP="00075013">
      <w:pPr>
        <w:autoSpaceDE w:val="0"/>
        <w:autoSpaceDN w:val="0"/>
        <w:adjustRightInd w:val="0"/>
        <w:jc w:val="both"/>
        <w:rPr>
          <w:rFonts w:eastAsia="Calibr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364"/>
        <w:gridCol w:w="3543"/>
        <w:gridCol w:w="3969"/>
      </w:tblGrid>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 xml:space="preserve">N </w:t>
            </w:r>
            <w:proofErr w:type="spellStart"/>
            <w:proofErr w:type="gramStart"/>
            <w:r w:rsidRPr="00075013">
              <w:rPr>
                <w:rFonts w:eastAsia="Calibri"/>
                <w:sz w:val="28"/>
                <w:szCs w:val="28"/>
                <w:lang w:eastAsia="en-US"/>
              </w:rPr>
              <w:t>п</w:t>
            </w:r>
            <w:proofErr w:type="spellEnd"/>
            <w:proofErr w:type="gramEnd"/>
            <w:r w:rsidRPr="00075013">
              <w:rPr>
                <w:rFonts w:eastAsia="Calibri"/>
                <w:sz w:val="28"/>
                <w:szCs w:val="28"/>
                <w:lang w:eastAsia="en-US"/>
              </w:rPr>
              <w:t>/</w:t>
            </w:r>
            <w:proofErr w:type="spellStart"/>
            <w:r w:rsidRPr="00075013">
              <w:rPr>
                <w:rFonts w:eastAsia="Calibri"/>
                <w:sz w:val="28"/>
                <w:szCs w:val="28"/>
                <w:lang w:eastAsia="en-US"/>
              </w:rPr>
              <w:t>п</w:t>
            </w:r>
            <w:proofErr w:type="spellEnd"/>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sz w:val="28"/>
                <w:szCs w:val="28"/>
                <w:lang w:eastAsia="en-US"/>
              </w:rPr>
            </w:pPr>
            <w:r w:rsidRPr="00075013">
              <w:rPr>
                <w:rFonts w:eastAsia="Calibri"/>
                <w:sz w:val="28"/>
                <w:szCs w:val="28"/>
                <w:lang w:eastAsia="en-US"/>
              </w:rPr>
              <w:t>ИНН</w:t>
            </w: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1</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2</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3</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4</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5</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6</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7</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8</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9</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r w:rsidR="00075013" w:rsidRPr="00075013" w:rsidTr="00780ABA">
        <w:tc>
          <w:tcPr>
            <w:tcW w:w="79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10</w:t>
            </w:r>
          </w:p>
        </w:tc>
        <w:tc>
          <w:tcPr>
            <w:tcW w:w="536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sz w:val="28"/>
                <w:szCs w:val="28"/>
                <w:lang w:eastAsia="en-US"/>
              </w:rPr>
            </w:pPr>
          </w:p>
        </w:tc>
      </w:tr>
    </w:tbl>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_________________________                                                     _________________________</w:t>
      </w:r>
    </w:p>
    <w:p w:rsidR="00075013" w:rsidRPr="00075013" w:rsidRDefault="00075013" w:rsidP="00075013">
      <w:pPr>
        <w:autoSpaceDE w:val="0"/>
        <w:autoSpaceDN w:val="0"/>
        <w:adjustRightInd w:val="0"/>
        <w:spacing w:after="200"/>
        <w:jc w:val="both"/>
        <w:rPr>
          <w:rFonts w:eastAsia="Calibri"/>
          <w:sz w:val="28"/>
          <w:szCs w:val="28"/>
          <w:lang w:eastAsia="en-US"/>
        </w:rPr>
      </w:pPr>
      <w:r w:rsidRPr="00075013">
        <w:rPr>
          <w:rFonts w:eastAsia="Calibri"/>
          <w:sz w:val="28"/>
          <w:szCs w:val="28"/>
          <w:lang w:eastAsia="en-US"/>
        </w:rPr>
        <w:t xml:space="preserve">     МП</w:t>
      </w:r>
      <w:proofErr w:type="gramStart"/>
      <w:r w:rsidRPr="00075013">
        <w:rPr>
          <w:rFonts w:eastAsia="Calibri"/>
          <w:sz w:val="28"/>
          <w:szCs w:val="28"/>
          <w:lang w:eastAsia="en-US"/>
        </w:rPr>
        <w:t>.</w:t>
      </w:r>
      <w:proofErr w:type="gramEnd"/>
      <w:r w:rsidRPr="00075013">
        <w:rPr>
          <w:rFonts w:eastAsia="Calibri"/>
          <w:sz w:val="28"/>
          <w:szCs w:val="28"/>
          <w:lang w:eastAsia="en-US"/>
        </w:rPr>
        <w:t xml:space="preserve">                            (</w:t>
      </w:r>
      <w:proofErr w:type="gramStart"/>
      <w:r w:rsidRPr="00075013">
        <w:rPr>
          <w:rFonts w:eastAsia="Calibri"/>
          <w:sz w:val="28"/>
          <w:szCs w:val="28"/>
          <w:lang w:eastAsia="en-US"/>
        </w:rPr>
        <w:t>п</w:t>
      </w:r>
      <w:proofErr w:type="gramEnd"/>
      <w:r w:rsidRPr="00075013">
        <w:rPr>
          <w:rFonts w:eastAsia="Calibri"/>
          <w:sz w:val="28"/>
          <w:szCs w:val="28"/>
          <w:lang w:eastAsia="en-US"/>
        </w:rPr>
        <w:t>одпись)                                                                                   (Ф.И.О.)</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right"/>
        <w:outlineLvl w:val="0"/>
        <w:rPr>
          <w:rFonts w:eastAsia="Calibri"/>
          <w:sz w:val="28"/>
          <w:szCs w:val="28"/>
          <w:lang w:eastAsia="en-US"/>
        </w:rPr>
      </w:pPr>
      <w:r w:rsidRPr="00075013">
        <w:rPr>
          <w:rFonts w:eastAsia="Calibri"/>
          <w:sz w:val="28"/>
          <w:szCs w:val="28"/>
          <w:lang w:eastAsia="en-US"/>
        </w:rPr>
        <w:lastRenderedPageBreak/>
        <w:t>Приложение № 9</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autoSpaceDE w:val="0"/>
        <w:autoSpaceDN w:val="0"/>
        <w:adjustRightInd w:val="0"/>
        <w:jc w:val="right"/>
        <w:rPr>
          <w:rFonts w:eastAsia="Calibri"/>
          <w:sz w:val="28"/>
          <w:szCs w:val="28"/>
          <w:lang w:eastAsia="en-US"/>
        </w:rPr>
      </w:pPr>
      <w:r w:rsidRPr="00075013">
        <w:rPr>
          <w:rFonts w:eastAsia="Calibri"/>
          <w:sz w:val="28"/>
          <w:szCs w:val="28"/>
          <w:lang w:eastAsia="en-US"/>
        </w:rPr>
        <w:t>по предоставлению 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spacing w:after="200"/>
        <w:jc w:val="center"/>
        <w:rPr>
          <w:rFonts w:eastAsia="Calibri"/>
          <w:sz w:val="28"/>
          <w:szCs w:val="28"/>
          <w:lang w:eastAsia="en-US"/>
        </w:rPr>
      </w:pPr>
      <w:bookmarkStart w:id="14" w:name="Par1093"/>
      <w:bookmarkEnd w:id="14"/>
      <w:r w:rsidRPr="00075013">
        <w:rPr>
          <w:rFonts w:eastAsia="Calibri"/>
          <w:sz w:val="28"/>
          <w:szCs w:val="28"/>
          <w:lang w:eastAsia="en-US"/>
        </w:rPr>
        <w:t>СОСТАВ, ПОСЛЕДОВАТЕЛЬНОСТЬ И СРОКИ ВЫПОЛНЕНИЯ</w:t>
      </w:r>
    </w:p>
    <w:p w:rsidR="00075013" w:rsidRPr="00075013" w:rsidRDefault="00075013" w:rsidP="00075013">
      <w:pPr>
        <w:autoSpaceDE w:val="0"/>
        <w:autoSpaceDN w:val="0"/>
        <w:adjustRightInd w:val="0"/>
        <w:spacing w:after="200"/>
        <w:jc w:val="center"/>
        <w:rPr>
          <w:rFonts w:eastAsia="Calibri"/>
          <w:sz w:val="28"/>
          <w:szCs w:val="28"/>
          <w:lang w:eastAsia="en-US"/>
        </w:rPr>
      </w:pPr>
      <w:r w:rsidRPr="00075013">
        <w:rPr>
          <w:rFonts w:eastAsia="Calibri"/>
          <w:sz w:val="28"/>
          <w:szCs w:val="28"/>
          <w:lang w:eastAsia="en-US"/>
        </w:rPr>
        <w:t>АДМИНИСТРАТИВНЫХ ПРОЦЕДУР (ДЕЙСТВИЙ) ПРИ ПРЕДОСТАВЛЕНИИ</w:t>
      </w:r>
    </w:p>
    <w:p w:rsidR="00075013" w:rsidRPr="00075013" w:rsidRDefault="00075013" w:rsidP="00075013">
      <w:pPr>
        <w:autoSpaceDE w:val="0"/>
        <w:autoSpaceDN w:val="0"/>
        <w:adjustRightInd w:val="0"/>
        <w:spacing w:after="200"/>
        <w:jc w:val="center"/>
        <w:rPr>
          <w:rFonts w:eastAsia="Calibri"/>
          <w:sz w:val="28"/>
          <w:szCs w:val="28"/>
          <w:lang w:eastAsia="en-US"/>
        </w:rPr>
      </w:pPr>
      <w:r w:rsidRPr="00075013">
        <w:rPr>
          <w:rFonts w:eastAsia="Calibri"/>
          <w:sz w:val="28"/>
          <w:szCs w:val="28"/>
          <w:lang w:eastAsia="en-US"/>
        </w:rPr>
        <w:t>МУНИЦИПАЛЬНОЙ УСЛУГИ</w:t>
      </w: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p w:rsidR="00075013" w:rsidRPr="00075013" w:rsidRDefault="00075013" w:rsidP="00075013">
      <w:pPr>
        <w:autoSpaceDE w:val="0"/>
        <w:autoSpaceDN w:val="0"/>
        <w:adjustRightInd w:val="0"/>
        <w:jc w:val="both"/>
        <w:rPr>
          <w:rFonts w:eastAsia="Calibri"/>
          <w:sz w:val="28"/>
          <w:szCs w:val="28"/>
          <w:lang w:eastAsia="en-US"/>
        </w:rPr>
      </w:pPr>
    </w:p>
    <w:tbl>
      <w:tblPr>
        <w:tblpPr w:leftFromText="180" w:rightFromText="180" w:vertAnchor="text" w:horzAnchor="margin" w:tblpY="-1131"/>
        <w:tblW w:w="14662" w:type="dxa"/>
        <w:tblLayout w:type="fixed"/>
        <w:tblCellMar>
          <w:top w:w="102" w:type="dxa"/>
          <w:left w:w="62" w:type="dxa"/>
          <w:bottom w:w="102" w:type="dxa"/>
          <w:right w:w="62" w:type="dxa"/>
        </w:tblCellMar>
        <w:tblLook w:val="0000"/>
      </w:tblPr>
      <w:tblGrid>
        <w:gridCol w:w="6158"/>
        <w:gridCol w:w="1984"/>
        <w:gridCol w:w="1842"/>
        <w:gridCol w:w="993"/>
        <w:gridCol w:w="1701"/>
        <w:gridCol w:w="1984"/>
      </w:tblGrid>
      <w:tr w:rsidR="00075013" w:rsidRPr="00075013" w:rsidTr="00780ABA">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lastRenderedPageBreak/>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Результат административного действия, способ фиксации</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7</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075013">
                <w:rPr>
                  <w:rFonts w:eastAsia="Calibri"/>
                  <w:lang w:eastAsia="en-US"/>
                </w:rPr>
                <w:t>пунктом 2.15</w:t>
              </w:r>
            </w:hyperlink>
            <w:r w:rsidRPr="00075013">
              <w:rPr>
                <w:rFonts w:eastAsia="Calibri"/>
                <w:lang w:eastAsia="en-US"/>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roofErr w:type="gramStart"/>
            <w:r w:rsidRPr="00075013">
              <w:rPr>
                <w:rFonts w:eastAsia="Calibri"/>
                <w:lang w:eastAsia="en-US"/>
              </w:rPr>
              <w:t>Уполномоченного органа, ответственное за предоставление муниципальной услуги</w:t>
            </w:r>
            <w:proofErr w:type="gramEnd"/>
          </w:p>
        </w:tc>
        <w:tc>
          <w:tcPr>
            <w:tcW w:w="993"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jc w:val="center"/>
              <w:rPr>
                <w:rFonts w:eastAsia="Calibri"/>
                <w:lang w:eastAsia="en-US"/>
              </w:rPr>
            </w:pPr>
            <w:r w:rsidRPr="00075013">
              <w:rPr>
                <w:rFonts w:eastAsia="Calibri"/>
                <w:lang w:eastAsia="en-US"/>
              </w:rPr>
              <w:t>Уполномоченный орган/ ГИС</w:t>
            </w:r>
          </w:p>
        </w:tc>
        <w:tc>
          <w:tcPr>
            <w:tcW w:w="1701"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075013">
                <w:rPr>
                  <w:rFonts w:eastAsia="Calibri"/>
                  <w:lang w:eastAsia="en-US"/>
                </w:rPr>
                <w:t>пунктом 2.9</w:t>
              </w:r>
            </w:hyperlink>
            <w:r w:rsidRPr="00075013">
              <w:rPr>
                <w:rFonts w:eastAsia="Calibri"/>
                <w:lang w:eastAsia="en-US"/>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В случае непредставления в течение указанного срока необходимых документов (сведений из документов), </w:t>
            </w:r>
            <w:proofErr w:type="spellStart"/>
            <w:r w:rsidRPr="00075013">
              <w:rPr>
                <w:rFonts w:eastAsia="Calibri"/>
                <w:lang w:eastAsia="en-US"/>
              </w:rPr>
              <w:t>неисправления</w:t>
            </w:r>
            <w:proofErr w:type="spellEnd"/>
            <w:r w:rsidRPr="00075013">
              <w:rPr>
                <w:rFonts w:eastAsia="Calibri"/>
                <w:lang w:eastAsia="en-US"/>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 xml:space="preserve">В случае отсутствия оснований для отказа в приеме документов, предусмотренных </w:t>
            </w:r>
            <w:hyperlink w:anchor="Par144" w:history="1">
              <w:r w:rsidRPr="00075013">
                <w:rPr>
                  <w:rFonts w:eastAsia="Calibri"/>
                  <w:lang w:eastAsia="en-US"/>
                </w:rPr>
                <w:t>пунктом 2.15</w:t>
              </w:r>
            </w:hyperlink>
            <w:r w:rsidRPr="00075013">
              <w:rPr>
                <w:rFonts w:eastAsia="Calibri"/>
                <w:lang w:eastAsia="en-US"/>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842"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Направленное заявителю электронное сообщение о приеме заявления к рассмотрению либо отказа в приеме заявления к рассмотрению</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наличие/отсутствие оснований для отказа в приеме документов, предусмотренных </w:t>
            </w:r>
            <w:hyperlink w:anchor="Par113" w:history="1">
              <w:r w:rsidRPr="00075013">
                <w:rPr>
                  <w:rFonts w:eastAsia="Calibri"/>
                  <w:lang w:eastAsia="en-US"/>
                </w:rPr>
                <w:t>пунктом 2.9</w:t>
              </w:r>
            </w:hyperlink>
            <w:r w:rsidRPr="00075013">
              <w:rPr>
                <w:rFonts w:eastAsia="Calibri"/>
                <w:lang w:eastAsia="en-US"/>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направление межведомственных запросов в органы и организации, указанные в </w:t>
            </w:r>
            <w:hyperlink w:anchor="Par71" w:history="1">
              <w:r w:rsidRPr="00075013">
                <w:rPr>
                  <w:rFonts w:eastAsia="Calibri"/>
                  <w:lang w:eastAsia="en-US"/>
                </w:rPr>
                <w:t>пункте 2.3</w:t>
              </w:r>
            </w:hyperlink>
            <w:r w:rsidRPr="00075013">
              <w:rPr>
                <w:rFonts w:eastAsia="Calibri"/>
                <w:lang w:eastAsia="en-US"/>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075013">
              <w:rPr>
                <w:rFonts w:eastAsia="Calibri"/>
                <w:lang w:eastAsia="en-US"/>
              </w:rPr>
              <w:lastRenderedPageBreak/>
              <w:t>(организаций)</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075013">
                <w:rPr>
                  <w:rFonts w:eastAsia="Calibri"/>
                  <w:lang w:eastAsia="en-US"/>
                </w:rPr>
                <w:t>пунктом 2.9</w:t>
              </w:r>
            </w:hyperlink>
            <w:r w:rsidRPr="00075013">
              <w:rPr>
                <w:rFonts w:eastAsia="Calibri"/>
                <w:lang w:eastAsia="en-US"/>
              </w:rPr>
              <w:t xml:space="preserve"> Административного регламента, в </w:t>
            </w:r>
            <w:r w:rsidRPr="00075013">
              <w:rPr>
                <w:rFonts w:eastAsia="Calibri"/>
                <w:lang w:eastAsia="en-US"/>
              </w:rPr>
              <w:lastRenderedPageBreak/>
              <w:t>том числе с использованием СМЭВ</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получение документов (сведений), необходимых для предоставления муниципальной услуги</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основания отказа в предоставлении муниципальной услуги, предусмотренные </w:t>
            </w:r>
            <w:hyperlink w:anchor="Par157" w:history="1">
              <w:r w:rsidRPr="00075013">
                <w:rPr>
                  <w:rFonts w:eastAsia="Calibri"/>
                  <w:lang w:eastAsia="en-US"/>
                </w:rPr>
                <w:t>пунктом 2.16</w:t>
              </w:r>
            </w:hyperlink>
            <w:r w:rsidRPr="00075013">
              <w:rPr>
                <w:rFonts w:eastAsia="Calibri"/>
                <w:lang w:eastAsia="en-US"/>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проект результата предоставления муниципальной услуги по форме, приведенной в приложении № к Административному регламенту</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должностное лицо </w:t>
            </w:r>
            <w:r w:rsidRPr="00075013">
              <w:rPr>
                <w:rFonts w:eastAsia="Calibri"/>
                <w:lang w:eastAsia="en-US"/>
              </w:rPr>
              <w:lastRenderedPageBreak/>
              <w:t>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Уполномоченн</w:t>
            </w:r>
            <w:r w:rsidRPr="00075013">
              <w:rPr>
                <w:rFonts w:eastAsia="Calibri"/>
                <w:lang w:eastAsia="en-US"/>
              </w:rPr>
              <w:lastRenderedPageBreak/>
              <w:t>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Результат предоставления </w:t>
            </w:r>
            <w:r w:rsidRPr="00075013">
              <w:rPr>
                <w:rFonts w:eastAsia="Calibri"/>
                <w:lang w:eastAsia="en-US"/>
              </w:rPr>
              <w:lastRenderedPageBreak/>
              <w:t xml:space="preserve">муниципальной услуги по форме, приведенной в </w:t>
            </w:r>
            <w:hyperlink w:anchor="Par502" w:history="1">
              <w:r w:rsidRPr="00075013">
                <w:rPr>
                  <w:rFonts w:eastAsia="Calibri"/>
                  <w:lang w:eastAsia="en-US"/>
                </w:rPr>
                <w:t>приложении N 1</w:t>
              </w:r>
            </w:hyperlink>
            <w:r w:rsidRPr="00075013">
              <w:rPr>
                <w:rFonts w:eastAsia="Calibri"/>
                <w:lang w:eastAsia="en-US"/>
              </w:rPr>
              <w:t xml:space="preserve"> и </w:t>
            </w:r>
            <w:hyperlink w:anchor="Par547" w:history="1">
              <w:r w:rsidRPr="00075013">
                <w:rPr>
                  <w:rFonts w:eastAsia="Calibri"/>
                  <w:lang w:eastAsia="en-US"/>
                </w:rPr>
                <w:t>N 2</w:t>
              </w:r>
            </w:hyperlink>
            <w:r w:rsidRPr="00075013">
              <w:rPr>
                <w:rFonts w:eastAsia="Calibri"/>
                <w:lang w:eastAsia="en-US"/>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после окончания процедуры принятия решения (в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Внесение сведений о конечном результате предоставления муниципальной услуги</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Направление в МФЦ результата муниципальной услуги, указанного в </w:t>
            </w:r>
            <w:hyperlink w:anchor="Par78" w:history="1">
              <w:r w:rsidRPr="00075013">
                <w:rPr>
                  <w:rFonts w:eastAsia="Calibri"/>
                  <w:lang w:eastAsia="en-US"/>
                </w:rPr>
                <w:t>пункте 2.5</w:t>
              </w:r>
            </w:hyperlink>
            <w:r w:rsidRPr="00075013">
              <w:rPr>
                <w:rFonts w:eastAsia="Calibri"/>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должностное лицо Уполномоченного органа, ответственное за предоставление </w:t>
            </w:r>
            <w:r w:rsidRPr="00075013">
              <w:rPr>
                <w:rFonts w:eastAsia="Calibri"/>
                <w:lang w:eastAsia="en-US"/>
              </w:rPr>
              <w:lastRenderedPageBreak/>
              <w:t>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Указание заявителем в Запросе способа выдачи результата муниципально</w:t>
            </w:r>
            <w:r w:rsidRPr="00075013">
              <w:rPr>
                <w:rFonts w:eastAsia="Calibri"/>
                <w:lang w:eastAsia="en-US"/>
              </w:rPr>
              <w:lastRenderedPageBreak/>
              <w:t>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 xml:space="preserve">выдача результата муниципальной услуги заявителю в форме бумажного документа, </w:t>
            </w:r>
            <w:r w:rsidRPr="00075013">
              <w:rPr>
                <w:rFonts w:eastAsia="Calibri"/>
                <w:lang w:eastAsia="en-US"/>
              </w:rPr>
              <w:lastRenderedPageBreak/>
              <w:t>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075013" w:rsidRPr="00075013" w:rsidTr="00780ABA">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lastRenderedPageBreak/>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ГИС</w:t>
            </w: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Результат муниципальной услуги, направленный заявителю на личный кабинет на ЕПГУ</w:t>
            </w:r>
          </w:p>
        </w:tc>
      </w:tr>
      <w:tr w:rsidR="00075013" w:rsidRPr="00075013" w:rsidTr="00780ABA">
        <w:trPr>
          <w:trHeight w:val="2681"/>
        </w:trPr>
        <w:tc>
          <w:tcPr>
            <w:tcW w:w="6158"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Внесение сведений о результате предоставления муниципальной услуги, указанном в </w:t>
            </w:r>
            <w:hyperlink w:anchor="Par78" w:history="1">
              <w:r w:rsidRPr="00075013">
                <w:rPr>
                  <w:rFonts w:eastAsia="Calibri"/>
                  <w:lang w:eastAsia="en-US"/>
                </w:rPr>
                <w:t>пункте 2.5</w:t>
              </w:r>
            </w:hyperlink>
            <w:r w:rsidRPr="00075013">
              <w:rPr>
                <w:rFonts w:eastAsia="Calibri"/>
                <w:lang w:eastAsia="en-US"/>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ГИС</w:t>
            </w:r>
          </w:p>
        </w:tc>
        <w:tc>
          <w:tcPr>
            <w:tcW w:w="1701"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w:t>
            </w:r>
          </w:p>
        </w:tc>
        <w:tc>
          <w:tcPr>
            <w:tcW w:w="1984" w:type="dxa"/>
            <w:tcBorders>
              <w:top w:val="single" w:sz="4" w:space="0" w:color="auto"/>
              <w:left w:val="single" w:sz="4" w:space="0" w:color="auto"/>
              <w:bottom w:val="single" w:sz="4" w:space="0" w:color="auto"/>
              <w:right w:val="single" w:sz="4" w:space="0" w:color="auto"/>
            </w:tcBorders>
          </w:tcPr>
          <w:p w:rsidR="00075013" w:rsidRPr="00075013" w:rsidRDefault="00075013" w:rsidP="00075013">
            <w:pPr>
              <w:autoSpaceDE w:val="0"/>
              <w:autoSpaceDN w:val="0"/>
              <w:adjustRightInd w:val="0"/>
              <w:rPr>
                <w:rFonts w:eastAsia="Calibri"/>
                <w:lang w:eastAsia="en-US"/>
              </w:rPr>
            </w:pPr>
            <w:r w:rsidRPr="00075013">
              <w:rPr>
                <w:rFonts w:eastAsia="Calibri"/>
                <w:lang w:eastAsia="en-US"/>
              </w:rPr>
              <w:t xml:space="preserve">Результат предоставления муниципальной услуги, указанный в </w:t>
            </w:r>
            <w:hyperlink w:anchor="Par78" w:history="1">
              <w:r w:rsidRPr="00075013">
                <w:rPr>
                  <w:rFonts w:eastAsia="Calibri"/>
                  <w:lang w:eastAsia="en-US"/>
                </w:rPr>
                <w:t>пункте 2.5</w:t>
              </w:r>
            </w:hyperlink>
            <w:r w:rsidRPr="00075013">
              <w:rPr>
                <w:rFonts w:eastAsia="Calibri"/>
                <w:lang w:eastAsia="en-US"/>
              </w:rPr>
              <w:t xml:space="preserve"> Административного регламента, внесен в реестр</w:t>
            </w:r>
          </w:p>
        </w:tc>
      </w:tr>
    </w:tbl>
    <w:p w:rsidR="00075013" w:rsidRPr="00075013" w:rsidRDefault="00075013" w:rsidP="00075013">
      <w:pPr>
        <w:autoSpaceDE w:val="0"/>
        <w:autoSpaceDN w:val="0"/>
        <w:adjustRightInd w:val="0"/>
        <w:jc w:val="both"/>
        <w:rPr>
          <w:rFonts w:eastAsia="Calibri"/>
          <w:lang w:eastAsia="en-US"/>
        </w:rPr>
      </w:pPr>
    </w:p>
    <w:p w:rsidR="00075013" w:rsidRPr="00075013" w:rsidRDefault="00075013" w:rsidP="00075013">
      <w:pPr>
        <w:autoSpaceDE w:val="0"/>
        <w:autoSpaceDN w:val="0"/>
        <w:adjustRightInd w:val="0"/>
        <w:spacing w:after="200"/>
        <w:rPr>
          <w:rFonts w:eastAsia="Calibri"/>
          <w:sz w:val="28"/>
          <w:szCs w:val="28"/>
          <w:lang w:eastAsia="en-US"/>
        </w:rPr>
        <w:sectPr w:rsidR="00075013" w:rsidRPr="00075013" w:rsidSect="00780ABA">
          <w:pgSz w:w="16838" w:h="11906" w:orient="landscape"/>
          <w:pgMar w:top="1133" w:right="1440" w:bottom="566" w:left="1440" w:header="0" w:footer="0" w:gutter="0"/>
          <w:cols w:space="720"/>
          <w:noEndnote/>
          <w:docGrid w:linePitch="299"/>
        </w:sectPr>
      </w:pPr>
    </w:p>
    <w:p w:rsidR="004C314B" w:rsidRDefault="004C314B" w:rsidP="00075013">
      <w:pPr>
        <w:jc w:val="right"/>
        <w:rPr>
          <w:rFonts w:eastAsia="Calibri"/>
          <w:sz w:val="28"/>
          <w:szCs w:val="28"/>
          <w:lang w:eastAsia="en-US"/>
        </w:rPr>
      </w:pPr>
    </w:p>
    <w:p w:rsidR="004C314B" w:rsidRDefault="004C314B" w:rsidP="00075013">
      <w:pPr>
        <w:jc w:val="right"/>
        <w:rPr>
          <w:rFonts w:eastAsia="Calibri"/>
          <w:sz w:val="28"/>
          <w:szCs w:val="28"/>
          <w:lang w:eastAsia="en-US"/>
        </w:rPr>
      </w:pPr>
    </w:p>
    <w:p w:rsidR="00075013" w:rsidRPr="00075013" w:rsidRDefault="00075013" w:rsidP="00075013">
      <w:pPr>
        <w:jc w:val="right"/>
        <w:rPr>
          <w:rFonts w:eastAsia="Calibri"/>
          <w:sz w:val="28"/>
          <w:szCs w:val="28"/>
          <w:lang w:eastAsia="en-US"/>
        </w:rPr>
      </w:pPr>
      <w:r w:rsidRPr="00075013">
        <w:rPr>
          <w:rFonts w:eastAsia="Calibri"/>
          <w:sz w:val="28"/>
          <w:szCs w:val="28"/>
          <w:lang w:eastAsia="en-US"/>
        </w:rPr>
        <w:t xml:space="preserve">Приложение № 10 </w:t>
      </w:r>
    </w:p>
    <w:p w:rsidR="00075013" w:rsidRPr="00075013" w:rsidRDefault="00075013" w:rsidP="00075013">
      <w:pPr>
        <w:jc w:val="right"/>
        <w:rPr>
          <w:rFonts w:eastAsia="Calibri"/>
          <w:sz w:val="28"/>
          <w:szCs w:val="28"/>
          <w:lang w:eastAsia="en-US"/>
        </w:rPr>
      </w:pPr>
      <w:r w:rsidRPr="00075013">
        <w:rPr>
          <w:rFonts w:eastAsia="Calibri"/>
          <w:sz w:val="28"/>
          <w:szCs w:val="28"/>
          <w:lang w:eastAsia="en-US"/>
        </w:rPr>
        <w:t>К Административному регламенту</w:t>
      </w:r>
    </w:p>
    <w:p w:rsidR="00075013" w:rsidRPr="00075013" w:rsidRDefault="00075013" w:rsidP="00075013">
      <w:pPr>
        <w:jc w:val="right"/>
        <w:rPr>
          <w:rFonts w:eastAsia="Calibri"/>
          <w:sz w:val="28"/>
          <w:szCs w:val="28"/>
          <w:lang w:eastAsia="en-US"/>
        </w:rPr>
      </w:pPr>
    </w:p>
    <w:p w:rsidR="00075013" w:rsidRPr="00075013" w:rsidRDefault="00075013" w:rsidP="00075013">
      <w:pPr>
        <w:jc w:val="right"/>
        <w:rPr>
          <w:rFonts w:eastAsia="Calibri"/>
          <w:sz w:val="28"/>
          <w:szCs w:val="28"/>
          <w:lang w:eastAsia="en-US"/>
        </w:rPr>
      </w:pPr>
    </w:p>
    <w:p w:rsidR="00075013" w:rsidRPr="00075013" w:rsidRDefault="00075013" w:rsidP="00075013">
      <w:pPr>
        <w:jc w:val="center"/>
        <w:rPr>
          <w:rFonts w:eastAsia="Calibri"/>
          <w:sz w:val="28"/>
          <w:szCs w:val="28"/>
          <w:lang w:eastAsia="en-US"/>
        </w:rPr>
      </w:pPr>
      <w:r w:rsidRPr="00075013">
        <w:rPr>
          <w:rFonts w:eastAsia="Calibri"/>
          <w:sz w:val="28"/>
          <w:szCs w:val="28"/>
          <w:lang w:eastAsia="en-US"/>
        </w:rPr>
        <w:t xml:space="preserve">Перечень </w:t>
      </w:r>
    </w:p>
    <w:p w:rsidR="00075013" w:rsidRPr="00075013" w:rsidRDefault="00075013" w:rsidP="00075013">
      <w:pPr>
        <w:spacing w:after="200" w:line="276" w:lineRule="auto"/>
        <w:jc w:val="center"/>
        <w:rPr>
          <w:rFonts w:eastAsia="Calibri"/>
          <w:sz w:val="28"/>
          <w:szCs w:val="28"/>
          <w:lang w:eastAsia="en-US"/>
        </w:rPr>
      </w:pPr>
      <w:r w:rsidRPr="00075013">
        <w:rPr>
          <w:rFonts w:eastAsia="Calibri"/>
          <w:sz w:val="28"/>
          <w:szCs w:val="28"/>
          <w:lang w:eastAsia="en-US"/>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75013" w:rsidRPr="00075013" w:rsidRDefault="00075013" w:rsidP="00075013">
      <w:pPr>
        <w:numPr>
          <w:ilvl w:val="0"/>
          <w:numId w:val="13"/>
        </w:numPr>
        <w:spacing w:after="200" w:line="276" w:lineRule="auto"/>
        <w:contextualSpacing/>
        <w:jc w:val="center"/>
        <w:rPr>
          <w:rFonts w:eastAsia="Calibri"/>
          <w:sz w:val="28"/>
          <w:szCs w:val="28"/>
          <w:lang w:eastAsia="en-US"/>
        </w:rPr>
      </w:pPr>
      <w:r w:rsidRPr="00075013">
        <w:rPr>
          <w:rFonts w:eastAsia="Calibri"/>
          <w:sz w:val="28"/>
          <w:szCs w:val="28"/>
          <w:lang w:eastAsia="en-US"/>
        </w:rPr>
        <w:t>Перечень признаков заявителей</w:t>
      </w:r>
    </w:p>
    <w:tbl>
      <w:tblPr>
        <w:tblStyle w:val="16"/>
        <w:tblW w:w="0" w:type="auto"/>
        <w:tblLook w:val="04A0"/>
      </w:tblPr>
      <w:tblGrid>
        <w:gridCol w:w="1384"/>
        <w:gridCol w:w="3190"/>
        <w:gridCol w:w="4606"/>
      </w:tblGrid>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Признак заявителя</w:t>
            </w:r>
          </w:p>
        </w:tc>
        <w:tc>
          <w:tcPr>
            <w:tcW w:w="460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Значения признаков заявителя</w:t>
            </w:r>
          </w:p>
        </w:tc>
      </w:tr>
      <w:tr w:rsidR="00075013" w:rsidRPr="00075013" w:rsidTr="00780ABA">
        <w:tc>
          <w:tcPr>
            <w:tcW w:w="9180" w:type="dxa"/>
            <w:gridSpan w:val="3"/>
          </w:tcPr>
          <w:p w:rsidR="00075013" w:rsidRPr="00075013" w:rsidRDefault="00075013" w:rsidP="00075013">
            <w:pPr>
              <w:widowControl w:val="0"/>
              <w:tabs>
                <w:tab w:val="left" w:pos="0"/>
              </w:tabs>
              <w:autoSpaceDE w:val="0"/>
              <w:autoSpaceDN w:val="0"/>
              <w:adjustRightInd w:val="0"/>
              <w:ind w:firstLine="567"/>
              <w:contextualSpacing/>
              <w:jc w:val="both"/>
              <w:rPr>
                <w:rFonts w:cs="Arial"/>
                <w:sz w:val="28"/>
                <w:szCs w:val="28"/>
              </w:rPr>
            </w:pPr>
            <w:r w:rsidRPr="00075013">
              <w:rPr>
                <w:b/>
                <w:sz w:val="28"/>
                <w:szCs w:val="28"/>
              </w:rPr>
              <w:t>Вариант 1.</w:t>
            </w:r>
            <w:r w:rsidRPr="00075013">
              <w:rPr>
                <w:sz w:val="28"/>
                <w:szCs w:val="28"/>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Категория заявителя</w:t>
            </w:r>
          </w:p>
        </w:tc>
        <w:tc>
          <w:tcPr>
            <w:tcW w:w="460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1.Индивидуальный предприниматель</w:t>
            </w:r>
          </w:p>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2.Юридическое лицо  </w:t>
            </w:r>
          </w:p>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 </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2</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Заявитель обратился лично/посредством представителя</w:t>
            </w:r>
          </w:p>
        </w:tc>
        <w:tc>
          <w:tcPr>
            <w:tcW w:w="4606" w:type="dxa"/>
          </w:tcPr>
          <w:p w:rsidR="00075013" w:rsidRPr="00075013" w:rsidRDefault="00075013" w:rsidP="00075013">
            <w:pPr>
              <w:widowControl w:val="0"/>
              <w:numPr>
                <w:ilvl w:val="0"/>
                <w:numId w:val="14"/>
              </w:numPr>
              <w:autoSpaceDE w:val="0"/>
              <w:autoSpaceDN w:val="0"/>
              <w:contextualSpacing/>
              <w:jc w:val="center"/>
              <w:rPr>
                <w:rFonts w:cs="Arial"/>
                <w:sz w:val="28"/>
                <w:szCs w:val="28"/>
              </w:rPr>
            </w:pPr>
            <w:r w:rsidRPr="00075013">
              <w:rPr>
                <w:rFonts w:cs="Arial"/>
                <w:sz w:val="28"/>
                <w:szCs w:val="28"/>
              </w:rPr>
              <w:t>За предоставлением Муниципальной услуги обратился лично заявитель</w:t>
            </w:r>
          </w:p>
          <w:p w:rsidR="00075013" w:rsidRPr="00075013" w:rsidRDefault="00075013" w:rsidP="00075013">
            <w:pPr>
              <w:widowControl w:val="0"/>
              <w:numPr>
                <w:ilvl w:val="0"/>
                <w:numId w:val="14"/>
              </w:numPr>
              <w:autoSpaceDE w:val="0"/>
              <w:autoSpaceDN w:val="0"/>
              <w:contextualSpacing/>
              <w:jc w:val="center"/>
              <w:rPr>
                <w:rFonts w:cs="Arial"/>
                <w:sz w:val="28"/>
                <w:szCs w:val="28"/>
              </w:rPr>
            </w:pPr>
            <w:r w:rsidRPr="00075013">
              <w:rPr>
                <w:rFonts w:cs="Arial"/>
                <w:sz w:val="28"/>
                <w:szCs w:val="28"/>
              </w:rPr>
              <w:t>За предоставлением Муниципальной услуги обратился представитель заявителя</w:t>
            </w:r>
          </w:p>
        </w:tc>
      </w:tr>
      <w:tr w:rsidR="00075013" w:rsidRPr="00075013" w:rsidTr="00780ABA">
        <w:tc>
          <w:tcPr>
            <w:tcW w:w="9180" w:type="dxa"/>
            <w:gridSpan w:val="3"/>
          </w:tcPr>
          <w:p w:rsidR="00075013" w:rsidRPr="00075013" w:rsidRDefault="00075013" w:rsidP="00075013">
            <w:pPr>
              <w:widowControl w:val="0"/>
              <w:tabs>
                <w:tab w:val="left" w:pos="0"/>
              </w:tabs>
              <w:autoSpaceDE w:val="0"/>
              <w:autoSpaceDN w:val="0"/>
              <w:adjustRightInd w:val="0"/>
              <w:ind w:firstLine="567"/>
              <w:contextualSpacing/>
              <w:jc w:val="both"/>
              <w:rPr>
                <w:sz w:val="28"/>
                <w:szCs w:val="28"/>
              </w:rPr>
            </w:pPr>
            <w:r w:rsidRPr="00075013">
              <w:rPr>
                <w:b/>
                <w:sz w:val="28"/>
                <w:szCs w:val="28"/>
              </w:rPr>
              <w:t>Вариант 2.</w:t>
            </w:r>
            <w:r w:rsidRPr="00075013">
              <w:rPr>
                <w:sz w:val="28"/>
                <w:szCs w:val="28"/>
              </w:rPr>
              <w:t xml:space="preserve"> Переоформление свидетельства об осуществлении перевозок по маршруту регулярных перевозок.</w:t>
            </w:r>
          </w:p>
          <w:p w:rsidR="00075013" w:rsidRPr="00075013" w:rsidRDefault="00075013" w:rsidP="00075013">
            <w:pPr>
              <w:widowControl w:val="0"/>
              <w:autoSpaceDE w:val="0"/>
              <w:autoSpaceDN w:val="0"/>
              <w:ind w:left="360"/>
              <w:jc w:val="center"/>
              <w:rPr>
                <w:rFonts w:cs="Arial"/>
                <w:sz w:val="28"/>
                <w:szCs w:val="28"/>
              </w:rPr>
            </w:pP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Категория заявителя</w:t>
            </w:r>
          </w:p>
        </w:tc>
        <w:tc>
          <w:tcPr>
            <w:tcW w:w="460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 Индивидуальный предприниматель</w:t>
            </w:r>
          </w:p>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2. Юридическое лицо  </w:t>
            </w:r>
          </w:p>
          <w:p w:rsidR="00075013" w:rsidRPr="00075013" w:rsidRDefault="00075013" w:rsidP="00075013">
            <w:pPr>
              <w:widowControl w:val="0"/>
              <w:autoSpaceDE w:val="0"/>
              <w:autoSpaceDN w:val="0"/>
              <w:ind w:left="360"/>
              <w:jc w:val="center"/>
              <w:rPr>
                <w:rFonts w:cs="Arial"/>
                <w:sz w:val="28"/>
                <w:szCs w:val="28"/>
              </w:rPr>
            </w:pP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2</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Заявитель обратился лично/посредством представителя</w:t>
            </w:r>
          </w:p>
        </w:tc>
        <w:tc>
          <w:tcPr>
            <w:tcW w:w="4606" w:type="dxa"/>
          </w:tcPr>
          <w:p w:rsidR="00075013" w:rsidRPr="00075013" w:rsidRDefault="00075013" w:rsidP="00075013">
            <w:pPr>
              <w:widowControl w:val="0"/>
              <w:autoSpaceDE w:val="0"/>
              <w:autoSpaceDN w:val="0"/>
              <w:ind w:left="360"/>
              <w:jc w:val="center"/>
              <w:rPr>
                <w:rFonts w:cs="Arial"/>
                <w:sz w:val="28"/>
                <w:szCs w:val="28"/>
              </w:rPr>
            </w:pPr>
            <w:r w:rsidRPr="00075013">
              <w:rPr>
                <w:rFonts w:cs="Arial"/>
                <w:sz w:val="28"/>
                <w:szCs w:val="28"/>
              </w:rPr>
              <w:t>1. За предоставлением Муниципальной услуги обратился лично заявитель</w:t>
            </w:r>
          </w:p>
          <w:p w:rsidR="00075013" w:rsidRPr="00075013" w:rsidRDefault="00075013" w:rsidP="00075013">
            <w:pPr>
              <w:widowControl w:val="0"/>
              <w:autoSpaceDE w:val="0"/>
              <w:autoSpaceDN w:val="0"/>
              <w:ind w:left="360"/>
              <w:jc w:val="center"/>
              <w:rPr>
                <w:rFonts w:cs="Arial"/>
                <w:sz w:val="28"/>
                <w:szCs w:val="28"/>
              </w:rPr>
            </w:pPr>
            <w:r w:rsidRPr="00075013">
              <w:rPr>
                <w:rFonts w:cs="Arial"/>
                <w:sz w:val="28"/>
                <w:szCs w:val="28"/>
              </w:rPr>
              <w:t>2. За предоставлением Муниципальной услуги обратился представитель заявителя</w:t>
            </w:r>
          </w:p>
        </w:tc>
      </w:tr>
      <w:tr w:rsidR="00075013" w:rsidRPr="00075013" w:rsidTr="00780ABA">
        <w:tc>
          <w:tcPr>
            <w:tcW w:w="9180" w:type="dxa"/>
            <w:gridSpan w:val="3"/>
          </w:tcPr>
          <w:p w:rsidR="00075013" w:rsidRPr="00075013" w:rsidRDefault="00075013" w:rsidP="00075013">
            <w:pPr>
              <w:widowControl w:val="0"/>
              <w:autoSpaceDE w:val="0"/>
              <w:autoSpaceDN w:val="0"/>
              <w:ind w:firstLine="567"/>
              <w:contextualSpacing/>
              <w:jc w:val="both"/>
              <w:rPr>
                <w:sz w:val="28"/>
                <w:szCs w:val="28"/>
              </w:rPr>
            </w:pPr>
            <w:r w:rsidRPr="00075013">
              <w:rPr>
                <w:b/>
                <w:sz w:val="28"/>
                <w:szCs w:val="28"/>
              </w:rPr>
              <w:t>Вариант 3.</w:t>
            </w:r>
            <w:r w:rsidRPr="00075013">
              <w:rPr>
                <w:sz w:val="28"/>
                <w:szCs w:val="28"/>
              </w:rPr>
              <w:t xml:space="preserve"> Исправление допущенных опечаток и (или) ошибок в выданных в результате предоставления муниципальной услуги </w:t>
            </w:r>
            <w:r w:rsidRPr="00075013">
              <w:rPr>
                <w:sz w:val="28"/>
                <w:szCs w:val="28"/>
              </w:rPr>
              <w:lastRenderedPageBreak/>
              <w:t>документах.</w:t>
            </w:r>
          </w:p>
          <w:p w:rsidR="00075013" w:rsidRPr="00075013" w:rsidRDefault="00075013" w:rsidP="00075013">
            <w:pPr>
              <w:widowControl w:val="0"/>
              <w:autoSpaceDE w:val="0"/>
              <w:autoSpaceDN w:val="0"/>
              <w:jc w:val="center"/>
              <w:rPr>
                <w:rFonts w:cs="Arial"/>
                <w:sz w:val="28"/>
                <w:szCs w:val="28"/>
              </w:rPr>
            </w:pP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lastRenderedPageBreak/>
              <w:t>1</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Категория заявителя</w:t>
            </w:r>
          </w:p>
        </w:tc>
        <w:tc>
          <w:tcPr>
            <w:tcW w:w="460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1.Индивидуальный предприниматель</w:t>
            </w:r>
          </w:p>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2.Юридическое лицо </w:t>
            </w:r>
          </w:p>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 </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2</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Заявитель обратился лично/посредством представителя</w:t>
            </w:r>
          </w:p>
        </w:tc>
        <w:tc>
          <w:tcPr>
            <w:tcW w:w="4606" w:type="dxa"/>
          </w:tcPr>
          <w:p w:rsidR="00075013" w:rsidRPr="00075013" w:rsidRDefault="00075013" w:rsidP="00075013">
            <w:pPr>
              <w:widowControl w:val="0"/>
              <w:numPr>
                <w:ilvl w:val="0"/>
                <w:numId w:val="15"/>
              </w:numPr>
              <w:autoSpaceDE w:val="0"/>
              <w:autoSpaceDN w:val="0"/>
              <w:contextualSpacing/>
              <w:jc w:val="center"/>
              <w:rPr>
                <w:rFonts w:cs="Arial"/>
                <w:sz w:val="28"/>
                <w:szCs w:val="28"/>
              </w:rPr>
            </w:pPr>
            <w:r w:rsidRPr="00075013">
              <w:rPr>
                <w:rFonts w:cs="Arial"/>
                <w:sz w:val="28"/>
                <w:szCs w:val="28"/>
              </w:rPr>
              <w:t>За предоставлением Муниципальной услуги обратился лично заявитель</w:t>
            </w:r>
          </w:p>
          <w:p w:rsidR="00075013" w:rsidRPr="00075013" w:rsidRDefault="00075013" w:rsidP="00075013">
            <w:pPr>
              <w:widowControl w:val="0"/>
              <w:numPr>
                <w:ilvl w:val="0"/>
                <w:numId w:val="15"/>
              </w:numPr>
              <w:autoSpaceDE w:val="0"/>
              <w:autoSpaceDN w:val="0"/>
              <w:contextualSpacing/>
              <w:jc w:val="center"/>
              <w:rPr>
                <w:rFonts w:cs="Arial"/>
                <w:sz w:val="28"/>
                <w:szCs w:val="28"/>
              </w:rPr>
            </w:pPr>
            <w:r w:rsidRPr="00075013">
              <w:rPr>
                <w:rFonts w:cs="Arial"/>
                <w:sz w:val="28"/>
                <w:szCs w:val="28"/>
              </w:rPr>
              <w:t>За предоставлением Муниципальной услуги обратился представитель заявителя</w:t>
            </w:r>
          </w:p>
        </w:tc>
      </w:tr>
      <w:tr w:rsidR="00075013" w:rsidRPr="00075013" w:rsidTr="00780ABA">
        <w:tc>
          <w:tcPr>
            <w:tcW w:w="9180" w:type="dxa"/>
            <w:gridSpan w:val="3"/>
          </w:tcPr>
          <w:p w:rsidR="00075013" w:rsidRPr="00075013" w:rsidRDefault="00075013" w:rsidP="00075013">
            <w:pPr>
              <w:widowControl w:val="0"/>
              <w:autoSpaceDE w:val="0"/>
              <w:autoSpaceDN w:val="0"/>
              <w:ind w:left="720"/>
              <w:contextualSpacing/>
              <w:rPr>
                <w:rFonts w:cs="Arial"/>
                <w:sz w:val="28"/>
                <w:szCs w:val="28"/>
              </w:rPr>
            </w:pPr>
            <w:r w:rsidRPr="00075013">
              <w:rPr>
                <w:b/>
                <w:sz w:val="28"/>
                <w:szCs w:val="28"/>
              </w:rPr>
              <w:t>Вариант 4.</w:t>
            </w:r>
            <w:r w:rsidRPr="00075013">
              <w:rPr>
                <w:sz w:val="28"/>
                <w:szCs w:val="28"/>
              </w:rPr>
              <w:t xml:space="preserve"> </w:t>
            </w:r>
            <w:r w:rsidRPr="00075013">
              <w:rPr>
                <w:rFonts w:eastAsia="Calibri"/>
                <w:sz w:val="28"/>
                <w:szCs w:val="28"/>
              </w:rPr>
              <w:t>В</w:t>
            </w:r>
            <w:r w:rsidRPr="00075013">
              <w:rPr>
                <w:rFonts w:eastAsia="Calibri"/>
                <w:bCs/>
                <w:color w:val="000000"/>
                <w:sz w:val="28"/>
                <w:szCs w:val="28"/>
              </w:rPr>
              <w:t>ыдача дубликата документа, выданного по результатам предоставления Муниципальной услуги.</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Категория заявителя</w:t>
            </w:r>
          </w:p>
        </w:tc>
        <w:tc>
          <w:tcPr>
            <w:tcW w:w="460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1.Индивидуальный предприниматель</w:t>
            </w:r>
          </w:p>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2.Юридическое лицо </w:t>
            </w:r>
          </w:p>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 </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2</w:t>
            </w:r>
          </w:p>
        </w:tc>
        <w:tc>
          <w:tcPr>
            <w:tcW w:w="3190"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Заявитель обратился лично/посредством представителя</w:t>
            </w:r>
          </w:p>
        </w:tc>
        <w:tc>
          <w:tcPr>
            <w:tcW w:w="4606" w:type="dxa"/>
          </w:tcPr>
          <w:p w:rsidR="00075013" w:rsidRPr="00075013" w:rsidRDefault="00075013" w:rsidP="00075013">
            <w:pPr>
              <w:widowControl w:val="0"/>
              <w:autoSpaceDE w:val="0"/>
              <w:autoSpaceDN w:val="0"/>
              <w:ind w:left="720"/>
              <w:contextualSpacing/>
              <w:rPr>
                <w:rFonts w:cs="Arial"/>
                <w:sz w:val="28"/>
                <w:szCs w:val="28"/>
              </w:rPr>
            </w:pPr>
            <w:r w:rsidRPr="00075013">
              <w:rPr>
                <w:rFonts w:cs="Arial"/>
                <w:sz w:val="28"/>
                <w:szCs w:val="28"/>
              </w:rPr>
              <w:t>1. За предоставлением Муниципальной услуги обратился лично заявитель</w:t>
            </w:r>
          </w:p>
          <w:p w:rsidR="00075013" w:rsidRPr="00075013" w:rsidRDefault="00075013" w:rsidP="00075013">
            <w:pPr>
              <w:widowControl w:val="0"/>
              <w:autoSpaceDE w:val="0"/>
              <w:autoSpaceDN w:val="0"/>
              <w:ind w:left="720"/>
              <w:contextualSpacing/>
              <w:rPr>
                <w:rFonts w:cs="Arial"/>
                <w:sz w:val="28"/>
                <w:szCs w:val="28"/>
              </w:rPr>
            </w:pPr>
            <w:r w:rsidRPr="00075013">
              <w:rPr>
                <w:rFonts w:cs="Arial"/>
                <w:sz w:val="28"/>
                <w:szCs w:val="28"/>
              </w:rPr>
              <w:t>2. За предоставлением Муниципальной услуги обратился представитель заявителя</w:t>
            </w:r>
          </w:p>
        </w:tc>
      </w:tr>
    </w:tbl>
    <w:p w:rsidR="00075013" w:rsidRPr="00075013" w:rsidRDefault="00075013" w:rsidP="00075013">
      <w:pPr>
        <w:spacing w:after="200" w:line="276" w:lineRule="auto"/>
        <w:ind w:firstLine="709"/>
        <w:jc w:val="center"/>
        <w:rPr>
          <w:rFonts w:eastAsia="Calibri"/>
          <w:sz w:val="28"/>
          <w:szCs w:val="28"/>
          <w:lang w:eastAsia="en-US"/>
        </w:rPr>
      </w:pPr>
    </w:p>
    <w:p w:rsidR="00075013" w:rsidRPr="00075013" w:rsidRDefault="00075013" w:rsidP="00075013">
      <w:pPr>
        <w:spacing w:after="200" w:line="276" w:lineRule="auto"/>
        <w:ind w:left="-142"/>
        <w:contextualSpacing/>
        <w:rPr>
          <w:rFonts w:eastAsia="Calibri"/>
          <w:sz w:val="28"/>
          <w:szCs w:val="28"/>
          <w:lang w:eastAsia="en-US"/>
        </w:rPr>
      </w:pPr>
      <w:r w:rsidRPr="00075013">
        <w:rPr>
          <w:rFonts w:eastAsia="Calibri"/>
          <w:sz w:val="28"/>
          <w:szCs w:val="28"/>
          <w:lang w:eastAsia="en-US"/>
        </w:rPr>
        <w:t>2. Комбинации значений признаков, каждая из которых соответствует</w:t>
      </w:r>
    </w:p>
    <w:p w:rsidR="00075013" w:rsidRPr="00075013" w:rsidRDefault="00075013" w:rsidP="00075013">
      <w:pPr>
        <w:spacing w:after="200" w:line="276" w:lineRule="auto"/>
        <w:ind w:left="-142"/>
        <w:contextualSpacing/>
        <w:jc w:val="center"/>
        <w:rPr>
          <w:rFonts w:eastAsia="Calibri"/>
          <w:sz w:val="28"/>
          <w:szCs w:val="28"/>
          <w:lang w:eastAsia="en-US"/>
        </w:rPr>
      </w:pPr>
      <w:r w:rsidRPr="00075013">
        <w:rPr>
          <w:rFonts w:eastAsia="Calibri"/>
          <w:sz w:val="28"/>
          <w:szCs w:val="28"/>
          <w:lang w:eastAsia="en-US"/>
        </w:rPr>
        <w:t>одному варианту предоставления Муниципальной услуги</w:t>
      </w:r>
    </w:p>
    <w:tbl>
      <w:tblPr>
        <w:tblStyle w:val="16"/>
        <w:tblW w:w="0" w:type="auto"/>
        <w:tblLook w:val="04A0"/>
      </w:tblPr>
      <w:tblGrid>
        <w:gridCol w:w="1384"/>
        <w:gridCol w:w="7796"/>
      </w:tblGrid>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Вариант </w:t>
            </w:r>
          </w:p>
        </w:tc>
        <w:tc>
          <w:tcPr>
            <w:tcW w:w="779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 xml:space="preserve">Комбинация значений признаков </w:t>
            </w:r>
          </w:p>
        </w:tc>
      </w:tr>
      <w:tr w:rsidR="00075013" w:rsidRPr="00075013" w:rsidTr="00780ABA">
        <w:tc>
          <w:tcPr>
            <w:tcW w:w="9180" w:type="dxa"/>
            <w:gridSpan w:val="2"/>
          </w:tcPr>
          <w:p w:rsidR="00075013" w:rsidRPr="00075013" w:rsidRDefault="00075013" w:rsidP="00075013">
            <w:pPr>
              <w:widowControl w:val="0"/>
              <w:autoSpaceDE w:val="0"/>
              <w:autoSpaceDN w:val="0"/>
              <w:jc w:val="center"/>
              <w:rPr>
                <w:rFonts w:cs="Arial"/>
                <w:sz w:val="28"/>
                <w:szCs w:val="28"/>
              </w:rPr>
            </w:pPr>
            <w:r w:rsidRPr="00075013">
              <w:rPr>
                <w:b/>
                <w:sz w:val="28"/>
                <w:szCs w:val="28"/>
              </w:rPr>
              <w:t>Вариант 1.</w:t>
            </w:r>
            <w:r w:rsidRPr="00075013">
              <w:rPr>
                <w:sz w:val="28"/>
                <w:szCs w:val="28"/>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w:t>
            </w:r>
          </w:p>
        </w:tc>
        <w:tc>
          <w:tcPr>
            <w:tcW w:w="779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Индивидуальный предприниматель, лично</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2</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Представитель индивидуального предпринимателя по доверенности</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3</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Представитель юридического лица по доверенности</w:t>
            </w:r>
          </w:p>
        </w:tc>
      </w:tr>
      <w:tr w:rsidR="00075013" w:rsidRPr="00075013" w:rsidTr="00780ABA">
        <w:tc>
          <w:tcPr>
            <w:tcW w:w="9180" w:type="dxa"/>
            <w:gridSpan w:val="2"/>
          </w:tcPr>
          <w:p w:rsidR="00075013" w:rsidRPr="00075013" w:rsidRDefault="00075013" w:rsidP="00075013">
            <w:pPr>
              <w:widowControl w:val="0"/>
              <w:tabs>
                <w:tab w:val="left" w:pos="0"/>
              </w:tabs>
              <w:autoSpaceDE w:val="0"/>
              <w:autoSpaceDN w:val="0"/>
              <w:adjustRightInd w:val="0"/>
              <w:ind w:firstLine="567"/>
              <w:contextualSpacing/>
              <w:jc w:val="both"/>
              <w:rPr>
                <w:sz w:val="28"/>
                <w:szCs w:val="28"/>
              </w:rPr>
            </w:pPr>
            <w:r w:rsidRPr="00075013">
              <w:rPr>
                <w:b/>
                <w:sz w:val="28"/>
                <w:szCs w:val="28"/>
              </w:rPr>
              <w:t>Вариант 2.</w:t>
            </w:r>
            <w:r w:rsidRPr="00075013">
              <w:rPr>
                <w:sz w:val="28"/>
                <w:szCs w:val="28"/>
              </w:rPr>
              <w:t xml:space="preserve"> Переоформление свидетельства об осуществлении перевозок по маршруту регулярных перевозок.</w:t>
            </w:r>
          </w:p>
          <w:p w:rsidR="00075013" w:rsidRPr="00075013" w:rsidRDefault="00075013" w:rsidP="00075013">
            <w:pPr>
              <w:widowControl w:val="0"/>
              <w:autoSpaceDE w:val="0"/>
              <w:autoSpaceDN w:val="0"/>
              <w:ind w:left="720"/>
              <w:contextualSpacing/>
              <w:jc w:val="center"/>
              <w:rPr>
                <w:rFonts w:cs="Arial"/>
                <w:sz w:val="28"/>
                <w:szCs w:val="28"/>
              </w:rPr>
            </w:pP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Индивидуальный предприниматель, лично</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2</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 xml:space="preserve">Представитель индивидуального предпринимателя по </w:t>
            </w:r>
            <w:r w:rsidRPr="00075013">
              <w:rPr>
                <w:rFonts w:cs="Arial"/>
                <w:sz w:val="28"/>
                <w:szCs w:val="28"/>
              </w:rPr>
              <w:lastRenderedPageBreak/>
              <w:t>доверенности</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lastRenderedPageBreak/>
              <w:t>3</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Представитель юридического лица по доверенности</w:t>
            </w:r>
          </w:p>
        </w:tc>
      </w:tr>
      <w:tr w:rsidR="00075013" w:rsidRPr="00075013" w:rsidTr="00780ABA">
        <w:tc>
          <w:tcPr>
            <w:tcW w:w="9180" w:type="dxa"/>
            <w:gridSpan w:val="2"/>
          </w:tcPr>
          <w:p w:rsidR="00075013" w:rsidRPr="00075013" w:rsidRDefault="00075013" w:rsidP="00075013">
            <w:pPr>
              <w:widowControl w:val="0"/>
              <w:autoSpaceDE w:val="0"/>
              <w:autoSpaceDN w:val="0"/>
              <w:ind w:firstLine="567"/>
              <w:contextualSpacing/>
              <w:jc w:val="both"/>
              <w:rPr>
                <w:sz w:val="28"/>
                <w:szCs w:val="28"/>
              </w:rPr>
            </w:pPr>
            <w:r w:rsidRPr="00075013">
              <w:rPr>
                <w:b/>
                <w:sz w:val="28"/>
                <w:szCs w:val="28"/>
              </w:rPr>
              <w:t>Вариант 3.</w:t>
            </w:r>
            <w:r w:rsidRPr="00075013">
              <w:rPr>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075013" w:rsidRPr="00075013" w:rsidRDefault="00075013" w:rsidP="00075013">
            <w:pPr>
              <w:widowControl w:val="0"/>
              <w:autoSpaceDE w:val="0"/>
              <w:autoSpaceDN w:val="0"/>
              <w:jc w:val="center"/>
              <w:rPr>
                <w:rFonts w:cs="Arial"/>
                <w:sz w:val="28"/>
                <w:szCs w:val="28"/>
              </w:rPr>
            </w:pP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w:t>
            </w:r>
          </w:p>
        </w:tc>
        <w:tc>
          <w:tcPr>
            <w:tcW w:w="779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Физическое лицо, лично</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2</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Представитель индивидуального предпринимателя по доверенности</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3</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Представитель юридического лица по доверенности</w:t>
            </w:r>
          </w:p>
        </w:tc>
      </w:tr>
      <w:tr w:rsidR="00075013" w:rsidRPr="00075013" w:rsidTr="00780ABA">
        <w:tc>
          <w:tcPr>
            <w:tcW w:w="9180" w:type="dxa"/>
            <w:gridSpan w:val="2"/>
          </w:tcPr>
          <w:p w:rsidR="00075013" w:rsidRPr="00075013" w:rsidRDefault="00075013" w:rsidP="00075013">
            <w:pPr>
              <w:widowControl w:val="0"/>
              <w:autoSpaceDE w:val="0"/>
              <w:autoSpaceDN w:val="0"/>
              <w:ind w:firstLine="720"/>
              <w:contextualSpacing/>
              <w:jc w:val="both"/>
              <w:rPr>
                <w:b/>
                <w:sz w:val="28"/>
                <w:szCs w:val="28"/>
              </w:rPr>
            </w:pPr>
          </w:p>
          <w:p w:rsidR="00075013" w:rsidRPr="00075013" w:rsidRDefault="00075013" w:rsidP="00075013">
            <w:pPr>
              <w:widowControl w:val="0"/>
              <w:autoSpaceDE w:val="0"/>
              <w:autoSpaceDN w:val="0"/>
              <w:ind w:firstLine="720"/>
              <w:contextualSpacing/>
              <w:jc w:val="both"/>
              <w:rPr>
                <w:rFonts w:cs="Arial"/>
                <w:sz w:val="28"/>
                <w:szCs w:val="28"/>
              </w:rPr>
            </w:pPr>
            <w:r w:rsidRPr="00075013">
              <w:rPr>
                <w:b/>
                <w:sz w:val="28"/>
                <w:szCs w:val="28"/>
              </w:rPr>
              <w:t>Вариант 4.</w:t>
            </w:r>
            <w:r w:rsidRPr="00075013">
              <w:rPr>
                <w:sz w:val="28"/>
                <w:szCs w:val="28"/>
              </w:rPr>
              <w:t xml:space="preserve"> </w:t>
            </w:r>
            <w:r w:rsidRPr="00075013">
              <w:rPr>
                <w:rFonts w:eastAsia="Calibri"/>
                <w:sz w:val="28"/>
                <w:szCs w:val="28"/>
              </w:rPr>
              <w:t>В</w:t>
            </w:r>
            <w:r w:rsidRPr="00075013">
              <w:rPr>
                <w:rFonts w:eastAsia="Calibri"/>
                <w:bCs/>
                <w:color w:val="000000"/>
                <w:sz w:val="28"/>
                <w:szCs w:val="28"/>
              </w:rPr>
              <w:t>ыдача дубликата документа, выданного по результатам предоставления Муниципальной услуги.</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1</w:t>
            </w:r>
          </w:p>
        </w:tc>
        <w:tc>
          <w:tcPr>
            <w:tcW w:w="7796"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Физическое лицо, лично</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2</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Представитель индивидуального предпринимателя по доверенности</w:t>
            </w:r>
          </w:p>
        </w:tc>
      </w:tr>
      <w:tr w:rsidR="00075013" w:rsidRPr="00075013" w:rsidTr="00780ABA">
        <w:tc>
          <w:tcPr>
            <w:tcW w:w="1384" w:type="dxa"/>
          </w:tcPr>
          <w:p w:rsidR="00075013" w:rsidRPr="00075013" w:rsidRDefault="00075013" w:rsidP="00075013">
            <w:pPr>
              <w:widowControl w:val="0"/>
              <w:autoSpaceDE w:val="0"/>
              <w:autoSpaceDN w:val="0"/>
              <w:jc w:val="center"/>
              <w:rPr>
                <w:rFonts w:cs="Arial"/>
                <w:sz w:val="28"/>
                <w:szCs w:val="28"/>
              </w:rPr>
            </w:pPr>
            <w:r w:rsidRPr="00075013">
              <w:rPr>
                <w:rFonts w:cs="Arial"/>
                <w:sz w:val="28"/>
                <w:szCs w:val="28"/>
              </w:rPr>
              <w:t>3</w:t>
            </w:r>
          </w:p>
        </w:tc>
        <w:tc>
          <w:tcPr>
            <w:tcW w:w="7796" w:type="dxa"/>
          </w:tcPr>
          <w:p w:rsidR="00075013" w:rsidRPr="00075013" w:rsidRDefault="00075013" w:rsidP="00075013">
            <w:pPr>
              <w:widowControl w:val="0"/>
              <w:autoSpaceDE w:val="0"/>
              <w:autoSpaceDN w:val="0"/>
              <w:ind w:left="720"/>
              <w:contextualSpacing/>
              <w:jc w:val="center"/>
              <w:rPr>
                <w:rFonts w:cs="Arial"/>
                <w:sz w:val="28"/>
                <w:szCs w:val="28"/>
              </w:rPr>
            </w:pPr>
            <w:r w:rsidRPr="00075013">
              <w:rPr>
                <w:rFonts w:cs="Arial"/>
                <w:sz w:val="28"/>
                <w:szCs w:val="28"/>
              </w:rPr>
              <w:t>Представитель юридического лица по доверенности</w:t>
            </w:r>
          </w:p>
        </w:tc>
      </w:tr>
    </w:tbl>
    <w:p w:rsidR="00075013" w:rsidRPr="00075013" w:rsidRDefault="00075013" w:rsidP="00075013">
      <w:pPr>
        <w:spacing w:after="200" w:line="276" w:lineRule="auto"/>
        <w:rPr>
          <w:rFonts w:eastAsia="Calibri"/>
          <w:sz w:val="28"/>
          <w:szCs w:val="28"/>
          <w:lang w:eastAsia="en-US"/>
        </w:rPr>
      </w:pPr>
    </w:p>
    <w:p w:rsidR="00700591" w:rsidRDefault="00700591" w:rsidP="00700591"/>
    <w:p w:rsidR="00700591" w:rsidRPr="00123B96" w:rsidRDefault="00700591" w:rsidP="00123B96">
      <w:pPr>
        <w:rPr>
          <w:sz w:val="28"/>
          <w:szCs w:val="28"/>
        </w:rPr>
      </w:pPr>
    </w:p>
    <w:sectPr w:rsidR="00700591" w:rsidRPr="00123B96" w:rsidSect="004C314B">
      <w:pgSz w:w="11906" w:h="16838"/>
      <w:pgMar w:top="-48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79D" w:rsidRDefault="0066579D" w:rsidP="004C314B">
      <w:r>
        <w:separator/>
      </w:r>
    </w:p>
  </w:endnote>
  <w:endnote w:type="continuationSeparator" w:id="0">
    <w:p w:rsidR="0066579D" w:rsidRDefault="0066579D" w:rsidP="004C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79D" w:rsidRDefault="0066579D" w:rsidP="004C314B">
      <w:r>
        <w:separator/>
      </w:r>
    </w:p>
  </w:footnote>
  <w:footnote w:type="continuationSeparator" w:id="0">
    <w:p w:rsidR="0066579D" w:rsidRDefault="0066579D" w:rsidP="004C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554436"/>
      <w:docPartObj>
        <w:docPartGallery w:val="Page Numbers (Top of Page)"/>
        <w:docPartUnique/>
      </w:docPartObj>
    </w:sdtPr>
    <w:sdtContent>
      <w:p w:rsidR="001370BB" w:rsidRDefault="001370BB">
        <w:pPr>
          <w:pStyle w:val="13"/>
          <w:jc w:val="center"/>
        </w:pPr>
      </w:p>
      <w:p w:rsidR="001370BB" w:rsidRDefault="001370BB">
        <w:pPr>
          <w:pStyle w:val="13"/>
          <w:jc w:val="center"/>
        </w:pPr>
      </w:p>
      <w:p w:rsidR="001370BB" w:rsidRDefault="001370BB">
        <w:pPr>
          <w:pStyle w:val="13"/>
          <w:jc w:val="center"/>
        </w:pPr>
      </w:p>
      <w:p w:rsidR="001370BB" w:rsidRDefault="001370BB" w:rsidP="004C314B">
        <w:pPr>
          <w:pStyle w:val="13"/>
          <w:tabs>
            <w:tab w:val="left" w:pos="7050"/>
          </w:tabs>
        </w:pPr>
        <w:r>
          <w:tab/>
        </w:r>
        <w:fldSimple w:instr="PAGE   \* MERGEFORMAT">
          <w:r w:rsidR="008D14C0">
            <w:rPr>
              <w:noProof/>
            </w:rPr>
            <w:t>8</w:t>
          </w:r>
        </w:fldSimple>
        <w:r>
          <w:tab/>
        </w:r>
      </w:p>
    </w:sdtContent>
  </w:sdt>
  <w:p w:rsidR="001370BB" w:rsidRDefault="001370BB">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1D40"/>
    <w:rsid w:val="000164FB"/>
    <w:rsid w:val="0004595A"/>
    <w:rsid w:val="00052D39"/>
    <w:rsid w:val="000564D8"/>
    <w:rsid w:val="00075013"/>
    <w:rsid w:val="00083AA3"/>
    <w:rsid w:val="00096FC0"/>
    <w:rsid w:val="000C4234"/>
    <w:rsid w:val="000C45FE"/>
    <w:rsid w:val="000C74E8"/>
    <w:rsid w:val="000C7D2F"/>
    <w:rsid w:val="000F4899"/>
    <w:rsid w:val="000F76AF"/>
    <w:rsid w:val="001002A0"/>
    <w:rsid w:val="001026C9"/>
    <w:rsid w:val="0010579F"/>
    <w:rsid w:val="00123B96"/>
    <w:rsid w:val="0013494C"/>
    <w:rsid w:val="001370BB"/>
    <w:rsid w:val="001A2939"/>
    <w:rsid w:val="001B1CAD"/>
    <w:rsid w:val="001D0758"/>
    <w:rsid w:val="001F4C7E"/>
    <w:rsid w:val="00201ABB"/>
    <w:rsid w:val="002114B9"/>
    <w:rsid w:val="00213443"/>
    <w:rsid w:val="00215D59"/>
    <w:rsid w:val="00244403"/>
    <w:rsid w:val="002454AB"/>
    <w:rsid w:val="00253565"/>
    <w:rsid w:val="00270BBE"/>
    <w:rsid w:val="002A4CB8"/>
    <w:rsid w:val="002C6A54"/>
    <w:rsid w:val="002D0AEF"/>
    <w:rsid w:val="002D0B66"/>
    <w:rsid w:val="002E21C5"/>
    <w:rsid w:val="003252C7"/>
    <w:rsid w:val="00326F86"/>
    <w:rsid w:val="003272CA"/>
    <w:rsid w:val="003335F3"/>
    <w:rsid w:val="0034070E"/>
    <w:rsid w:val="003449F8"/>
    <w:rsid w:val="00347D86"/>
    <w:rsid w:val="0036154B"/>
    <w:rsid w:val="00363855"/>
    <w:rsid w:val="00373EBF"/>
    <w:rsid w:val="00376FA9"/>
    <w:rsid w:val="00382057"/>
    <w:rsid w:val="00382EE7"/>
    <w:rsid w:val="0039302C"/>
    <w:rsid w:val="003B33F0"/>
    <w:rsid w:val="003B36D7"/>
    <w:rsid w:val="003C02AC"/>
    <w:rsid w:val="003C1642"/>
    <w:rsid w:val="003D7898"/>
    <w:rsid w:val="003E59B7"/>
    <w:rsid w:val="003F1501"/>
    <w:rsid w:val="00410EFE"/>
    <w:rsid w:val="0041336E"/>
    <w:rsid w:val="00427ADB"/>
    <w:rsid w:val="00452D85"/>
    <w:rsid w:val="00455415"/>
    <w:rsid w:val="00461038"/>
    <w:rsid w:val="00492CE7"/>
    <w:rsid w:val="004C1526"/>
    <w:rsid w:val="004C314B"/>
    <w:rsid w:val="004C6AC5"/>
    <w:rsid w:val="004E6E96"/>
    <w:rsid w:val="00513AD5"/>
    <w:rsid w:val="00517554"/>
    <w:rsid w:val="00517BFB"/>
    <w:rsid w:val="005317F2"/>
    <w:rsid w:val="005626F3"/>
    <w:rsid w:val="00576A9E"/>
    <w:rsid w:val="005B07D3"/>
    <w:rsid w:val="005C0811"/>
    <w:rsid w:val="00616252"/>
    <w:rsid w:val="0066579D"/>
    <w:rsid w:val="006730D9"/>
    <w:rsid w:val="006C098D"/>
    <w:rsid w:val="006C4326"/>
    <w:rsid w:val="006D665F"/>
    <w:rsid w:val="00700591"/>
    <w:rsid w:val="0076305B"/>
    <w:rsid w:val="007749F5"/>
    <w:rsid w:val="00777790"/>
    <w:rsid w:val="00780ABA"/>
    <w:rsid w:val="00784D27"/>
    <w:rsid w:val="007874D9"/>
    <w:rsid w:val="007A1256"/>
    <w:rsid w:val="007B3FB1"/>
    <w:rsid w:val="007E7805"/>
    <w:rsid w:val="007F196B"/>
    <w:rsid w:val="007F6CC4"/>
    <w:rsid w:val="008058C1"/>
    <w:rsid w:val="00832077"/>
    <w:rsid w:val="00835665"/>
    <w:rsid w:val="00843F34"/>
    <w:rsid w:val="008651CE"/>
    <w:rsid w:val="0087617F"/>
    <w:rsid w:val="00895DC7"/>
    <w:rsid w:val="008D14C0"/>
    <w:rsid w:val="008E1FB3"/>
    <w:rsid w:val="00912339"/>
    <w:rsid w:val="009327A4"/>
    <w:rsid w:val="009336C9"/>
    <w:rsid w:val="009409B6"/>
    <w:rsid w:val="00952279"/>
    <w:rsid w:val="00964D90"/>
    <w:rsid w:val="00970E3A"/>
    <w:rsid w:val="00987AEA"/>
    <w:rsid w:val="009A1D40"/>
    <w:rsid w:val="009A63AF"/>
    <w:rsid w:val="009B3C30"/>
    <w:rsid w:val="009D614D"/>
    <w:rsid w:val="009D7746"/>
    <w:rsid w:val="009E56D4"/>
    <w:rsid w:val="009E5BB8"/>
    <w:rsid w:val="009F395E"/>
    <w:rsid w:val="009F7F4D"/>
    <w:rsid w:val="00A02152"/>
    <w:rsid w:val="00A05F7E"/>
    <w:rsid w:val="00A26F67"/>
    <w:rsid w:val="00A31D3B"/>
    <w:rsid w:val="00A45F85"/>
    <w:rsid w:val="00A52442"/>
    <w:rsid w:val="00A5398A"/>
    <w:rsid w:val="00A72670"/>
    <w:rsid w:val="00A86849"/>
    <w:rsid w:val="00A955AB"/>
    <w:rsid w:val="00AB0725"/>
    <w:rsid w:val="00AD49D6"/>
    <w:rsid w:val="00AF01F5"/>
    <w:rsid w:val="00AF459B"/>
    <w:rsid w:val="00AF588D"/>
    <w:rsid w:val="00AF79B9"/>
    <w:rsid w:val="00B42152"/>
    <w:rsid w:val="00B4500D"/>
    <w:rsid w:val="00B54926"/>
    <w:rsid w:val="00B91B58"/>
    <w:rsid w:val="00BB3E2F"/>
    <w:rsid w:val="00BC5578"/>
    <w:rsid w:val="00C108D2"/>
    <w:rsid w:val="00C138E0"/>
    <w:rsid w:val="00C22932"/>
    <w:rsid w:val="00C51F3D"/>
    <w:rsid w:val="00C54782"/>
    <w:rsid w:val="00C87D22"/>
    <w:rsid w:val="00C93E54"/>
    <w:rsid w:val="00C96A2A"/>
    <w:rsid w:val="00CA2BA6"/>
    <w:rsid w:val="00CB66F0"/>
    <w:rsid w:val="00CD6FDE"/>
    <w:rsid w:val="00D01F9B"/>
    <w:rsid w:val="00D038B3"/>
    <w:rsid w:val="00D17959"/>
    <w:rsid w:val="00D477B0"/>
    <w:rsid w:val="00D5362A"/>
    <w:rsid w:val="00D57AAF"/>
    <w:rsid w:val="00D7532E"/>
    <w:rsid w:val="00DB02F2"/>
    <w:rsid w:val="00DC1346"/>
    <w:rsid w:val="00DC52A3"/>
    <w:rsid w:val="00E15BE8"/>
    <w:rsid w:val="00E23042"/>
    <w:rsid w:val="00E24406"/>
    <w:rsid w:val="00E263AF"/>
    <w:rsid w:val="00E32F40"/>
    <w:rsid w:val="00E54A9F"/>
    <w:rsid w:val="00E632EA"/>
    <w:rsid w:val="00E66740"/>
    <w:rsid w:val="00E8309B"/>
    <w:rsid w:val="00E831B7"/>
    <w:rsid w:val="00E86039"/>
    <w:rsid w:val="00EB1CAB"/>
    <w:rsid w:val="00EB7966"/>
    <w:rsid w:val="00EC5796"/>
    <w:rsid w:val="00EF2CB2"/>
    <w:rsid w:val="00EF51E9"/>
    <w:rsid w:val="00F0725A"/>
    <w:rsid w:val="00F44BEF"/>
    <w:rsid w:val="00F70EA5"/>
    <w:rsid w:val="00F7187A"/>
    <w:rsid w:val="00FA4473"/>
    <w:rsid w:val="00FA772E"/>
    <w:rsid w:val="00FB26F0"/>
    <w:rsid w:val="00FC7458"/>
    <w:rsid w:val="00FE0A26"/>
    <w:rsid w:val="00FE1CD7"/>
    <w:rsid w:val="00FE2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5013"/>
    <w:pPr>
      <w:keepNext/>
      <w:keepLines/>
      <w:spacing w:before="480"/>
      <w:outlineLvl w:val="0"/>
    </w:pPr>
    <w:rPr>
      <w:rFonts w:ascii="Cambria" w:hAnsi="Cambria"/>
      <w:b/>
      <w:bCs/>
      <w:color w:val="365F91"/>
      <w:sz w:val="28"/>
      <w:szCs w:val="28"/>
      <w:lang w:eastAsia="en-US"/>
    </w:rPr>
  </w:style>
  <w:style w:type="paragraph" w:styleId="2">
    <w:name w:val="heading 2"/>
    <w:basedOn w:val="a"/>
    <w:link w:val="20"/>
    <w:uiPriority w:val="9"/>
    <w:qFormat/>
    <w:rsid w:val="00075013"/>
    <w:pPr>
      <w:spacing w:before="100" w:beforeAutospacing="1" w:after="100" w:afterAutospacing="1"/>
      <w:outlineLvl w:val="1"/>
    </w:pPr>
    <w:rPr>
      <w:b/>
      <w:bCs/>
      <w:sz w:val="36"/>
      <w:szCs w:val="36"/>
    </w:rPr>
  </w:style>
  <w:style w:type="paragraph" w:styleId="4">
    <w:name w:val="heading 4"/>
    <w:basedOn w:val="a"/>
    <w:next w:val="a"/>
    <w:link w:val="40"/>
    <w:qFormat/>
    <w:rsid w:val="009A1D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A1D40"/>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9A1D40"/>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9A1D40"/>
    <w:rPr>
      <w:rFonts w:ascii="Tahoma" w:hAnsi="Tahoma" w:cs="Tahoma"/>
      <w:sz w:val="16"/>
      <w:szCs w:val="16"/>
    </w:rPr>
  </w:style>
  <w:style w:type="character" w:customStyle="1" w:styleId="a5">
    <w:name w:val="Текст выноски Знак"/>
    <w:basedOn w:val="a0"/>
    <w:link w:val="a4"/>
    <w:uiPriority w:val="99"/>
    <w:semiHidden/>
    <w:rsid w:val="009A1D40"/>
    <w:rPr>
      <w:rFonts w:ascii="Tahoma" w:eastAsia="Times New Roman" w:hAnsi="Tahoma" w:cs="Tahoma"/>
      <w:sz w:val="16"/>
      <w:szCs w:val="16"/>
      <w:lang w:eastAsia="ru-RU"/>
    </w:rPr>
  </w:style>
  <w:style w:type="paragraph" w:styleId="a6">
    <w:name w:val="List Paragraph"/>
    <w:aliases w:val="ТЗ список,Абзац списка нумерованный"/>
    <w:basedOn w:val="a"/>
    <w:link w:val="a7"/>
    <w:uiPriority w:val="34"/>
    <w:qFormat/>
    <w:rsid w:val="00952279"/>
    <w:pPr>
      <w:ind w:left="720"/>
      <w:contextualSpacing/>
    </w:pPr>
  </w:style>
  <w:style w:type="paragraph" w:customStyle="1" w:styleId="Title">
    <w:name w:val="Title!Название НПА"/>
    <w:basedOn w:val="a"/>
    <w:rsid w:val="00A05F7E"/>
    <w:pPr>
      <w:spacing w:before="240" w:after="60"/>
      <w:ind w:firstLine="567"/>
      <w:jc w:val="center"/>
      <w:outlineLvl w:val="0"/>
    </w:pPr>
    <w:rPr>
      <w:rFonts w:ascii="Arial" w:hAnsi="Arial" w:cs="Arial"/>
      <w:b/>
      <w:bCs/>
      <w:kern w:val="28"/>
      <w:sz w:val="32"/>
      <w:szCs w:val="32"/>
    </w:rPr>
  </w:style>
  <w:style w:type="paragraph" w:customStyle="1" w:styleId="11">
    <w:name w:val="Заголовок 11"/>
    <w:basedOn w:val="a"/>
    <w:next w:val="a"/>
    <w:uiPriority w:val="9"/>
    <w:qFormat/>
    <w:rsid w:val="00075013"/>
    <w:pPr>
      <w:keepNext/>
      <w:keepLines/>
      <w:spacing w:before="480" w:line="276" w:lineRule="auto"/>
      <w:outlineLvl w:val="0"/>
    </w:pPr>
    <w:rPr>
      <w:rFonts w:ascii="Cambria" w:hAnsi="Cambria"/>
      <w:b/>
      <w:bCs/>
      <w:color w:val="365F91"/>
      <w:sz w:val="28"/>
      <w:szCs w:val="28"/>
      <w:lang w:eastAsia="en-US"/>
    </w:rPr>
  </w:style>
  <w:style w:type="character" w:customStyle="1" w:styleId="20">
    <w:name w:val="Заголовок 2 Знак"/>
    <w:basedOn w:val="a0"/>
    <w:link w:val="2"/>
    <w:uiPriority w:val="9"/>
    <w:rsid w:val="00075013"/>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075013"/>
  </w:style>
  <w:style w:type="character" w:customStyle="1" w:styleId="10">
    <w:name w:val="Заголовок 1 Знак"/>
    <w:basedOn w:val="a0"/>
    <w:link w:val="1"/>
    <w:uiPriority w:val="9"/>
    <w:rsid w:val="00075013"/>
    <w:rPr>
      <w:rFonts w:ascii="Cambria" w:eastAsia="Times New Roman" w:hAnsi="Cambria" w:cs="Times New Roman"/>
      <w:b/>
      <w:bCs/>
      <w:color w:val="365F91"/>
      <w:sz w:val="28"/>
      <w:szCs w:val="28"/>
    </w:rPr>
  </w:style>
  <w:style w:type="character" w:customStyle="1" w:styleId="FontStyle18">
    <w:name w:val="Font Style18"/>
    <w:rsid w:val="00075013"/>
    <w:rPr>
      <w:rFonts w:ascii="Times New Roman" w:hAnsi="Times New Roman" w:cs="Times New Roman" w:hint="default"/>
      <w:b/>
      <w:bCs/>
      <w:sz w:val="26"/>
      <w:szCs w:val="26"/>
    </w:rPr>
  </w:style>
  <w:style w:type="paragraph" w:styleId="a8">
    <w:name w:val="No Spacing"/>
    <w:qFormat/>
    <w:rsid w:val="00075013"/>
    <w:pPr>
      <w:spacing w:after="0" w:line="240" w:lineRule="auto"/>
    </w:pPr>
    <w:rPr>
      <w:rFonts w:ascii="Times New Roman" w:eastAsia="Calibri" w:hAnsi="Times New Roman" w:cs="Times New Roman"/>
      <w:sz w:val="28"/>
      <w:szCs w:val="28"/>
    </w:rPr>
  </w:style>
  <w:style w:type="paragraph" w:customStyle="1" w:styleId="13">
    <w:name w:val="Верхний колонтитул1"/>
    <w:basedOn w:val="a"/>
    <w:next w:val="a9"/>
    <w:link w:val="aa"/>
    <w:uiPriority w:val="99"/>
    <w:unhideWhenUsed/>
    <w:rsid w:val="0007501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13"/>
    <w:uiPriority w:val="99"/>
    <w:rsid w:val="00075013"/>
  </w:style>
  <w:style w:type="paragraph" w:customStyle="1" w:styleId="14">
    <w:name w:val="Нижний колонтитул1"/>
    <w:basedOn w:val="a"/>
    <w:next w:val="ab"/>
    <w:link w:val="ac"/>
    <w:uiPriority w:val="99"/>
    <w:unhideWhenUsed/>
    <w:rsid w:val="00075013"/>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14"/>
    <w:uiPriority w:val="99"/>
    <w:rsid w:val="00075013"/>
  </w:style>
  <w:style w:type="character" w:customStyle="1" w:styleId="ad">
    <w:name w:val="Основной текст_"/>
    <w:basedOn w:val="a0"/>
    <w:link w:val="15"/>
    <w:rsid w:val="00075013"/>
    <w:rPr>
      <w:rFonts w:ascii="Times New Roman" w:eastAsia="Times New Roman" w:hAnsi="Times New Roman" w:cs="Times New Roman"/>
      <w:sz w:val="28"/>
      <w:szCs w:val="28"/>
    </w:rPr>
  </w:style>
  <w:style w:type="paragraph" w:customStyle="1" w:styleId="15">
    <w:name w:val="Основной текст1"/>
    <w:basedOn w:val="a"/>
    <w:link w:val="ad"/>
    <w:rsid w:val="00075013"/>
    <w:pPr>
      <w:widowControl w:val="0"/>
      <w:ind w:firstLine="400"/>
    </w:pPr>
    <w:rPr>
      <w:sz w:val="28"/>
      <w:szCs w:val="28"/>
      <w:lang w:eastAsia="en-US"/>
    </w:rPr>
  </w:style>
  <w:style w:type="paragraph" w:customStyle="1" w:styleId="21">
    <w:name w:val="Основной текст2"/>
    <w:basedOn w:val="a"/>
    <w:rsid w:val="00075013"/>
    <w:pPr>
      <w:shd w:val="clear" w:color="auto" w:fill="FFFFFF"/>
      <w:spacing w:before="120" w:after="360" w:line="0" w:lineRule="atLeast"/>
      <w:ind w:hanging="1800"/>
      <w:jc w:val="both"/>
    </w:pPr>
    <w:rPr>
      <w:spacing w:val="7"/>
      <w:sz w:val="20"/>
      <w:szCs w:val="20"/>
      <w:lang w:eastAsia="en-US"/>
    </w:rPr>
  </w:style>
  <w:style w:type="paragraph" w:customStyle="1" w:styleId="ConsPlusNormal">
    <w:name w:val="ConsPlusNormal"/>
    <w:link w:val="ConsPlusNormal0"/>
    <w:rsid w:val="00075013"/>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75013"/>
    <w:pPr>
      <w:widowControl w:val="0"/>
      <w:autoSpaceDE w:val="0"/>
      <w:autoSpaceDN w:val="0"/>
      <w:spacing w:after="0" w:line="240" w:lineRule="auto"/>
    </w:pPr>
    <w:rPr>
      <w:rFonts w:ascii="Arial" w:eastAsia="Times New Roman" w:hAnsi="Arial" w:cs="Arial"/>
      <w:b/>
      <w:sz w:val="20"/>
      <w:lang w:eastAsia="ru-RU"/>
    </w:rPr>
  </w:style>
  <w:style w:type="table" w:customStyle="1" w:styleId="16">
    <w:name w:val="Сетка таблицы1"/>
    <w:basedOn w:val="a1"/>
    <w:next w:val="ae"/>
    <w:uiPriority w:val="59"/>
    <w:rsid w:val="00075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75013"/>
    <w:rPr>
      <w:rFonts w:ascii="Arial" w:eastAsia="Times New Roman" w:hAnsi="Arial" w:cs="Arial"/>
      <w:sz w:val="20"/>
      <w:lang w:eastAsia="ru-RU"/>
    </w:rPr>
  </w:style>
  <w:style w:type="character" w:customStyle="1" w:styleId="17">
    <w:name w:val="Гиперссылка1"/>
    <w:basedOn w:val="a0"/>
    <w:uiPriority w:val="99"/>
    <w:unhideWhenUsed/>
    <w:rsid w:val="00075013"/>
    <w:rPr>
      <w:color w:val="0000FF"/>
      <w:u w:val="single"/>
    </w:rPr>
  </w:style>
  <w:style w:type="character" w:customStyle="1" w:styleId="9">
    <w:name w:val="Основной текст (9)_"/>
    <w:link w:val="90"/>
    <w:rsid w:val="0007501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75013"/>
    <w:pPr>
      <w:shd w:val="clear" w:color="auto" w:fill="FFFFFF"/>
      <w:spacing w:after="240" w:line="0" w:lineRule="atLeast"/>
      <w:ind w:hanging="2080"/>
      <w:jc w:val="both"/>
    </w:pPr>
    <w:rPr>
      <w:i/>
      <w:iCs/>
      <w:spacing w:val="1"/>
      <w:sz w:val="20"/>
      <w:szCs w:val="20"/>
      <w:lang w:eastAsia="en-US"/>
    </w:rPr>
  </w:style>
  <w:style w:type="paragraph" w:styleId="af">
    <w:name w:val="Body Text"/>
    <w:basedOn w:val="a"/>
    <w:link w:val="af0"/>
    <w:rsid w:val="00075013"/>
    <w:pPr>
      <w:jc w:val="both"/>
    </w:pPr>
    <w:rPr>
      <w:sz w:val="28"/>
      <w:szCs w:val="20"/>
    </w:rPr>
  </w:style>
  <w:style w:type="character" w:customStyle="1" w:styleId="af0">
    <w:name w:val="Основной текст Знак"/>
    <w:basedOn w:val="a0"/>
    <w:link w:val="af"/>
    <w:rsid w:val="00075013"/>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75013"/>
    <w:rPr>
      <w:rFonts w:ascii="Times New Roman" w:eastAsia="Times New Roman" w:hAnsi="Times New Roman" w:cs="Times New Roman"/>
      <w:sz w:val="24"/>
      <w:szCs w:val="24"/>
      <w:lang w:eastAsia="ru-RU"/>
    </w:rPr>
  </w:style>
  <w:style w:type="character" w:customStyle="1" w:styleId="91">
    <w:name w:val="Основной текст (9) + Не курсив"/>
    <w:aliases w:val="Интервал 0 pt"/>
    <w:rsid w:val="000750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0750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8">
    <w:name w:val="Стиль1"/>
    <w:basedOn w:val="a"/>
    <w:qFormat/>
    <w:rsid w:val="00075013"/>
    <w:pPr>
      <w:widowControl w:val="0"/>
      <w:ind w:firstLine="567"/>
      <w:jc w:val="both"/>
    </w:pPr>
    <w:rPr>
      <w:rFonts w:eastAsia="Courier New" w:cs="Courier New"/>
      <w:color w:val="000000"/>
      <w:sz w:val="28"/>
      <w:lang w:bidi="ru-RU"/>
    </w:rPr>
  </w:style>
  <w:style w:type="character" w:customStyle="1" w:styleId="cap">
    <w:name w:val="cap"/>
    <w:basedOn w:val="a0"/>
    <w:rsid w:val="00075013"/>
  </w:style>
  <w:style w:type="character" w:customStyle="1" w:styleId="af1">
    <w:name w:val="Гипертекстовая ссылка"/>
    <w:basedOn w:val="a0"/>
    <w:uiPriority w:val="99"/>
    <w:rsid w:val="00075013"/>
    <w:rPr>
      <w:rFonts w:cs="Times New Roman"/>
      <w:b w:val="0"/>
      <w:color w:val="106BBE"/>
    </w:rPr>
  </w:style>
  <w:style w:type="character" w:customStyle="1" w:styleId="110">
    <w:name w:val="Заголовок 1 Знак1"/>
    <w:basedOn w:val="a0"/>
    <w:uiPriority w:val="9"/>
    <w:rsid w:val="00075013"/>
    <w:rPr>
      <w:rFonts w:asciiTheme="majorHAnsi" w:eastAsiaTheme="majorEastAsia" w:hAnsiTheme="majorHAnsi" w:cstheme="majorBidi"/>
      <w:b/>
      <w:bCs/>
      <w:color w:val="365F91" w:themeColor="accent1" w:themeShade="BF"/>
      <w:sz w:val="28"/>
      <w:szCs w:val="28"/>
      <w:lang w:eastAsia="ru-RU"/>
    </w:rPr>
  </w:style>
  <w:style w:type="paragraph" w:styleId="a9">
    <w:name w:val="header"/>
    <w:basedOn w:val="a"/>
    <w:link w:val="19"/>
    <w:uiPriority w:val="99"/>
    <w:unhideWhenUsed/>
    <w:rsid w:val="00075013"/>
    <w:pPr>
      <w:tabs>
        <w:tab w:val="center" w:pos="4677"/>
        <w:tab w:val="right" w:pos="9355"/>
      </w:tabs>
    </w:pPr>
  </w:style>
  <w:style w:type="character" w:customStyle="1" w:styleId="19">
    <w:name w:val="Верхний колонтитул Знак1"/>
    <w:basedOn w:val="a0"/>
    <w:link w:val="a9"/>
    <w:uiPriority w:val="99"/>
    <w:rsid w:val="00075013"/>
    <w:rPr>
      <w:rFonts w:ascii="Times New Roman" w:eastAsia="Times New Roman" w:hAnsi="Times New Roman" w:cs="Times New Roman"/>
      <w:sz w:val="24"/>
      <w:szCs w:val="24"/>
      <w:lang w:eastAsia="ru-RU"/>
    </w:rPr>
  </w:style>
  <w:style w:type="paragraph" w:styleId="ab">
    <w:name w:val="footer"/>
    <w:basedOn w:val="a"/>
    <w:link w:val="1a"/>
    <w:uiPriority w:val="99"/>
    <w:unhideWhenUsed/>
    <w:rsid w:val="00075013"/>
    <w:pPr>
      <w:tabs>
        <w:tab w:val="center" w:pos="4677"/>
        <w:tab w:val="right" w:pos="9355"/>
      </w:tabs>
    </w:pPr>
  </w:style>
  <w:style w:type="character" w:customStyle="1" w:styleId="1a">
    <w:name w:val="Нижний колонтитул Знак1"/>
    <w:basedOn w:val="a0"/>
    <w:link w:val="ab"/>
    <w:uiPriority w:val="99"/>
    <w:rsid w:val="00075013"/>
    <w:rPr>
      <w:rFonts w:ascii="Times New Roman" w:eastAsia="Times New Roman" w:hAnsi="Times New Roman" w:cs="Times New Roman"/>
      <w:sz w:val="24"/>
      <w:szCs w:val="24"/>
      <w:lang w:eastAsia="ru-RU"/>
    </w:rPr>
  </w:style>
  <w:style w:type="table" w:styleId="ae">
    <w:name w:val="Table Grid"/>
    <w:basedOn w:val="a1"/>
    <w:uiPriority w:val="59"/>
    <w:rsid w:val="00075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75013"/>
    <w:rPr>
      <w:color w:val="0000FF" w:themeColor="hyperlink"/>
      <w:u w:val="single"/>
    </w:rPr>
  </w:style>
  <w:style w:type="character" w:customStyle="1" w:styleId="FontStyle11">
    <w:name w:val="Font Style11"/>
    <w:rsid w:val="00215D5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760DFABBDC4DABFA5582AAE61AAE9D48C5F92A66AF75CAF13C59A0D942A41C277C5D4F59648798868B623527s8G8L"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EC760DFABBDC4DABFA5582AAE61AAE9D48C5F92A66AF75CAF13C59A0D942A41C357C05435B629D91849E346461DEF7B182585AD10487BBABsEGCL" TargetMode="External"/><Relationship Id="rId34" Type="http://schemas.openxmlformats.org/officeDocument/2006/relationships/hyperlink" Target="consultantplus://offline/ref=EC760DFABBDC4DABFA5582AAE61AAE9D48C5F92A66AF75CAF13C59A0D942A41C277C5D4F59648798868B623527s8G8L" TargetMode="External"/><Relationship Id="rId7" Type="http://schemas.openxmlformats.org/officeDocument/2006/relationships/endnotes" Target="endnotes.xml"/><Relationship Id="rId12" Type="http://schemas.openxmlformats.org/officeDocument/2006/relationships/hyperlink" Target="consultantplus://offline/ref=EC760DFABBDC4DABFA5582AAE61AAE9D4FCDFD2067AA75CAF13C59A0D942A41C357C05435B629999809E346461DEF7B182585AD10487BBABsEGCL"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EC760DFABBDC4DABFA5582AAE61AAE9D48C5F92A66AF75CAF13C59A0D942A41C357C05435B629B90859E346461DEF7B182585AD10487BBABsEGCL"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60DFABBDC4DABFA5582AAE61AAE9D4FCDFD2067A975CAF13C59A0D942A41C357C05435B629999809E346461DEF7B182585AD10487BBABsEGCL"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C760DFABBDC4DABFA5582AAE61AAE9D4FCDFD2067AA75CAF13C59A0D942A41C277C5D4F59648798868B623527s8G8L"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C760DFABBDC4DABFA5582AAE61AAE9D4FCDFD2067A975CAF13C59A0D942A41C277C5D4F59648798868B623527s8G8L" TargetMode="External"/><Relationship Id="rId22" Type="http://schemas.openxmlformats.org/officeDocument/2006/relationships/hyperlink" Target="consultantplus://offline/ref=EC760DFABBDC4DABFA5582AAE61AAE9D48C5F92A66AF75CAF13C59A0D942A41C357C05435B629B91879E346461DEF7B182585AD10487BBABsEGCL"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EC760DFABBDC4DABFA5582AAE61AAE9D48C5F92A66AF75CAF13C59A0D942A41C357C05435B629B91829E346461DEF7B182585AD10487BBABsE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C9B54-AEBE-4E1A-BF04-6B2B4F69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59</Pages>
  <Words>16541</Words>
  <Characters>94284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shakalova</dc:creator>
  <cp:lastModifiedBy>mkricina</cp:lastModifiedBy>
  <cp:revision>38</cp:revision>
  <cp:lastPrinted>2023-12-27T12:46:00Z</cp:lastPrinted>
  <dcterms:created xsi:type="dcterms:W3CDTF">2020-02-10T10:20:00Z</dcterms:created>
  <dcterms:modified xsi:type="dcterms:W3CDTF">2023-12-27T12:49:00Z</dcterms:modified>
</cp:coreProperties>
</file>