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A5" w:rsidRDefault="006944A5" w:rsidP="00A7075B">
      <w:pPr>
        <w:pStyle w:val="a3"/>
        <w:jc w:val="center"/>
        <w:rPr>
          <w:b/>
        </w:rPr>
      </w:pPr>
      <w:r>
        <w:rPr>
          <w:b/>
          <w:noProof/>
          <w:kern w:val="36"/>
          <w:sz w:val="28"/>
          <w:szCs w:val="28"/>
        </w:rPr>
        <w:drawing>
          <wp:inline distT="0" distB="0" distL="0" distR="0">
            <wp:extent cx="1279014" cy="1499416"/>
            <wp:effectExtent l="1905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188" cy="150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0DA" w:rsidRPr="00203CBD" w:rsidRDefault="009920DA" w:rsidP="009920DA">
      <w:pPr>
        <w:rPr>
          <w:rFonts w:ascii="Times New Roman" w:hAnsi="Times New Roman" w:cs="Times New Roman"/>
          <w:b/>
          <w:sz w:val="24"/>
          <w:szCs w:val="24"/>
        </w:rPr>
      </w:pPr>
      <w:r w:rsidRPr="00203CBD">
        <w:rPr>
          <w:rFonts w:ascii="Times New Roman" w:hAnsi="Times New Roman" w:cs="Times New Roman"/>
          <w:b/>
          <w:sz w:val="24"/>
          <w:szCs w:val="24"/>
        </w:rPr>
        <w:t>ПРАВИЛА СБОРА И ПРИГОТОВЛЕНИЯ ГРИБОВ</w:t>
      </w:r>
    </w:p>
    <w:p w:rsidR="009920DA" w:rsidRDefault="009920DA" w:rsidP="009920DA">
      <w:pPr>
        <w:pStyle w:val="a3"/>
        <w:jc w:val="both"/>
      </w:pPr>
      <w:r>
        <w:t xml:space="preserve">В грибной сезон отравления грибами бывают очень часто. Некоторые из них заканчиваются, к сожалению, летально. Это касается не только взрослых, но и детей. </w:t>
      </w:r>
    </w:p>
    <w:p w:rsidR="009920DA" w:rsidRDefault="009920DA" w:rsidP="009920DA">
      <w:pPr>
        <w:pStyle w:val="a3"/>
        <w:jc w:val="both"/>
      </w:pPr>
      <w:r>
        <w:rPr>
          <w:shd w:val="clear" w:color="auto" w:fill="FBFBFB"/>
        </w:rPr>
        <w:t>Грибы - одно из любимых лакомств человека</w:t>
      </w:r>
      <w:r>
        <w:t xml:space="preserve">. Сбор грибов для многих это не только кулинарный вопрос, но и увлекательная прогулка по лесу. </w:t>
      </w:r>
    </w:p>
    <w:p w:rsidR="009920DA" w:rsidRDefault="009920DA" w:rsidP="009920DA">
      <w:pPr>
        <w:pStyle w:val="a3"/>
        <w:jc w:val="both"/>
      </w:pPr>
      <w:r>
        <w:t xml:space="preserve">Грибы на 90% состоят из воды. Остальные 10% занимают различные сухие вещества. Среди них витамины A, C, B, D, PP и другие. Содержание минералов невысокое. Присутствуют кальций, медь, железо, калий. </w:t>
      </w:r>
    </w:p>
    <w:p w:rsidR="009920DA" w:rsidRDefault="009920DA" w:rsidP="009920DA">
      <w:pPr>
        <w:pStyle w:val="a3"/>
        <w:jc w:val="both"/>
      </w:pPr>
      <w:r>
        <w:t xml:space="preserve">Интересной особенностью грибов является наличие в их </w:t>
      </w:r>
      <w:proofErr w:type="gramStart"/>
      <w:r>
        <w:t>составе</w:t>
      </w:r>
      <w:proofErr w:type="gramEnd"/>
      <w:r>
        <w:t xml:space="preserve"> хитина, из которого состоят клеточные оболочки. Как известно, хитин не усваивается человеческим организмом. Поэтому грибы следует хорошо измельчать при приготовлении. Их не рекомендуют употреблять детям до 10 лет и людям, страдающим заболеваниями пищеварительного тракта. </w:t>
      </w:r>
    </w:p>
    <w:p w:rsidR="009920DA" w:rsidRDefault="009920DA" w:rsidP="009920DA">
      <w:pPr>
        <w:pStyle w:val="paternlightgreen"/>
        <w:jc w:val="both"/>
      </w:pPr>
      <w:r>
        <w:t xml:space="preserve">В </w:t>
      </w:r>
      <w:proofErr w:type="gramStart"/>
      <w:r>
        <w:t>сборе</w:t>
      </w:r>
      <w:proofErr w:type="gramEnd"/>
      <w:r>
        <w:t xml:space="preserve"> грибов, на первый взгляд, нет ничего сложного. Но чтобы не навредить себе и природе, старайтесь следовать определенным правилам. </w:t>
      </w:r>
    </w:p>
    <w:p w:rsidR="009920DA" w:rsidRDefault="009920DA" w:rsidP="009920DA">
      <w:pPr>
        <w:pStyle w:val="a3"/>
        <w:jc w:val="both"/>
      </w:pPr>
      <w:r>
        <w:t xml:space="preserve">Перед тем, как пойти в лес на сбор грибов, приготовьте корзину и нож для грибов. На всякий случай возьмите с собой коробок спичек, воду и заряженный телефон, GPS навигатор (если имеется). </w:t>
      </w:r>
    </w:p>
    <w:p w:rsidR="009920DA" w:rsidRDefault="009920DA" w:rsidP="009920DA">
      <w:pPr>
        <w:pStyle w:val="a3"/>
        <w:jc w:val="both"/>
      </w:pPr>
      <w:r>
        <w:t xml:space="preserve">За грибами лучше ходить с утра: в это время грибы еще не нагреты солнцем и лучше сохранятся после сбора. </w:t>
      </w:r>
    </w:p>
    <w:p w:rsidR="009920DA" w:rsidRDefault="009920DA" w:rsidP="009920DA">
      <w:pPr>
        <w:pStyle w:val="a3"/>
        <w:jc w:val="both"/>
      </w:pPr>
      <w:r>
        <w:t xml:space="preserve">Оденьтесь в удобную, желательно, заметную по цвету одежду, возьмите с собой куртку или плащ-дождевик. Наденьте высокие ботинки или сапоги. Это сделает поход за грибами менее опасным в </w:t>
      </w:r>
      <w:proofErr w:type="gramStart"/>
      <w:r>
        <w:t>отношении</w:t>
      </w:r>
      <w:proofErr w:type="gramEnd"/>
      <w:r>
        <w:t xml:space="preserve"> клещей и змей. </w:t>
      </w:r>
    </w:p>
    <w:p w:rsidR="009920DA" w:rsidRDefault="009920DA" w:rsidP="009920DA">
      <w:pPr>
        <w:pStyle w:val="a3"/>
        <w:jc w:val="both"/>
      </w:pPr>
      <w:r>
        <w:t xml:space="preserve">Выбирайте места для сбора грибов подальше от автомобильных дорог. Это не самое лучше место для сбора. Вырастая вблизи автомобильных трасс, промышленных предприятий, химических комбинатов, грибы впитывают в себя ртуть, свинец, кадмий, другие тяжелые металлы, которые могут стать опасными для здоровья. </w:t>
      </w:r>
    </w:p>
    <w:p w:rsidR="009920DA" w:rsidRDefault="009920DA" w:rsidP="009920DA">
      <w:pPr>
        <w:pStyle w:val="a3"/>
        <w:jc w:val="both"/>
      </w:pPr>
      <w:r>
        <w:t xml:space="preserve">Не собирайте старые, мягкие, водянистые и трухлявые грибы. В них также могут накапливаться вредные для человека продукты из окружающей среды. Даже пригодные в </w:t>
      </w:r>
      <w:proofErr w:type="gramStart"/>
      <w:r>
        <w:t>пищу</w:t>
      </w:r>
      <w:proofErr w:type="gramEnd"/>
      <w:r>
        <w:t xml:space="preserve"> грибы в таком состоянии могут привести к отравлению. </w:t>
      </w:r>
    </w:p>
    <w:p w:rsidR="009920DA" w:rsidRDefault="009920DA" w:rsidP="009920DA">
      <w:pPr>
        <w:pStyle w:val="a3"/>
        <w:jc w:val="both"/>
      </w:pPr>
      <w:r>
        <w:t xml:space="preserve">Собирайте только знакомые грибы. Если у вас есть хоть небольшая доля сомнения в правильности выбора гриба, не срезайте его. Не пробуйте подозрительные грибы на вкус. </w:t>
      </w:r>
    </w:p>
    <w:p w:rsidR="009920DA" w:rsidRDefault="009920DA" w:rsidP="009920DA">
      <w:pPr>
        <w:pStyle w:val="a3"/>
        <w:jc w:val="both"/>
      </w:pPr>
      <w:r>
        <w:t xml:space="preserve">Наилучшей емкостью для сбора грибов является плетеная корзинка, пропускающая воздух </w:t>
      </w:r>
      <w:proofErr w:type="gramStart"/>
      <w:r>
        <w:t>во</w:t>
      </w:r>
      <w:proofErr w:type="gramEnd"/>
      <w:r>
        <w:t xml:space="preserve"> внутрь. В целлофановых </w:t>
      </w:r>
      <w:proofErr w:type="gramStart"/>
      <w:r>
        <w:t>пакетах</w:t>
      </w:r>
      <w:proofErr w:type="gramEnd"/>
      <w:r>
        <w:t xml:space="preserve"> грибы быстро ломаются, чернеют и портятся. </w:t>
      </w:r>
    </w:p>
    <w:p w:rsidR="009920DA" w:rsidRDefault="009920DA" w:rsidP="009920DA">
      <w:pPr>
        <w:pStyle w:val="a3"/>
        <w:jc w:val="both"/>
      </w:pPr>
      <w:r>
        <w:lastRenderedPageBreak/>
        <w:t xml:space="preserve">Собранные грибы старайтесь сразу очищать от земли, листьев и хвои, так они дольше сохранятся. Если вы не почистили грибы сразу в лесу, придя домой, сделайте это без промедления. После чистки положите грибы в соленую воду для выведения из них “ненужных гостей” - жучков и т.п. </w:t>
      </w:r>
    </w:p>
    <w:p w:rsidR="009920DA" w:rsidRDefault="009920DA" w:rsidP="009920DA">
      <w:pPr>
        <w:pStyle w:val="paternlightgreen"/>
        <w:jc w:val="both"/>
      </w:pPr>
      <w:r>
        <w:t xml:space="preserve">Относитесь к грибам с осторожностью. Помните, что среди жертв отравлений грибами часто бывают и опытные грибники. </w:t>
      </w:r>
    </w:p>
    <w:p w:rsidR="009920DA" w:rsidRDefault="009920DA" w:rsidP="009920DA">
      <w:pPr>
        <w:pStyle w:val="a3"/>
        <w:jc w:val="both"/>
      </w:pPr>
      <w:r>
        <w:t xml:space="preserve">Одной из главных причин возникновения пищевого отравления может быть неправильная технология приготовления грибов. Рекомендуется готовить грибы в день сбора. При приготовлении необходимо тщательно подвергать их тепловой обработке. Грибы отваривают в </w:t>
      </w:r>
      <w:proofErr w:type="gramStart"/>
      <w:r>
        <w:t>течении</w:t>
      </w:r>
      <w:proofErr w:type="gramEnd"/>
      <w:r>
        <w:t xml:space="preserve"> 10 минут, сливают отвар, промывают, после чего проваривают повторно. Лишь после этого можно готовить грибные блюда. </w:t>
      </w:r>
    </w:p>
    <w:p w:rsidR="009920DA" w:rsidRDefault="009920DA" w:rsidP="009920DA">
      <w:pPr>
        <w:pStyle w:val="a3"/>
        <w:jc w:val="both"/>
      </w:pPr>
      <w:r>
        <w:t xml:space="preserve">При консервировании грибов тщательно соблюдайте технологию. Герметически закрытые в домашних условиях банки могут стать источником тяжелого и смертельно опасного заболевания - ботулизма. Тщательно промывайте грибы перед консервацией, маринуйте и солите в </w:t>
      </w:r>
      <w:proofErr w:type="gramStart"/>
      <w:r>
        <w:t>соответствии</w:t>
      </w:r>
      <w:proofErr w:type="gramEnd"/>
      <w:r>
        <w:t xml:space="preserve"> с рецептурой, внося достаточное количество соли и уксусной кислоты. Заготовленные грибные консервы храните в </w:t>
      </w:r>
      <w:proofErr w:type="gramStart"/>
      <w:r>
        <w:t>условиях</w:t>
      </w:r>
      <w:proofErr w:type="gramEnd"/>
      <w:r>
        <w:t xml:space="preserve"> холодильника или прохладного погреба. </w:t>
      </w:r>
    </w:p>
    <w:p w:rsidR="009920DA" w:rsidRDefault="009920DA" w:rsidP="009920DA">
      <w:pPr>
        <w:pStyle w:val="a3"/>
        <w:jc w:val="both"/>
      </w:pPr>
      <w:r>
        <w:rPr>
          <w:b/>
          <w:bCs/>
        </w:rPr>
        <w:t xml:space="preserve">Советы для </w:t>
      </w:r>
      <w:proofErr w:type="gramStart"/>
      <w:r>
        <w:rPr>
          <w:b/>
          <w:bCs/>
        </w:rPr>
        <w:t>тех</w:t>
      </w:r>
      <w:proofErr w:type="gramEnd"/>
      <w:r>
        <w:rPr>
          <w:b/>
          <w:bCs/>
        </w:rPr>
        <w:t xml:space="preserve"> кто не собирает, а покупает грибы:</w:t>
      </w:r>
      <w:r>
        <w:t xml:space="preserve"> </w:t>
      </w:r>
    </w:p>
    <w:p w:rsidR="009920DA" w:rsidRDefault="009920DA" w:rsidP="009920DA">
      <w:pPr>
        <w:pStyle w:val="a3"/>
        <w:jc w:val="both"/>
      </w:pPr>
      <w:r>
        <w:t xml:space="preserve">Если вы приобретаете уже собранные грибы, помните, что нельзя покупать сушеные, соленые, маринованные и консервированные грибы на улице с рук и в местах несанкционированной торговли. </w:t>
      </w:r>
    </w:p>
    <w:p w:rsidR="009920DA" w:rsidRDefault="009920DA" w:rsidP="009920DA">
      <w:pPr>
        <w:pStyle w:val="a3"/>
        <w:jc w:val="both"/>
      </w:pPr>
      <w:r>
        <w:t xml:space="preserve">На рынках и ярмарках к продаже грибы непромышленного производства допускаются только после проведения экспертизы, которая проводится для контроля качества поступающих в продажу продуктов. После проведения экспертизы выдается разрешение на реализацию продукции. </w:t>
      </w:r>
    </w:p>
    <w:p w:rsidR="009920DA" w:rsidRDefault="009920DA" w:rsidP="009920DA">
      <w:pPr>
        <w:pStyle w:val="a3"/>
        <w:jc w:val="both"/>
      </w:pPr>
      <w:r>
        <w:t xml:space="preserve">Покупая грибы в </w:t>
      </w:r>
      <w:proofErr w:type="gramStart"/>
      <w:r>
        <w:t>магазинах</w:t>
      </w:r>
      <w:proofErr w:type="gramEnd"/>
      <w:r>
        <w:t xml:space="preserve">, внимательно рассмотрите их в упаковке. Они не должны быть загнившими или испорченными. Упаковка должна быть чистая и целостная. Наличие этикетки на </w:t>
      </w:r>
      <w:proofErr w:type="gramStart"/>
      <w:r>
        <w:t>товаре</w:t>
      </w:r>
      <w:proofErr w:type="gramEnd"/>
      <w:r>
        <w:t xml:space="preserve"> – обязательное условие при покупке продукции в магазине. </w:t>
      </w:r>
    </w:p>
    <w:p w:rsidR="009920DA" w:rsidRDefault="009920DA" w:rsidP="009920DA">
      <w:pPr>
        <w:pStyle w:val="a3"/>
        <w:jc w:val="both"/>
      </w:pPr>
      <w:r>
        <w:t xml:space="preserve">Если у человека после употребления грибов отмечается тошнота, непрекращающаяся рвота, обильное слюноотделение, нарастающая слабость, одышка, головокружение, боли в животе, головная боль, жидкий стул, нарушение зрения, бред, галлюцинации - необходимо срочно обратиться за медицинской помощью, а не </w:t>
      </w:r>
      <w:proofErr w:type="gramStart"/>
      <w:r>
        <w:t>заниматься самолечением и не терять</w:t>
      </w:r>
      <w:proofErr w:type="gramEnd"/>
      <w:r>
        <w:t xml:space="preserve"> драгоценное время! </w:t>
      </w:r>
    </w:p>
    <w:p w:rsidR="009920DA" w:rsidRDefault="009920DA" w:rsidP="009920DA">
      <w:pPr>
        <w:pStyle w:val="a3"/>
        <w:jc w:val="both"/>
      </w:pPr>
      <w:r>
        <w:t xml:space="preserve">Желаем вам здоровья и правильного выбора грибов. </w:t>
      </w:r>
    </w:p>
    <w:p w:rsidR="006944A5" w:rsidRDefault="006944A5" w:rsidP="00A7075B">
      <w:pPr>
        <w:spacing w:after="0" w:line="240" w:lineRule="auto"/>
        <w:rPr>
          <w:rFonts w:ascii="Times New Roman" w:hAnsi="Times New Roman"/>
        </w:rPr>
      </w:pPr>
    </w:p>
    <w:p w:rsidR="00FA590B" w:rsidRPr="006944A5" w:rsidRDefault="006944A5" w:rsidP="00A7075B">
      <w:pPr>
        <w:spacing w:after="0" w:line="240" w:lineRule="auto"/>
      </w:pPr>
      <w:r w:rsidRPr="006944A5">
        <w:rPr>
          <w:rFonts w:ascii="Times New Roman" w:hAnsi="Times New Roman"/>
        </w:rPr>
        <w:t xml:space="preserve">Кривошеева Наталья Петровна – главный специалист-эксперт  </w:t>
      </w:r>
      <w:proofErr w:type="gramStart"/>
      <w:r w:rsidRPr="006944A5">
        <w:rPr>
          <w:rFonts w:ascii="Times New Roman" w:hAnsi="Times New Roman"/>
        </w:rPr>
        <w:t>территориального</w:t>
      </w:r>
      <w:proofErr w:type="gramEnd"/>
      <w:r w:rsidRPr="006944A5">
        <w:rPr>
          <w:rFonts w:ascii="Times New Roman" w:hAnsi="Times New Roman"/>
        </w:rPr>
        <w:t xml:space="preserve"> отдела Управления Роспотребнадзора по Воронежской области в </w:t>
      </w:r>
      <w:proofErr w:type="spellStart"/>
      <w:r w:rsidRPr="006944A5">
        <w:rPr>
          <w:rFonts w:ascii="Times New Roman" w:hAnsi="Times New Roman"/>
        </w:rPr>
        <w:t>Семилукском</w:t>
      </w:r>
      <w:proofErr w:type="spellEnd"/>
      <w:r w:rsidRPr="006944A5">
        <w:rPr>
          <w:rFonts w:ascii="Times New Roman" w:hAnsi="Times New Roman"/>
        </w:rPr>
        <w:t xml:space="preserve">, Нижнедевицком, </w:t>
      </w:r>
      <w:proofErr w:type="spellStart"/>
      <w:r w:rsidRPr="006944A5">
        <w:rPr>
          <w:rFonts w:ascii="Times New Roman" w:hAnsi="Times New Roman"/>
        </w:rPr>
        <w:t>Репьевском</w:t>
      </w:r>
      <w:proofErr w:type="spellEnd"/>
      <w:r w:rsidRPr="006944A5">
        <w:rPr>
          <w:rFonts w:ascii="Times New Roman" w:hAnsi="Times New Roman"/>
        </w:rPr>
        <w:t>, Хохольском районах</w:t>
      </w:r>
    </w:p>
    <w:p w:rsidR="00FA590B" w:rsidRPr="006944A5" w:rsidRDefault="009920DA" w:rsidP="009920DA">
      <w:pPr>
        <w:tabs>
          <w:tab w:val="left" w:pos="3857"/>
        </w:tabs>
      </w:pPr>
      <w:r>
        <w:tab/>
      </w:r>
    </w:p>
    <w:p w:rsidR="00DE4C67" w:rsidRPr="00FA590B" w:rsidRDefault="00DE4C67" w:rsidP="00FA590B">
      <w:pPr>
        <w:ind w:firstLine="708"/>
        <w:rPr>
          <w:sz w:val="24"/>
          <w:szCs w:val="24"/>
        </w:rPr>
      </w:pPr>
    </w:p>
    <w:sectPr w:rsidR="00DE4C67" w:rsidRPr="00FA590B" w:rsidSect="008F244B">
      <w:pgSz w:w="11906" w:h="16838"/>
      <w:pgMar w:top="851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329A2"/>
    <w:multiLevelType w:val="multilevel"/>
    <w:tmpl w:val="E056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087DDA"/>
    <w:multiLevelType w:val="multilevel"/>
    <w:tmpl w:val="E744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5B568B"/>
    <w:rsid w:val="00016BC5"/>
    <w:rsid w:val="00026C01"/>
    <w:rsid w:val="005B568B"/>
    <w:rsid w:val="006944A5"/>
    <w:rsid w:val="008F244B"/>
    <w:rsid w:val="009920DA"/>
    <w:rsid w:val="00A7075B"/>
    <w:rsid w:val="00AC2280"/>
    <w:rsid w:val="00BE06FC"/>
    <w:rsid w:val="00DC0829"/>
    <w:rsid w:val="00DE4C67"/>
    <w:rsid w:val="00F459ED"/>
    <w:rsid w:val="00FA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6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4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4A5"/>
    <w:rPr>
      <w:rFonts w:ascii="Tahoma" w:hAnsi="Tahoma" w:cs="Tahoma"/>
      <w:sz w:val="16"/>
      <w:szCs w:val="16"/>
    </w:rPr>
  </w:style>
  <w:style w:type="paragraph" w:customStyle="1" w:styleId="paternlightgreen">
    <w:name w:val="patern_light_green"/>
    <w:basedOn w:val="a"/>
    <w:rsid w:val="008F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729</Words>
  <Characters>4158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2024-08-20T10:06:00Z</cp:lastPrinted>
  <dcterms:created xsi:type="dcterms:W3CDTF">2024-08-26T06:37:00Z</dcterms:created>
  <dcterms:modified xsi:type="dcterms:W3CDTF">2024-08-26T06:37:00Z</dcterms:modified>
</cp:coreProperties>
</file>