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6D" w:rsidRDefault="00BF726D" w:rsidP="00A06272">
      <w:pPr>
        <w:pStyle w:val="1"/>
        <w:rPr>
          <w:rFonts w:ascii="Times New Roman" w:eastAsiaTheme="minorHAnsi" w:hAnsi="Times New Roman" w:cs="Times New Roman"/>
          <w:b w:val="0"/>
          <w:sz w:val="28"/>
          <w:szCs w:val="28"/>
          <w:lang w:eastAsia="ru-RU"/>
        </w:rPr>
      </w:pPr>
    </w:p>
    <w:p w:rsidR="005D5804" w:rsidRPr="005D5804" w:rsidRDefault="00763CE9" w:rsidP="00A0627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Реестр </w:t>
      </w:r>
      <w:r w:rsidRPr="005D5804">
        <w:rPr>
          <w:rFonts w:eastAsiaTheme="minorHAnsi"/>
          <w:sz w:val="28"/>
          <w:szCs w:val="28"/>
          <w:lang w:eastAsia="en-US"/>
        </w:rPr>
        <w:t>описаний процедур,</w:t>
      </w:r>
    </w:p>
    <w:p w:rsidR="00763CE9" w:rsidRDefault="005D5804" w:rsidP="00A06272">
      <w:pPr>
        <w:jc w:val="center"/>
        <w:rPr>
          <w:rFonts w:eastAsiaTheme="minorHAnsi"/>
          <w:sz w:val="28"/>
          <w:szCs w:val="28"/>
          <w:lang w:eastAsia="en-US"/>
        </w:rPr>
      </w:pPr>
      <w:r w:rsidRPr="005D5804">
        <w:rPr>
          <w:rFonts w:eastAsiaTheme="minorHAnsi"/>
          <w:sz w:val="28"/>
          <w:szCs w:val="28"/>
          <w:lang w:eastAsia="en-US"/>
        </w:rPr>
        <w:t xml:space="preserve">указанных в исчерпывающем перечне процедур в сфере строительства объектов капитального строительства </w:t>
      </w:r>
    </w:p>
    <w:p w:rsidR="005D5804" w:rsidRDefault="005D5804" w:rsidP="00A06272">
      <w:pPr>
        <w:jc w:val="center"/>
        <w:rPr>
          <w:rFonts w:eastAsiaTheme="minorHAnsi"/>
          <w:sz w:val="28"/>
          <w:szCs w:val="28"/>
          <w:lang w:eastAsia="en-US"/>
        </w:rPr>
      </w:pPr>
      <w:r w:rsidRPr="005D5804">
        <w:rPr>
          <w:rFonts w:eastAsiaTheme="minorHAnsi"/>
          <w:sz w:val="28"/>
          <w:szCs w:val="28"/>
          <w:lang w:eastAsia="en-US"/>
        </w:rPr>
        <w:t xml:space="preserve">нежилого назначения, </w:t>
      </w:r>
      <w:proofErr w:type="gramStart"/>
      <w:r w:rsidRPr="005D5804">
        <w:rPr>
          <w:rFonts w:eastAsiaTheme="minorHAnsi"/>
          <w:sz w:val="28"/>
          <w:szCs w:val="28"/>
          <w:lang w:eastAsia="en-US"/>
        </w:rPr>
        <w:t>утвержденном</w:t>
      </w:r>
      <w:proofErr w:type="gramEnd"/>
      <w:r w:rsidRPr="005D5804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</w:t>
      </w:r>
    </w:p>
    <w:p w:rsidR="00BF726D" w:rsidRPr="005D5804" w:rsidRDefault="005D5804" w:rsidP="00A06272">
      <w:pPr>
        <w:jc w:val="center"/>
        <w:rPr>
          <w:sz w:val="28"/>
          <w:szCs w:val="28"/>
        </w:rPr>
      </w:pPr>
      <w:r w:rsidRPr="005D5804">
        <w:rPr>
          <w:rFonts w:eastAsiaTheme="minorHAnsi"/>
          <w:sz w:val="28"/>
          <w:szCs w:val="28"/>
          <w:lang w:eastAsia="en-US"/>
        </w:rPr>
        <w:t>от 28 марта 2017 г. N 346</w:t>
      </w:r>
    </w:p>
    <w:p w:rsidR="00BF726D" w:rsidRDefault="00BF726D" w:rsidP="00A06272">
      <w:pPr>
        <w:jc w:val="center"/>
        <w:rPr>
          <w:sz w:val="28"/>
          <w:szCs w:val="28"/>
        </w:rPr>
      </w:pPr>
    </w:p>
    <w:p w:rsidR="00B553BF" w:rsidRPr="00C35B3A" w:rsidRDefault="00B553BF" w:rsidP="00B553BF">
      <w:pPr>
        <w:jc w:val="center"/>
        <w:rPr>
          <w:rFonts w:eastAsiaTheme="minorHAnsi"/>
          <w:sz w:val="18"/>
          <w:szCs w:val="18"/>
          <w:lang w:eastAsia="en-US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993"/>
        <w:gridCol w:w="1701"/>
        <w:gridCol w:w="1842"/>
        <w:gridCol w:w="1701"/>
        <w:gridCol w:w="1560"/>
        <w:gridCol w:w="1134"/>
        <w:gridCol w:w="1275"/>
        <w:gridCol w:w="1418"/>
        <w:gridCol w:w="1134"/>
        <w:gridCol w:w="992"/>
        <w:gridCol w:w="1134"/>
        <w:gridCol w:w="992"/>
      </w:tblGrid>
      <w:tr w:rsidR="00CE681E" w:rsidRPr="00C35B3A" w:rsidTr="00BF726D">
        <w:trPr>
          <w:trHeight w:val="567"/>
        </w:trPr>
        <w:tc>
          <w:tcPr>
            <w:tcW w:w="15876" w:type="dxa"/>
            <w:gridSpan w:val="12"/>
          </w:tcPr>
          <w:p w:rsidR="00CE681E" w:rsidRDefault="00CE681E" w:rsidP="00BB58CB">
            <w:pPr>
              <w:jc w:val="center"/>
              <w:rPr>
                <w:sz w:val="16"/>
                <w:szCs w:val="16"/>
              </w:rPr>
            </w:pPr>
          </w:p>
          <w:p w:rsidR="00CE681E" w:rsidRPr="00CE681E" w:rsidRDefault="00CE681E" w:rsidP="00CE681E">
            <w:pPr>
              <w:tabs>
                <w:tab w:val="left" w:pos="6958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CE681E">
              <w:rPr>
                <w:b/>
                <w:sz w:val="16"/>
                <w:szCs w:val="16"/>
              </w:rPr>
              <w:t xml:space="preserve">Раздел </w:t>
            </w:r>
            <w:r>
              <w:rPr>
                <w:b/>
                <w:sz w:val="16"/>
                <w:szCs w:val="16"/>
                <w:lang w:val="en-US"/>
              </w:rPr>
              <w:t>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E681E">
              <w:rPr>
                <w:b/>
                <w:sz w:val="16"/>
                <w:szCs w:val="16"/>
              </w:rPr>
              <w:t>перечня процедур</w:t>
            </w:r>
          </w:p>
        </w:tc>
      </w:tr>
      <w:tr w:rsidR="00116380" w:rsidRPr="00C35B3A" w:rsidTr="00116380">
        <w:trPr>
          <w:trHeight w:val="107"/>
        </w:trPr>
        <w:tc>
          <w:tcPr>
            <w:tcW w:w="993" w:type="dxa"/>
            <w:vMerge w:val="restart"/>
          </w:tcPr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Наименование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процедуры </w:t>
            </w:r>
            <w:proofErr w:type="gramStart"/>
            <w:r w:rsidRPr="00BB58CB">
              <w:rPr>
                <w:sz w:val="16"/>
                <w:szCs w:val="16"/>
              </w:rPr>
              <w:t>в</w:t>
            </w:r>
            <w:proofErr w:type="gramEnd"/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соответствии </w:t>
            </w:r>
            <w:proofErr w:type="gramStart"/>
            <w:r w:rsidRPr="00BB58CB">
              <w:rPr>
                <w:sz w:val="16"/>
                <w:szCs w:val="16"/>
              </w:rPr>
              <w:t>с</w:t>
            </w:r>
            <w:proofErr w:type="gramEnd"/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перечнем процедур</w:t>
            </w:r>
          </w:p>
          <w:p w:rsidR="00116380" w:rsidRPr="00BB58CB" w:rsidRDefault="00116380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Наименование и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proofErr w:type="gramStart"/>
            <w:r w:rsidRPr="00BB58CB">
              <w:rPr>
                <w:sz w:val="16"/>
                <w:szCs w:val="16"/>
              </w:rPr>
              <w:t xml:space="preserve">реквизиты (с указанием </w:t>
            </w:r>
            <w:proofErr w:type="gramEnd"/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структурной единицы)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федерального закона,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нормативного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правового акта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Правительства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Российской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Федерации,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нормативного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правового акта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федерального органа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исполнительной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власти, </w:t>
            </w:r>
            <w:r>
              <w:rPr>
                <w:sz w:val="16"/>
                <w:szCs w:val="16"/>
              </w:rPr>
              <w:t xml:space="preserve"> </w:t>
            </w:r>
            <w:r w:rsidRPr="00BB58CB">
              <w:rPr>
                <w:sz w:val="16"/>
                <w:szCs w:val="16"/>
              </w:rPr>
              <w:t>которым</w:t>
            </w:r>
            <w:r>
              <w:rPr>
                <w:sz w:val="16"/>
                <w:szCs w:val="16"/>
              </w:rPr>
              <w:t>и</w:t>
            </w:r>
            <w:r w:rsidRPr="00BB58CB">
              <w:rPr>
                <w:sz w:val="16"/>
                <w:szCs w:val="16"/>
              </w:rPr>
              <w:t xml:space="preserve"> </w:t>
            </w:r>
            <w:proofErr w:type="gramStart"/>
            <w:r w:rsidRPr="00BB58CB">
              <w:rPr>
                <w:sz w:val="16"/>
                <w:szCs w:val="16"/>
              </w:rPr>
              <w:t>установлена</w:t>
            </w:r>
            <w:proofErr w:type="gramEnd"/>
            <w:r w:rsidRPr="00BB58CB">
              <w:rPr>
                <w:sz w:val="16"/>
                <w:szCs w:val="16"/>
              </w:rPr>
              <w:t xml:space="preserve">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процедура в сфере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строительств</w:t>
            </w:r>
            <w:r>
              <w:rPr>
                <w:sz w:val="16"/>
                <w:szCs w:val="16"/>
              </w:rPr>
              <w:t>а объектов капитального строительства нежилого назначения</w:t>
            </w:r>
          </w:p>
          <w:p w:rsidR="00116380" w:rsidRPr="00BB58CB" w:rsidRDefault="00116380" w:rsidP="008E27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Наименование и </w:t>
            </w:r>
          </w:p>
          <w:p w:rsidR="00116380" w:rsidRPr="00BB58CB" w:rsidRDefault="00116380" w:rsidP="00811E5F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реквизиты (</w:t>
            </w:r>
            <w:r>
              <w:rPr>
                <w:sz w:val="16"/>
                <w:szCs w:val="16"/>
              </w:rPr>
              <w:t>с указанием структурной единицы)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федерального закона,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нормативного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правового акта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Правительства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Российской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Федерации,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нормативного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правового акта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федерального органа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исполнительной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власти, </w:t>
            </w:r>
            <w:r w:rsidRPr="00BB58CB">
              <w:rPr>
                <w:sz w:val="16"/>
                <w:szCs w:val="16"/>
              </w:rPr>
              <w:t>которым</w:t>
            </w:r>
            <w:r>
              <w:rPr>
                <w:sz w:val="16"/>
                <w:szCs w:val="16"/>
              </w:rPr>
              <w:t>и</w:t>
            </w:r>
            <w:r w:rsidRPr="00BB58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установлен </w:t>
            </w:r>
            <w:r w:rsidRPr="00BB58CB">
              <w:rPr>
                <w:sz w:val="16"/>
                <w:szCs w:val="16"/>
              </w:rPr>
              <w:t xml:space="preserve">порядок проведения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процедуры</w:t>
            </w:r>
            <w:r>
              <w:rPr>
                <w:sz w:val="16"/>
                <w:szCs w:val="16"/>
              </w:rPr>
              <w:t xml:space="preserve"> в сфере строительства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объектов капитального строительства нежилого назначения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</w:p>
        </w:tc>
        <w:tc>
          <w:tcPr>
            <w:tcW w:w="11340" w:type="dxa"/>
            <w:gridSpan w:val="9"/>
          </w:tcPr>
          <w:p w:rsidR="00116380" w:rsidRDefault="00116380" w:rsidP="00BB58CB">
            <w:pPr>
              <w:jc w:val="center"/>
              <w:rPr>
                <w:rFonts w:eastAsia="Calibri"/>
                <w:kern w:val="24"/>
                <w:sz w:val="16"/>
                <w:szCs w:val="16"/>
              </w:rPr>
            </w:pPr>
          </w:p>
          <w:p w:rsidR="00116380" w:rsidRDefault="00116380" w:rsidP="00BB58CB">
            <w:pPr>
              <w:jc w:val="center"/>
              <w:rPr>
                <w:rFonts w:eastAsia="Calibri"/>
                <w:kern w:val="24"/>
                <w:sz w:val="16"/>
                <w:szCs w:val="16"/>
              </w:rPr>
            </w:pPr>
            <w:r w:rsidRPr="00BB58CB">
              <w:rPr>
                <w:rFonts w:eastAsia="Calibri"/>
                <w:kern w:val="24"/>
                <w:sz w:val="16"/>
                <w:szCs w:val="16"/>
              </w:rPr>
              <w:t>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</w:t>
            </w:r>
          </w:p>
          <w:p w:rsidR="00116380" w:rsidRPr="00BB58CB" w:rsidRDefault="00116380" w:rsidP="00BB58C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116380" w:rsidRPr="00C35B3A" w:rsidTr="00BF726D">
        <w:trPr>
          <w:trHeight w:val="107"/>
        </w:trPr>
        <w:tc>
          <w:tcPr>
            <w:tcW w:w="993" w:type="dxa"/>
            <w:vMerge/>
          </w:tcPr>
          <w:p w:rsidR="00116380" w:rsidRPr="00BB58CB" w:rsidRDefault="00116380" w:rsidP="00BB58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16380" w:rsidRPr="00BB58CB" w:rsidRDefault="00116380" w:rsidP="00BB58C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16380" w:rsidRPr="00BB58CB" w:rsidRDefault="00116380" w:rsidP="00BB58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16380" w:rsidRPr="00BB58CB" w:rsidRDefault="00116380" w:rsidP="00116380">
            <w:pPr>
              <w:rPr>
                <w:sz w:val="16"/>
                <w:szCs w:val="16"/>
              </w:rPr>
            </w:pPr>
            <w:r w:rsidRPr="00BB58CB">
              <w:rPr>
                <w:rFonts w:eastAsia="Calibri"/>
                <w:kern w:val="24"/>
                <w:sz w:val="16"/>
                <w:szCs w:val="16"/>
              </w:rPr>
              <w:t>Случаи, в которых требуется проведение процедуры</w:t>
            </w:r>
          </w:p>
          <w:p w:rsidR="00116380" w:rsidRPr="00BB58CB" w:rsidRDefault="00116380" w:rsidP="00BB58C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16380" w:rsidRPr="00BB58CB" w:rsidRDefault="00116380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B58CB">
              <w:rPr>
                <w:rFonts w:eastAsia="Calibri"/>
                <w:kern w:val="24"/>
                <w:sz w:val="16"/>
                <w:szCs w:val="16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134" w:type="dxa"/>
          </w:tcPr>
          <w:p w:rsidR="00116380" w:rsidRPr="00BB58CB" w:rsidRDefault="00116380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B58CB">
              <w:rPr>
                <w:rFonts w:eastAsia="Calibri"/>
                <w:kern w:val="24"/>
                <w:sz w:val="16"/>
                <w:szCs w:val="16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275" w:type="dxa"/>
          </w:tcPr>
          <w:p w:rsidR="00116380" w:rsidRPr="00BF726D" w:rsidRDefault="00116380" w:rsidP="008E27A7">
            <w:pPr>
              <w:rPr>
                <w:sz w:val="16"/>
                <w:szCs w:val="16"/>
              </w:rPr>
            </w:pPr>
            <w:r w:rsidRPr="00BF726D">
              <w:rPr>
                <w:sz w:val="16"/>
                <w:szCs w:val="16"/>
              </w:rPr>
              <w:t xml:space="preserve">Основания для отказа </w:t>
            </w:r>
          </w:p>
          <w:p w:rsidR="00116380" w:rsidRPr="00BF726D" w:rsidRDefault="00116380" w:rsidP="008E27A7">
            <w:pPr>
              <w:rPr>
                <w:sz w:val="16"/>
                <w:szCs w:val="16"/>
              </w:rPr>
            </w:pPr>
            <w:r w:rsidRPr="00BF726D">
              <w:rPr>
                <w:sz w:val="16"/>
                <w:szCs w:val="16"/>
              </w:rPr>
              <w:t xml:space="preserve">в принятии заявления </w:t>
            </w:r>
          </w:p>
          <w:p w:rsidR="00116380" w:rsidRPr="00BF726D" w:rsidRDefault="00116380" w:rsidP="008E27A7">
            <w:pPr>
              <w:rPr>
                <w:sz w:val="16"/>
                <w:szCs w:val="16"/>
              </w:rPr>
            </w:pPr>
            <w:r w:rsidRPr="00BF726D">
              <w:rPr>
                <w:sz w:val="16"/>
                <w:szCs w:val="16"/>
              </w:rPr>
              <w:t xml:space="preserve">и требуемых </w:t>
            </w:r>
          </w:p>
          <w:p w:rsidR="00116380" w:rsidRPr="00BF726D" w:rsidRDefault="00116380" w:rsidP="008E27A7">
            <w:pPr>
              <w:rPr>
                <w:sz w:val="16"/>
                <w:szCs w:val="16"/>
              </w:rPr>
            </w:pPr>
            <w:r w:rsidRPr="00BF726D">
              <w:rPr>
                <w:sz w:val="16"/>
                <w:szCs w:val="16"/>
              </w:rPr>
              <w:t xml:space="preserve">документов </w:t>
            </w:r>
            <w:proofErr w:type="gramStart"/>
            <w:r w:rsidRPr="00BF726D">
              <w:rPr>
                <w:sz w:val="16"/>
                <w:szCs w:val="16"/>
              </w:rPr>
              <w:t>для</w:t>
            </w:r>
            <w:proofErr w:type="gramEnd"/>
            <w:r w:rsidRPr="00BF726D">
              <w:rPr>
                <w:sz w:val="16"/>
                <w:szCs w:val="16"/>
              </w:rPr>
              <w:t xml:space="preserve"> </w:t>
            </w:r>
          </w:p>
          <w:p w:rsidR="00116380" w:rsidRPr="00BF726D" w:rsidRDefault="00116380" w:rsidP="008E27A7">
            <w:pPr>
              <w:rPr>
                <w:sz w:val="16"/>
                <w:szCs w:val="16"/>
              </w:rPr>
            </w:pPr>
            <w:r w:rsidRPr="00BF726D">
              <w:rPr>
                <w:sz w:val="16"/>
                <w:szCs w:val="16"/>
              </w:rPr>
              <w:t>проведения процедуры, основания для приостановления проведения процедуры</w:t>
            </w:r>
          </w:p>
          <w:p w:rsidR="00116380" w:rsidRPr="00BF726D" w:rsidRDefault="00116380" w:rsidP="008E27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16380" w:rsidRPr="00BF726D" w:rsidRDefault="00116380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16380" w:rsidRPr="00BF726D" w:rsidRDefault="00116380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16380" w:rsidRPr="00BF726D" w:rsidRDefault="00116380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16380" w:rsidRPr="00BF726D" w:rsidRDefault="00116380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116380" w:rsidRPr="00BF726D" w:rsidRDefault="00116380" w:rsidP="008E27A7">
            <w:pPr>
              <w:ind w:left="-6662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Основания для отказа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в выдаче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заключения,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в том числе в выдаче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отрицательного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заключения, основание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для непредставления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разрешения или отказа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в иной установленной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форме заявителю по итогам проведения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процедуры</w:t>
            </w:r>
          </w:p>
          <w:p w:rsidR="00116380" w:rsidRPr="00BB58CB" w:rsidRDefault="00116380" w:rsidP="008E27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16380" w:rsidRPr="00BB58CB" w:rsidRDefault="00116380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BB58CB">
              <w:rPr>
                <w:rFonts w:eastAsiaTheme="minorHAnsi"/>
                <w:sz w:val="16"/>
                <w:szCs w:val="16"/>
                <w:lang w:eastAsia="en-US"/>
              </w:rPr>
              <w:t>Срок проведения процедуры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 предельный срок предоставления заявителем документов, необходимых для проведения процедуры</w:t>
            </w:r>
          </w:p>
        </w:tc>
        <w:tc>
          <w:tcPr>
            <w:tcW w:w="992" w:type="dxa"/>
          </w:tcPr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Стоимость проведения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процедуры </w:t>
            </w:r>
            <w:proofErr w:type="gramStart"/>
            <w:r w:rsidRPr="00BB58CB">
              <w:rPr>
                <w:sz w:val="16"/>
                <w:szCs w:val="16"/>
              </w:rPr>
              <w:t>для</w:t>
            </w:r>
            <w:proofErr w:type="gramEnd"/>
            <w:r w:rsidRPr="00BB58CB">
              <w:rPr>
                <w:sz w:val="16"/>
                <w:szCs w:val="16"/>
              </w:rPr>
              <w:t xml:space="preserve">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заявителя или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порядок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определения </w:t>
            </w:r>
            <w:proofErr w:type="gramStart"/>
            <w:r w:rsidRPr="00BB58CB">
              <w:rPr>
                <w:sz w:val="16"/>
                <w:szCs w:val="16"/>
              </w:rPr>
              <w:t>такой</w:t>
            </w:r>
            <w:proofErr w:type="gramEnd"/>
            <w:r w:rsidRPr="00BB58CB">
              <w:rPr>
                <w:sz w:val="16"/>
                <w:szCs w:val="16"/>
              </w:rPr>
              <w:t xml:space="preserve">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стоимости</w:t>
            </w:r>
          </w:p>
          <w:p w:rsidR="00116380" w:rsidRPr="00BB58CB" w:rsidRDefault="00116380" w:rsidP="008E27A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Форма подачи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заявителем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документов </w:t>
            </w:r>
            <w:proofErr w:type="gramStart"/>
            <w:r w:rsidRPr="00BB58CB">
              <w:rPr>
                <w:sz w:val="16"/>
                <w:szCs w:val="16"/>
              </w:rPr>
              <w:t>на</w:t>
            </w:r>
            <w:proofErr w:type="gramEnd"/>
            <w:r w:rsidRPr="00BB58CB">
              <w:rPr>
                <w:sz w:val="16"/>
                <w:szCs w:val="16"/>
              </w:rPr>
              <w:t xml:space="preserve">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проведение процедур</w:t>
            </w:r>
            <w:proofErr w:type="gramStart"/>
            <w:r w:rsidRPr="00BB58CB">
              <w:rPr>
                <w:sz w:val="16"/>
                <w:szCs w:val="16"/>
              </w:rPr>
              <w:t>ы(</w:t>
            </w:r>
            <w:proofErr w:type="gramEnd"/>
            <w:r w:rsidRPr="00BB58CB">
              <w:rPr>
                <w:sz w:val="16"/>
                <w:szCs w:val="16"/>
              </w:rPr>
              <w:t xml:space="preserve">на бумажном носителе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или в электронной 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>форме)</w:t>
            </w:r>
          </w:p>
          <w:p w:rsidR="00116380" w:rsidRPr="00BB58CB" w:rsidRDefault="00116380" w:rsidP="008E27A7">
            <w:pPr>
              <w:rPr>
                <w:sz w:val="16"/>
                <w:szCs w:val="16"/>
              </w:rPr>
            </w:pPr>
            <w:r w:rsidRPr="00BB58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16380" w:rsidRPr="00BB58CB" w:rsidRDefault="00116380" w:rsidP="008E27A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B58CB">
              <w:rPr>
                <w:rFonts w:eastAsia="Calibri"/>
                <w:sz w:val="16"/>
                <w:szCs w:val="16"/>
                <w:lang w:eastAsia="en-US"/>
              </w:rPr>
              <w:t xml:space="preserve">Орган (организация), осуществляющий проведение процедуры </w:t>
            </w:r>
          </w:p>
          <w:p w:rsidR="00116380" w:rsidRPr="00BB58CB" w:rsidRDefault="00116380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E681E" w:rsidRPr="00C35B3A" w:rsidTr="00BF726D">
        <w:tc>
          <w:tcPr>
            <w:tcW w:w="993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E681E" w:rsidRPr="00BB58CB" w:rsidRDefault="00CE681E" w:rsidP="00BB58CB">
            <w:pPr>
              <w:rPr>
                <w:rFonts w:eastAsia="Calibri"/>
                <w:kern w:val="24"/>
                <w:sz w:val="16"/>
                <w:szCs w:val="16"/>
              </w:rPr>
            </w:pPr>
            <w:r>
              <w:rPr>
                <w:rFonts w:eastAsia="Calibri"/>
                <w:kern w:val="24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CE681E" w:rsidRPr="00BB58CB" w:rsidRDefault="00CE681E" w:rsidP="00BB58CB">
            <w:pPr>
              <w:rPr>
                <w:rFonts w:eastAsia="Calibri"/>
                <w:kern w:val="24"/>
                <w:sz w:val="16"/>
                <w:szCs w:val="16"/>
              </w:rPr>
            </w:pPr>
            <w:r>
              <w:rPr>
                <w:rFonts w:eastAsia="Calibri"/>
                <w:kern w:val="24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CE681E" w:rsidRPr="00BB58CB" w:rsidRDefault="00CE681E" w:rsidP="00BB58C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E681E" w:rsidRPr="00BB58CB" w:rsidRDefault="00CE681E" w:rsidP="00BB5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E681E" w:rsidRPr="00BB58CB" w:rsidRDefault="00CE681E" w:rsidP="00BB58CB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</w:tr>
      <w:tr w:rsidR="00CE681E" w:rsidRPr="00C35B3A" w:rsidTr="00BF726D">
        <w:trPr>
          <w:trHeight w:val="7503"/>
        </w:trPr>
        <w:tc>
          <w:tcPr>
            <w:tcW w:w="993" w:type="dxa"/>
          </w:tcPr>
          <w:p w:rsidR="00CE681E" w:rsidRDefault="00116380" w:rsidP="00BB58C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15</w:t>
            </w:r>
            <w:r w:rsidR="00CE681E">
              <w:rPr>
                <w:sz w:val="14"/>
                <w:szCs w:val="14"/>
              </w:rPr>
              <w:t>.</w:t>
            </w:r>
          </w:p>
          <w:p w:rsidR="00CE681E" w:rsidRPr="00F5646F" w:rsidRDefault="00CE681E" w:rsidP="00BB58CB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F5646F">
              <w:rPr>
                <w:sz w:val="14"/>
                <w:szCs w:val="14"/>
              </w:rPr>
              <w:t>Предоставление градостроительного плана земельного участка</w:t>
            </w:r>
            <w:r w:rsidRPr="00F5646F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  <w:p w:rsidR="00CE681E" w:rsidRPr="00423B77" w:rsidRDefault="00CE681E" w:rsidP="00BB58CB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CE681E" w:rsidRPr="00E75CDD" w:rsidRDefault="00CE681E" w:rsidP="00E75CDD">
            <w:pPr>
              <w:pStyle w:val="a7"/>
              <w:rPr>
                <w:rFonts w:eastAsiaTheme="minorHAnsi"/>
                <w:sz w:val="16"/>
                <w:szCs w:val="16"/>
                <w:lang w:eastAsia="en-US"/>
              </w:rPr>
            </w:pPr>
            <w:r w:rsidRPr="00E75CDD">
              <w:rPr>
                <w:rFonts w:eastAsia="+mj-ea" w:cs="+mj-cs"/>
                <w:sz w:val="16"/>
                <w:szCs w:val="16"/>
              </w:rPr>
              <w:t>статья 13 Федерального закона от 27.07.2010 № 210-ФЗ «Об организации предоставления государственных и муниципальных услуг»</w:t>
            </w:r>
            <w:r>
              <w:rPr>
                <w:rFonts w:eastAsia="+mj-ea" w:cs="+mj-cs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CE681E" w:rsidRPr="003B2828" w:rsidRDefault="00CE681E" w:rsidP="009409C9">
            <w:pPr>
              <w:pStyle w:val="a7"/>
              <w:rPr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>
              <w:rPr>
                <w:rFonts w:eastAsia="+mj-ea" w:cs="+mj-cs"/>
                <w:sz w:val="16"/>
                <w:szCs w:val="16"/>
              </w:rPr>
              <w:t>Нижнедевицкого</w:t>
            </w:r>
            <w:proofErr w:type="spellEnd"/>
            <w:r w:rsidRPr="003B2828">
              <w:rPr>
                <w:rFonts w:eastAsia="+mj-ea" w:cs="+mj-cs"/>
                <w:sz w:val="16"/>
                <w:szCs w:val="16"/>
              </w:rPr>
              <w:t xml:space="preserve"> муниципального района Воронежской области № </w:t>
            </w:r>
            <w:r>
              <w:rPr>
                <w:rFonts w:eastAsia="+mj-ea" w:cs="+mj-cs"/>
                <w:sz w:val="16"/>
                <w:szCs w:val="16"/>
              </w:rPr>
              <w:t>782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от </w:t>
            </w:r>
            <w:r>
              <w:rPr>
                <w:rFonts w:eastAsia="+mj-ea" w:cs="+mj-cs"/>
                <w:sz w:val="16"/>
                <w:szCs w:val="16"/>
              </w:rPr>
              <w:t>14.12.2015 г.</w:t>
            </w:r>
            <w:r w:rsidRPr="00A07449">
              <w:rPr>
                <w:rFonts w:eastAsia="+mj-ea"/>
                <w:i/>
              </w:rPr>
              <w:t xml:space="preserve"> </w:t>
            </w:r>
            <w:r w:rsidRPr="00AF48EE">
              <w:rPr>
                <w:rFonts w:eastAsia="+mj-ea"/>
                <w:sz w:val="16"/>
                <w:szCs w:val="16"/>
              </w:rPr>
              <w:t xml:space="preserve">«Об утверждении административного регламента </w:t>
            </w:r>
            <w:r w:rsidRPr="00AF48EE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Pr="00AF48EE">
              <w:rPr>
                <w:sz w:val="16"/>
                <w:szCs w:val="16"/>
              </w:rPr>
              <w:t>Нижнедевицкого</w:t>
            </w:r>
            <w:proofErr w:type="spellEnd"/>
            <w:r w:rsidRPr="00AF48EE">
              <w:rPr>
                <w:sz w:val="16"/>
                <w:szCs w:val="16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AF48EE">
              <w:rPr>
                <w:rFonts w:eastAsia="+mj-ea"/>
                <w:sz w:val="16"/>
                <w:szCs w:val="16"/>
              </w:rPr>
              <w:t>Предоставление  градостроительного  плана земельного участка» (в редакции постановления от 18.04.2016 №166</w:t>
            </w:r>
            <w:r w:rsidR="009409C9">
              <w:rPr>
                <w:rFonts w:eastAsia="+mj-ea"/>
                <w:sz w:val="16"/>
                <w:szCs w:val="16"/>
              </w:rPr>
              <w:t>; от 11.05.2017 №343; от 31.07.2017 №594</w:t>
            </w:r>
            <w:r w:rsidR="000668A9">
              <w:rPr>
                <w:rFonts w:eastAsia="+mj-ea"/>
                <w:sz w:val="16"/>
                <w:szCs w:val="16"/>
              </w:rPr>
              <w:t>;</w:t>
            </w:r>
            <w:r w:rsidR="00497DE7">
              <w:rPr>
                <w:rFonts w:eastAsia="+mj-ea"/>
                <w:sz w:val="16"/>
                <w:szCs w:val="16"/>
              </w:rPr>
              <w:t xml:space="preserve"> от 28.08.2017 №673; </w:t>
            </w:r>
            <w:proofErr w:type="gramStart"/>
            <w:r w:rsidR="00497DE7">
              <w:rPr>
                <w:rFonts w:eastAsia="+mj-ea"/>
                <w:sz w:val="16"/>
                <w:szCs w:val="16"/>
              </w:rPr>
              <w:t>от</w:t>
            </w:r>
            <w:proofErr w:type="gramEnd"/>
            <w:r w:rsidR="00497DE7">
              <w:rPr>
                <w:rFonts w:eastAsia="+mj-ea"/>
                <w:sz w:val="16"/>
                <w:szCs w:val="16"/>
              </w:rPr>
              <w:t xml:space="preserve"> 30.0</w:t>
            </w:r>
            <w:r w:rsidR="000668A9">
              <w:rPr>
                <w:rFonts w:eastAsia="+mj-ea"/>
                <w:sz w:val="16"/>
                <w:szCs w:val="16"/>
              </w:rPr>
              <w:t>1.2018 №74</w:t>
            </w:r>
            <w:r w:rsidRPr="00AF48EE">
              <w:rPr>
                <w:rFonts w:eastAsia="+mj-ea"/>
                <w:sz w:val="16"/>
                <w:szCs w:val="16"/>
              </w:rPr>
              <w:t>)</w:t>
            </w:r>
            <w:r w:rsidRPr="00AF48EE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1701" w:type="dxa"/>
          </w:tcPr>
          <w:p w:rsidR="00CE681E" w:rsidRPr="003B2828" w:rsidRDefault="00CE681E" w:rsidP="00BB58CB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В случае подготовки проектной документации для строительства;</w:t>
            </w:r>
          </w:p>
          <w:p w:rsidR="00CE681E" w:rsidRPr="003B2828" w:rsidRDefault="00CE681E" w:rsidP="003B282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B2828">
              <w:rPr>
                <w:rFonts w:eastAsia="SimSun-ExtB" w:cs="+mj-cs"/>
                <w:bCs/>
                <w:sz w:val="16"/>
                <w:szCs w:val="16"/>
              </w:rPr>
              <w:t>Установленные федеральным законом, нормативным правовым актом Правительства Российской</w:t>
            </w:r>
            <w:r w:rsidRPr="003B2828">
              <w:rPr>
                <w:rFonts w:eastAsia="SimSun-ExtB" w:cs="+mj-cs"/>
                <w:bCs/>
                <w:sz w:val="16"/>
                <w:szCs w:val="16"/>
              </w:rPr>
              <w:br/>
              <w:t>Федерации, нормативным правовым актом федерального органа исполнительной власти</w:t>
            </w:r>
            <w:r>
              <w:rPr>
                <w:rFonts w:eastAsia="SimSun-ExtB" w:cs="+mj-cs"/>
                <w:bCs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CE681E" w:rsidRPr="003B2828" w:rsidRDefault="00CE681E" w:rsidP="000A4D68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="SimSun-ExtB" w:cs="+mj-cs"/>
                <w:sz w:val="16"/>
                <w:szCs w:val="16"/>
              </w:rPr>
              <w:t>З</w:t>
            </w:r>
            <w:r w:rsidRPr="003B2828">
              <w:rPr>
                <w:rFonts w:eastAsia="SimSun-ExtB" w:cs="+mj-cs"/>
                <w:sz w:val="16"/>
                <w:szCs w:val="16"/>
              </w:rPr>
              <w:t>аявление о предоставлении градостроительного плана земельного участка</w:t>
            </w:r>
            <w:r>
              <w:rPr>
                <w:rFonts w:eastAsia="SimSun-ExtB" w:cs="+mj-cs"/>
                <w:sz w:val="16"/>
                <w:szCs w:val="16"/>
              </w:rPr>
              <w:t>.</w:t>
            </w:r>
            <w:r w:rsidRPr="003B2828">
              <w:rPr>
                <w:rFonts w:eastAsia="SimSun-ExtB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Pr="003B2828" w:rsidRDefault="00CE681E" w:rsidP="00320F8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="SimSun-ExtB" w:cs="+mj-cs"/>
                <w:sz w:val="16"/>
                <w:szCs w:val="16"/>
              </w:rPr>
              <w:t>Г</w:t>
            </w:r>
            <w:r w:rsidRPr="003B2828">
              <w:rPr>
                <w:rFonts w:eastAsia="SimSun-ExtB" w:cs="+mj-cs"/>
                <w:sz w:val="16"/>
                <w:szCs w:val="16"/>
              </w:rPr>
              <w:t>радостроительный план земельного участка</w:t>
            </w:r>
            <w:r>
              <w:rPr>
                <w:rFonts w:eastAsia="SimSun-ExtB" w:cs="+mj-cs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820881" w:rsidRPr="00820881" w:rsidRDefault="00820881" w:rsidP="00820881">
            <w:pPr>
              <w:rPr>
                <w:rFonts w:eastAsia="+mj-ea" w:cs="+mj-cs"/>
                <w:sz w:val="16"/>
                <w:szCs w:val="16"/>
              </w:rPr>
            </w:pPr>
            <w:r w:rsidRPr="00820881">
              <w:rPr>
                <w:rFonts w:eastAsia="+mj-ea" w:cs="+mj-cs"/>
                <w:sz w:val="16"/>
                <w:szCs w:val="16"/>
              </w:rPr>
              <w:t>-</w:t>
            </w:r>
            <w:r w:rsidR="00CE681E" w:rsidRPr="00820881">
              <w:rPr>
                <w:rFonts w:eastAsia="+mj-ea" w:cs="+mj-cs"/>
                <w:sz w:val="16"/>
                <w:szCs w:val="16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Pr="00820881">
              <w:rPr>
                <w:rFonts w:eastAsia="+mj-ea" w:cs="+mj-cs"/>
                <w:sz w:val="16"/>
                <w:szCs w:val="16"/>
              </w:rPr>
              <w:t>;</w:t>
            </w:r>
          </w:p>
          <w:p w:rsidR="00820881" w:rsidRPr="00820881" w:rsidRDefault="00820881" w:rsidP="00820881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  <w:sz w:val="16"/>
                <w:szCs w:val="16"/>
              </w:rPr>
            </w:pPr>
            <w:r w:rsidRPr="00820881">
              <w:rPr>
                <w:rFonts w:cs="Arial"/>
                <w:sz w:val="16"/>
                <w:szCs w:val="16"/>
              </w:rPr>
              <w:t xml:space="preserve">- </w:t>
            </w:r>
            <w:r w:rsidRPr="00820881">
              <w:rPr>
                <w:sz w:val="16"/>
                <w:szCs w:val="16"/>
              </w:rPr>
              <w:t>Обращение правообладателя земельного участка с заявлением о получении градостроительного плана земельного участка в орган местного самоуправления не по месту нахождения земельного участка.</w:t>
            </w:r>
          </w:p>
          <w:p w:rsidR="00CE681E" w:rsidRPr="00820881" w:rsidRDefault="00CE681E" w:rsidP="00820881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820881">
              <w:rPr>
                <w:rFonts w:ascii="Palatino Linotype" w:eastAsia="+mj-ea" w:hAnsi="Palatino Linotype" w:cs="+mj-cs"/>
                <w:b/>
                <w:bCs/>
                <w:sz w:val="16"/>
                <w:szCs w:val="16"/>
              </w:rPr>
              <w:br/>
            </w:r>
            <w:r w:rsidRPr="00820881">
              <w:rPr>
                <w:rFonts w:ascii="Palatino Linotype" w:eastAsia="+mj-ea" w:hAnsi="Palatino Linotype" w:cs="+mj-cs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820881" w:rsidRPr="00820881" w:rsidRDefault="00820881" w:rsidP="00820881">
            <w:pPr>
              <w:widowControl w:val="0"/>
              <w:autoSpaceDE w:val="0"/>
              <w:autoSpaceDN w:val="0"/>
              <w:adjustRightInd w:val="0"/>
              <w:rPr>
                <w:rFonts w:eastAsia="+mj-ea" w:cs="+mj-cs"/>
                <w:sz w:val="16"/>
                <w:szCs w:val="16"/>
              </w:rPr>
            </w:pPr>
            <w:r w:rsidRPr="00820881">
              <w:rPr>
                <w:rFonts w:eastAsia="+mj-ea" w:cs="+mj-cs"/>
                <w:sz w:val="16"/>
                <w:szCs w:val="16"/>
              </w:rPr>
              <w:t xml:space="preserve">- Земельный участок не сформирован в установленном порядке; </w:t>
            </w:r>
            <w:r w:rsidRPr="00820881">
              <w:rPr>
                <w:rFonts w:eastAsia="+mj-ea" w:cs="+mj-cs"/>
                <w:sz w:val="16"/>
                <w:szCs w:val="16"/>
              </w:rPr>
              <w:br/>
              <w:t xml:space="preserve">- земельный участок предоставлен для целей, не связанных со строительством, или не подлежит застройке; </w:t>
            </w:r>
            <w:r w:rsidRPr="00820881">
              <w:rPr>
                <w:rFonts w:eastAsia="+mj-ea" w:cs="+mj-cs"/>
                <w:sz w:val="16"/>
                <w:szCs w:val="16"/>
              </w:rPr>
              <w:br/>
              <w:t>- наличие ранее утвержденного в установленном порядке градостроительного плана земельного участка, указанного в заявлении;</w:t>
            </w:r>
          </w:p>
          <w:p w:rsidR="00820881" w:rsidRPr="00820881" w:rsidRDefault="00820881" w:rsidP="0082088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proofErr w:type="gramStart"/>
            <w:r w:rsidRPr="00820881">
              <w:rPr>
                <w:rFonts w:cs="Arial"/>
                <w:sz w:val="16"/>
                <w:szCs w:val="16"/>
              </w:rPr>
              <w:t xml:space="preserve">- отсутствие документации по планировке территории (в  случае, предусмотренном частью 4, статьи 57.3, главы 7 Градостроительного кодекса Российской Федерации. </w:t>
            </w:r>
            <w:proofErr w:type="gramEnd"/>
          </w:p>
          <w:p w:rsidR="00CE681E" w:rsidRPr="003B2828" w:rsidRDefault="00CE681E" w:rsidP="007A6BA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CE681E" w:rsidRPr="003B2828" w:rsidRDefault="00820881" w:rsidP="00BB58CB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820881">
              <w:rPr>
                <w:rFonts w:eastAsia="+mj-ea" w:cs="+mj-cs"/>
                <w:sz w:val="16"/>
                <w:szCs w:val="16"/>
              </w:rPr>
              <w:t>Срок предоставления муниципальной услуги не должен превышать 20  рабочих дней со дня представления заявления.</w:t>
            </w:r>
            <w:r w:rsidRPr="00820881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CE681E" w:rsidRPr="003B2828" w:rsidRDefault="00CE681E" w:rsidP="00320F8C">
            <w:pPr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="+mj-ea" w:cs="+mj-cs"/>
                <w:sz w:val="16"/>
                <w:szCs w:val="16"/>
              </w:rPr>
              <w:t>Процедура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предоставляется на безвозмездной основе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Pr="003B2828" w:rsidRDefault="00CE681E" w:rsidP="000A4D6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На бумажном носителе.</w:t>
            </w:r>
          </w:p>
        </w:tc>
        <w:tc>
          <w:tcPr>
            <w:tcW w:w="992" w:type="dxa"/>
          </w:tcPr>
          <w:p w:rsidR="00CE681E" w:rsidRPr="003B2828" w:rsidRDefault="00CE681E" w:rsidP="00320F8C">
            <w:pPr>
              <w:rPr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дминистрация </w:t>
            </w:r>
            <w:proofErr w:type="spellStart"/>
            <w:r>
              <w:rPr>
                <w:rFonts w:eastAsia="+mj-ea" w:cs="+mj-cs"/>
                <w:sz w:val="16"/>
                <w:szCs w:val="16"/>
              </w:rPr>
              <w:t>Нижнедевицкого</w:t>
            </w:r>
            <w:proofErr w:type="spellEnd"/>
            <w:r w:rsidRPr="003B2828">
              <w:rPr>
                <w:rFonts w:eastAsia="+mj-ea" w:cs="+mj-cs"/>
                <w:sz w:val="16"/>
                <w:szCs w:val="16"/>
              </w:rPr>
              <w:t xml:space="preserve">  муниципального района Воронежской области.</w:t>
            </w:r>
          </w:p>
          <w:p w:rsidR="00CE681E" w:rsidRPr="003B2828" w:rsidRDefault="00CE681E" w:rsidP="00BB58CB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E681E" w:rsidRPr="00C35B3A" w:rsidTr="00BF726D">
        <w:trPr>
          <w:trHeight w:val="7503"/>
        </w:trPr>
        <w:tc>
          <w:tcPr>
            <w:tcW w:w="993" w:type="dxa"/>
          </w:tcPr>
          <w:p w:rsidR="00CE681E" w:rsidRPr="007A6BA6" w:rsidRDefault="00CE681E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6BA6">
              <w:rPr>
                <w:sz w:val="16"/>
                <w:szCs w:val="16"/>
              </w:rPr>
              <w:lastRenderedPageBreak/>
              <w:t>5</w:t>
            </w:r>
            <w:r w:rsidR="00116380">
              <w:rPr>
                <w:sz w:val="16"/>
                <w:szCs w:val="16"/>
              </w:rPr>
              <w:t>5</w:t>
            </w:r>
            <w:r w:rsidRPr="007A6BA6">
              <w:rPr>
                <w:sz w:val="16"/>
                <w:szCs w:val="16"/>
              </w:rPr>
              <w:t>. Предоставление разрешения на строительство.</w:t>
            </w:r>
          </w:p>
        </w:tc>
        <w:tc>
          <w:tcPr>
            <w:tcW w:w="1701" w:type="dxa"/>
          </w:tcPr>
          <w:p w:rsidR="00CE681E" w:rsidRPr="00E75CDD" w:rsidRDefault="00CE681E" w:rsidP="00E75CDD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E75CDD">
              <w:rPr>
                <w:rFonts w:eastAsia="+mj-ea" w:cs="+mj-cs"/>
                <w:sz w:val="16"/>
                <w:szCs w:val="16"/>
              </w:rPr>
              <w:t>статья 13 Федерального закона от 27.07.2010 № 210-ФЗ «Об организации предоставления государственных и муниципальных услуг»</w:t>
            </w:r>
            <w:r>
              <w:rPr>
                <w:rFonts w:eastAsia="+mj-ea" w:cs="+mj-cs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CE681E" w:rsidRPr="00AF48EE" w:rsidRDefault="00CE681E" w:rsidP="00EC58A9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AF48EE">
              <w:rPr>
                <w:rFonts w:eastAsia="+mj-ea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AF48EE">
              <w:rPr>
                <w:rFonts w:eastAsia="+mj-ea"/>
                <w:sz w:val="16"/>
                <w:szCs w:val="16"/>
              </w:rPr>
              <w:t>Нижнедевицкого</w:t>
            </w:r>
            <w:proofErr w:type="spellEnd"/>
            <w:r w:rsidRPr="00AF48EE">
              <w:rPr>
                <w:rFonts w:eastAsia="+mj-ea"/>
                <w:sz w:val="16"/>
                <w:szCs w:val="16"/>
              </w:rPr>
              <w:t xml:space="preserve"> муниципального района Воронежской области от 14.12.2015 г.  № 784 «Об утверждении административного регламента </w:t>
            </w:r>
            <w:r w:rsidRPr="00AF48EE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Pr="00AF48EE">
              <w:rPr>
                <w:sz w:val="16"/>
                <w:szCs w:val="16"/>
              </w:rPr>
              <w:t>Нижнедевицкого</w:t>
            </w:r>
            <w:proofErr w:type="spellEnd"/>
            <w:r w:rsidRPr="00AF48EE">
              <w:rPr>
                <w:sz w:val="16"/>
                <w:szCs w:val="16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AF48EE">
              <w:rPr>
                <w:rFonts w:eastAsia="+mj-ea"/>
                <w:sz w:val="16"/>
                <w:szCs w:val="16"/>
              </w:rPr>
              <w:t>Предоставление  разрешения на строительство» (в редакции постановлений</w:t>
            </w:r>
            <w:r>
              <w:rPr>
                <w:rFonts w:eastAsia="+mj-ea"/>
                <w:sz w:val="16"/>
                <w:szCs w:val="16"/>
              </w:rPr>
              <w:t>:</w:t>
            </w:r>
            <w:r w:rsidRPr="00AF48EE">
              <w:rPr>
                <w:rFonts w:eastAsia="+mj-ea"/>
                <w:sz w:val="16"/>
                <w:szCs w:val="16"/>
              </w:rPr>
              <w:t xml:space="preserve"> от 18.04.2016 №164, от 02.08.2016 №379</w:t>
            </w:r>
            <w:r w:rsidR="009409C9">
              <w:rPr>
                <w:rFonts w:eastAsia="+mj-ea"/>
                <w:sz w:val="16"/>
                <w:szCs w:val="16"/>
              </w:rPr>
              <w:t>; от 31.07.2017 №595</w:t>
            </w:r>
            <w:r w:rsidR="000668A9">
              <w:rPr>
                <w:rFonts w:eastAsia="+mj-ea"/>
                <w:sz w:val="16"/>
                <w:szCs w:val="16"/>
              </w:rPr>
              <w:t>; от 21.12.2017 №1053</w:t>
            </w:r>
            <w:r w:rsidRPr="00AF48EE">
              <w:rPr>
                <w:rFonts w:eastAsia="+mj-ea"/>
                <w:sz w:val="16"/>
                <w:szCs w:val="16"/>
              </w:rPr>
              <w:t>)</w:t>
            </w:r>
            <w:r w:rsidRPr="00AF48EE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1701" w:type="dxa"/>
          </w:tcPr>
          <w:p w:rsidR="00CE681E" w:rsidRPr="003B2828" w:rsidRDefault="00CE681E" w:rsidP="00EC58A9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В случае подготовки проектной документации для строительства;</w:t>
            </w:r>
          </w:p>
          <w:p w:rsidR="00CE681E" w:rsidRPr="003B2828" w:rsidRDefault="00CE681E" w:rsidP="00EC58A9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SimSun-ExtB" w:cs="+mj-cs"/>
                <w:bCs/>
                <w:sz w:val="16"/>
                <w:szCs w:val="16"/>
              </w:rPr>
              <w:t>Установленные федеральным законом, нормативным правовым актом Правительства Российской</w:t>
            </w:r>
            <w:r w:rsidRPr="003B2828">
              <w:rPr>
                <w:rFonts w:eastAsia="SimSun-ExtB" w:cs="+mj-cs"/>
                <w:bCs/>
                <w:sz w:val="16"/>
                <w:szCs w:val="16"/>
              </w:rPr>
              <w:br/>
              <w:t>Федерации, нормативным правовым актом федерального органа исполнительной власти</w:t>
            </w:r>
            <w:r>
              <w:rPr>
                <w:rFonts w:eastAsia="SimSun-ExtB" w:cs="+mj-cs"/>
                <w:bCs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CE681E" w:rsidRDefault="00CE681E" w:rsidP="00EC58A9">
            <w:pPr>
              <w:autoSpaceDE w:val="0"/>
              <w:autoSpaceDN w:val="0"/>
              <w:adjustRightInd w:val="0"/>
              <w:rPr>
                <w:rFonts w:eastAsia="SimSun-ExtB" w:cs="+mj-cs"/>
                <w:sz w:val="16"/>
                <w:szCs w:val="16"/>
              </w:rPr>
            </w:pPr>
            <w:r>
              <w:rPr>
                <w:rFonts w:eastAsia="SimSun-ExtB" w:cs="+mj-cs"/>
                <w:sz w:val="16"/>
                <w:szCs w:val="16"/>
              </w:rPr>
              <w:t>З</w:t>
            </w:r>
            <w:r w:rsidRPr="003B2828">
              <w:rPr>
                <w:rFonts w:eastAsia="SimSun-ExtB" w:cs="+mj-cs"/>
                <w:sz w:val="16"/>
                <w:szCs w:val="16"/>
              </w:rPr>
              <w:t xml:space="preserve">аявление о предоставлении </w:t>
            </w:r>
            <w:r>
              <w:rPr>
                <w:rFonts w:eastAsia="SimSun-ExtB" w:cs="+mj-cs"/>
                <w:sz w:val="16"/>
                <w:szCs w:val="16"/>
              </w:rPr>
              <w:t>разрешения на строительство.</w:t>
            </w:r>
            <w:r w:rsidRPr="003B2828">
              <w:rPr>
                <w:rFonts w:eastAsia="SimSun-ExtB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Default="00CE681E" w:rsidP="00320F8C">
            <w:pPr>
              <w:rPr>
                <w:rFonts w:eastAsia="SimSun-ExtB" w:cs="+mj-cs"/>
                <w:sz w:val="16"/>
                <w:szCs w:val="16"/>
              </w:rPr>
            </w:pPr>
            <w:r>
              <w:rPr>
                <w:rFonts w:eastAsia="SimSun-ExtB" w:cs="+mj-cs"/>
                <w:sz w:val="16"/>
                <w:szCs w:val="16"/>
              </w:rPr>
              <w:t>Разрешение на строительство</w:t>
            </w:r>
          </w:p>
        </w:tc>
        <w:tc>
          <w:tcPr>
            <w:tcW w:w="1275" w:type="dxa"/>
          </w:tcPr>
          <w:p w:rsidR="00CE681E" w:rsidRDefault="00CE681E" w:rsidP="00320F8C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З</w:t>
            </w:r>
            <w:r w:rsidRPr="003B2828">
              <w:rPr>
                <w:rFonts w:eastAsia="+mj-ea" w:cs="+mj-cs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ascii="Palatino Linotype" w:eastAsia="+mj-ea" w:hAnsi="Palatino Linotype" w:cs="+mj-cs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820881" w:rsidRPr="00820881" w:rsidRDefault="00820881" w:rsidP="0082088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820881">
              <w:rPr>
                <w:rFonts w:ascii="Times New Roman" w:hAnsi="Times New Roman" w:cs="Times New Roman"/>
                <w:sz w:val="16"/>
                <w:szCs w:val="16"/>
              </w:rPr>
              <w:t xml:space="preserve">- отсутствуют документы, предусмотренные частями 7 - 9 статьи 51 Градостроительного кодекса Российской Федерации; </w:t>
            </w:r>
          </w:p>
          <w:p w:rsidR="00820881" w:rsidRPr="00820881" w:rsidRDefault="00820881" w:rsidP="0082088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820881">
              <w:rPr>
                <w:rFonts w:cs="Arial"/>
                <w:sz w:val="16"/>
                <w:szCs w:val="16"/>
              </w:rPr>
              <w:t>- несоответствие представленных документов требованиям градостроительного плана земельного участка либо в случае выдачи разрешения на строительство линейного объекта - требованиям проекта планировки территории и проекта межевания территории, а также красным линиям, а также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      </w:r>
          </w:p>
          <w:p w:rsidR="00820881" w:rsidRPr="00FE2E5A" w:rsidRDefault="00820881" w:rsidP="0082088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proofErr w:type="gramStart"/>
            <w:r w:rsidRPr="00820881">
              <w:rPr>
                <w:sz w:val="16"/>
                <w:szCs w:val="16"/>
              </w:rPr>
              <w:t xml:space="preserve">- несоответствие представленных документов требованиям к строительству, реконструкции объекта капитального строительства, </w:t>
            </w:r>
            <w:r w:rsidRPr="00820881">
              <w:rPr>
                <w:sz w:val="16"/>
                <w:szCs w:val="16"/>
              </w:rPr>
              <w:lastRenderedPageBreak/>
              <w:t>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Федерации.</w:t>
            </w:r>
            <w:proofErr w:type="gramEnd"/>
          </w:p>
          <w:p w:rsidR="00CE681E" w:rsidRPr="007A6BA6" w:rsidRDefault="00CE681E" w:rsidP="007A6BA6">
            <w:pPr>
              <w:rPr>
                <w:rFonts w:eastAsia="+mj-ea" w:cs="+mj-cs"/>
                <w:sz w:val="16"/>
                <w:szCs w:val="16"/>
              </w:rPr>
            </w:pPr>
            <w:r w:rsidRPr="007A6B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CE681E" w:rsidRPr="003B2828" w:rsidRDefault="00820881" w:rsidP="007A6BA6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lastRenderedPageBreak/>
              <w:t>В течение 7 рабочих дней со дня поступления заявления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  <w:r w:rsidR="00CE681E"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CE681E" w:rsidRPr="003B2828" w:rsidRDefault="00CE681E" w:rsidP="00320F8C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Процедура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предоставляется на безвозмездной основе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Pr="003B2828" w:rsidRDefault="00CE681E" w:rsidP="000A4D68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На бумажном носителе.</w:t>
            </w:r>
          </w:p>
        </w:tc>
        <w:tc>
          <w:tcPr>
            <w:tcW w:w="992" w:type="dxa"/>
          </w:tcPr>
          <w:p w:rsidR="00CE681E" w:rsidRPr="003B2828" w:rsidRDefault="00CE681E" w:rsidP="008E27A7">
            <w:pPr>
              <w:rPr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дминистрация </w:t>
            </w:r>
            <w:proofErr w:type="spellStart"/>
            <w:r>
              <w:rPr>
                <w:rFonts w:eastAsia="+mj-ea" w:cs="+mj-cs"/>
                <w:sz w:val="16"/>
                <w:szCs w:val="16"/>
              </w:rPr>
              <w:t>Нижнедевицкого</w:t>
            </w:r>
            <w:proofErr w:type="spellEnd"/>
            <w:r w:rsidRPr="003B2828">
              <w:rPr>
                <w:rFonts w:eastAsia="+mj-ea" w:cs="+mj-cs"/>
                <w:sz w:val="16"/>
                <w:szCs w:val="16"/>
              </w:rPr>
              <w:t xml:space="preserve">  муниципального района Воронежской области.</w:t>
            </w:r>
          </w:p>
          <w:p w:rsidR="00CE681E" w:rsidRPr="003B2828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CE681E" w:rsidRPr="00C35B3A" w:rsidTr="00BF726D">
        <w:trPr>
          <w:trHeight w:val="7503"/>
        </w:trPr>
        <w:tc>
          <w:tcPr>
            <w:tcW w:w="993" w:type="dxa"/>
          </w:tcPr>
          <w:p w:rsidR="00CE681E" w:rsidRPr="007A6BA6" w:rsidRDefault="00CE681E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A6BA6">
              <w:rPr>
                <w:sz w:val="16"/>
                <w:szCs w:val="16"/>
              </w:rPr>
              <w:lastRenderedPageBreak/>
              <w:t>1</w:t>
            </w:r>
            <w:r w:rsidR="00116380">
              <w:rPr>
                <w:sz w:val="16"/>
                <w:szCs w:val="16"/>
              </w:rPr>
              <w:t>19</w:t>
            </w:r>
            <w:r w:rsidRPr="007A6BA6">
              <w:rPr>
                <w:sz w:val="16"/>
                <w:szCs w:val="16"/>
              </w:rPr>
              <w:t>. Предоставление разрешения на ввод объекта в эксплуатацию.</w:t>
            </w:r>
          </w:p>
        </w:tc>
        <w:tc>
          <w:tcPr>
            <w:tcW w:w="1701" w:type="dxa"/>
          </w:tcPr>
          <w:p w:rsidR="00CE681E" w:rsidRPr="00E75CDD" w:rsidRDefault="00CE681E" w:rsidP="00E75CDD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E75CDD">
              <w:rPr>
                <w:rFonts w:eastAsia="+mj-ea" w:cs="+mj-cs"/>
                <w:sz w:val="16"/>
                <w:szCs w:val="16"/>
              </w:rPr>
              <w:t>статья 13 Федерального закона от 27.07.2010 № 210-ФЗ «Об организации предоставления государственных и муниципальных услуг»</w:t>
            </w:r>
            <w:r>
              <w:rPr>
                <w:rFonts w:eastAsia="+mj-ea" w:cs="+mj-cs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CE681E" w:rsidRPr="00AF48EE" w:rsidRDefault="00CE681E" w:rsidP="007A6BA6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AF48EE">
              <w:rPr>
                <w:rFonts w:eastAsia="+mj-ea"/>
                <w:sz w:val="16"/>
                <w:szCs w:val="16"/>
              </w:rPr>
              <w:t xml:space="preserve">Постановление администрации </w:t>
            </w:r>
            <w:proofErr w:type="spellStart"/>
            <w:r w:rsidRPr="00AF48EE">
              <w:rPr>
                <w:rFonts w:eastAsia="+mj-ea"/>
                <w:sz w:val="16"/>
                <w:szCs w:val="16"/>
              </w:rPr>
              <w:t>Нижнедевицкого</w:t>
            </w:r>
            <w:proofErr w:type="spellEnd"/>
            <w:r w:rsidRPr="00AF48EE">
              <w:rPr>
                <w:rFonts w:eastAsia="+mj-ea"/>
                <w:sz w:val="16"/>
                <w:szCs w:val="16"/>
              </w:rPr>
              <w:t xml:space="preserve"> муниципального района Воронежской области от 14.12.2015 г.  № 783 «Об утверждении административного регламента </w:t>
            </w:r>
            <w:r w:rsidRPr="00AF48EE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Pr="00AF48EE">
              <w:rPr>
                <w:sz w:val="16"/>
                <w:szCs w:val="16"/>
              </w:rPr>
              <w:t>Нижнедевицкого</w:t>
            </w:r>
            <w:proofErr w:type="spellEnd"/>
            <w:r w:rsidRPr="00AF48EE">
              <w:rPr>
                <w:sz w:val="16"/>
                <w:szCs w:val="16"/>
              </w:rPr>
              <w:t xml:space="preserve"> муниципального района Воронежской области по предоставлению муниципальной услуги «</w:t>
            </w:r>
            <w:r w:rsidRPr="00AF48EE">
              <w:rPr>
                <w:rFonts w:eastAsia="+mj-ea"/>
                <w:sz w:val="16"/>
                <w:szCs w:val="16"/>
              </w:rPr>
              <w:t>Предоставление  разрешения на ввод объекта в эксплуатацию» (в редакции постановления от 18.04.2016 №165</w:t>
            </w:r>
            <w:r w:rsidR="009409C9">
              <w:rPr>
                <w:rFonts w:eastAsia="+mj-ea"/>
                <w:sz w:val="16"/>
                <w:szCs w:val="16"/>
              </w:rPr>
              <w:t>; от 27.03.2017 №209; от 31.07.2017 №596</w:t>
            </w:r>
            <w:r w:rsidR="000668A9">
              <w:rPr>
                <w:rFonts w:eastAsia="+mj-ea"/>
                <w:sz w:val="16"/>
                <w:szCs w:val="16"/>
              </w:rPr>
              <w:t>; от 21.12.2017 №1054</w:t>
            </w:r>
            <w:r w:rsidRPr="00AF48EE">
              <w:rPr>
                <w:rFonts w:eastAsia="+mj-ea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E681E" w:rsidRPr="007A6BA6" w:rsidRDefault="00CE681E" w:rsidP="007A6BA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7A6BA6">
              <w:rPr>
                <w:rFonts w:ascii="Times New Roman" w:hAnsi="Times New Roman" w:cs="Times New Roman"/>
                <w:sz w:val="16"/>
                <w:szCs w:val="16"/>
              </w:rPr>
              <w:t>Во всех случаях строительства и реконструкции объекта капитального строительства, при вводе его в эксплуатацию</w:t>
            </w:r>
          </w:p>
          <w:p w:rsidR="00CE681E" w:rsidRPr="007A6BA6" w:rsidRDefault="00CE681E" w:rsidP="00EC58A9">
            <w:pPr>
              <w:rPr>
                <w:rFonts w:eastAsia="+mj-ea" w:cs="+mj-cs"/>
                <w:sz w:val="16"/>
                <w:szCs w:val="16"/>
              </w:rPr>
            </w:pPr>
          </w:p>
        </w:tc>
        <w:tc>
          <w:tcPr>
            <w:tcW w:w="1560" w:type="dxa"/>
          </w:tcPr>
          <w:p w:rsidR="00CE681E" w:rsidRDefault="00CE681E" w:rsidP="007A6BA6">
            <w:pPr>
              <w:autoSpaceDE w:val="0"/>
              <w:autoSpaceDN w:val="0"/>
              <w:adjustRightInd w:val="0"/>
              <w:rPr>
                <w:rFonts w:eastAsia="SimSun-ExtB" w:cs="+mj-cs"/>
                <w:sz w:val="16"/>
                <w:szCs w:val="16"/>
              </w:rPr>
            </w:pPr>
            <w:r>
              <w:rPr>
                <w:rFonts w:eastAsia="SimSun-ExtB" w:cs="+mj-cs"/>
                <w:sz w:val="16"/>
                <w:szCs w:val="16"/>
              </w:rPr>
              <w:t>З</w:t>
            </w:r>
            <w:r w:rsidRPr="003B2828">
              <w:rPr>
                <w:rFonts w:eastAsia="SimSun-ExtB" w:cs="+mj-cs"/>
                <w:sz w:val="16"/>
                <w:szCs w:val="16"/>
              </w:rPr>
              <w:t xml:space="preserve">аявление о предоставлении </w:t>
            </w:r>
            <w:r>
              <w:rPr>
                <w:rFonts w:eastAsia="SimSun-ExtB" w:cs="+mj-cs"/>
                <w:sz w:val="16"/>
                <w:szCs w:val="16"/>
              </w:rPr>
              <w:t>разрешения на ввод объекта в эксплуатацию.</w:t>
            </w:r>
            <w:r w:rsidRPr="003B2828">
              <w:rPr>
                <w:rFonts w:eastAsia="SimSun-ExtB" w:cs="+mj-cs"/>
                <w:sz w:val="16"/>
                <w:szCs w:val="16"/>
              </w:rPr>
              <w:br/>
            </w:r>
            <w:bookmarkStart w:id="0" w:name="_GoBack"/>
            <w:bookmarkEnd w:id="0"/>
          </w:p>
        </w:tc>
        <w:tc>
          <w:tcPr>
            <w:tcW w:w="1134" w:type="dxa"/>
          </w:tcPr>
          <w:p w:rsidR="00CE681E" w:rsidRDefault="00CE681E" w:rsidP="00461120">
            <w:pPr>
              <w:rPr>
                <w:rFonts w:eastAsia="SimSun-ExtB" w:cs="+mj-cs"/>
                <w:sz w:val="16"/>
                <w:szCs w:val="16"/>
              </w:rPr>
            </w:pPr>
            <w:r>
              <w:rPr>
                <w:rFonts w:eastAsia="SimSun-ExtB" w:cs="+mj-cs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5" w:type="dxa"/>
          </w:tcPr>
          <w:p w:rsidR="00CE681E" w:rsidRDefault="00CE681E" w:rsidP="00320F8C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З</w:t>
            </w:r>
            <w:r w:rsidRPr="003B2828">
              <w:rPr>
                <w:rFonts w:eastAsia="+mj-ea" w:cs="+mj-cs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ascii="Palatino Linotype" w:eastAsia="+mj-ea" w:hAnsi="Palatino Linotype" w:cs="+mj-cs"/>
                <w:b/>
                <w:bCs/>
                <w:sz w:val="16"/>
                <w:szCs w:val="16"/>
              </w:rPr>
              <w:br/>
            </w:r>
          </w:p>
        </w:tc>
        <w:tc>
          <w:tcPr>
            <w:tcW w:w="1418" w:type="dxa"/>
          </w:tcPr>
          <w:p w:rsidR="00820881" w:rsidRPr="00820881" w:rsidRDefault="00820881" w:rsidP="008208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20881">
              <w:rPr>
                <w:sz w:val="16"/>
                <w:szCs w:val="16"/>
              </w:rPr>
              <w:t xml:space="preserve">Отсутствует полный пакет документов, </w:t>
            </w:r>
          </w:p>
          <w:p w:rsidR="00820881" w:rsidRPr="00820881" w:rsidRDefault="00820881" w:rsidP="0082088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20881">
              <w:rPr>
                <w:color w:val="000000"/>
                <w:sz w:val="16"/>
                <w:szCs w:val="16"/>
              </w:rPr>
              <w:t xml:space="preserve">предусмотренных  </w:t>
            </w:r>
            <w:proofErr w:type="gramStart"/>
            <w:r w:rsidRPr="00820881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820881">
              <w:rPr>
                <w:color w:val="000000"/>
                <w:sz w:val="16"/>
                <w:szCs w:val="16"/>
              </w:rPr>
              <w:t xml:space="preserve">. 3 статьи 55 Градостроительного кодекса РФ; </w:t>
            </w:r>
          </w:p>
          <w:p w:rsidR="00820881" w:rsidRPr="00CA10B6" w:rsidRDefault="00820881" w:rsidP="0082088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CA10B6">
              <w:rPr>
                <w:rFonts w:cs="Arial"/>
                <w:sz w:val="16"/>
                <w:szCs w:val="16"/>
              </w:rPr>
      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      </w:r>
          </w:p>
          <w:p w:rsidR="00820881" w:rsidRDefault="00820881" w:rsidP="008208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CA10B6">
              <w:rPr>
                <w:sz w:val="16"/>
                <w:szCs w:val="16"/>
              </w:rPr>
              <w:t xml:space="preserve"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капитального ремонта линейного </w:t>
            </w:r>
            <w:r w:rsidRPr="00CA10B6">
              <w:rPr>
                <w:sz w:val="16"/>
                <w:szCs w:val="16"/>
              </w:rPr>
              <w:lastRenderedPageBreak/>
              <w:t>объекта требованиям проекта планировки территории и проекта межевания территории;</w:t>
            </w:r>
            <w:proofErr w:type="gramEnd"/>
          </w:p>
          <w:p w:rsidR="00820881" w:rsidRPr="00CA10B6" w:rsidRDefault="00820881" w:rsidP="0082088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10B6">
              <w:rPr>
                <w:sz w:val="16"/>
                <w:szCs w:val="16"/>
              </w:rPr>
              <w:t xml:space="preserve"> - несоответствие объекта капитального строительства разрешенному использованию земельного участка и (или) ограничениям, установленным в соответствие с земельным и иным законодательством Российской </w:t>
            </w:r>
            <w:proofErr w:type="gramStart"/>
            <w:r w:rsidRPr="00CA10B6">
              <w:rPr>
                <w:sz w:val="16"/>
                <w:szCs w:val="16"/>
              </w:rPr>
              <w:t>Федерации</w:t>
            </w:r>
            <w:proofErr w:type="gramEnd"/>
            <w:r w:rsidRPr="00CA10B6">
              <w:rPr>
                <w:sz w:val="16"/>
                <w:szCs w:val="16"/>
              </w:rPr>
      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      </w:r>
          </w:p>
          <w:p w:rsidR="00820881" w:rsidRPr="00CA10B6" w:rsidRDefault="00820881" w:rsidP="0082088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CA10B6">
              <w:rPr>
                <w:rFonts w:cs="Arial"/>
                <w:sz w:val="16"/>
                <w:szCs w:val="16"/>
              </w:rPr>
              <w:t>- несоответствие объекта капитального строительства требованиям, установленным в разрешении на строительство;</w:t>
            </w:r>
          </w:p>
          <w:p w:rsidR="00820881" w:rsidRPr="00CA10B6" w:rsidRDefault="00820881" w:rsidP="0082088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CA10B6">
              <w:rPr>
                <w:rFonts w:cs="Arial"/>
                <w:sz w:val="16"/>
                <w:szCs w:val="16"/>
              </w:rPr>
              <w:t xml:space="preserve">- несоответствие параметров построенного, реконструированного объекта капитального строительства проектной документации </w:t>
            </w:r>
            <w:r w:rsidRPr="00CA10B6">
              <w:rPr>
                <w:rFonts w:cs="Arial"/>
                <w:sz w:val="16"/>
                <w:szCs w:val="16"/>
              </w:rPr>
              <w:lastRenderedPageBreak/>
              <w:t>(данное основание не применяется в отношении объектов индивидуального жилищного строительства);</w:t>
            </w:r>
          </w:p>
          <w:p w:rsidR="00820881" w:rsidRPr="00CA10B6" w:rsidRDefault="00820881" w:rsidP="0082088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proofErr w:type="gramStart"/>
            <w:r w:rsidRPr="00CA10B6">
              <w:rPr>
                <w:rFonts w:cs="Arial"/>
                <w:sz w:val="16"/>
                <w:szCs w:val="16"/>
              </w:rPr>
              <w:t>- невыполнение заявителем требований, предусмотренных частью 18 статьи 51 Градостроительного кодекса РФ, о безвозмездной передаче в орган местного самоуправления,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</w:t>
            </w:r>
            <w:proofErr w:type="gramEnd"/>
            <w:r w:rsidRPr="00CA10B6">
              <w:rPr>
                <w:rFonts w:cs="Arial"/>
                <w:sz w:val="16"/>
                <w:szCs w:val="16"/>
              </w:rPr>
              <w:t xml:space="preserve"> 12 статьи 48 Градостроительн</w:t>
            </w:r>
            <w:r w:rsidRPr="00CA10B6">
              <w:rPr>
                <w:rFonts w:cs="Arial"/>
                <w:sz w:val="16"/>
                <w:szCs w:val="16"/>
              </w:rPr>
              <w:lastRenderedPageBreak/>
              <w:t>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строительства;</w:t>
            </w:r>
          </w:p>
          <w:p w:rsidR="00820881" w:rsidRPr="00CA10B6" w:rsidRDefault="00820881" w:rsidP="0082088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CA10B6">
              <w:rPr>
                <w:rFonts w:cs="Arial"/>
                <w:sz w:val="16"/>
                <w:szCs w:val="16"/>
              </w:rPr>
              <w:t xml:space="preserve">- отсутствие иных документов, установленных правительством Российской Федерации, необходимых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 </w:t>
            </w:r>
          </w:p>
          <w:p w:rsidR="00820881" w:rsidRPr="00CA10B6" w:rsidRDefault="00820881" w:rsidP="00820881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CE681E" w:rsidRDefault="00CE681E" w:rsidP="007A6BA6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681E" w:rsidRPr="003B2828" w:rsidRDefault="00020981" w:rsidP="007A6BA6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lastRenderedPageBreak/>
              <w:t>В течение 7 рабочих дней со дня поступления заявления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992" w:type="dxa"/>
          </w:tcPr>
          <w:p w:rsidR="00CE681E" w:rsidRPr="003B2828" w:rsidRDefault="00CE681E" w:rsidP="008E27A7">
            <w:pPr>
              <w:rPr>
                <w:rFonts w:eastAsia="+mj-ea" w:cs="+mj-cs"/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Процедура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 предоставляется на безвозмездной основе</w:t>
            </w:r>
            <w:r>
              <w:rPr>
                <w:rFonts w:eastAsia="+mj-ea" w:cs="+mj-cs"/>
                <w:sz w:val="16"/>
                <w:szCs w:val="16"/>
              </w:rPr>
              <w:t>.</w:t>
            </w:r>
            <w:r w:rsidRPr="003B2828">
              <w:rPr>
                <w:rFonts w:eastAsia="+mj-ea" w:cs="+mj-cs"/>
                <w:sz w:val="16"/>
                <w:szCs w:val="16"/>
              </w:rPr>
              <w:br/>
            </w:r>
          </w:p>
        </w:tc>
        <w:tc>
          <w:tcPr>
            <w:tcW w:w="1134" w:type="dxa"/>
          </w:tcPr>
          <w:p w:rsidR="00CE681E" w:rsidRPr="003B2828" w:rsidRDefault="00CE681E" w:rsidP="008E27A7">
            <w:pPr>
              <w:rPr>
                <w:rFonts w:eastAsia="+mj-ea" w:cs="+mj-cs"/>
                <w:sz w:val="16"/>
                <w:szCs w:val="16"/>
              </w:rPr>
            </w:pPr>
            <w:r w:rsidRPr="003B2828">
              <w:rPr>
                <w:rFonts w:eastAsia="+mj-ea" w:cs="+mj-cs"/>
                <w:sz w:val="16"/>
                <w:szCs w:val="16"/>
              </w:rPr>
              <w:t>На бумажном носителе.</w:t>
            </w:r>
          </w:p>
        </w:tc>
        <w:tc>
          <w:tcPr>
            <w:tcW w:w="992" w:type="dxa"/>
          </w:tcPr>
          <w:p w:rsidR="00CE681E" w:rsidRPr="003B2828" w:rsidRDefault="00CE681E" w:rsidP="008E27A7">
            <w:pPr>
              <w:rPr>
                <w:sz w:val="16"/>
                <w:szCs w:val="16"/>
              </w:rPr>
            </w:pPr>
            <w:r>
              <w:rPr>
                <w:rFonts w:eastAsia="+mj-ea" w:cs="+mj-cs"/>
                <w:sz w:val="16"/>
                <w:szCs w:val="16"/>
              </w:rPr>
              <w:t>А</w:t>
            </w:r>
            <w:r w:rsidRPr="003B2828">
              <w:rPr>
                <w:rFonts w:eastAsia="+mj-ea" w:cs="+mj-cs"/>
                <w:sz w:val="16"/>
                <w:szCs w:val="16"/>
              </w:rPr>
              <w:t xml:space="preserve">дминистрация </w:t>
            </w:r>
            <w:proofErr w:type="spellStart"/>
            <w:r>
              <w:rPr>
                <w:rFonts w:eastAsia="+mj-ea" w:cs="+mj-cs"/>
                <w:sz w:val="16"/>
                <w:szCs w:val="16"/>
              </w:rPr>
              <w:t>Нижнедевицкого</w:t>
            </w:r>
            <w:proofErr w:type="spellEnd"/>
            <w:r w:rsidRPr="003B2828">
              <w:rPr>
                <w:rFonts w:eastAsia="+mj-ea" w:cs="+mj-cs"/>
                <w:sz w:val="16"/>
                <w:szCs w:val="16"/>
              </w:rPr>
              <w:t xml:space="preserve">  муниципального района Воронежской области.</w:t>
            </w:r>
          </w:p>
          <w:p w:rsidR="00CE681E" w:rsidRPr="003B2828" w:rsidRDefault="00CE681E" w:rsidP="008E27A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12AC6" w:rsidRPr="00C35B3A" w:rsidTr="003526E6">
        <w:trPr>
          <w:trHeight w:val="3251"/>
        </w:trPr>
        <w:tc>
          <w:tcPr>
            <w:tcW w:w="993" w:type="dxa"/>
          </w:tcPr>
          <w:p w:rsidR="00F12AC6" w:rsidRPr="007A6BA6" w:rsidRDefault="00F12AC6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F12AC6" w:rsidRPr="008E27A7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F12AC6" w:rsidRPr="00AF48EE" w:rsidRDefault="00F12AC6" w:rsidP="003526E6">
            <w:pPr>
              <w:pStyle w:val="a7"/>
              <w:rPr>
                <w:rFonts w:eastAsia="+mj-ea"/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r>
              <w:rPr>
                <w:sz w:val="16"/>
                <w:szCs w:val="16"/>
              </w:rPr>
              <w:t>Андреевского</w:t>
            </w:r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36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F12AC6" w:rsidRPr="00F12AC6" w:rsidRDefault="00F12AC6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F12AC6" w:rsidRPr="00F12AC6" w:rsidRDefault="00F12AC6" w:rsidP="008E27A7">
            <w:pPr>
              <w:rPr>
                <w:sz w:val="16"/>
                <w:szCs w:val="16"/>
              </w:rPr>
            </w:pPr>
          </w:p>
          <w:p w:rsidR="00F12AC6" w:rsidRPr="00F12AC6" w:rsidRDefault="00F12AC6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12AC6" w:rsidRDefault="00ED4954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ED4954" w:rsidRPr="00ED4954" w:rsidRDefault="00A6198D" w:rsidP="00ED4954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ED4954"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="00ED4954"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="00ED4954"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ED4954" w:rsidRPr="00ED4954" w:rsidRDefault="00A6198D" w:rsidP="00ED49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ED4954"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ED4954" w:rsidRPr="00ED4954" w:rsidRDefault="00ED4954" w:rsidP="00ED4954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ED4954" w:rsidRPr="00ED4954" w:rsidRDefault="00ED4954" w:rsidP="00ED4954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ED4954" w:rsidRPr="00ED4954" w:rsidRDefault="00ED4954" w:rsidP="00ED4954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ED4954" w:rsidRPr="00ED4954" w:rsidRDefault="00ED4954" w:rsidP="00A6198D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ED4954" w:rsidRPr="00ED4954" w:rsidRDefault="00ED4954" w:rsidP="00A6198D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ED4954" w:rsidRPr="00ED4954" w:rsidRDefault="00ED4954" w:rsidP="00A6198D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 w:rsidR="00A619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ED4954" w:rsidRPr="00ED4954" w:rsidRDefault="00ED4954" w:rsidP="00A6198D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ED4954" w:rsidRPr="00F12AC6" w:rsidRDefault="00ED4954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D4954" w:rsidRDefault="00F12AC6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 w:rsidR="00ED4954"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F12AC6" w:rsidRPr="00F12AC6" w:rsidRDefault="00F12AC6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6198D" w:rsidRPr="00302300" w:rsidRDefault="00A6198D" w:rsidP="00A6198D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F12AC6" w:rsidRPr="00F12AC6" w:rsidRDefault="00F12AC6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6198D" w:rsidRPr="00A6198D" w:rsidRDefault="00A6198D" w:rsidP="00A6198D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A6198D" w:rsidRPr="00A6198D" w:rsidRDefault="00A6198D" w:rsidP="00A6198D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A6198D" w:rsidRPr="00A6198D" w:rsidRDefault="00A6198D" w:rsidP="00A6198D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A6198D" w:rsidRPr="00A6198D" w:rsidRDefault="00A6198D" w:rsidP="00A6198D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F12AC6" w:rsidRPr="00F12AC6" w:rsidRDefault="00F12AC6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D4954" w:rsidRPr="00ED4954" w:rsidRDefault="00ED4954" w:rsidP="00ED4954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F12AC6" w:rsidRPr="00ED4954" w:rsidRDefault="00F12AC6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12AC6" w:rsidRPr="00F12AC6" w:rsidRDefault="00F12AC6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F12AC6" w:rsidRPr="00F12AC6" w:rsidRDefault="00F12AC6" w:rsidP="001F25BA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 w:rsidR="001F25BA"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F12AC6" w:rsidRPr="00F12AC6" w:rsidRDefault="00F12AC6" w:rsidP="00F12AC6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Андреевского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Верхнетуровского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75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Верхнетуровского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Вязноватовского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67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28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Вязноватовского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Курбатовского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86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Курбатовского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Кучугуровского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68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Кучугуровского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Михневского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85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13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Михневского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8E27A7" w:rsidRPr="00C35B3A" w:rsidTr="003526E6">
        <w:trPr>
          <w:trHeight w:val="3251"/>
        </w:trPr>
        <w:tc>
          <w:tcPr>
            <w:tcW w:w="993" w:type="dxa"/>
          </w:tcPr>
          <w:p w:rsidR="008E27A7" w:rsidRPr="007A6BA6" w:rsidRDefault="008E27A7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E27A7" w:rsidRDefault="008E27A7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8E27A7" w:rsidRPr="00E75CDD" w:rsidRDefault="008E27A7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8E27A7" w:rsidRPr="00692183" w:rsidRDefault="008E27A7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10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18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8E27A7" w:rsidRPr="00F12AC6" w:rsidRDefault="008E27A7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8E27A7" w:rsidRPr="00ED4954" w:rsidRDefault="008E27A7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8E27A7" w:rsidRPr="00ED4954" w:rsidRDefault="008E27A7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8E27A7" w:rsidRPr="00ED4954" w:rsidRDefault="008E27A7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8E27A7" w:rsidRPr="00ED4954" w:rsidRDefault="008E27A7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Default="008E27A7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27A7" w:rsidRPr="00302300" w:rsidRDefault="008E27A7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8E27A7" w:rsidRPr="00A6198D" w:rsidRDefault="008E27A7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8E27A7" w:rsidRPr="00A6198D" w:rsidRDefault="008E27A7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8E27A7" w:rsidRPr="00F12AC6" w:rsidRDefault="008E27A7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E27A7" w:rsidRPr="00ED4954" w:rsidRDefault="008E27A7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8E27A7" w:rsidRPr="00ED4954" w:rsidRDefault="008E27A7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E27A7" w:rsidRPr="00F12AC6" w:rsidRDefault="008E27A7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8E27A7" w:rsidRPr="00F12AC6" w:rsidRDefault="008E27A7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8E27A7" w:rsidRDefault="008E27A7" w:rsidP="00F12AC6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Нижнедевицкого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Нижнетуровского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68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04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D76885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Нижнетуровского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Новоольшанского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52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Новоольшанского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Норово-Ротаевского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73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12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Норово-Ротаевского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r>
              <w:rPr>
                <w:sz w:val="16"/>
                <w:szCs w:val="16"/>
              </w:rPr>
              <w:t>Острянского</w:t>
            </w:r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45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04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Острянского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Першинского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48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Першинского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Синелипяговского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44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Синелипяговского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Скупопотуданского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43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21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кадастровый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 xml:space="preserve">-схема расположения объекта адресации на кадастровом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</w:t>
            </w:r>
            <w:r w:rsidRPr="00A6198D">
              <w:rPr>
                <w:sz w:val="16"/>
                <w:szCs w:val="16"/>
              </w:rPr>
              <w:lastRenderedPageBreak/>
              <w:t>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Скупопотуданского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  <w:tr w:rsidR="00D76885" w:rsidRPr="00C35B3A" w:rsidTr="003526E6">
        <w:trPr>
          <w:trHeight w:val="3251"/>
        </w:trPr>
        <w:tc>
          <w:tcPr>
            <w:tcW w:w="993" w:type="dxa"/>
          </w:tcPr>
          <w:p w:rsidR="00D76885" w:rsidRPr="007A6BA6" w:rsidRDefault="00D76885" w:rsidP="0011638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  <w:r w:rsidR="001163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D76885" w:rsidRDefault="00D76885" w:rsidP="008E27A7">
            <w:pPr>
              <w:pStyle w:val="a7"/>
              <w:rPr>
                <w:sz w:val="16"/>
                <w:szCs w:val="16"/>
              </w:rPr>
            </w:pPr>
            <w:r w:rsidRPr="008E27A7">
              <w:rPr>
                <w:sz w:val="16"/>
                <w:szCs w:val="16"/>
              </w:rPr>
              <w:t>Градостроительный кодекс Российской Федерации от 29.12.2004</w:t>
            </w:r>
            <w:r>
              <w:rPr>
                <w:sz w:val="16"/>
                <w:szCs w:val="16"/>
              </w:rPr>
              <w:t>,№</w:t>
            </w:r>
            <w:r w:rsidRPr="008E27A7">
              <w:rPr>
                <w:sz w:val="16"/>
                <w:szCs w:val="16"/>
              </w:rPr>
              <w:t xml:space="preserve"> 190-ФЗ: статья 51, часть 18</w:t>
            </w:r>
            <w:r>
              <w:rPr>
                <w:sz w:val="16"/>
                <w:szCs w:val="16"/>
              </w:rPr>
              <w:t>;</w:t>
            </w:r>
          </w:p>
          <w:p w:rsidR="00D76885" w:rsidRPr="00E75CDD" w:rsidRDefault="00D76885" w:rsidP="008E27A7">
            <w:pPr>
              <w:pStyle w:val="a7"/>
              <w:rPr>
                <w:rFonts w:eastAsia="+mj-ea" w:cs="+mj-cs"/>
                <w:sz w:val="16"/>
                <w:szCs w:val="16"/>
              </w:rPr>
            </w:pPr>
            <w:r w:rsidRPr="008E27A7">
              <w:rPr>
                <w:iCs/>
                <w:sz w:val="16"/>
                <w:szCs w:val="16"/>
              </w:rPr>
              <w:t>Федеральный закон от 24.07.2007 № 221-ФЗ «О государственном кадастре недвижимости»: статья 7, часть 2, подпункт 7</w:t>
            </w:r>
          </w:p>
        </w:tc>
        <w:tc>
          <w:tcPr>
            <w:tcW w:w="1842" w:type="dxa"/>
          </w:tcPr>
          <w:p w:rsidR="00D76885" w:rsidRPr="00692183" w:rsidRDefault="00D76885" w:rsidP="00F12AC6">
            <w:pPr>
              <w:pStyle w:val="a7"/>
              <w:rPr>
                <w:sz w:val="16"/>
                <w:szCs w:val="16"/>
              </w:rPr>
            </w:pPr>
            <w:r w:rsidRPr="00692183">
              <w:rPr>
                <w:sz w:val="16"/>
                <w:szCs w:val="16"/>
              </w:rPr>
              <w:t>Административный регламент по предо</w:t>
            </w:r>
            <w:r>
              <w:rPr>
                <w:sz w:val="16"/>
                <w:szCs w:val="16"/>
              </w:rPr>
              <w:t>ставлению муниципальной услуги  «Присвоение адреса объекту капитального строительства</w:t>
            </w:r>
            <w:r w:rsidRPr="00692183">
              <w:rPr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sz w:val="16"/>
                <w:szCs w:val="16"/>
              </w:rPr>
              <w:t xml:space="preserve"> с</w:t>
            </w:r>
            <w:r>
              <w:rPr>
                <w:sz w:val="16"/>
                <w:szCs w:val="16"/>
              </w:rPr>
              <w:t>ельского поселения</w:t>
            </w:r>
            <w:r w:rsidRPr="00AB0448">
              <w:rPr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муниципального </w:t>
            </w:r>
            <w:r w:rsidRPr="00AB0448">
              <w:rPr>
                <w:sz w:val="16"/>
                <w:szCs w:val="16"/>
              </w:rPr>
              <w:t>района Воронежс</w:t>
            </w:r>
            <w:r>
              <w:rPr>
                <w:sz w:val="16"/>
                <w:szCs w:val="16"/>
              </w:rPr>
              <w:t>кой области</w:t>
            </w:r>
            <w:r w:rsidRPr="006E29DF">
              <w:rPr>
                <w:sz w:val="16"/>
                <w:szCs w:val="16"/>
              </w:rPr>
              <w:t xml:space="preserve"> </w:t>
            </w:r>
            <w:r w:rsidRPr="00F91E95">
              <w:rPr>
                <w:sz w:val="16"/>
                <w:szCs w:val="16"/>
              </w:rPr>
              <w:t xml:space="preserve"> </w:t>
            </w:r>
            <w:r w:rsidRPr="004F3C1A">
              <w:rPr>
                <w:sz w:val="16"/>
                <w:szCs w:val="16"/>
              </w:rPr>
              <w:t xml:space="preserve"> </w:t>
            </w:r>
            <w:r w:rsidRPr="00692183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40</w:t>
            </w:r>
            <w:r w:rsidRPr="00692183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28</w:t>
            </w:r>
            <w:r w:rsidRPr="0069218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3.2016</w:t>
            </w:r>
            <w:r w:rsidRPr="00692183">
              <w:rPr>
                <w:sz w:val="16"/>
                <w:szCs w:val="16"/>
              </w:rPr>
              <w:t xml:space="preserve"> г. Раздел 2</w:t>
            </w:r>
          </w:p>
        </w:tc>
        <w:tc>
          <w:tcPr>
            <w:tcW w:w="1701" w:type="dxa"/>
          </w:tcPr>
          <w:p w:rsidR="00D76885" w:rsidRPr="00F12AC6" w:rsidRDefault="00D76885" w:rsidP="008E27A7">
            <w:pPr>
              <w:spacing w:line="10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Во всех случаях строительства и реконструкции объекта капитального строительства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Заявление;</w:t>
            </w:r>
          </w:p>
          <w:p w:rsidR="00D76885" w:rsidRPr="00ED4954" w:rsidRDefault="00D76885" w:rsidP="008E27A7">
            <w:pPr>
              <w:pStyle w:val="ConsPlusNormal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правоустанавливающие и (или) </w:t>
            </w:r>
            <w:proofErr w:type="spellStart"/>
            <w:r w:rsidRPr="00ED4954">
              <w:rPr>
                <w:rFonts w:ascii="Times New Roman" w:hAnsi="Times New Roman"/>
                <w:sz w:val="16"/>
                <w:szCs w:val="16"/>
              </w:rPr>
              <w:t>правоудостоверяющие</w:t>
            </w:r>
            <w:proofErr w:type="spellEnd"/>
            <w:r w:rsidRPr="00ED4954">
              <w:rPr>
                <w:rFonts w:ascii="Times New Roman" w:hAnsi="Times New Roman"/>
                <w:sz w:val="16"/>
                <w:szCs w:val="16"/>
              </w:rPr>
              <w:t xml:space="preserve"> документы на объект (объекты) адресации;</w:t>
            </w:r>
          </w:p>
          <w:p w:rsidR="00D76885" w:rsidRPr="00ED4954" w:rsidRDefault="00D76885" w:rsidP="008E2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ED4954">
              <w:rPr>
                <w:sz w:val="16"/>
                <w:szCs w:val="16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      </w:r>
          </w:p>
          <w:p w:rsidR="00D76885" w:rsidRPr="00ED4954" w:rsidRDefault="00D76885" w:rsidP="008E27A7">
            <w:pPr>
              <w:rPr>
                <w:sz w:val="16"/>
                <w:szCs w:val="16"/>
                <w:lang w:eastAsia="ar-SA"/>
              </w:rPr>
            </w:pPr>
            <w:r w:rsidRPr="00ED4954">
              <w:rPr>
                <w:sz w:val="16"/>
                <w:szCs w:val="16"/>
                <w:lang w:eastAsia="ar-SA"/>
              </w:rPr>
              <w:t xml:space="preserve">- уведомление об отсутствии в государственном кадастре недвижимости запрашиваемых </w:t>
            </w:r>
            <w:r w:rsidRPr="00ED4954">
              <w:rPr>
                <w:sz w:val="16"/>
                <w:szCs w:val="16"/>
                <w:lang w:eastAsia="ar-SA"/>
              </w:rPr>
              <w:lastRenderedPageBreak/>
              <w:t>сведений по объекту адресации (в случае аннулирования адреса объекта адресации при отказе в осуществлении кадастрового учета объекта адресации);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решение органа местного самоуправления о переводе жилого помещения в нежилое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t xml:space="preserve"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</w:t>
            </w:r>
            <w:r w:rsidRPr="00ED4954">
              <w:rPr>
                <w:rFonts w:ascii="Times New Roman" w:hAnsi="Times New Roman"/>
                <w:sz w:val="16"/>
                <w:szCs w:val="16"/>
              </w:rPr>
              <w:lastRenderedPageBreak/>
              <w:t>в нежилое помещение или нежилого помещения в жилое помещение);</w:t>
            </w:r>
          </w:p>
          <w:p w:rsidR="00D76885" w:rsidRPr="00ED4954" w:rsidRDefault="00D76885" w:rsidP="008E27A7">
            <w:pPr>
              <w:pStyle w:val="ConsPlusNormal"/>
              <w:ind w:firstLine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4954">
              <w:rPr>
                <w:rFonts w:ascii="Times New Roman" w:hAnsi="Times New Roman"/>
                <w:sz w:val="16"/>
                <w:szCs w:val="16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Default="00D76885" w:rsidP="008E27A7">
            <w:pPr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lastRenderedPageBreak/>
              <w:t xml:space="preserve">Решение о присвоении объекту адресации адреса </w:t>
            </w:r>
            <w:r>
              <w:rPr>
                <w:sz w:val="16"/>
                <w:szCs w:val="16"/>
              </w:rPr>
              <w:t>либо решения об отказе в присвоении объекту адресации адреса</w:t>
            </w:r>
          </w:p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76885" w:rsidRPr="00302300" w:rsidRDefault="00D76885" w:rsidP="008E27A7">
            <w:pPr>
              <w:tabs>
                <w:tab w:val="num" w:pos="792"/>
                <w:tab w:val="left" w:pos="1440"/>
                <w:tab w:val="left" w:pos="1560"/>
              </w:tabs>
              <w:rPr>
                <w:rFonts w:cs="Arial"/>
              </w:rPr>
            </w:pPr>
            <w:r w:rsidRPr="00A6198D">
              <w:rPr>
                <w:rFonts w:cs="Arial"/>
                <w:sz w:val="16"/>
                <w:szCs w:val="16"/>
              </w:rPr>
              <w:t xml:space="preserve">Заявление не соответствует установленной форме, не поддается прочтению или содержит неоговоренные заявителем зачеркивания, исправления,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6198D">
              <w:rPr>
                <w:rFonts w:cs="Arial"/>
                <w:sz w:val="16"/>
                <w:szCs w:val="16"/>
              </w:rPr>
              <w:t>одчистки</w:t>
            </w:r>
            <w:r w:rsidRPr="00302300">
              <w:rPr>
                <w:rFonts w:cs="Arial"/>
              </w:rPr>
              <w:t>.</w:t>
            </w:r>
          </w:p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с заявлением о присвоении объекту адресации адреса обратилось лицо, не указанное в пункте 1.2.  настоящего административного регламента;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  ответ на межведомственный запрос свидетельствует об отсутствии документа и (или) информации, </w:t>
            </w:r>
            <w:proofErr w:type="gramStart"/>
            <w:r w:rsidRPr="00A6198D">
              <w:rPr>
                <w:sz w:val="16"/>
                <w:szCs w:val="16"/>
              </w:rPr>
              <w:t>необходимых</w:t>
            </w:r>
            <w:proofErr w:type="gramEnd"/>
            <w:r w:rsidRPr="00A6198D">
              <w:rPr>
                <w:sz w:val="16"/>
                <w:szCs w:val="16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D76885" w:rsidRPr="00A6198D" w:rsidRDefault="00D76885" w:rsidP="008E27A7">
            <w:pPr>
              <w:tabs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>- 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</w:t>
            </w:r>
            <w:r w:rsidRPr="00A6198D">
              <w:rPr>
                <w:sz w:val="16"/>
                <w:szCs w:val="16"/>
              </w:rPr>
              <w:lastRenderedPageBreak/>
              <w:t>м Российской Федерации;</w:t>
            </w:r>
          </w:p>
          <w:p w:rsidR="00D76885" w:rsidRPr="00A6198D" w:rsidRDefault="00D76885" w:rsidP="008E27A7">
            <w:pPr>
              <w:tabs>
                <w:tab w:val="num" w:pos="1155"/>
                <w:tab w:val="left" w:pos="1440"/>
                <w:tab w:val="left" w:pos="1560"/>
              </w:tabs>
              <w:rPr>
                <w:sz w:val="16"/>
                <w:szCs w:val="16"/>
              </w:rPr>
            </w:pPr>
            <w:r w:rsidRPr="00A6198D">
              <w:rPr>
                <w:sz w:val="16"/>
                <w:szCs w:val="16"/>
              </w:rPr>
      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  <w:p w:rsidR="00D76885" w:rsidRPr="00F12AC6" w:rsidRDefault="00D76885" w:rsidP="008E27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76885" w:rsidRPr="00ED4954" w:rsidRDefault="00D76885" w:rsidP="008E27A7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ED4954">
              <w:rPr>
                <w:rFonts w:cs="Arial"/>
                <w:sz w:val="16"/>
                <w:szCs w:val="16"/>
              </w:rPr>
              <w:lastRenderedPageBreak/>
              <w:t xml:space="preserve">18 рабочих дней со дня поступления заявления.  </w:t>
            </w:r>
          </w:p>
          <w:p w:rsidR="00D76885" w:rsidRPr="00ED4954" w:rsidRDefault="00D76885" w:rsidP="008E27A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6885" w:rsidRPr="00F12AC6" w:rsidRDefault="00D76885" w:rsidP="008E27A7">
            <w:pPr>
              <w:spacing w:after="120"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1134" w:type="dxa"/>
          </w:tcPr>
          <w:p w:rsidR="00D76885" w:rsidRPr="00F12AC6" w:rsidRDefault="00D76885" w:rsidP="008E27A7">
            <w:pPr>
              <w:spacing w:line="20" w:lineRule="atLeast"/>
              <w:rPr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>На бумажном носителе и</w:t>
            </w:r>
            <w:r>
              <w:rPr>
                <w:sz w:val="16"/>
                <w:szCs w:val="16"/>
              </w:rPr>
              <w:t xml:space="preserve">ли </w:t>
            </w:r>
            <w:r w:rsidRPr="00F12AC6">
              <w:rPr>
                <w:sz w:val="16"/>
                <w:szCs w:val="16"/>
              </w:rPr>
              <w:t xml:space="preserve"> в форме электронного документа </w:t>
            </w:r>
          </w:p>
        </w:tc>
        <w:tc>
          <w:tcPr>
            <w:tcW w:w="992" w:type="dxa"/>
          </w:tcPr>
          <w:p w:rsidR="00D76885" w:rsidRDefault="00D76885" w:rsidP="00061A51">
            <w:pPr>
              <w:rPr>
                <w:rFonts w:eastAsia="+mj-ea" w:cs="+mj-cs"/>
                <w:sz w:val="16"/>
                <w:szCs w:val="16"/>
              </w:rPr>
            </w:pPr>
            <w:r w:rsidRPr="00F12AC6">
              <w:rPr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sz w:val="16"/>
                <w:szCs w:val="16"/>
              </w:rPr>
              <w:t>Хвощеватовского</w:t>
            </w:r>
            <w:proofErr w:type="spellEnd"/>
            <w:r>
              <w:rPr>
                <w:sz w:val="16"/>
                <w:szCs w:val="16"/>
              </w:rPr>
              <w:t xml:space="preserve"> сельского поселения</w:t>
            </w:r>
          </w:p>
        </w:tc>
      </w:tr>
    </w:tbl>
    <w:p w:rsidR="0019414B" w:rsidRDefault="0019414B" w:rsidP="0019414B">
      <w:pPr>
        <w:rPr>
          <w:sz w:val="16"/>
          <w:szCs w:val="16"/>
        </w:rPr>
      </w:pPr>
    </w:p>
    <w:p w:rsidR="0019414B" w:rsidRDefault="0019414B" w:rsidP="0019414B">
      <w:pPr>
        <w:rPr>
          <w:sz w:val="16"/>
          <w:szCs w:val="16"/>
        </w:rPr>
      </w:pPr>
    </w:p>
    <w:p w:rsidR="0019414B" w:rsidRPr="00D86DE6" w:rsidRDefault="0019414B" w:rsidP="0019414B">
      <w:pPr>
        <w:rPr>
          <w:sz w:val="16"/>
          <w:szCs w:val="16"/>
        </w:rPr>
      </w:pPr>
      <w:r w:rsidRPr="00D86DE6">
        <w:rPr>
          <w:sz w:val="16"/>
          <w:szCs w:val="16"/>
        </w:rPr>
        <w:t xml:space="preserve">Ответственный: </w:t>
      </w:r>
      <w:r>
        <w:rPr>
          <w:sz w:val="16"/>
          <w:szCs w:val="16"/>
        </w:rPr>
        <w:t>начальник отдела градостроительства и архитектуры</w:t>
      </w:r>
    </w:p>
    <w:p w:rsidR="0019414B" w:rsidRPr="00D86DE6" w:rsidRDefault="0019414B" w:rsidP="0019414B">
      <w:pPr>
        <w:rPr>
          <w:sz w:val="16"/>
          <w:szCs w:val="16"/>
        </w:rPr>
      </w:pPr>
      <w:r>
        <w:rPr>
          <w:sz w:val="16"/>
          <w:szCs w:val="16"/>
        </w:rPr>
        <w:t>а</w:t>
      </w:r>
      <w:r w:rsidRPr="00D86DE6">
        <w:rPr>
          <w:sz w:val="16"/>
          <w:szCs w:val="16"/>
        </w:rPr>
        <w:t xml:space="preserve">дминистрации </w:t>
      </w:r>
      <w:proofErr w:type="spellStart"/>
      <w:r>
        <w:rPr>
          <w:sz w:val="16"/>
          <w:szCs w:val="16"/>
        </w:rPr>
        <w:t>Нижнедевицкого</w:t>
      </w:r>
      <w:proofErr w:type="spellEnd"/>
      <w:r>
        <w:rPr>
          <w:sz w:val="16"/>
          <w:szCs w:val="16"/>
        </w:rPr>
        <w:t xml:space="preserve"> муниципального района – </w:t>
      </w:r>
      <w:proofErr w:type="spellStart"/>
      <w:r>
        <w:rPr>
          <w:sz w:val="16"/>
          <w:szCs w:val="16"/>
        </w:rPr>
        <w:t>Петрина</w:t>
      </w:r>
      <w:proofErr w:type="spellEnd"/>
      <w:r>
        <w:rPr>
          <w:sz w:val="16"/>
          <w:szCs w:val="16"/>
        </w:rPr>
        <w:t xml:space="preserve"> Н.А.</w:t>
      </w:r>
    </w:p>
    <w:p w:rsidR="0019414B" w:rsidRPr="00D86DE6" w:rsidRDefault="0019414B" w:rsidP="0019414B">
      <w:pPr>
        <w:rPr>
          <w:sz w:val="16"/>
          <w:szCs w:val="16"/>
        </w:rPr>
      </w:pPr>
    </w:p>
    <w:p w:rsidR="0019414B" w:rsidRPr="00D86DE6" w:rsidRDefault="0019414B" w:rsidP="0019414B">
      <w:pPr>
        <w:rPr>
          <w:sz w:val="16"/>
          <w:szCs w:val="16"/>
        </w:rPr>
      </w:pPr>
      <w:r w:rsidRPr="00D86DE6">
        <w:rPr>
          <w:sz w:val="16"/>
          <w:szCs w:val="16"/>
        </w:rPr>
        <w:t>+7(</w:t>
      </w:r>
      <w:r>
        <w:rPr>
          <w:sz w:val="16"/>
          <w:szCs w:val="16"/>
        </w:rPr>
        <w:t>47370</w:t>
      </w:r>
      <w:r w:rsidRPr="00D86DE6">
        <w:rPr>
          <w:sz w:val="16"/>
          <w:szCs w:val="16"/>
        </w:rPr>
        <w:t>)</w:t>
      </w:r>
      <w:r>
        <w:rPr>
          <w:sz w:val="16"/>
          <w:szCs w:val="16"/>
        </w:rPr>
        <w:t>51602</w:t>
      </w:r>
    </w:p>
    <w:p w:rsidR="000A4D68" w:rsidRDefault="000A4D68" w:rsidP="005462BE">
      <w:pPr>
        <w:pStyle w:val="a3"/>
        <w:kinsoku w:val="0"/>
        <w:overflowPunct w:val="0"/>
        <w:spacing w:before="43" w:beforeAutospacing="0" w:after="0" w:afterAutospacing="0"/>
        <w:jc w:val="center"/>
        <w:textAlignment w:val="baseline"/>
        <w:rPr>
          <w:rFonts w:eastAsia="+mj-ea"/>
          <w:b/>
          <w:bCs/>
          <w:sz w:val="36"/>
          <w:szCs w:val="36"/>
        </w:rPr>
      </w:pPr>
    </w:p>
    <w:sectPr w:rsidR="000A4D68" w:rsidSect="00BF726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618"/>
    <w:rsid w:val="00014E1A"/>
    <w:rsid w:val="00020981"/>
    <w:rsid w:val="00061A51"/>
    <w:rsid w:val="000668A9"/>
    <w:rsid w:val="000A4D68"/>
    <w:rsid w:val="000E0618"/>
    <w:rsid w:val="00116380"/>
    <w:rsid w:val="00125FC4"/>
    <w:rsid w:val="0019414B"/>
    <w:rsid w:val="001971A5"/>
    <w:rsid w:val="001C493C"/>
    <w:rsid w:val="001C7514"/>
    <w:rsid w:val="001D1416"/>
    <w:rsid w:val="001E4FF5"/>
    <w:rsid w:val="001F25BA"/>
    <w:rsid w:val="00271EE7"/>
    <w:rsid w:val="00292EAC"/>
    <w:rsid w:val="00320F8C"/>
    <w:rsid w:val="003526E6"/>
    <w:rsid w:val="003B2828"/>
    <w:rsid w:val="00423B77"/>
    <w:rsid w:val="00461120"/>
    <w:rsid w:val="0046537F"/>
    <w:rsid w:val="0047423A"/>
    <w:rsid w:val="00492B66"/>
    <w:rsid w:val="00497DE7"/>
    <w:rsid w:val="00536B9D"/>
    <w:rsid w:val="005462BE"/>
    <w:rsid w:val="00585957"/>
    <w:rsid w:val="005D5804"/>
    <w:rsid w:val="006F3C79"/>
    <w:rsid w:val="00713523"/>
    <w:rsid w:val="00753350"/>
    <w:rsid w:val="00763CE9"/>
    <w:rsid w:val="00792672"/>
    <w:rsid w:val="007A3320"/>
    <w:rsid w:val="007A6BA6"/>
    <w:rsid w:val="00811E5F"/>
    <w:rsid w:val="00820881"/>
    <w:rsid w:val="00856AA6"/>
    <w:rsid w:val="008A1FFE"/>
    <w:rsid w:val="008E27A7"/>
    <w:rsid w:val="009373E2"/>
    <w:rsid w:val="009409C9"/>
    <w:rsid w:val="009E6A99"/>
    <w:rsid w:val="00A06272"/>
    <w:rsid w:val="00A24310"/>
    <w:rsid w:val="00A42D71"/>
    <w:rsid w:val="00A44148"/>
    <w:rsid w:val="00A6198D"/>
    <w:rsid w:val="00AE1295"/>
    <w:rsid w:val="00AF48EE"/>
    <w:rsid w:val="00B27EE8"/>
    <w:rsid w:val="00B553BF"/>
    <w:rsid w:val="00B64143"/>
    <w:rsid w:val="00BB1B09"/>
    <w:rsid w:val="00BB58CB"/>
    <w:rsid w:val="00BE64BB"/>
    <w:rsid w:val="00BF726D"/>
    <w:rsid w:val="00C35B3A"/>
    <w:rsid w:val="00CE681E"/>
    <w:rsid w:val="00D111BB"/>
    <w:rsid w:val="00D56104"/>
    <w:rsid w:val="00D76885"/>
    <w:rsid w:val="00DA2E0B"/>
    <w:rsid w:val="00E1210D"/>
    <w:rsid w:val="00E75CDD"/>
    <w:rsid w:val="00EC1BDC"/>
    <w:rsid w:val="00EC5612"/>
    <w:rsid w:val="00EC58A9"/>
    <w:rsid w:val="00ED4954"/>
    <w:rsid w:val="00F03526"/>
    <w:rsid w:val="00F12AC6"/>
    <w:rsid w:val="00F5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2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61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E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5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D5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06272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next w:val="a"/>
    <w:link w:val="ConsPlusNormal0"/>
    <w:rsid w:val="00E121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E1210D"/>
    <w:rPr>
      <w:rFonts w:ascii="Arial" w:eastAsia="Times New Roman" w:hAnsi="Arial" w:cs="Times New Roman"/>
      <w:lang w:eastAsia="ar-SA"/>
    </w:rPr>
  </w:style>
  <w:style w:type="paragraph" w:customStyle="1" w:styleId="Standard">
    <w:name w:val="Standard"/>
    <w:uiPriority w:val="99"/>
    <w:rsid w:val="00E1210D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8">
    <w:name w:val="footnote text"/>
    <w:basedOn w:val="a"/>
    <w:link w:val="a9"/>
    <w:uiPriority w:val="99"/>
    <w:rsid w:val="00E1210D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1210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F12AC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2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61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E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5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D5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06272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next w:val="a"/>
    <w:link w:val="ConsPlusNormal0"/>
    <w:rsid w:val="00E121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E1210D"/>
    <w:rPr>
      <w:rFonts w:ascii="Arial" w:eastAsia="Times New Roman" w:hAnsi="Arial" w:cs="Times New Roman"/>
      <w:lang w:eastAsia="ar-SA"/>
    </w:rPr>
  </w:style>
  <w:style w:type="paragraph" w:customStyle="1" w:styleId="Standard">
    <w:name w:val="Standard"/>
    <w:uiPriority w:val="99"/>
    <w:rsid w:val="00E1210D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8">
    <w:name w:val="footnote text"/>
    <w:basedOn w:val="a"/>
    <w:link w:val="a9"/>
    <w:uiPriority w:val="99"/>
    <w:rsid w:val="00E1210D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1210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F12AC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79F7-10E6-47FB-8D73-B44419F6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46</Pages>
  <Words>10031</Words>
  <Characters>57179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Золоторева Марина Николаевна</dc:creator>
  <cp:lastModifiedBy>Нина Александровна</cp:lastModifiedBy>
  <cp:revision>37</cp:revision>
  <cp:lastPrinted>2015-10-21T11:47:00Z</cp:lastPrinted>
  <dcterms:created xsi:type="dcterms:W3CDTF">2015-10-19T07:21:00Z</dcterms:created>
  <dcterms:modified xsi:type="dcterms:W3CDTF">2018-10-01T18:43:00Z</dcterms:modified>
</cp:coreProperties>
</file>