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16" w:rsidRDefault="00AD7516" w:rsidP="00AD7516">
      <w:pPr>
        <w:jc w:val="center"/>
        <w:rPr>
          <w:b/>
          <w:sz w:val="36"/>
        </w:rPr>
      </w:pPr>
      <w:r>
        <w:rPr>
          <w:b/>
          <w:noProof/>
          <w:sz w:val="36"/>
        </w:rPr>
        <w:drawing>
          <wp:inline distT="0" distB="0" distL="0" distR="0">
            <wp:extent cx="638175" cy="784860"/>
            <wp:effectExtent l="19050" t="0" r="9525"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6" cstate="print"/>
                    <a:srcRect/>
                    <a:stretch>
                      <a:fillRect/>
                    </a:stretch>
                  </pic:blipFill>
                  <pic:spPr bwMode="auto">
                    <a:xfrm>
                      <a:off x="0" y="0"/>
                      <a:ext cx="638175" cy="784860"/>
                    </a:xfrm>
                    <a:prstGeom prst="rect">
                      <a:avLst/>
                    </a:prstGeom>
                    <a:noFill/>
                    <a:ln w="9525">
                      <a:noFill/>
                      <a:miter lim="800000"/>
                      <a:headEnd/>
                      <a:tailEnd/>
                    </a:ln>
                  </pic:spPr>
                </pic:pic>
              </a:graphicData>
            </a:graphic>
          </wp:inline>
        </w:drawing>
      </w:r>
    </w:p>
    <w:p w:rsidR="00AD7516" w:rsidRDefault="00AD7516" w:rsidP="00AD7516">
      <w:pPr>
        <w:pStyle w:val="4"/>
        <w:spacing w:before="0" w:after="0"/>
        <w:jc w:val="center"/>
        <w:rPr>
          <w:sz w:val="16"/>
          <w:szCs w:val="16"/>
        </w:rPr>
      </w:pPr>
    </w:p>
    <w:p w:rsidR="00AD7516" w:rsidRPr="000843FA" w:rsidRDefault="00AD7516" w:rsidP="00AD7516">
      <w:pPr>
        <w:pStyle w:val="4"/>
        <w:spacing w:before="0" w:after="0"/>
        <w:jc w:val="center"/>
        <w:rPr>
          <w:sz w:val="16"/>
          <w:szCs w:val="16"/>
        </w:rPr>
      </w:pPr>
    </w:p>
    <w:p w:rsidR="00AD7516" w:rsidRDefault="00AD7516" w:rsidP="00AD7516">
      <w:pPr>
        <w:pStyle w:val="4"/>
        <w:spacing w:before="0" w:after="0"/>
        <w:jc w:val="center"/>
        <w:rPr>
          <w:spacing w:val="40"/>
        </w:rPr>
      </w:pPr>
      <w:r>
        <w:rPr>
          <w:spacing w:val="40"/>
        </w:rPr>
        <w:t xml:space="preserve">АДМИНИСТРАЦИЯ </w:t>
      </w:r>
    </w:p>
    <w:p w:rsidR="00AD7516" w:rsidRPr="000843FA" w:rsidRDefault="00AD7516" w:rsidP="00AD7516">
      <w:pPr>
        <w:pStyle w:val="4"/>
        <w:spacing w:before="0" w:after="0"/>
        <w:jc w:val="center"/>
      </w:pPr>
      <w:r>
        <w:rPr>
          <w:spacing w:val="40"/>
        </w:rPr>
        <w:t>НИЖНЕДЕВИЦКОГО МУНИЦИПАЛЬНОГО РАЙОНА</w:t>
      </w:r>
      <w:r w:rsidRPr="000843FA">
        <w:rPr>
          <w:spacing w:val="40"/>
        </w:rPr>
        <w:t xml:space="preserve"> </w:t>
      </w:r>
      <w:r w:rsidRPr="000843FA">
        <w:rPr>
          <w:spacing w:val="40"/>
          <w:sz w:val="30"/>
          <w:szCs w:val="30"/>
        </w:rPr>
        <w:t>В</w:t>
      </w:r>
      <w:r w:rsidRPr="000843FA">
        <w:rPr>
          <w:spacing w:val="40"/>
        </w:rPr>
        <w:t>ОРОНЕЖСКОЙ ОБЛАСТИ</w:t>
      </w:r>
    </w:p>
    <w:p w:rsidR="00AD7516" w:rsidRPr="000843FA" w:rsidRDefault="00AD7516" w:rsidP="00AD7516">
      <w:pPr>
        <w:pStyle w:val="a3"/>
        <w:spacing w:before="120" w:line="400" w:lineRule="exact"/>
        <w:jc w:val="center"/>
        <w:rPr>
          <w:rFonts w:ascii="Times New Roman" w:hAnsi="Times New Roman"/>
          <w:spacing w:val="60"/>
        </w:rPr>
      </w:pPr>
      <w:r w:rsidRPr="000843FA">
        <w:rPr>
          <w:rFonts w:ascii="Times New Roman" w:hAnsi="Times New Roman"/>
          <w:b/>
          <w:spacing w:val="60"/>
          <w:sz w:val="32"/>
          <w:szCs w:val="32"/>
        </w:rPr>
        <w:t>ПО</w:t>
      </w:r>
      <w:r w:rsidRPr="000843FA">
        <w:rPr>
          <w:rFonts w:ascii="Times New Roman" w:hAnsi="Times New Roman"/>
          <w:b/>
          <w:spacing w:val="60"/>
          <w:sz w:val="32"/>
        </w:rPr>
        <w:t>СТАНОВЛЕНИЕ</w:t>
      </w:r>
    </w:p>
    <w:p w:rsidR="00AD7516" w:rsidRPr="000843FA" w:rsidRDefault="00AD7516" w:rsidP="00AD7516">
      <w:pPr>
        <w:pStyle w:val="a3"/>
        <w:tabs>
          <w:tab w:val="left" w:pos="7513"/>
        </w:tabs>
        <w:rPr>
          <w:rFonts w:ascii="Times New Roman" w:hAnsi="Times New Roman"/>
          <w:sz w:val="22"/>
        </w:rPr>
      </w:pPr>
    </w:p>
    <w:p w:rsidR="00AD7516" w:rsidRPr="00311AD9" w:rsidRDefault="00AD7516" w:rsidP="00AD7516">
      <w:pPr>
        <w:pStyle w:val="a3"/>
        <w:tabs>
          <w:tab w:val="left" w:pos="7809"/>
        </w:tabs>
        <w:ind w:right="2"/>
        <w:rPr>
          <w:rFonts w:ascii="Times New Roman" w:hAnsi="Times New Roman"/>
          <w:sz w:val="24"/>
          <w:szCs w:val="24"/>
          <w:u w:val="single"/>
        </w:rPr>
      </w:pPr>
      <w:r>
        <w:rPr>
          <w:rFonts w:ascii="Times New Roman" w:hAnsi="Times New Roman"/>
          <w:sz w:val="24"/>
          <w:szCs w:val="24"/>
          <w:u w:val="single"/>
        </w:rPr>
        <w:t>о</w:t>
      </w:r>
      <w:r w:rsidRPr="00311AD9">
        <w:rPr>
          <w:rFonts w:ascii="Times New Roman" w:hAnsi="Times New Roman"/>
          <w:sz w:val="24"/>
          <w:szCs w:val="24"/>
          <w:u w:val="single"/>
        </w:rPr>
        <w:t>т</w:t>
      </w:r>
      <w:r>
        <w:rPr>
          <w:rFonts w:ascii="Times New Roman" w:hAnsi="Times New Roman"/>
          <w:sz w:val="24"/>
          <w:szCs w:val="24"/>
          <w:u w:val="single"/>
        </w:rPr>
        <w:t xml:space="preserve">  </w:t>
      </w:r>
      <w:r w:rsidR="005A3B3D" w:rsidRPr="001F5018">
        <w:rPr>
          <w:rFonts w:ascii="Times New Roman" w:hAnsi="Times New Roman"/>
          <w:szCs w:val="28"/>
          <w:u w:val="single"/>
        </w:rPr>
        <w:t>19.</w:t>
      </w:r>
      <w:r w:rsidR="001F5018">
        <w:rPr>
          <w:rFonts w:ascii="Times New Roman" w:hAnsi="Times New Roman"/>
          <w:szCs w:val="28"/>
          <w:u w:val="single"/>
        </w:rPr>
        <w:t>1</w:t>
      </w:r>
      <w:r w:rsidR="005A3B3D" w:rsidRPr="001F5018">
        <w:rPr>
          <w:rFonts w:ascii="Times New Roman" w:hAnsi="Times New Roman"/>
          <w:szCs w:val="28"/>
          <w:u w:val="single"/>
        </w:rPr>
        <w:t>0</w:t>
      </w:r>
      <w:r w:rsidRPr="001F5018">
        <w:rPr>
          <w:rFonts w:ascii="Times New Roman" w:hAnsi="Times New Roman"/>
          <w:szCs w:val="28"/>
          <w:u w:val="single"/>
        </w:rPr>
        <w:t>.</w:t>
      </w:r>
      <w:r>
        <w:rPr>
          <w:rFonts w:ascii="Times New Roman" w:hAnsi="Times New Roman"/>
          <w:szCs w:val="28"/>
          <w:u w:val="single"/>
        </w:rPr>
        <w:t>2021</w:t>
      </w:r>
      <w:r w:rsidRPr="00311AD9">
        <w:rPr>
          <w:rFonts w:ascii="Times New Roman" w:hAnsi="Times New Roman"/>
          <w:szCs w:val="28"/>
          <w:u w:val="single"/>
        </w:rPr>
        <w:t xml:space="preserve"> г.</w:t>
      </w:r>
      <w:r>
        <w:rPr>
          <w:rFonts w:ascii="Times New Roman" w:hAnsi="Times New Roman"/>
          <w:szCs w:val="28"/>
          <w:u w:val="single"/>
        </w:rPr>
        <w:t xml:space="preserve"> </w:t>
      </w:r>
      <w:r w:rsidRPr="00CD3778">
        <w:rPr>
          <w:rFonts w:ascii="Times New Roman" w:hAnsi="Times New Roman"/>
          <w:szCs w:val="28"/>
          <w:u w:val="single"/>
        </w:rPr>
        <w:t>№</w:t>
      </w:r>
      <w:r w:rsidR="005A3B3D">
        <w:rPr>
          <w:rFonts w:ascii="Times New Roman" w:hAnsi="Times New Roman"/>
          <w:szCs w:val="28"/>
          <w:u w:val="single"/>
        </w:rPr>
        <w:t>814</w:t>
      </w:r>
      <w:r w:rsidRPr="00CD3778">
        <w:rPr>
          <w:rFonts w:ascii="Times New Roman" w:hAnsi="Times New Roman"/>
          <w:szCs w:val="28"/>
          <w:u w:val="single"/>
        </w:rPr>
        <w:t xml:space="preserve">  </w:t>
      </w:r>
      <w:r w:rsidRPr="00311AD9">
        <w:rPr>
          <w:rFonts w:ascii="Times New Roman" w:hAnsi="Times New Roman"/>
          <w:sz w:val="24"/>
          <w:szCs w:val="24"/>
          <w:u w:val="single"/>
        </w:rPr>
        <w:t xml:space="preserve"> </w:t>
      </w:r>
    </w:p>
    <w:p w:rsidR="00AD7516" w:rsidRPr="000843FA" w:rsidRDefault="00AD7516" w:rsidP="00AD7516">
      <w:pPr>
        <w:pStyle w:val="a3"/>
        <w:tabs>
          <w:tab w:val="left" w:pos="1418"/>
        </w:tabs>
        <w:rPr>
          <w:rFonts w:ascii="Times New Roman" w:hAnsi="Times New Roman"/>
          <w:sz w:val="24"/>
          <w:szCs w:val="24"/>
        </w:rPr>
      </w:pPr>
      <w:r>
        <w:rPr>
          <w:rFonts w:ascii="Times New Roman" w:hAnsi="Times New Roman"/>
          <w:sz w:val="20"/>
        </w:rPr>
        <w:t xml:space="preserve">      с. Нижнедевицк</w:t>
      </w:r>
    </w:p>
    <w:p w:rsidR="00AD7516" w:rsidRDefault="00AD7516" w:rsidP="00AD7516">
      <w:pPr>
        <w:pStyle w:val="a3"/>
        <w:tabs>
          <w:tab w:val="left" w:pos="1418"/>
        </w:tabs>
        <w:rPr>
          <w:rFonts w:ascii="Times New Roman" w:hAnsi="Times New Roman"/>
          <w:b/>
          <w:szCs w:val="28"/>
        </w:rPr>
      </w:pPr>
    </w:p>
    <w:p w:rsidR="00664071" w:rsidRPr="00A729FA" w:rsidRDefault="00AD7516" w:rsidP="00664071">
      <w:pPr>
        <w:pStyle w:val="ConsPlusTitle"/>
        <w:rPr>
          <w:rFonts w:ascii="Times New Roman" w:hAnsi="Times New Roman" w:cs="Times New Roman"/>
          <w:sz w:val="28"/>
          <w:szCs w:val="28"/>
        </w:rPr>
      </w:pPr>
      <w:r w:rsidRPr="00A729FA">
        <w:rPr>
          <w:rFonts w:ascii="Times New Roman" w:hAnsi="Times New Roman" w:cs="Times New Roman"/>
          <w:sz w:val="28"/>
          <w:szCs w:val="28"/>
        </w:rPr>
        <w:t>Об</w:t>
      </w:r>
      <w:r w:rsidR="008A19E5" w:rsidRPr="00A729FA">
        <w:rPr>
          <w:rFonts w:ascii="Times New Roman" w:hAnsi="Times New Roman" w:cs="Times New Roman"/>
          <w:b w:val="0"/>
          <w:sz w:val="28"/>
          <w:szCs w:val="28"/>
        </w:rPr>
        <w:t xml:space="preserve"> </w:t>
      </w:r>
      <w:r w:rsidRPr="00A729FA">
        <w:rPr>
          <w:rFonts w:ascii="Times New Roman" w:hAnsi="Times New Roman" w:cs="Times New Roman"/>
          <w:sz w:val="28"/>
          <w:szCs w:val="28"/>
        </w:rPr>
        <w:t xml:space="preserve">утверждении </w:t>
      </w:r>
      <w:proofErr w:type="gramStart"/>
      <w:r w:rsidRPr="00A729FA">
        <w:rPr>
          <w:rFonts w:ascii="Times New Roman" w:hAnsi="Times New Roman" w:cs="Times New Roman"/>
          <w:sz w:val="28"/>
          <w:szCs w:val="28"/>
        </w:rPr>
        <w:t>административного</w:t>
      </w:r>
      <w:proofErr w:type="gramEnd"/>
      <w:r w:rsidRPr="00A729FA">
        <w:rPr>
          <w:rFonts w:ascii="Times New Roman" w:hAnsi="Times New Roman" w:cs="Times New Roman"/>
          <w:sz w:val="28"/>
          <w:szCs w:val="28"/>
        </w:rPr>
        <w:t xml:space="preserve"> </w:t>
      </w:r>
    </w:p>
    <w:p w:rsidR="0025420B" w:rsidRDefault="00AD7516" w:rsidP="0025420B">
      <w:pPr>
        <w:pStyle w:val="ConsPlusTitle"/>
        <w:rPr>
          <w:rFonts w:ascii="Times New Roman" w:hAnsi="Times New Roman" w:cs="Times New Roman"/>
          <w:sz w:val="28"/>
          <w:szCs w:val="28"/>
        </w:rPr>
      </w:pPr>
      <w:r w:rsidRPr="00A729FA">
        <w:rPr>
          <w:rFonts w:ascii="Times New Roman" w:hAnsi="Times New Roman" w:cs="Times New Roman"/>
          <w:sz w:val="28"/>
          <w:szCs w:val="28"/>
        </w:rPr>
        <w:t>регламента администрации Нижнедевицкого</w:t>
      </w:r>
    </w:p>
    <w:p w:rsidR="0025420B" w:rsidRDefault="00AD7516" w:rsidP="0025420B">
      <w:pPr>
        <w:pStyle w:val="ConsPlusTitle"/>
        <w:rPr>
          <w:rFonts w:ascii="Times New Roman" w:hAnsi="Times New Roman" w:cs="Times New Roman"/>
          <w:sz w:val="28"/>
          <w:szCs w:val="28"/>
        </w:rPr>
      </w:pPr>
      <w:r w:rsidRPr="00A729FA">
        <w:rPr>
          <w:rFonts w:ascii="Times New Roman" w:hAnsi="Times New Roman" w:cs="Times New Roman"/>
          <w:sz w:val="28"/>
          <w:szCs w:val="28"/>
        </w:rPr>
        <w:t>муниципального района Воронежской области</w:t>
      </w:r>
    </w:p>
    <w:p w:rsidR="0025420B" w:rsidRDefault="00AD7516" w:rsidP="0025420B">
      <w:pPr>
        <w:pStyle w:val="ConsPlusTitle"/>
        <w:rPr>
          <w:rFonts w:ascii="Times New Roman" w:hAnsi="Times New Roman" w:cs="Times New Roman"/>
          <w:sz w:val="28"/>
          <w:szCs w:val="28"/>
        </w:rPr>
      </w:pPr>
      <w:r w:rsidRPr="00A729FA">
        <w:rPr>
          <w:rFonts w:ascii="Times New Roman" w:hAnsi="Times New Roman" w:cs="Times New Roman"/>
          <w:sz w:val="28"/>
          <w:szCs w:val="28"/>
        </w:rPr>
        <w:t xml:space="preserve">по предоставлению муниципальной услуги </w:t>
      </w:r>
    </w:p>
    <w:p w:rsidR="0025420B" w:rsidRDefault="0025420B" w:rsidP="0025420B">
      <w:pPr>
        <w:pStyle w:val="ConsPlusTitle"/>
        <w:rPr>
          <w:rFonts w:ascii="Times New Roman" w:hAnsi="Times New Roman" w:cs="Times New Roman"/>
          <w:sz w:val="28"/>
          <w:szCs w:val="28"/>
        </w:rPr>
      </w:pPr>
      <w:r>
        <w:rPr>
          <w:rFonts w:ascii="Times New Roman" w:hAnsi="Times New Roman" w:cs="Times New Roman"/>
          <w:sz w:val="28"/>
          <w:szCs w:val="28"/>
        </w:rPr>
        <w:t>«</w:t>
      </w:r>
      <w:r w:rsidRPr="0025420B">
        <w:rPr>
          <w:rFonts w:ascii="Times New Roman" w:hAnsi="Times New Roman" w:cs="Times New Roman"/>
          <w:sz w:val="28"/>
          <w:szCs w:val="28"/>
        </w:rPr>
        <w:t xml:space="preserve">Выдача уведомления о соответствии </w:t>
      </w:r>
    </w:p>
    <w:p w:rsidR="0025420B" w:rsidRDefault="0025420B" w:rsidP="0025420B">
      <w:pPr>
        <w:pStyle w:val="ConsPlusTitle"/>
        <w:rPr>
          <w:rFonts w:ascii="Times New Roman" w:hAnsi="Times New Roman" w:cs="Times New Roman"/>
          <w:sz w:val="28"/>
          <w:szCs w:val="28"/>
        </w:rPr>
      </w:pPr>
      <w:r w:rsidRPr="0025420B">
        <w:rPr>
          <w:rFonts w:ascii="Times New Roman" w:hAnsi="Times New Roman" w:cs="Times New Roman"/>
          <w:sz w:val="28"/>
          <w:szCs w:val="28"/>
        </w:rPr>
        <w:t xml:space="preserve">(несоответствии) </w:t>
      </w:r>
      <w:proofErr w:type="gramStart"/>
      <w:r w:rsidRPr="0025420B">
        <w:rPr>
          <w:rFonts w:ascii="Times New Roman" w:hAnsi="Times New Roman" w:cs="Times New Roman"/>
          <w:sz w:val="28"/>
          <w:szCs w:val="28"/>
        </w:rPr>
        <w:t>указанных</w:t>
      </w:r>
      <w:proofErr w:type="gramEnd"/>
      <w:r w:rsidRPr="0025420B">
        <w:rPr>
          <w:rFonts w:ascii="Times New Roman" w:hAnsi="Times New Roman" w:cs="Times New Roman"/>
          <w:sz w:val="28"/>
          <w:szCs w:val="28"/>
        </w:rPr>
        <w:t xml:space="preserve"> в уведомлении о </w:t>
      </w:r>
    </w:p>
    <w:p w:rsidR="0025420B" w:rsidRDefault="0025420B" w:rsidP="0025420B">
      <w:pPr>
        <w:pStyle w:val="ConsPlusTitle"/>
        <w:rPr>
          <w:rFonts w:ascii="Times New Roman" w:hAnsi="Times New Roman" w:cs="Times New Roman"/>
          <w:sz w:val="28"/>
          <w:szCs w:val="28"/>
        </w:rPr>
      </w:pPr>
      <w:proofErr w:type="gramStart"/>
      <w:r w:rsidRPr="0025420B">
        <w:rPr>
          <w:rFonts w:ascii="Times New Roman" w:hAnsi="Times New Roman" w:cs="Times New Roman"/>
          <w:sz w:val="28"/>
          <w:szCs w:val="28"/>
        </w:rPr>
        <w:t>планируемых</w:t>
      </w:r>
      <w:proofErr w:type="gramEnd"/>
      <w:r w:rsidRPr="0025420B">
        <w:rPr>
          <w:rFonts w:ascii="Times New Roman" w:hAnsi="Times New Roman" w:cs="Times New Roman"/>
          <w:sz w:val="28"/>
          <w:szCs w:val="28"/>
        </w:rPr>
        <w:t xml:space="preserve"> строительстве или реконструкции </w:t>
      </w:r>
    </w:p>
    <w:p w:rsidR="00964AE8" w:rsidRDefault="0025420B" w:rsidP="0025420B">
      <w:pPr>
        <w:pStyle w:val="ConsPlusTitle"/>
        <w:rPr>
          <w:rFonts w:ascii="Times New Roman" w:hAnsi="Times New Roman" w:cs="Times New Roman"/>
          <w:sz w:val="28"/>
          <w:szCs w:val="28"/>
        </w:rPr>
      </w:pPr>
      <w:r w:rsidRPr="0025420B">
        <w:rPr>
          <w:rFonts w:ascii="Times New Roman" w:hAnsi="Times New Roman" w:cs="Times New Roman"/>
          <w:sz w:val="28"/>
          <w:szCs w:val="28"/>
        </w:rPr>
        <w:t xml:space="preserve">объекта индивидуального жилищного </w:t>
      </w:r>
    </w:p>
    <w:p w:rsidR="00964AE8" w:rsidRDefault="0025420B" w:rsidP="0025420B">
      <w:pPr>
        <w:pStyle w:val="ConsPlusTitle"/>
        <w:rPr>
          <w:rFonts w:ascii="Times New Roman" w:hAnsi="Times New Roman" w:cs="Times New Roman"/>
          <w:sz w:val="28"/>
          <w:szCs w:val="28"/>
        </w:rPr>
      </w:pPr>
      <w:r w:rsidRPr="0025420B">
        <w:rPr>
          <w:rFonts w:ascii="Times New Roman" w:hAnsi="Times New Roman" w:cs="Times New Roman"/>
          <w:sz w:val="28"/>
          <w:szCs w:val="28"/>
        </w:rPr>
        <w:t>строительства или садового дома параметров</w:t>
      </w:r>
    </w:p>
    <w:p w:rsidR="00964AE8" w:rsidRDefault="0025420B" w:rsidP="0025420B">
      <w:pPr>
        <w:pStyle w:val="ConsPlusTitle"/>
        <w:rPr>
          <w:rFonts w:ascii="Times New Roman" w:hAnsi="Times New Roman" w:cs="Times New Roman"/>
          <w:sz w:val="28"/>
          <w:szCs w:val="28"/>
        </w:rPr>
      </w:pPr>
      <w:r w:rsidRPr="0025420B">
        <w:rPr>
          <w:rFonts w:ascii="Times New Roman" w:hAnsi="Times New Roman" w:cs="Times New Roman"/>
          <w:sz w:val="28"/>
          <w:szCs w:val="28"/>
        </w:rPr>
        <w:t>объекта индивидуального жилищного</w:t>
      </w:r>
    </w:p>
    <w:p w:rsidR="00964AE8" w:rsidRDefault="0025420B" w:rsidP="0025420B">
      <w:pPr>
        <w:pStyle w:val="ConsPlusTitle"/>
        <w:rPr>
          <w:rFonts w:ascii="Times New Roman" w:hAnsi="Times New Roman" w:cs="Times New Roman"/>
          <w:sz w:val="28"/>
          <w:szCs w:val="28"/>
        </w:rPr>
      </w:pPr>
      <w:proofErr w:type="gramStart"/>
      <w:r w:rsidRPr="0025420B">
        <w:rPr>
          <w:rFonts w:ascii="Times New Roman" w:hAnsi="Times New Roman" w:cs="Times New Roman"/>
          <w:sz w:val="28"/>
          <w:szCs w:val="28"/>
        </w:rPr>
        <w:t>строительства или садового дома установленным</w:t>
      </w:r>
      <w:proofErr w:type="gramEnd"/>
    </w:p>
    <w:p w:rsidR="00964AE8" w:rsidRDefault="0025420B" w:rsidP="0025420B">
      <w:pPr>
        <w:pStyle w:val="ConsPlusTitle"/>
        <w:rPr>
          <w:rFonts w:ascii="Times New Roman" w:hAnsi="Times New Roman" w:cs="Times New Roman"/>
          <w:sz w:val="28"/>
          <w:szCs w:val="28"/>
        </w:rPr>
      </w:pPr>
      <w:r w:rsidRPr="0025420B">
        <w:rPr>
          <w:rFonts w:ascii="Times New Roman" w:hAnsi="Times New Roman" w:cs="Times New Roman"/>
          <w:sz w:val="28"/>
          <w:szCs w:val="28"/>
        </w:rPr>
        <w:t>параметрам и (или) допустимости</w:t>
      </w:r>
      <w:r w:rsidR="00964AE8">
        <w:rPr>
          <w:rFonts w:ascii="Times New Roman" w:hAnsi="Times New Roman" w:cs="Times New Roman"/>
          <w:sz w:val="28"/>
          <w:szCs w:val="28"/>
        </w:rPr>
        <w:t xml:space="preserve"> </w:t>
      </w:r>
      <w:r w:rsidRPr="0025420B">
        <w:rPr>
          <w:rFonts w:ascii="Times New Roman" w:hAnsi="Times New Roman" w:cs="Times New Roman"/>
          <w:sz w:val="28"/>
          <w:szCs w:val="28"/>
        </w:rPr>
        <w:t>(недопустимости)</w:t>
      </w:r>
    </w:p>
    <w:p w:rsidR="00964AE8" w:rsidRDefault="0025420B" w:rsidP="0025420B">
      <w:pPr>
        <w:pStyle w:val="ConsPlusTitle"/>
        <w:rPr>
          <w:rFonts w:ascii="Times New Roman" w:hAnsi="Times New Roman" w:cs="Times New Roman"/>
          <w:sz w:val="28"/>
          <w:szCs w:val="28"/>
        </w:rPr>
      </w:pPr>
      <w:r w:rsidRPr="0025420B">
        <w:rPr>
          <w:rFonts w:ascii="Times New Roman" w:hAnsi="Times New Roman" w:cs="Times New Roman"/>
          <w:sz w:val="28"/>
          <w:szCs w:val="28"/>
        </w:rPr>
        <w:t>размещения объекта</w:t>
      </w:r>
      <w:r w:rsidR="00964AE8">
        <w:rPr>
          <w:rFonts w:ascii="Times New Roman" w:hAnsi="Times New Roman" w:cs="Times New Roman"/>
          <w:sz w:val="28"/>
          <w:szCs w:val="28"/>
        </w:rPr>
        <w:t xml:space="preserve"> </w:t>
      </w:r>
      <w:r w:rsidRPr="0025420B">
        <w:rPr>
          <w:rFonts w:ascii="Times New Roman" w:hAnsi="Times New Roman" w:cs="Times New Roman"/>
          <w:sz w:val="28"/>
          <w:szCs w:val="28"/>
        </w:rPr>
        <w:t>индивидуального жилищного</w:t>
      </w:r>
    </w:p>
    <w:p w:rsidR="00AD7516" w:rsidRPr="0025420B" w:rsidRDefault="0025420B" w:rsidP="0025420B">
      <w:pPr>
        <w:pStyle w:val="ConsPlusTitle"/>
        <w:rPr>
          <w:color w:val="000000"/>
          <w:spacing w:val="-4"/>
          <w:sz w:val="28"/>
          <w:szCs w:val="28"/>
        </w:rPr>
      </w:pPr>
      <w:r w:rsidRPr="0025420B">
        <w:rPr>
          <w:rFonts w:ascii="Times New Roman" w:hAnsi="Times New Roman" w:cs="Times New Roman"/>
          <w:sz w:val="28"/>
          <w:szCs w:val="28"/>
        </w:rPr>
        <w:t>строительства</w:t>
      </w:r>
      <w:r w:rsidR="00964AE8">
        <w:rPr>
          <w:rFonts w:ascii="Times New Roman" w:hAnsi="Times New Roman" w:cs="Times New Roman"/>
          <w:sz w:val="28"/>
          <w:szCs w:val="28"/>
        </w:rPr>
        <w:t xml:space="preserve"> </w:t>
      </w:r>
      <w:r w:rsidRPr="0025420B">
        <w:rPr>
          <w:rFonts w:ascii="Times New Roman" w:hAnsi="Times New Roman" w:cs="Times New Roman"/>
          <w:sz w:val="28"/>
          <w:szCs w:val="28"/>
        </w:rPr>
        <w:t>или садового дома на земельном участке</w:t>
      </w:r>
      <w:r w:rsidR="00964AE8">
        <w:rPr>
          <w:rFonts w:ascii="Times New Roman" w:hAnsi="Times New Roman" w:cs="Times New Roman"/>
          <w:sz w:val="28"/>
          <w:szCs w:val="28"/>
        </w:rPr>
        <w:t>»</w:t>
      </w:r>
    </w:p>
    <w:p w:rsidR="00C05C72" w:rsidRDefault="00C05C72" w:rsidP="00C05C72">
      <w:pPr>
        <w:pStyle w:val="1"/>
        <w:spacing w:line="360" w:lineRule="auto"/>
        <w:jc w:val="both"/>
        <w:rPr>
          <w:rFonts w:ascii="Times New Roman" w:eastAsia="Calibri" w:hAnsi="Times New Roman"/>
          <w:sz w:val="24"/>
          <w:szCs w:val="24"/>
          <w:lang w:eastAsia="ru-RU"/>
        </w:rPr>
      </w:pPr>
    </w:p>
    <w:p w:rsidR="003D5B79" w:rsidRDefault="00C05C72" w:rsidP="003D5B79">
      <w:pPr>
        <w:pStyle w:val="1"/>
        <w:spacing w:line="360" w:lineRule="auto"/>
        <w:jc w:val="both"/>
        <w:rPr>
          <w:rFonts w:ascii="Times New Roman" w:hAnsi="Times New Roman"/>
          <w:b/>
          <w:sz w:val="28"/>
          <w:szCs w:val="28"/>
        </w:rPr>
      </w:pPr>
      <w:r w:rsidRPr="00C05C72">
        <w:rPr>
          <w:rFonts w:ascii="Times New Roman" w:eastAsia="Calibri" w:hAnsi="Times New Roman"/>
          <w:sz w:val="28"/>
          <w:szCs w:val="28"/>
          <w:lang w:eastAsia="ru-RU"/>
        </w:rPr>
        <w:t xml:space="preserve">       </w:t>
      </w:r>
      <w:r w:rsidR="00DB74E8" w:rsidRPr="00C05C72">
        <w:rPr>
          <w:rFonts w:ascii="Times New Roman" w:hAnsi="Times New Roman"/>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Нижнедевицкого муниципального района Воронежской области от 05.11.2015 г. № 708 «Об утверждении перечня муниципальных услуг, предоставляемых администрацией Нижнедевицкого муниципального района»</w:t>
      </w:r>
      <w:r w:rsidR="00CC34AF">
        <w:rPr>
          <w:rFonts w:ascii="Times New Roman" w:hAnsi="Times New Roman"/>
          <w:sz w:val="28"/>
          <w:szCs w:val="28"/>
        </w:rPr>
        <w:t xml:space="preserve">, администрация </w:t>
      </w:r>
      <w:proofErr w:type="spellStart"/>
      <w:r w:rsidR="00CC34AF">
        <w:rPr>
          <w:rFonts w:ascii="Times New Roman" w:hAnsi="Times New Roman"/>
          <w:sz w:val="28"/>
          <w:szCs w:val="28"/>
        </w:rPr>
        <w:t>Нижнедевицкого</w:t>
      </w:r>
      <w:proofErr w:type="spellEnd"/>
      <w:r w:rsidR="00CC34AF">
        <w:rPr>
          <w:rFonts w:ascii="Times New Roman" w:hAnsi="Times New Roman"/>
          <w:sz w:val="28"/>
          <w:szCs w:val="28"/>
        </w:rPr>
        <w:t xml:space="preserve"> муниципального района </w:t>
      </w:r>
      <w:proofErr w:type="gramStart"/>
      <w:r w:rsidR="00AD7516" w:rsidRPr="006460E7">
        <w:rPr>
          <w:rFonts w:ascii="Times New Roman" w:hAnsi="Times New Roman"/>
          <w:b/>
          <w:sz w:val="28"/>
          <w:szCs w:val="28"/>
        </w:rPr>
        <w:t>п</w:t>
      </w:r>
      <w:proofErr w:type="gramEnd"/>
      <w:r w:rsidR="00AD7516" w:rsidRPr="006460E7">
        <w:rPr>
          <w:rFonts w:ascii="Times New Roman" w:hAnsi="Times New Roman"/>
          <w:b/>
          <w:sz w:val="28"/>
          <w:szCs w:val="28"/>
        </w:rPr>
        <w:t xml:space="preserve"> о с т а н о в л я е т:</w:t>
      </w:r>
    </w:p>
    <w:p w:rsidR="003D5B79" w:rsidRDefault="003D5B79" w:rsidP="003D5B79">
      <w:pPr>
        <w:pStyle w:val="1"/>
        <w:spacing w:line="360" w:lineRule="auto"/>
        <w:jc w:val="both"/>
        <w:rPr>
          <w:rFonts w:ascii="Times New Roman" w:hAnsi="Times New Roman"/>
          <w:sz w:val="28"/>
          <w:szCs w:val="28"/>
        </w:rPr>
      </w:pPr>
      <w:r w:rsidRPr="003D5B79">
        <w:rPr>
          <w:rFonts w:ascii="Times New Roman" w:hAnsi="Times New Roman"/>
          <w:sz w:val="28"/>
          <w:szCs w:val="28"/>
        </w:rPr>
        <w:t xml:space="preserve">        1.</w:t>
      </w:r>
      <w:r>
        <w:rPr>
          <w:rFonts w:ascii="Times New Roman" w:hAnsi="Times New Roman"/>
          <w:b/>
          <w:sz w:val="28"/>
          <w:szCs w:val="28"/>
        </w:rPr>
        <w:t xml:space="preserve"> </w:t>
      </w:r>
      <w:proofErr w:type="gramStart"/>
      <w:r w:rsidRPr="003D5B79">
        <w:rPr>
          <w:rFonts w:ascii="Times New Roman" w:hAnsi="Times New Roman"/>
          <w:sz w:val="28"/>
          <w:szCs w:val="28"/>
        </w:rPr>
        <w:t xml:space="preserve">Утвердить </w:t>
      </w:r>
      <w:r w:rsidR="00753A8D">
        <w:rPr>
          <w:rFonts w:ascii="Times New Roman" w:hAnsi="Times New Roman"/>
          <w:sz w:val="28"/>
          <w:szCs w:val="28"/>
        </w:rPr>
        <w:t>а</w:t>
      </w:r>
      <w:r w:rsidRPr="003D5B79">
        <w:rPr>
          <w:rFonts w:ascii="Times New Roman" w:hAnsi="Times New Roman"/>
          <w:sz w:val="28"/>
          <w:szCs w:val="28"/>
        </w:rPr>
        <w:t xml:space="preserve">дминистративный </w:t>
      </w:r>
      <w:r w:rsidR="00D97A60">
        <w:rPr>
          <w:rFonts w:ascii="Times New Roman" w:hAnsi="Times New Roman"/>
          <w:sz w:val="28"/>
          <w:szCs w:val="28"/>
        </w:rPr>
        <w:t xml:space="preserve">регламент </w:t>
      </w:r>
      <w:r w:rsidR="006F7C61" w:rsidRPr="00C05C72">
        <w:rPr>
          <w:rFonts w:ascii="Times New Roman" w:hAnsi="Times New Roman"/>
          <w:sz w:val="28"/>
          <w:szCs w:val="28"/>
        </w:rPr>
        <w:t>администрации Нижнедевицкого муниципального района Воронежской области</w:t>
      </w:r>
      <w:r w:rsidR="006F7C61" w:rsidRPr="003D5B79">
        <w:rPr>
          <w:rFonts w:ascii="Times New Roman" w:hAnsi="Times New Roman"/>
          <w:sz w:val="28"/>
          <w:szCs w:val="28"/>
        </w:rPr>
        <w:t xml:space="preserve"> </w:t>
      </w:r>
      <w:r w:rsidRPr="003D5B79">
        <w:rPr>
          <w:rFonts w:ascii="Times New Roman" w:hAnsi="Times New Roman"/>
          <w:sz w:val="28"/>
          <w:szCs w:val="28"/>
        </w:rPr>
        <w:t>по предо</w:t>
      </w:r>
      <w:r w:rsidR="00753A8D">
        <w:rPr>
          <w:rFonts w:ascii="Times New Roman" w:hAnsi="Times New Roman"/>
          <w:sz w:val="28"/>
          <w:szCs w:val="28"/>
        </w:rPr>
        <w:t>ставлению муниципальной услуги «</w:t>
      </w:r>
      <w:r w:rsidRPr="003D5B79">
        <w:rPr>
          <w:rFonts w:ascii="Times New Roman" w:hAnsi="Times New Roman"/>
          <w:sz w:val="28"/>
          <w:szCs w:val="28"/>
        </w:rPr>
        <w:t xml:space="preserve">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w:t>
      </w:r>
      <w:r w:rsidRPr="003D5B79">
        <w:rPr>
          <w:rFonts w:ascii="Times New Roman" w:hAnsi="Times New Roman"/>
          <w:sz w:val="28"/>
          <w:szCs w:val="28"/>
        </w:rPr>
        <w:lastRenderedPageBreak/>
        <w:t>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w:t>
      </w:r>
      <w:r w:rsidR="00753A8D">
        <w:rPr>
          <w:rFonts w:ascii="Times New Roman" w:hAnsi="Times New Roman"/>
          <w:sz w:val="28"/>
          <w:szCs w:val="28"/>
        </w:rPr>
        <w:t>ового дома на земельном участке»</w:t>
      </w:r>
      <w:r w:rsidRPr="003D5B79">
        <w:rPr>
          <w:rFonts w:ascii="Times New Roman" w:hAnsi="Times New Roman"/>
          <w:sz w:val="28"/>
          <w:szCs w:val="28"/>
        </w:rPr>
        <w:t>.</w:t>
      </w:r>
      <w:proofErr w:type="gramEnd"/>
    </w:p>
    <w:p w:rsidR="00753A8D" w:rsidRPr="00753A8D" w:rsidRDefault="00753A8D" w:rsidP="00724891">
      <w:pPr>
        <w:spacing w:line="360" w:lineRule="auto"/>
        <w:jc w:val="both"/>
        <w:rPr>
          <w:rFonts w:cs="Arial"/>
          <w:bCs/>
          <w:sz w:val="28"/>
          <w:szCs w:val="28"/>
        </w:rPr>
      </w:pPr>
      <w:r>
        <w:rPr>
          <w:rFonts w:cs="Arial"/>
          <w:sz w:val="28"/>
          <w:szCs w:val="28"/>
        </w:rPr>
        <w:t xml:space="preserve">        </w:t>
      </w:r>
      <w:r w:rsidRPr="00753A8D">
        <w:rPr>
          <w:rFonts w:cs="Arial"/>
          <w:sz w:val="28"/>
          <w:szCs w:val="28"/>
        </w:rPr>
        <w:t xml:space="preserve">2. </w:t>
      </w:r>
      <w:proofErr w:type="gramStart"/>
      <w:r w:rsidRPr="00753A8D">
        <w:rPr>
          <w:rFonts w:cs="Arial"/>
          <w:sz w:val="28"/>
          <w:szCs w:val="28"/>
        </w:rPr>
        <w:t>Разместить данный административный регламент в сети Интернет на официальном сайте администрации Нижнедевицкого муниципального района.</w:t>
      </w:r>
    </w:p>
    <w:p w:rsidR="00753A8D" w:rsidRPr="00753A8D" w:rsidRDefault="00753A8D" w:rsidP="00724891">
      <w:pPr>
        <w:spacing w:line="360" w:lineRule="auto"/>
        <w:jc w:val="both"/>
        <w:rPr>
          <w:rFonts w:cs="Arial"/>
          <w:bCs/>
          <w:sz w:val="28"/>
          <w:szCs w:val="28"/>
        </w:rPr>
      </w:pPr>
      <w:proofErr w:type="gramEnd"/>
      <w:r>
        <w:rPr>
          <w:rFonts w:cs="Arial"/>
          <w:sz w:val="28"/>
          <w:szCs w:val="28"/>
        </w:rPr>
        <w:t xml:space="preserve">        </w:t>
      </w:r>
      <w:proofErr w:type="gramStart"/>
      <w:r w:rsidRPr="00753A8D">
        <w:rPr>
          <w:rFonts w:cs="Arial"/>
          <w:sz w:val="28"/>
          <w:szCs w:val="28"/>
        </w:rPr>
        <w:t>3. Контроль за</w:t>
      </w:r>
      <w:proofErr w:type="gramEnd"/>
      <w:r w:rsidRPr="00753A8D">
        <w:rPr>
          <w:rFonts w:cs="Arial"/>
          <w:sz w:val="28"/>
          <w:szCs w:val="28"/>
        </w:rPr>
        <w:t xml:space="preserve"> исполнением настоящего постановления возложить на </w:t>
      </w:r>
      <w:r w:rsidR="00724891">
        <w:rPr>
          <w:rFonts w:cs="Arial"/>
          <w:sz w:val="28"/>
          <w:szCs w:val="28"/>
        </w:rPr>
        <w:t xml:space="preserve">заместителя главы </w:t>
      </w:r>
      <w:r w:rsidRPr="00753A8D">
        <w:rPr>
          <w:rFonts w:cs="Arial"/>
          <w:sz w:val="28"/>
          <w:szCs w:val="28"/>
        </w:rPr>
        <w:t>адм</w:t>
      </w:r>
      <w:r w:rsidR="006F7C61">
        <w:rPr>
          <w:rFonts w:cs="Arial"/>
          <w:sz w:val="28"/>
          <w:szCs w:val="28"/>
        </w:rPr>
        <w:t xml:space="preserve">инистрации муниципального района – руководителя аппарата П.И. </w:t>
      </w:r>
      <w:proofErr w:type="spellStart"/>
      <w:r w:rsidR="006F7C61">
        <w:rPr>
          <w:rFonts w:cs="Arial"/>
          <w:sz w:val="28"/>
          <w:szCs w:val="28"/>
        </w:rPr>
        <w:t>Дручинина</w:t>
      </w:r>
      <w:proofErr w:type="spellEnd"/>
      <w:r w:rsidRPr="00753A8D">
        <w:rPr>
          <w:rFonts w:cs="Arial"/>
          <w:sz w:val="28"/>
          <w:szCs w:val="28"/>
        </w:rPr>
        <w:t>.</w:t>
      </w:r>
    </w:p>
    <w:p w:rsidR="00753A8D" w:rsidRPr="002E27E3" w:rsidRDefault="00753A8D" w:rsidP="00753A8D">
      <w:pPr>
        <w:rPr>
          <w:rFonts w:cs="Arial"/>
        </w:rPr>
      </w:pPr>
    </w:p>
    <w:p w:rsidR="00753A8D" w:rsidRDefault="00753A8D" w:rsidP="003D5B79">
      <w:pPr>
        <w:pStyle w:val="1"/>
        <w:spacing w:line="360" w:lineRule="auto"/>
        <w:jc w:val="both"/>
        <w:rPr>
          <w:rFonts w:ascii="Times New Roman" w:hAnsi="Times New Roman"/>
          <w:sz w:val="28"/>
          <w:szCs w:val="28"/>
        </w:rPr>
      </w:pPr>
    </w:p>
    <w:p w:rsidR="00802FAA" w:rsidRPr="003D5B79" w:rsidRDefault="00802FAA" w:rsidP="00802FAA">
      <w:pPr>
        <w:pStyle w:val="1"/>
        <w:jc w:val="both"/>
        <w:rPr>
          <w:rFonts w:ascii="Times New Roman" w:hAnsi="Times New Roman"/>
          <w:sz w:val="28"/>
          <w:szCs w:val="28"/>
        </w:rPr>
      </w:pPr>
      <w:r>
        <w:rPr>
          <w:rFonts w:ascii="Times New Roman" w:hAnsi="Times New Roman"/>
          <w:sz w:val="28"/>
          <w:szCs w:val="28"/>
        </w:rPr>
        <w:t>Глава муниципального района                                                    В.Н. Просветов</w:t>
      </w:r>
    </w:p>
    <w:p w:rsidR="00E502EE" w:rsidRPr="003D5B79" w:rsidRDefault="00E502EE" w:rsidP="00CC34AF">
      <w:pPr>
        <w:pStyle w:val="ConsPlusNormal"/>
        <w:spacing w:line="360" w:lineRule="auto"/>
        <w:jc w:val="both"/>
        <w:outlineLvl w:val="0"/>
        <w:rPr>
          <w:rFonts w:ascii="Times New Roman" w:hAnsi="Times New Roman" w:cs="Times New Roman"/>
          <w:sz w:val="28"/>
          <w:szCs w:val="28"/>
        </w:rPr>
      </w:pPr>
    </w:p>
    <w:p w:rsidR="00CC34AF" w:rsidRDefault="00CC34AF">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pPr>
        <w:pStyle w:val="ConsPlusNormal"/>
        <w:jc w:val="right"/>
        <w:outlineLvl w:val="0"/>
        <w:rPr>
          <w:rFonts w:ascii="Times New Roman" w:hAnsi="Times New Roman" w:cs="Times New Roman"/>
        </w:rPr>
      </w:pPr>
    </w:p>
    <w:p w:rsidR="00AE099D" w:rsidRDefault="00AE099D" w:rsidP="006F7C61">
      <w:pPr>
        <w:pStyle w:val="ConsPlusNormal"/>
        <w:outlineLvl w:val="0"/>
        <w:rPr>
          <w:rFonts w:ascii="Times New Roman" w:hAnsi="Times New Roman" w:cs="Times New Roman"/>
        </w:rPr>
      </w:pPr>
    </w:p>
    <w:p w:rsidR="006F7C61" w:rsidRDefault="006F7C61" w:rsidP="006F7C61">
      <w:pPr>
        <w:pStyle w:val="ConsPlusNormal"/>
        <w:outlineLvl w:val="0"/>
        <w:rPr>
          <w:rFonts w:ascii="Times New Roman" w:hAnsi="Times New Roman" w:cs="Times New Roman"/>
        </w:rPr>
      </w:pPr>
    </w:p>
    <w:p w:rsidR="00CC34AF" w:rsidRDefault="00CC34AF">
      <w:pPr>
        <w:pStyle w:val="ConsPlusNormal"/>
        <w:jc w:val="right"/>
        <w:outlineLvl w:val="0"/>
        <w:rPr>
          <w:rFonts w:ascii="Times New Roman" w:hAnsi="Times New Roman" w:cs="Times New Roman"/>
        </w:rPr>
      </w:pPr>
    </w:p>
    <w:p w:rsidR="009F0AFF" w:rsidRPr="006F7C61" w:rsidRDefault="00AE099D">
      <w:pPr>
        <w:pStyle w:val="ConsPlusNormal"/>
        <w:jc w:val="right"/>
        <w:outlineLvl w:val="0"/>
        <w:rPr>
          <w:rFonts w:ascii="Times New Roman" w:hAnsi="Times New Roman" w:cs="Times New Roman"/>
          <w:sz w:val="24"/>
          <w:szCs w:val="24"/>
        </w:rPr>
      </w:pPr>
      <w:r w:rsidRPr="006F7C61">
        <w:rPr>
          <w:rFonts w:ascii="Times New Roman" w:hAnsi="Times New Roman" w:cs="Times New Roman"/>
          <w:sz w:val="24"/>
          <w:szCs w:val="24"/>
        </w:rPr>
        <w:lastRenderedPageBreak/>
        <w:t>Приложение</w:t>
      </w:r>
    </w:p>
    <w:p w:rsidR="006F7C61" w:rsidRPr="006F7C61" w:rsidRDefault="006F7C61">
      <w:pPr>
        <w:pStyle w:val="ConsPlusNormal"/>
        <w:jc w:val="right"/>
        <w:outlineLvl w:val="0"/>
        <w:rPr>
          <w:rFonts w:ascii="Times New Roman" w:hAnsi="Times New Roman" w:cs="Times New Roman"/>
          <w:sz w:val="24"/>
          <w:szCs w:val="24"/>
        </w:rPr>
      </w:pPr>
    </w:p>
    <w:p w:rsidR="006F7C61" w:rsidRPr="006F7C61" w:rsidRDefault="006F7C61">
      <w:pPr>
        <w:pStyle w:val="ConsPlusNormal"/>
        <w:jc w:val="right"/>
        <w:outlineLvl w:val="0"/>
        <w:rPr>
          <w:rFonts w:ascii="Times New Roman" w:hAnsi="Times New Roman" w:cs="Times New Roman"/>
          <w:sz w:val="24"/>
          <w:szCs w:val="24"/>
        </w:rPr>
      </w:pPr>
      <w:r w:rsidRPr="006F7C61">
        <w:rPr>
          <w:rFonts w:ascii="Times New Roman" w:hAnsi="Times New Roman" w:cs="Times New Roman"/>
          <w:sz w:val="24"/>
          <w:szCs w:val="24"/>
        </w:rPr>
        <w:t>УТВЕРЖДЕН</w:t>
      </w:r>
    </w:p>
    <w:p w:rsidR="009F0AFF" w:rsidRPr="006F7C61" w:rsidRDefault="009F0AFF">
      <w:pPr>
        <w:pStyle w:val="ConsPlusNormal"/>
        <w:jc w:val="right"/>
        <w:rPr>
          <w:rFonts w:ascii="Times New Roman" w:hAnsi="Times New Roman" w:cs="Times New Roman"/>
          <w:sz w:val="24"/>
          <w:szCs w:val="24"/>
        </w:rPr>
      </w:pPr>
      <w:r w:rsidRPr="006F7C61">
        <w:rPr>
          <w:rFonts w:ascii="Times New Roman" w:hAnsi="Times New Roman" w:cs="Times New Roman"/>
          <w:sz w:val="24"/>
          <w:szCs w:val="24"/>
        </w:rPr>
        <w:t>постановлени</w:t>
      </w:r>
      <w:r w:rsidR="006F7C61" w:rsidRPr="006F7C61">
        <w:rPr>
          <w:rFonts w:ascii="Times New Roman" w:hAnsi="Times New Roman" w:cs="Times New Roman"/>
          <w:sz w:val="24"/>
          <w:szCs w:val="24"/>
        </w:rPr>
        <w:t>ем</w:t>
      </w:r>
      <w:r w:rsidR="00EC6033" w:rsidRPr="006F7C61">
        <w:rPr>
          <w:rFonts w:ascii="Times New Roman" w:hAnsi="Times New Roman" w:cs="Times New Roman"/>
          <w:sz w:val="24"/>
          <w:szCs w:val="24"/>
        </w:rPr>
        <w:t xml:space="preserve"> администрации</w:t>
      </w:r>
    </w:p>
    <w:p w:rsidR="009F0AFF" w:rsidRPr="006F7C61" w:rsidRDefault="002B5DCD">
      <w:pPr>
        <w:pStyle w:val="ConsPlusNormal"/>
        <w:jc w:val="right"/>
        <w:rPr>
          <w:rFonts w:ascii="Times New Roman" w:hAnsi="Times New Roman" w:cs="Times New Roman"/>
          <w:sz w:val="24"/>
          <w:szCs w:val="24"/>
        </w:rPr>
      </w:pPr>
      <w:r w:rsidRPr="006F7C61">
        <w:rPr>
          <w:rFonts w:ascii="Times New Roman" w:hAnsi="Times New Roman" w:cs="Times New Roman"/>
          <w:sz w:val="24"/>
          <w:szCs w:val="24"/>
        </w:rPr>
        <w:t>Нижнедевицкого</w:t>
      </w:r>
      <w:r w:rsidR="00EC6033" w:rsidRPr="006F7C61">
        <w:rPr>
          <w:rFonts w:ascii="Times New Roman" w:hAnsi="Times New Roman" w:cs="Times New Roman"/>
          <w:sz w:val="24"/>
          <w:szCs w:val="24"/>
        </w:rPr>
        <w:t xml:space="preserve"> муниципального района</w:t>
      </w:r>
    </w:p>
    <w:p w:rsidR="009F0AFF" w:rsidRPr="006F7C61" w:rsidRDefault="002B5DCD">
      <w:pPr>
        <w:pStyle w:val="ConsPlusNormal"/>
        <w:jc w:val="right"/>
        <w:rPr>
          <w:rFonts w:ascii="Times New Roman" w:hAnsi="Times New Roman" w:cs="Times New Roman"/>
          <w:sz w:val="24"/>
          <w:szCs w:val="24"/>
        </w:rPr>
      </w:pPr>
      <w:r w:rsidRPr="006F7C61">
        <w:rPr>
          <w:rFonts w:ascii="Times New Roman" w:hAnsi="Times New Roman" w:cs="Times New Roman"/>
          <w:sz w:val="24"/>
          <w:szCs w:val="24"/>
        </w:rPr>
        <w:t>Воронежской области</w:t>
      </w:r>
    </w:p>
    <w:p w:rsidR="009F0AFF" w:rsidRPr="000117FB" w:rsidRDefault="009F0AFF">
      <w:pPr>
        <w:pStyle w:val="ConsPlusNormal"/>
        <w:jc w:val="right"/>
        <w:rPr>
          <w:rFonts w:ascii="Times New Roman" w:hAnsi="Times New Roman" w:cs="Times New Roman"/>
        </w:rPr>
      </w:pPr>
      <w:r w:rsidRPr="006F7C61">
        <w:rPr>
          <w:rFonts w:ascii="Times New Roman" w:hAnsi="Times New Roman" w:cs="Times New Roman"/>
          <w:sz w:val="24"/>
          <w:szCs w:val="24"/>
        </w:rPr>
        <w:t xml:space="preserve">от </w:t>
      </w:r>
      <w:r w:rsidR="001F5018">
        <w:rPr>
          <w:rFonts w:ascii="Times New Roman" w:hAnsi="Times New Roman" w:cs="Times New Roman"/>
          <w:sz w:val="24"/>
          <w:szCs w:val="24"/>
        </w:rPr>
        <w:t>19.10.</w:t>
      </w:r>
      <w:r w:rsidRPr="006F7C61">
        <w:rPr>
          <w:rFonts w:ascii="Times New Roman" w:hAnsi="Times New Roman" w:cs="Times New Roman"/>
          <w:sz w:val="24"/>
          <w:szCs w:val="24"/>
        </w:rPr>
        <w:t>20</w:t>
      </w:r>
      <w:r w:rsidR="00EA7D03" w:rsidRPr="006F7C61">
        <w:rPr>
          <w:rFonts w:ascii="Times New Roman" w:hAnsi="Times New Roman" w:cs="Times New Roman"/>
          <w:sz w:val="24"/>
          <w:szCs w:val="24"/>
        </w:rPr>
        <w:t>21</w:t>
      </w:r>
      <w:r w:rsidRPr="006F7C61">
        <w:rPr>
          <w:rFonts w:ascii="Times New Roman" w:hAnsi="Times New Roman" w:cs="Times New Roman"/>
          <w:sz w:val="24"/>
          <w:szCs w:val="24"/>
        </w:rPr>
        <w:t xml:space="preserve"> </w:t>
      </w:r>
      <w:r w:rsidR="00EA7D03" w:rsidRPr="006F7C61">
        <w:rPr>
          <w:rFonts w:ascii="Times New Roman" w:hAnsi="Times New Roman" w:cs="Times New Roman"/>
          <w:sz w:val="24"/>
          <w:szCs w:val="24"/>
        </w:rPr>
        <w:t>№</w:t>
      </w:r>
      <w:r w:rsidR="001F5018">
        <w:rPr>
          <w:rFonts w:ascii="Times New Roman" w:hAnsi="Times New Roman" w:cs="Times New Roman"/>
          <w:sz w:val="24"/>
          <w:szCs w:val="24"/>
        </w:rPr>
        <w:t>814</w:t>
      </w:r>
      <w:bookmarkStart w:id="0" w:name="_GoBack"/>
      <w:bookmarkEnd w:id="0"/>
      <w:r w:rsidRPr="00EA7D03">
        <w:rPr>
          <w:rFonts w:ascii="Times New Roman" w:hAnsi="Times New Roman" w:cs="Times New Roman"/>
        </w:rPr>
        <w:t xml:space="preserve"> </w:t>
      </w:r>
    </w:p>
    <w:p w:rsidR="009F0AFF" w:rsidRPr="000117FB" w:rsidRDefault="009F0AFF">
      <w:pPr>
        <w:pStyle w:val="ConsPlusNormal"/>
        <w:ind w:firstLine="540"/>
        <w:jc w:val="both"/>
        <w:rPr>
          <w:rFonts w:ascii="Times New Roman" w:hAnsi="Times New Roman" w:cs="Times New Roman"/>
        </w:rPr>
      </w:pPr>
    </w:p>
    <w:p w:rsidR="00EA7D03" w:rsidRDefault="00EA7D03">
      <w:pPr>
        <w:pStyle w:val="ConsPlusTitle"/>
        <w:jc w:val="center"/>
        <w:rPr>
          <w:rFonts w:ascii="Times New Roman" w:hAnsi="Times New Roman" w:cs="Times New Roman"/>
        </w:rPr>
      </w:pPr>
      <w:bookmarkStart w:id="1" w:name="P36"/>
      <w:bookmarkEnd w:id="1"/>
    </w:p>
    <w:p w:rsidR="00EA7D03" w:rsidRDefault="00EA7D03">
      <w:pPr>
        <w:pStyle w:val="ConsPlusTitle"/>
        <w:jc w:val="center"/>
        <w:rPr>
          <w:rFonts w:ascii="Times New Roman" w:hAnsi="Times New Roman" w:cs="Times New Roman"/>
        </w:rPr>
      </w:pPr>
    </w:p>
    <w:p w:rsidR="00EA7D03" w:rsidRDefault="00EA7D03">
      <w:pPr>
        <w:pStyle w:val="ConsPlusTitle"/>
        <w:jc w:val="center"/>
        <w:rPr>
          <w:rFonts w:ascii="Times New Roman" w:hAnsi="Times New Roman" w:cs="Times New Roman"/>
        </w:rPr>
      </w:pPr>
    </w:p>
    <w:p w:rsidR="00EA7D03" w:rsidRDefault="00EA7D03">
      <w:pPr>
        <w:pStyle w:val="ConsPlusTitle"/>
        <w:jc w:val="center"/>
        <w:rPr>
          <w:rFonts w:ascii="Times New Roman" w:hAnsi="Times New Roman" w:cs="Times New Roman"/>
        </w:rPr>
      </w:pPr>
    </w:p>
    <w:p w:rsidR="009F0AFF" w:rsidRPr="000117FB" w:rsidRDefault="009F0AFF">
      <w:pPr>
        <w:pStyle w:val="ConsPlusTitle"/>
        <w:jc w:val="center"/>
        <w:rPr>
          <w:rFonts w:ascii="Times New Roman" w:hAnsi="Times New Roman" w:cs="Times New Roman"/>
        </w:rPr>
      </w:pPr>
      <w:r w:rsidRPr="000117FB">
        <w:rPr>
          <w:rFonts w:ascii="Times New Roman" w:hAnsi="Times New Roman" w:cs="Times New Roman"/>
        </w:rPr>
        <w:t>АДМИНИСТРАТИВНЫЙ РЕГЛАМЕНТ</w:t>
      </w:r>
    </w:p>
    <w:p w:rsidR="009F0AFF" w:rsidRPr="000117FB" w:rsidRDefault="009F0AFF">
      <w:pPr>
        <w:pStyle w:val="ConsPlusTitle"/>
        <w:jc w:val="center"/>
        <w:rPr>
          <w:rFonts w:ascii="Times New Roman" w:hAnsi="Times New Roman" w:cs="Times New Roman"/>
        </w:rPr>
      </w:pPr>
      <w:r w:rsidRPr="000117FB">
        <w:rPr>
          <w:rFonts w:ascii="Times New Roman" w:hAnsi="Times New Roman" w:cs="Times New Roman"/>
        </w:rPr>
        <w:t xml:space="preserve">АДМИНИСТРАЦИИ </w:t>
      </w:r>
      <w:r w:rsidR="002B5DCD" w:rsidRPr="000117FB">
        <w:rPr>
          <w:rFonts w:ascii="Times New Roman" w:hAnsi="Times New Roman" w:cs="Times New Roman"/>
        </w:rPr>
        <w:t>НИЖНЕДЕВИЦКОГО МУНИЦИПАЛЬНОГО РАЙОНА ВОРОНЕЖСКОЙ ОБЛАСТИ</w:t>
      </w:r>
    </w:p>
    <w:p w:rsidR="009F0AFF" w:rsidRPr="000117FB" w:rsidRDefault="009F0AFF">
      <w:pPr>
        <w:pStyle w:val="ConsPlusTitle"/>
        <w:jc w:val="center"/>
        <w:rPr>
          <w:rFonts w:ascii="Times New Roman" w:hAnsi="Times New Roman" w:cs="Times New Roman"/>
        </w:rPr>
      </w:pPr>
      <w:r w:rsidRPr="000117FB">
        <w:rPr>
          <w:rFonts w:ascii="Times New Roman" w:hAnsi="Times New Roman" w:cs="Times New Roman"/>
        </w:rPr>
        <w:t>ПО ПРЕДОСТАВЛЕНИЮ МУНИЦИПАЛЬНОЙ УСЛУГИ "ВЫДАЧА УВЕДОМЛЕНИЯ</w:t>
      </w:r>
    </w:p>
    <w:p w:rsidR="009F0AFF" w:rsidRPr="000117FB" w:rsidRDefault="009F0AFF">
      <w:pPr>
        <w:pStyle w:val="ConsPlusTitle"/>
        <w:jc w:val="center"/>
        <w:rPr>
          <w:rFonts w:ascii="Times New Roman" w:hAnsi="Times New Roman" w:cs="Times New Roman"/>
        </w:rPr>
      </w:pPr>
      <w:r w:rsidRPr="000117FB">
        <w:rPr>
          <w:rFonts w:ascii="Times New Roman" w:hAnsi="Times New Roman" w:cs="Times New Roman"/>
        </w:rPr>
        <w:t xml:space="preserve">О СООТВЕТСТВИИ (НЕСООТВЕТСТВИИ) </w:t>
      </w:r>
      <w:proofErr w:type="gramStart"/>
      <w:r w:rsidRPr="000117FB">
        <w:rPr>
          <w:rFonts w:ascii="Times New Roman" w:hAnsi="Times New Roman" w:cs="Times New Roman"/>
        </w:rPr>
        <w:t>УКАЗАНН</w:t>
      </w:r>
      <w:r w:rsidR="00E270B4" w:rsidRPr="000117FB">
        <w:rPr>
          <w:rFonts w:ascii="Times New Roman" w:hAnsi="Times New Roman" w:cs="Times New Roman"/>
        </w:rPr>
        <w:t>ЫХ</w:t>
      </w:r>
      <w:proofErr w:type="gramEnd"/>
      <w:r w:rsidRPr="000117FB">
        <w:rPr>
          <w:rFonts w:ascii="Times New Roman" w:hAnsi="Times New Roman" w:cs="Times New Roman"/>
        </w:rPr>
        <w:t xml:space="preserve"> В УВЕДОМЛЕНИИ</w:t>
      </w:r>
    </w:p>
    <w:p w:rsidR="009F0AFF" w:rsidRPr="000117FB" w:rsidRDefault="009F0AFF">
      <w:pPr>
        <w:pStyle w:val="ConsPlusTitle"/>
        <w:jc w:val="center"/>
        <w:rPr>
          <w:rFonts w:ascii="Times New Roman" w:hAnsi="Times New Roman" w:cs="Times New Roman"/>
        </w:rPr>
      </w:pPr>
      <w:r w:rsidRPr="000117FB">
        <w:rPr>
          <w:rFonts w:ascii="Times New Roman" w:hAnsi="Times New Roman" w:cs="Times New Roman"/>
        </w:rPr>
        <w:t xml:space="preserve">О </w:t>
      </w:r>
      <w:proofErr w:type="gramStart"/>
      <w:r w:rsidRPr="000117FB">
        <w:rPr>
          <w:rFonts w:ascii="Times New Roman" w:hAnsi="Times New Roman" w:cs="Times New Roman"/>
        </w:rPr>
        <w:t>ПЛАНИРУЕМ</w:t>
      </w:r>
      <w:r w:rsidR="00776F2F" w:rsidRPr="000117FB">
        <w:rPr>
          <w:rFonts w:ascii="Times New Roman" w:hAnsi="Times New Roman" w:cs="Times New Roman"/>
        </w:rPr>
        <w:t>ЫХ</w:t>
      </w:r>
      <w:proofErr w:type="gramEnd"/>
      <w:r w:rsidR="002B5DCD" w:rsidRPr="000117FB">
        <w:rPr>
          <w:rFonts w:ascii="Times New Roman" w:hAnsi="Times New Roman" w:cs="Times New Roman"/>
        </w:rPr>
        <w:t xml:space="preserve"> </w:t>
      </w:r>
      <w:r w:rsidRPr="000117FB">
        <w:rPr>
          <w:rFonts w:ascii="Times New Roman" w:hAnsi="Times New Roman" w:cs="Times New Roman"/>
        </w:rPr>
        <w:t>СТРОИТЕЛЬСТВЕ ИЛИ РЕКОНСТРУКЦИИ ОБЪЕКТА</w:t>
      </w:r>
    </w:p>
    <w:p w:rsidR="009F0AFF" w:rsidRPr="000117FB" w:rsidRDefault="009F0AFF">
      <w:pPr>
        <w:pStyle w:val="ConsPlusTitle"/>
        <w:jc w:val="center"/>
        <w:rPr>
          <w:rFonts w:ascii="Times New Roman" w:hAnsi="Times New Roman" w:cs="Times New Roman"/>
        </w:rPr>
      </w:pPr>
      <w:r w:rsidRPr="000117FB">
        <w:rPr>
          <w:rFonts w:ascii="Times New Roman" w:hAnsi="Times New Roman" w:cs="Times New Roman"/>
        </w:rPr>
        <w:t>ИНДИВИДУАЛЬНОГО ЖИЛИЩНОГО СТРОИТЕЛЬСТВА ИЛИ САДОВОГО ДОМА</w:t>
      </w:r>
    </w:p>
    <w:p w:rsidR="009F0AFF" w:rsidRPr="000117FB" w:rsidRDefault="009F0AFF">
      <w:pPr>
        <w:pStyle w:val="ConsPlusTitle"/>
        <w:jc w:val="center"/>
        <w:rPr>
          <w:rFonts w:ascii="Times New Roman" w:hAnsi="Times New Roman" w:cs="Times New Roman"/>
        </w:rPr>
      </w:pPr>
      <w:r w:rsidRPr="000117FB">
        <w:rPr>
          <w:rFonts w:ascii="Times New Roman" w:hAnsi="Times New Roman" w:cs="Times New Roman"/>
        </w:rPr>
        <w:t>ПАРАМЕТРОВ ОБЪЕКТА ИНДИВИДУАЛЬНОГО ЖИЛИЩНОГО СТРОИТЕЛЬСТВА</w:t>
      </w:r>
    </w:p>
    <w:p w:rsidR="009F0AFF" w:rsidRPr="000117FB" w:rsidRDefault="009F0AFF">
      <w:pPr>
        <w:pStyle w:val="ConsPlusTitle"/>
        <w:jc w:val="center"/>
        <w:rPr>
          <w:rFonts w:ascii="Times New Roman" w:hAnsi="Times New Roman" w:cs="Times New Roman"/>
        </w:rPr>
      </w:pPr>
      <w:r w:rsidRPr="000117FB">
        <w:rPr>
          <w:rFonts w:ascii="Times New Roman" w:hAnsi="Times New Roman" w:cs="Times New Roman"/>
        </w:rPr>
        <w:t>ИЛИ САДОВОГО ДОМА УСТАНОВЛЕННЫМ ПАРАМЕТРАМ И (ИЛИ)</w:t>
      </w:r>
    </w:p>
    <w:p w:rsidR="009F0AFF" w:rsidRPr="000117FB" w:rsidRDefault="009F0AFF">
      <w:pPr>
        <w:pStyle w:val="ConsPlusTitle"/>
        <w:jc w:val="center"/>
        <w:rPr>
          <w:rFonts w:ascii="Times New Roman" w:hAnsi="Times New Roman" w:cs="Times New Roman"/>
        </w:rPr>
      </w:pPr>
      <w:r w:rsidRPr="000117FB">
        <w:rPr>
          <w:rFonts w:ascii="Times New Roman" w:hAnsi="Times New Roman" w:cs="Times New Roman"/>
        </w:rPr>
        <w:t>ДОПУСТИМОСТИ (НЕДОПУСТИМОСТИ) РАЗМЕЩЕНИЯ ОБЪЕКТА</w:t>
      </w:r>
    </w:p>
    <w:p w:rsidR="009F0AFF" w:rsidRPr="000117FB" w:rsidRDefault="009F0AFF">
      <w:pPr>
        <w:pStyle w:val="ConsPlusTitle"/>
        <w:jc w:val="center"/>
        <w:rPr>
          <w:rFonts w:ascii="Times New Roman" w:hAnsi="Times New Roman" w:cs="Times New Roman"/>
        </w:rPr>
      </w:pPr>
      <w:r w:rsidRPr="000117FB">
        <w:rPr>
          <w:rFonts w:ascii="Times New Roman" w:hAnsi="Times New Roman" w:cs="Times New Roman"/>
        </w:rPr>
        <w:t>ИНДИВИДУАЛЬНОГО ЖИЛИЩНОГО СТРОИТЕЛЬСТВА ИЛИ САДОВОГО ДОМА</w:t>
      </w:r>
    </w:p>
    <w:p w:rsidR="009F0AFF" w:rsidRPr="000117FB" w:rsidRDefault="009F0AFF">
      <w:pPr>
        <w:pStyle w:val="ConsPlusTitle"/>
        <w:jc w:val="center"/>
        <w:rPr>
          <w:rFonts w:ascii="Times New Roman" w:hAnsi="Times New Roman" w:cs="Times New Roman"/>
        </w:rPr>
      </w:pPr>
      <w:r w:rsidRPr="000117FB">
        <w:rPr>
          <w:rFonts w:ascii="Times New Roman" w:hAnsi="Times New Roman" w:cs="Times New Roman"/>
        </w:rPr>
        <w:t>НА ЗЕМЕЛЬНОМ УЧАСТКЕ"</w:t>
      </w:r>
    </w:p>
    <w:p w:rsidR="009F0AFF" w:rsidRPr="000117FB" w:rsidRDefault="009F0AFF">
      <w:pPr>
        <w:pStyle w:val="ConsPlusNormal"/>
        <w:ind w:firstLine="540"/>
        <w:jc w:val="both"/>
        <w:rPr>
          <w:rFonts w:ascii="Times New Roman" w:hAnsi="Times New Roman" w:cs="Times New Roman"/>
        </w:rPr>
      </w:pPr>
    </w:p>
    <w:p w:rsidR="009F0AFF" w:rsidRPr="000117FB" w:rsidRDefault="009F0AFF">
      <w:pPr>
        <w:pStyle w:val="ConsPlusTitle"/>
        <w:jc w:val="center"/>
        <w:outlineLvl w:val="1"/>
        <w:rPr>
          <w:rFonts w:ascii="Times New Roman" w:hAnsi="Times New Roman" w:cs="Times New Roman"/>
        </w:rPr>
      </w:pPr>
      <w:r w:rsidRPr="000117FB">
        <w:rPr>
          <w:rFonts w:ascii="Times New Roman" w:hAnsi="Times New Roman" w:cs="Times New Roman"/>
        </w:rPr>
        <w:t>1. ОБЩИЕ ПОЛОЖЕНИЯ</w:t>
      </w:r>
    </w:p>
    <w:p w:rsidR="009F0AFF" w:rsidRPr="000117FB"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1.1. Предмет регулирования Административного регламента</w:t>
      </w:r>
    </w:p>
    <w:p w:rsidR="009F0AFF" w:rsidRPr="000117FB" w:rsidRDefault="009F0AFF">
      <w:pPr>
        <w:pStyle w:val="ConsPlusNormal"/>
        <w:ind w:firstLine="540"/>
        <w:jc w:val="both"/>
        <w:rPr>
          <w:rFonts w:ascii="Times New Roman" w:hAnsi="Times New Roman" w:cs="Times New Roman"/>
        </w:rPr>
      </w:pPr>
    </w:p>
    <w:p w:rsidR="009F0AFF" w:rsidRPr="000117FB" w:rsidRDefault="009F0AFF" w:rsidP="00050FE5">
      <w:pPr>
        <w:pStyle w:val="a6"/>
        <w:ind w:firstLine="851"/>
        <w:jc w:val="both"/>
      </w:pPr>
      <w:r w:rsidRPr="000117FB">
        <w:t xml:space="preserve">1.1.1. </w:t>
      </w:r>
      <w:proofErr w:type="gramStart"/>
      <w:r w:rsidRPr="000117FB">
        <w:t xml:space="preserve">Административный регламент администрации </w:t>
      </w:r>
      <w:r w:rsidR="00776F2F" w:rsidRPr="000117FB">
        <w:t>Нижнедевицкого муниципального района</w:t>
      </w:r>
      <w:r w:rsidRPr="000117FB">
        <w:t xml:space="preserve"> по предо</w:t>
      </w:r>
      <w:r w:rsidR="009F21FC">
        <w:t>ставлению муниципальной услуги «</w:t>
      </w:r>
      <w:r w:rsidRPr="000117FB">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009F21FC">
        <w:t>»</w:t>
      </w:r>
      <w:r w:rsidRPr="000117FB">
        <w:t xml:space="preserve"> (далее - Административный регламент) определяет состав</w:t>
      </w:r>
      <w:proofErr w:type="gramEnd"/>
      <w:r w:rsidRPr="000117FB">
        <w:t xml:space="preserve">,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00776F2F" w:rsidRPr="000117FB">
        <w:t>Нижнедевицкого муниципального района</w:t>
      </w:r>
      <w:r w:rsidRPr="000117FB">
        <w:t xml:space="preserve">, их должностными лицами, взаимодействия администрации </w:t>
      </w:r>
      <w:r w:rsidR="00776F2F" w:rsidRPr="000117FB">
        <w:t>Нижнедевицкого муниципального района</w:t>
      </w:r>
      <w:r w:rsidRPr="000117FB">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9F0AFF" w:rsidRPr="000117FB" w:rsidRDefault="009F0AFF" w:rsidP="00050FE5">
      <w:pPr>
        <w:pStyle w:val="a6"/>
        <w:ind w:firstLine="851"/>
        <w:jc w:val="both"/>
      </w:pPr>
      <w:r w:rsidRPr="000117FB">
        <w:t xml:space="preserve">1.1.2. </w:t>
      </w:r>
      <w:proofErr w:type="gramStart"/>
      <w:r w:rsidRPr="000117FB">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776F2F" w:rsidRPr="000117FB">
        <w:t>Нижнедевицкого муниципального района</w:t>
      </w:r>
      <w:r w:rsidRPr="000117FB">
        <w:t xml:space="preserve"> и МФЦ в связи с выдачей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w:t>
      </w:r>
      <w:proofErr w:type="gramEnd"/>
      <w:r w:rsidRPr="000117FB">
        <w:t xml:space="preserve"> дома на земельном участке.</w:t>
      </w:r>
    </w:p>
    <w:p w:rsidR="009F0AFF" w:rsidRPr="000117FB"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1.2. Описание заявителей</w:t>
      </w:r>
    </w:p>
    <w:p w:rsidR="009F0AFF" w:rsidRPr="000117FB" w:rsidRDefault="009F0AFF">
      <w:pPr>
        <w:pStyle w:val="ConsPlusNormal"/>
        <w:ind w:firstLine="540"/>
        <w:jc w:val="both"/>
        <w:rPr>
          <w:rFonts w:ascii="Times New Roman" w:hAnsi="Times New Roman" w:cs="Times New Roman"/>
        </w:rPr>
      </w:pPr>
    </w:p>
    <w:p w:rsidR="009F0AFF" w:rsidRPr="006A6498" w:rsidRDefault="009F0AFF" w:rsidP="00050FE5">
      <w:pPr>
        <w:pStyle w:val="a6"/>
        <w:ind w:firstLine="851"/>
        <w:jc w:val="both"/>
      </w:pPr>
      <w:r w:rsidRPr="000117FB">
        <w:lastRenderedPageBreak/>
        <w:t xml:space="preserve">Заявителями являются застройщики -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 либо их законные представители, действующие в силу закона или на основании договора, доверенности (далее - заявитель, </w:t>
      </w:r>
      <w:r w:rsidRPr="006A6498">
        <w:t>заявители).</w:t>
      </w:r>
    </w:p>
    <w:p w:rsidR="009F0AFF" w:rsidRDefault="009F0AFF">
      <w:pPr>
        <w:pStyle w:val="ConsPlusNormal"/>
        <w:ind w:firstLine="540"/>
        <w:jc w:val="both"/>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1.3. Требования к порядку информирования о предоставлении</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050FE5">
      <w:pPr>
        <w:pStyle w:val="a6"/>
        <w:ind w:firstLine="851"/>
        <w:jc w:val="both"/>
      </w:pPr>
      <w:r w:rsidRPr="00110D50">
        <w:t xml:space="preserve">1.3.1. Орган, предоставляющий муниципальную услугу, - администрация </w:t>
      </w:r>
      <w:r w:rsidR="00E270B4" w:rsidRPr="00110D50">
        <w:t>Нижнедевицкого</w:t>
      </w:r>
      <w:r w:rsidRPr="00110D50">
        <w:t xml:space="preserve"> </w:t>
      </w:r>
      <w:r w:rsidR="00E270B4" w:rsidRPr="00110D50">
        <w:t>муниципального района</w:t>
      </w:r>
      <w:r w:rsidRPr="00110D50">
        <w:t>.</w:t>
      </w:r>
    </w:p>
    <w:p w:rsidR="009F0AFF" w:rsidRPr="00110D50" w:rsidRDefault="009F0AFF" w:rsidP="00050FE5">
      <w:pPr>
        <w:pStyle w:val="a6"/>
        <w:ind w:firstLine="851"/>
        <w:jc w:val="both"/>
      </w:pPr>
      <w:r w:rsidRPr="00110D50">
        <w:t xml:space="preserve">Структурное подразделение администрации </w:t>
      </w:r>
      <w:r w:rsidR="00E270B4" w:rsidRPr="00110D50">
        <w:t>Нижнедевицкого муниципального района</w:t>
      </w:r>
      <w:r w:rsidRPr="00110D50">
        <w:t xml:space="preserve">, обеспечивающее организацию предоставления муниципальной услуги, - отдел </w:t>
      </w:r>
      <w:r w:rsidR="009A645F">
        <w:t>градостроительства и архитектуры</w:t>
      </w:r>
      <w:r w:rsidRPr="00110D50">
        <w:t xml:space="preserve"> (далее - отдел).</w:t>
      </w:r>
    </w:p>
    <w:p w:rsidR="009F0AFF" w:rsidRPr="00110D50" w:rsidRDefault="009F0AFF" w:rsidP="00050FE5">
      <w:pPr>
        <w:pStyle w:val="a6"/>
        <w:ind w:firstLine="851"/>
        <w:jc w:val="both"/>
      </w:pPr>
      <w:r w:rsidRPr="00110D50">
        <w:t>За предоставлением муниципальной услуги заявитель может также обратиться в МФЦ.</w:t>
      </w:r>
    </w:p>
    <w:p w:rsidR="009F0AFF" w:rsidRPr="00110D50" w:rsidRDefault="009F0AFF" w:rsidP="00050FE5">
      <w:pPr>
        <w:pStyle w:val="a6"/>
        <w:ind w:firstLine="851"/>
        <w:jc w:val="both"/>
      </w:pPr>
      <w:r w:rsidRPr="00110D50">
        <w:t xml:space="preserve">1.3.2. Сведения о месте нахождения, графике (режиме) работы, контактных телефонах (телефонах для справок и консультаций), </w:t>
      </w:r>
      <w:proofErr w:type="gramStart"/>
      <w:r w:rsidRPr="00110D50">
        <w:t>интернет-адресах</w:t>
      </w:r>
      <w:proofErr w:type="gramEnd"/>
      <w:r w:rsidRPr="00110D50">
        <w:t xml:space="preserve">, адресах электронной почты администрации </w:t>
      </w:r>
      <w:r w:rsidR="00E270B4" w:rsidRPr="00110D50">
        <w:t>Нижнедевицкого муниципального района</w:t>
      </w:r>
      <w:r w:rsidRPr="00110D50">
        <w:t xml:space="preserve">, отдела, МФЦ приводятся в </w:t>
      </w:r>
      <w:r w:rsidR="00034283">
        <w:t>приложении №1к</w:t>
      </w:r>
      <w:r w:rsidRPr="00110D50">
        <w:t xml:space="preserve"> настоящему Административному регламенту и размещаются:</w:t>
      </w:r>
    </w:p>
    <w:p w:rsidR="009F0AFF" w:rsidRPr="00110D50" w:rsidRDefault="009F0AFF" w:rsidP="00050FE5">
      <w:pPr>
        <w:pStyle w:val="a6"/>
        <w:ind w:firstLine="851"/>
        <w:jc w:val="both"/>
      </w:pPr>
      <w:r w:rsidRPr="00110D50">
        <w:t xml:space="preserve">- на официальном сайте администрации </w:t>
      </w:r>
      <w:r w:rsidR="007A0819" w:rsidRPr="00110D50">
        <w:t>Нижнедевицкого муниципального района</w:t>
      </w:r>
      <w:r w:rsidR="00DF7983">
        <w:t xml:space="preserve"> в сети </w:t>
      </w:r>
      <w:r w:rsidR="00DF7983" w:rsidRPr="0019033E">
        <w:t>Интернет (https://nizhnedevick.ru</w:t>
      </w:r>
      <w:r w:rsidRPr="0019033E">
        <w:t>);</w:t>
      </w:r>
    </w:p>
    <w:p w:rsidR="009F0AFF" w:rsidRPr="00110D50" w:rsidRDefault="009F0AFF" w:rsidP="00050FE5">
      <w:pPr>
        <w:pStyle w:val="a6"/>
        <w:ind w:firstLine="851"/>
        <w:jc w:val="both"/>
      </w:pPr>
      <w:r w:rsidRPr="0019033E">
        <w:t>- на официальном сайте правительства Воронежской об</w:t>
      </w:r>
      <w:r w:rsidR="004B642D" w:rsidRPr="0019033E">
        <w:t>ласти в информационной системе «</w:t>
      </w:r>
      <w:r w:rsidRPr="0019033E">
        <w:t>Портал Воронежской области в сети Интернет</w:t>
      </w:r>
      <w:r w:rsidR="004B642D" w:rsidRPr="0019033E">
        <w:t>»</w:t>
      </w:r>
      <w:r w:rsidRPr="0019033E">
        <w:t xml:space="preserve"> (www.govvrn.ru) (далее - Портал Воронежской области в сети Интернет);</w:t>
      </w:r>
    </w:p>
    <w:p w:rsidR="009F0AFF" w:rsidRPr="00110D50" w:rsidRDefault="009F0AFF" w:rsidP="00050FE5">
      <w:pPr>
        <w:pStyle w:val="a6"/>
        <w:ind w:firstLine="851"/>
        <w:jc w:val="both"/>
      </w:pPr>
      <w:r w:rsidRPr="0019033E">
        <w:t>- на Едином портале государственных и муниципальных услуг (функций) в сети Интернет (www.gosuslugi.ru);</w:t>
      </w:r>
    </w:p>
    <w:p w:rsidR="009F0AFF" w:rsidRPr="00110D50" w:rsidRDefault="009F0AFF" w:rsidP="00050FE5">
      <w:pPr>
        <w:pStyle w:val="a6"/>
        <w:ind w:firstLine="851"/>
        <w:jc w:val="both"/>
      </w:pPr>
      <w:r w:rsidRPr="00B41E8D">
        <w:t>- на официальном сайте МФЦ (www.mydocuments36.ru);</w:t>
      </w:r>
    </w:p>
    <w:p w:rsidR="009F0AFF" w:rsidRPr="00110D50" w:rsidRDefault="009F0AFF" w:rsidP="00050FE5">
      <w:pPr>
        <w:pStyle w:val="a6"/>
        <w:ind w:firstLine="851"/>
        <w:jc w:val="both"/>
      </w:pPr>
      <w:r w:rsidRPr="00110D50">
        <w:t>- на информационном стенде в отделе;</w:t>
      </w:r>
    </w:p>
    <w:p w:rsidR="009F0AFF" w:rsidRPr="00110D50" w:rsidRDefault="009F0AFF" w:rsidP="00050FE5">
      <w:pPr>
        <w:pStyle w:val="a6"/>
        <w:ind w:firstLine="851"/>
        <w:jc w:val="both"/>
      </w:pPr>
      <w:r w:rsidRPr="00110D50">
        <w:t>- на информационных стендах в МФЦ.</w:t>
      </w:r>
    </w:p>
    <w:p w:rsidR="009F0AFF" w:rsidRPr="00110D50" w:rsidRDefault="009F0AFF" w:rsidP="00050FE5">
      <w:pPr>
        <w:pStyle w:val="a6"/>
        <w:ind w:firstLine="851"/>
        <w:jc w:val="both"/>
      </w:pPr>
      <w:r w:rsidRPr="00110D50">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0AFF" w:rsidRPr="00110D50" w:rsidRDefault="009F0AFF" w:rsidP="00050FE5">
      <w:pPr>
        <w:pStyle w:val="a6"/>
        <w:ind w:firstLine="851"/>
        <w:jc w:val="both"/>
      </w:pPr>
      <w:r w:rsidRPr="00110D50">
        <w:t xml:space="preserve">- непосредственно в администрации </w:t>
      </w:r>
      <w:r w:rsidR="007A0819" w:rsidRPr="00110D50">
        <w:t>Нижнедевицкого муниципального района</w:t>
      </w:r>
      <w:r w:rsidRPr="00110D50">
        <w:t>, отделе, МФЦ;</w:t>
      </w:r>
    </w:p>
    <w:p w:rsidR="009F0AFF" w:rsidRPr="00110D50" w:rsidRDefault="009F0AFF" w:rsidP="00050FE5">
      <w:pPr>
        <w:pStyle w:val="a6"/>
        <w:ind w:firstLine="851"/>
        <w:jc w:val="both"/>
      </w:pPr>
      <w:r w:rsidRPr="00110D50">
        <w:t>- с использованием средств почтовой, телефонной связи, средств сети Интернет.</w:t>
      </w:r>
    </w:p>
    <w:p w:rsidR="009F0AFF" w:rsidRPr="00110D50" w:rsidRDefault="009F0AFF" w:rsidP="00050FE5">
      <w:pPr>
        <w:pStyle w:val="a6"/>
        <w:ind w:firstLine="851"/>
        <w:jc w:val="both"/>
      </w:pPr>
      <w:r w:rsidRPr="00110D50">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специалистами отдела, МФЦ (далее - специалисты).</w:t>
      </w:r>
    </w:p>
    <w:p w:rsidR="009F0AFF" w:rsidRPr="00110D50" w:rsidRDefault="009F0AFF" w:rsidP="00050FE5">
      <w:pPr>
        <w:pStyle w:val="a6"/>
        <w:ind w:firstLine="851"/>
        <w:jc w:val="both"/>
      </w:pPr>
      <w:r w:rsidRPr="00110D50">
        <w:t>Информирование о ходе предоставления муниципальной услуги осуществляется специалистами при личном контакте с заявителем, с использование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9F0AFF" w:rsidRPr="00110D50" w:rsidRDefault="009F0AFF" w:rsidP="00050FE5">
      <w:pPr>
        <w:pStyle w:val="a6"/>
        <w:ind w:firstLine="851"/>
        <w:jc w:val="both"/>
      </w:pPr>
      <w:r w:rsidRPr="00110D50">
        <w:t xml:space="preserve">На информационных стендах в местах предоставления муниципальной услуги, а также на официальных сайтах администрации </w:t>
      </w:r>
      <w:r w:rsidR="0067155F" w:rsidRPr="00110D50">
        <w:t>Нижнедевицкого муниципального района</w:t>
      </w:r>
      <w:r w:rsidRPr="00110D50">
        <w:t>,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9F0AFF" w:rsidRPr="00110D50" w:rsidRDefault="009F0AFF" w:rsidP="00050FE5">
      <w:pPr>
        <w:pStyle w:val="a6"/>
        <w:ind w:firstLine="851"/>
        <w:jc w:val="both"/>
      </w:pPr>
      <w:r w:rsidRPr="00110D50">
        <w:t>- текст настоящего Административного регламента;</w:t>
      </w:r>
    </w:p>
    <w:p w:rsidR="009F0AFF" w:rsidRPr="00110D50" w:rsidRDefault="009F0AFF" w:rsidP="00050FE5">
      <w:pPr>
        <w:pStyle w:val="a6"/>
        <w:ind w:firstLine="851"/>
        <w:jc w:val="both"/>
      </w:pPr>
      <w:r w:rsidRPr="00110D50">
        <w:t>- тексты нормативных правовых актов, регулирующих предоставление муниципальной услуги, выдержки из них;</w:t>
      </w:r>
    </w:p>
    <w:p w:rsidR="009F0AFF" w:rsidRPr="00110D50" w:rsidRDefault="009F0AFF" w:rsidP="00050FE5">
      <w:pPr>
        <w:pStyle w:val="a6"/>
        <w:ind w:firstLine="851"/>
        <w:jc w:val="both"/>
      </w:pPr>
      <w:r w:rsidRPr="00110D50">
        <w:lastRenderedPageBreak/>
        <w:t>- формы, образцы уведомлений, иных документов.</w:t>
      </w:r>
    </w:p>
    <w:p w:rsidR="009F0AFF" w:rsidRPr="00110D50" w:rsidRDefault="009F0AFF" w:rsidP="00050FE5">
      <w:pPr>
        <w:pStyle w:val="a6"/>
        <w:ind w:firstLine="851"/>
        <w:jc w:val="both"/>
      </w:pPr>
      <w:r w:rsidRPr="00110D50">
        <w:t>1.3.5. Заявители, представившие уведомление на получение муниципальной услуги, в обязательном порядке информируются специалистами:</w:t>
      </w:r>
    </w:p>
    <w:p w:rsidR="009F0AFF" w:rsidRPr="00110D50" w:rsidRDefault="009F0AFF" w:rsidP="00050FE5">
      <w:pPr>
        <w:pStyle w:val="a6"/>
        <w:ind w:firstLine="851"/>
        <w:jc w:val="both"/>
      </w:pPr>
      <w:r w:rsidRPr="00110D50">
        <w:t>- о порядке предоставления муниципальной услуги;</w:t>
      </w:r>
    </w:p>
    <w:p w:rsidR="009F0AFF" w:rsidRPr="00110D50" w:rsidRDefault="009F0AFF" w:rsidP="00050FE5">
      <w:pPr>
        <w:pStyle w:val="a6"/>
        <w:ind w:firstLine="851"/>
        <w:jc w:val="both"/>
      </w:pPr>
      <w:r w:rsidRPr="00110D50">
        <w:t>- о ходе предоставления муниципальной услуги;</w:t>
      </w:r>
    </w:p>
    <w:p w:rsidR="009F0AFF" w:rsidRPr="00110D50" w:rsidRDefault="009F0AFF" w:rsidP="00050FE5">
      <w:pPr>
        <w:pStyle w:val="a6"/>
        <w:ind w:firstLine="851"/>
        <w:jc w:val="both"/>
      </w:pPr>
      <w:r w:rsidRPr="00110D50">
        <w:t>- об отказе в предоставлении муниципальной услуги.</w:t>
      </w:r>
    </w:p>
    <w:p w:rsidR="009F0AFF" w:rsidRPr="00110D50" w:rsidRDefault="009F0AFF" w:rsidP="00050FE5">
      <w:pPr>
        <w:pStyle w:val="a6"/>
        <w:ind w:firstLine="851"/>
        <w:jc w:val="both"/>
      </w:pPr>
      <w:r w:rsidRPr="00110D50">
        <w:t>1.3.6. Информация о сроке завершения оформления документов и возможности их получения заявителю сообщается при подаче документов.</w:t>
      </w:r>
    </w:p>
    <w:p w:rsidR="009F0AFF" w:rsidRPr="00110D50" w:rsidRDefault="009F0AFF" w:rsidP="00050FE5">
      <w:pPr>
        <w:pStyle w:val="a6"/>
        <w:ind w:firstLine="851"/>
        <w:jc w:val="both"/>
      </w:pPr>
      <w:r w:rsidRPr="00110D50">
        <w:t xml:space="preserve">1.3.7. </w:t>
      </w:r>
      <w:proofErr w:type="gramStart"/>
      <w:r w:rsidRPr="00110D50">
        <w:t>В любое время со дня приема документов заявитель имеет право на получение сведений о прохождении процедуры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w:t>
      </w:r>
      <w:proofErr w:type="gramEnd"/>
      <w:r w:rsidRPr="00110D50">
        <w:t xml:space="preserve"> садового дома на земельном участке с использованием средств телефонной связи, почтовой связи, средств сети Интернет, а также при личном контакте со специалистами.</w:t>
      </w:r>
    </w:p>
    <w:p w:rsidR="009F0AFF" w:rsidRPr="00110D50" w:rsidRDefault="009F0AFF" w:rsidP="00050FE5">
      <w:pPr>
        <w:pStyle w:val="a6"/>
        <w:ind w:firstLine="851"/>
        <w:jc w:val="both"/>
      </w:pPr>
      <w:r w:rsidRPr="00110D50">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0AFF" w:rsidRPr="00110D50" w:rsidRDefault="009F0AFF" w:rsidP="00050FE5">
      <w:pPr>
        <w:pStyle w:val="a6"/>
        <w:ind w:firstLine="851"/>
        <w:jc w:val="both"/>
      </w:pPr>
      <w:r w:rsidRPr="00110D50">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9F0AFF" w:rsidRPr="00110D50" w:rsidRDefault="009F0AFF" w:rsidP="00050FE5">
      <w:pPr>
        <w:pStyle w:val="a6"/>
        <w:ind w:firstLine="851"/>
        <w:jc w:val="both"/>
      </w:pPr>
      <w:r w:rsidRPr="00110D50">
        <w:t>Информирование при личном общении проводится ежедневно (кроме выходных и праздничных дней) в соответствии с режимом работы отдела.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9F0AFF" w:rsidRPr="00110D50" w:rsidRDefault="009F0AFF" w:rsidP="00050FE5">
      <w:pPr>
        <w:pStyle w:val="a6"/>
        <w:ind w:firstLine="851"/>
        <w:jc w:val="both"/>
      </w:pPr>
      <w:r w:rsidRPr="00110D50">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9F0AFF" w:rsidRPr="00110D50" w:rsidRDefault="009F0AFF" w:rsidP="00050FE5">
      <w:pPr>
        <w:pStyle w:val="a6"/>
        <w:ind w:firstLine="851"/>
        <w:jc w:val="both"/>
      </w:pPr>
      <w:proofErr w:type="gramStart"/>
      <w:r w:rsidRPr="00110D50">
        <w:t>При подаче уведомления о планируемых строительстве или реконструкции объекта индивидуального жилищного строительства или садового дома (далее - уведомление)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w:t>
      </w:r>
      <w:proofErr w:type="gramEnd"/>
      <w:r w:rsidRPr="00110D50">
        <w:t xml:space="preserve"> процедуры.</w:t>
      </w:r>
    </w:p>
    <w:p w:rsidR="009F0AFF" w:rsidRPr="00110D50" w:rsidRDefault="009F0AFF">
      <w:pPr>
        <w:pStyle w:val="ConsPlusNormal"/>
        <w:ind w:firstLine="540"/>
        <w:jc w:val="both"/>
        <w:rPr>
          <w:rFonts w:ascii="Times New Roman" w:hAnsi="Times New Roman" w:cs="Times New Roman"/>
        </w:rPr>
      </w:pPr>
    </w:p>
    <w:p w:rsidR="00FD2D02" w:rsidRPr="00110D50" w:rsidRDefault="00FD2D02">
      <w:pPr>
        <w:pStyle w:val="ConsPlusTitle"/>
        <w:jc w:val="center"/>
        <w:outlineLvl w:val="1"/>
        <w:rPr>
          <w:rFonts w:ascii="Times New Roman" w:hAnsi="Times New Roman" w:cs="Times New Roman"/>
        </w:rPr>
      </w:pPr>
    </w:p>
    <w:p w:rsidR="009F0AFF" w:rsidRPr="00110D50" w:rsidRDefault="009F0AFF">
      <w:pPr>
        <w:pStyle w:val="ConsPlusTitle"/>
        <w:jc w:val="center"/>
        <w:outlineLvl w:val="1"/>
        <w:rPr>
          <w:rFonts w:ascii="Times New Roman" w:hAnsi="Times New Roman" w:cs="Times New Roman"/>
        </w:rPr>
      </w:pPr>
      <w:r w:rsidRPr="00110D50">
        <w:rPr>
          <w:rFonts w:ascii="Times New Roman" w:hAnsi="Times New Roman" w:cs="Times New Roman"/>
        </w:rPr>
        <w:t>2. СТАНДАРТ ПРЕДОСТАВЛЕНИЯ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2.1. Наименование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050FE5">
      <w:pPr>
        <w:pStyle w:val="a6"/>
        <w:ind w:firstLine="851"/>
        <w:jc w:val="both"/>
      </w:pPr>
      <w:proofErr w:type="gramStart"/>
      <w:r w:rsidRPr="00110D50">
        <w:t>В рамках действия настоящего Административного регламента осуществляется предо</w:t>
      </w:r>
      <w:r w:rsidR="001859F5">
        <w:t>ставление муниципальной услуги «</w:t>
      </w:r>
      <w:r w:rsidRPr="00110D50">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001859F5">
        <w:t>»</w:t>
      </w:r>
      <w:r w:rsidRPr="00110D50">
        <w:t>.</w:t>
      </w:r>
      <w:proofErr w:type="gramEnd"/>
    </w:p>
    <w:p w:rsidR="009F0AFF" w:rsidRPr="00110D50"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lastRenderedPageBreak/>
        <w:t>2.2. Наименование органа, предоставляющего</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муниципальную услугу</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050FE5">
      <w:pPr>
        <w:pStyle w:val="a6"/>
        <w:ind w:firstLine="851"/>
        <w:jc w:val="both"/>
      </w:pPr>
      <w:r w:rsidRPr="00110D50">
        <w:t xml:space="preserve">2.2.1. Орган, предоставляющий муниципальную услугу, - администрация </w:t>
      </w:r>
      <w:r w:rsidR="0052248F" w:rsidRPr="00110D50">
        <w:t>Нижнедевицкого муниципального района.</w:t>
      </w:r>
    </w:p>
    <w:p w:rsidR="009F0AFF" w:rsidRPr="00110D50" w:rsidRDefault="009F0AFF" w:rsidP="00050FE5">
      <w:pPr>
        <w:pStyle w:val="a6"/>
        <w:ind w:firstLine="851"/>
        <w:jc w:val="both"/>
      </w:pPr>
      <w:r w:rsidRPr="00110D50">
        <w:t xml:space="preserve">Структурное подразделение администрации </w:t>
      </w:r>
      <w:r w:rsidR="0052248F" w:rsidRPr="00110D50">
        <w:t>Нижнедевицкого муниципального района,</w:t>
      </w:r>
      <w:r w:rsidRPr="00110D50">
        <w:t xml:space="preserve"> обеспечивающее организацию предоставления муниципальной услуги, - отдел </w:t>
      </w:r>
      <w:r w:rsidR="001859F5">
        <w:t>градостроительства и архитектуры</w:t>
      </w:r>
      <w:r w:rsidRPr="00110D50">
        <w:t>.</w:t>
      </w:r>
    </w:p>
    <w:p w:rsidR="009F0AFF" w:rsidRPr="00110D50" w:rsidRDefault="009F0AFF" w:rsidP="00050FE5">
      <w:pPr>
        <w:pStyle w:val="a6"/>
        <w:ind w:firstLine="851"/>
        <w:jc w:val="both"/>
      </w:pPr>
      <w:r w:rsidRPr="00110D50">
        <w:t>За предоставлением муниципальной услуги заявитель может также обратиться в МФЦ.</w:t>
      </w:r>
    </w:p>
    <w:p w:rsidR="009F0AFF" w:rsidRPr="00110D50" w:rsidRDefault="009F0AFF" w:rsidP="00050FE5">
      <w:pPr>
        <w:pStyle w:val="a6"/>
        <w:ind w:firstLine="851"/>
        <w:jc w:val="both"/>
      </w:pPr>
      <w:r w:rsidRPr="00110D50">
        <w:t xml:space="preserve">2.2.2. </w:t>
      </w:r>
      <w:proofErr w:type="gramStart"/>
      <w:r w:rsidRPr="00110D50">
        <w:t>Отдел при предоставлении муниципальной услуги, в целях получения документов, необходимых для выдачи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информации для проверки сведений</w:t>
      </w:r>
      <w:proofErr w:type="gramEnd"/>
      <w:r w:rsidRPr="00110D50">
        <w:t xml:space="preserve">, </w:t>
      </w:r>
      <w:proofErr w:type="gramStart"/>
      <w:r w:rsidRPr="00110D50">
        <w:t>представленных</w:t>
      </w:r>
      <w:proofErr w:type="gramEnd"/>
      <w:r w:rsidRPr="00110D50">
        <w:t xml:space="preserve">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9F0AFF" w:rsidRPr="00110D50" w:rsidRDefault="009F0AFF" w:rsidP="00050FE5">
      <w:pPr>
        <w:pStyle w:val="a6"/>
        <w:ind w:firstLine="851"/>
        <w:jc w:val="both"/>
      </w:pPr>
      <w:r w:rsidRPr="00110D50">
        <w:t>2.2.3. Услуги, которые являются необходимыми и обязательными для предоставления муниципальной услуги, отсутствуют.</w:t>
      </w:r>
    </w:p>
    <w:p w:rsidR="009F0AFF" w:rsidRPr="00110D50" w:rsidRDefault="009F0AFF" w:rsidP="00050FE5">
      <w:pPr>
        <w:pStyle w:val="a6"/>
        <w:ind w:firstLine="851"/>
        <w:jc w:val="both"/>
      </w:pPr>
      <w:r w:rsidRPr="00110D50">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sidR="00BF0752">
        <w:t>ого самоуправления, организации</w:t>
      </w:r>
      <w:r w:rsidRPr="00BF0752">
        <w:t>.</w:t>
      </w:r>
    </w:p>
    <w:p w:rsidR="009F0AFF" w:rsidRPr="00110D50"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2.3. Результат предоставления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050FE5">
      <w:pPr>
        <w:pStyle w:val="a6"/>
        <w:ind w:firstLine="851"/>
        <w:jc w:val="both"/>
      </w:pPr>
      <w:proofErr w:type="gramStart"/>
      <w:r w:rsidRPr="00110D50">
        <w:t>Результатом предоставления муниципальной услуги является выдача (направление)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w:t>
      </w:r>
      <w:proofErr w:type="gramEnd"/>
      <w:r w:rsidRPr="00110D50">
        <w:t xml:space="preserve"> </w:t>
      </w:r>
      <w:proofErr w:type="gramStart"/>
      <w:r w:rsidRPr="00110D50">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возможности получения документов, подтверждающих предоставление муниципальной услуги.</w:t>
      </w:r>
      <w:proofErr w:type="gramEnd"/>
    </w:p>
    <w:p w:rsidR="009F0AFF" w:rsidRPr="00110D50"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2.4. Срок предоставления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0844DE" w:rsidRDefault="009F0AFF" w:rsidP="00050FE5">
      <w:pPr>
        <w:pStyle w:val="a6"/>
        <w:ind w:firstLine="851"/>
        <w:jc w:val="both"/>
      </w:pPr>
      <w:proofErr w:type="gramStart"/>
      <w:r w:rsidRPr="00110D50">
        <w:t xml:space="preserve">Срок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не должен </w:t>
      </w:r>
      <w:r w:rsidRPr="000844DE">
        <w:t>превышать 7 рабочих дней со дня получения уведомления</w:t>
      </w:r>
      <w:proofErr w:type="gramEnd"/>
      <w:r w:rsidRPr="000844DE">
        <w:t xml:space="preserve"> с приложением документов, необходимых для предоставления муниципальной услуги, предусмотренных настоящим Административным регламентом.</w:t>
      </w:r>
    </w:p>
    <w:p w:rsidR="009F0AFF" w:rsidRPr="000844DE" w:rsidRDefault="009F0AFF" w:rsidP="00050FE5">
      <w:pPr>
        <w:pStyle w:val="a6"/>
        <w:ind w:firstLine="851"/>
        <w:jc w:val="both"/>
      </w:pPr>
      <w:r w:rsidRPr="000844DE">
        <w:lastRenderedPageBreak/>
        <w:t>Срок регистрации документов - в течение 1 рабочего дня со дня поступления уведомления. При поступлении уведомления и прилагаемых к нему документов в электронной форме в выходные (праздничные) дни регистрация производится на следующий рабочий день.</w:t>
      </w:r>
    </w:p>
    <w:p w:rsidR="009F0AFF" w:rsidRPr="000844DE" w:rsidRDefault="009F0AFF" w:rsidP="00050FE5">
      <w:pPr>
        <w:pStyle w:val="a6"/>
        <w:ind w:firstLine="851"/>
        <w:jc w:val="both"/>
      </w:pPr>
      <w:r w:rsidRPr="000844DE">
        <w:t xml:space="preserve">Срок исполнения административной процедуры по рассмотрению представленных документов, указанных в </w:t>
      </w:r>
      <w:r w:rsidR="00A05509" w:rsidRPr="000844DE">
        <w:t xml:space="preserve">пункте 2.6.1 </w:t>
      </w:r>
      <w:r w:rsidRPr="000844DE">
        <w:t xml:space="preserve">настоящего Административного регламента, в том числе истребованию документов, указанных в </w:t>
      </w:r>
      <w:r w:rsidR="00A05509" w:rsidRPr="000844DE">
        <w:t xml:space="preserve">пункте 2.6.2 </w:t>
      </w:r>
      <w:r w:rsidRPr="000844DE">
        <w:t>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- 4 рабочих дня.</w:t>
      </w:r>
    </w:p>
    <w:p w:rsidR="009F0AFF" w:rsidRPr="000844DE" w:rsidRDefault="009F0AFF" w:rsidP="00050FE5">
      <w:pPr>
        <w:pStyle w:val="a6"/>
        <w:ind w:firstLine="851"/>
        <w:jc w:val="both"/>
      </w:pPr>
      <w:r w:rsidRPr="000844DE">
        <w:t>Срок исполнения административной процедуры по подготовке документов, подтверждающих результат предоставления муниципальной услуги - 1 рабочий день.</w:t>
      </w:r>
    </w:p>
    <w:p w:rsidR="009F0AFF" w:rsidRPr="000844DE" w:rsidRDefault="009F0AFF" w:rsidP="00050FE5">
      <w:pPr>
        <w:pStyle w:val="a6"/>
        <w:ind w:firstLine="851"/>
        <w:jc w:val="both"/>
      </w:pPr>
      <w:proofErr w:type="gramStart"/>
      <w:r w:rsidRPr="000844DE">
        <w:t>Срок исполнения административной процедуры по выдаче (направлению) уведомления</w:t>
      </w:r>
      <w:r w:rsidRPr="00110D50">
        <w:t xml:space="preserve">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либо направлению уведомления о </w:t>
      </w:r>
      <w:r w:rsidRPr="000844DE">
        <w:t>возможности получения документов, подтверждающих предоставление</w:t>
      </w:r>
      <w:proofErr w:type="gramEnd"/>
      <w:r w:rsidRPr="000844DE">
        <w:t xml:space="preserve"> муниципальной услуги, - в течение 1 рабочего дня со дня принятия решения.</w:t>
      </w:r>
    </w:p>
    <w:p w:rsidR="009F0AFF" w:rsidRPr="00110D50" w:rsidRDefault="009F0AFF" w:rsidP="00050FE5">
      <w:pPr>
        <w:pStyle w:val="a6"/>
        <w:ind w:firstLine="851"/>
        <w:jc w:val="both"/>
      </w:pPr>
      <w:r w:rsidRPr="000844DE">
        <w:t>Срок исправления технических ошибок, допущенных при оформлении документов, не должен превышать 3 рабочих дней со дня обнаружения</w:t>
      </w:r>
      <w:r w:rsidRPr="00110D50">
        <w:t xml:space="preserve"> ошибки или получения от любого заинтересованного лица в письменной форме заявления об ошибке в записях.</w:t>
      </w:r>
    </w:p>
    <w:p w:rsidR="009F0AFF" w:rsidRPr="00110D50"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2.5. Правовые основания для предоставления</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050FE5">
      <w:pPr>
        <w:pStyle w:val="a6"/>
        <w:ind w:firstLine="851"/>
        <w:jc w:val="both"/>
      </w:pPr>
      <w:proofErr w:type="gramStart"/>
      <w:r w:rsidRPr="00110D50">
        <w:t>Предо</w:t>
      </w:r>
      <w:r w:rsidR="00C67D81">
        <w:t>ставление муниципальной услуги «</w:t>
      </w:r>
      <w:r w:rsidRPr="00110D50">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00C67D81">
        <w:t>»</w:t>
      </w:r>
      <w:r w:rsidRPr="00110D50">
        <w:t xml:space="preserve"> осуществляется в соответствии с:</w:t>
      </w:r>
      <w:proofErr w:type="gramEnd"/>
    </w:p>
    <w:p w:rsidR="009F0AFF" w:rsidRPr="000844DE" w:rsidRDefault="009F0AFF" w:rsidP="00050FE5">
      <w:pPr>
        <w:pStyle w:val="a6"/>
        <w:ind w:firstLine="851"/>
        <w:jc w:val="both"/>
      </w:pPr>
      <w:r w:rsidRPr="00110D50">
        <w:t xml:space="preserve">Градостроительным </w:t>
      </w:r>
      <w:hyperlink r:id="rId7" w:history="1">
        <w:r w:rsidRPr="000844DE">
          <w:t>кодексом</w:t>
        </w:r>
      </w:hyperlink>
      <w:r w:rsidRPr="000844DE">
        <w:t xml:space="preserve"> Российской Федерации ("Российская газета", 30.12.2004, N 290; "Собрание законодательства РФ", 03.01.2005, N 1 (часть 1), ст. 16; "Парламентская газета", 14.01.2005, N 5-6);</w:t>
      </w:r>
    </w:p>
    <w:p w:rsidR="009F0AFF" w:rsidRPr="000844DE" w:rsidRDefault="009F0AFF" w:rsidP="00050FE5">
      <w:pPr>
        <w:pStyle w:val="a6"/>
        <w:ind w:firstLine="851"/>
        <w:jc w:val="both"/>
      </w:pPr>
      <w:r w:rsidRPr="000844DE">
        <w:t xml:space="preserve">Федеральным </w:t>
      </w:r>
      <w:hyperlink r:id="rId8" w:history="1">
        <w:r w:rsidRPr="000844DE">
          <w:t>законом</w:t>
        </w:r>
      </w:hyperlink>
      <w:r w:rsidRPr="000844DE">
        <w:t xml:space="preserve"> от 25.06.2002 N 73-ФЗ "Об объектах культурного наследия (памятниках истории и культуры) народов Российской Федерации" ("Российская газета", 29.06.2002, N 116-117);</w:t>
      </w:r>
    </w:p>
    <w:p w:rsidR="009F0AFF" w:rsidRPr="000844DE" w:rsidRDefault="009F0AFF" w:rsidP="00050FE5">
      <w:pPr>
        <w:pStyle w:val="a6"/>
        <w:ind w:firstLine="851"/>
        <w:jc w:val="both"/>
      </w:pPr>
      <w:r w:rsidRPr="000844DE">
        <w:t xml:space="preserve">Федеральным </w:t>
      </w:r>
      <w:hyperlink r:id="rId9" w:history="1">
        <w:r w:rsidRPr="000844DE">
          <w:t>законом</w:t>
        </w:r>
      </w:hyperlink>
      <w:r w:rsidRPr="000844DE">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0AFF" w:rsidRPr="000844DE" w:rsidRDefault="009F0AFF" w:rsidP="00050FE5">
      <w:pPr>
        <w:pStyle w:val="a6"/>
        <w:ind w:firstLine="851"/>
        <w:jc w:val="both"/>
      </w:pPr>
      <w:r w:rsidRPr="000844DE">
        <w:t xml:space="preserve">Федеральным </w:t>
      </w:r>
      <w:hyperlink r:id="rId10" w:history="1">
        <w:r w:rsidRPr="000844DE">
          <w:t>законом</w:t>
        </w:r>
      </w:hyperlink>
      <w:r w:rsidRPr="000844DE">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0AFF" w:rsidRPr="000844DE" w:rsidRDefault="009F0AFF" w:rsidP="00050FE5">
      <w:pPr>
        <w:pStyle w:val="a6"/>
        <w:ind w:firstLine="851"/>
        <w:jc w:val="both"/>
      </w:pPr>
      <w:r w:rsidRPr="000844DE">
        <w:t xml:space="preserve">Федеральным </w:t>
      </w:r>
      <w:hyperlink r:id="rId11" w:history="1">
        <w:r w:rsidRPr="000844DE">
          <w:t>законом</w:t>
        </w:r>
      </w:hyperlink>
      <w:r w:rsidRPr="000844DE">
        <w:t xml:space="preserve"> от 06.04.2011 N 63-ФЗ "Об электронной подписи" ("Парламентская газета", 14.04.2011, N 17);</w:t>
      </w:r>
    </w:p>
    <w:p w:rsidR="009F0AFF" w:rsidRPr="00110D50" w:rsidRDefault="001F5018" w:rsidP="00050FE5">
      <w:pPr>
        <w:pStyle w:val="a6"/>
        <w:ind w:firstLine="851"/>
        <w:jc w:val="both"/>
      </w:pPr>
      <w:hyperlink r:id="rId12" w:history="1">
        <w:r w:rsidR="009F0AFF" w:rsidRPr="000844DE">
          <w:t>Постановлением</w:t>
        </w:r>
      </w:hyperlink>
      <w:r w:rsidR="009F0AFF" w:rsidRPr="000844DE">
        <w:t xml:space="preserve"> Правит</w:t>
      </w:r>
      <w:r w:rsidR="009F0AFF" w:rsidRPr="00110D50">
        <w:t>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9F0AFF" w:rsidRPr="00110D50" w:rsidRDefault="001F5018" w:rsidP="00050FE5">
      <w:pPr>
        <w:pStyle w:val="a6"/>
        <w:ind w:firstLine="851"/>
        <w:jc w:val="both"/>
      </w:pPr>
      <w:hyperlink r:id="rId13" w:history="1">
        <w:r w:rsidR="009F0AFF" w:rsidRPr="000844DE">
          <w:t>Приказом</w:t>
        </w:r>
      </w:hyperlink>
      <w:r w:rsidR="009F0AFF" w:rsidRPr="000844DE">
        <w:t xml:space="preserve"> М</w:t>
      </w:r>
      <w:r w:rsidR="009F0AFF" w:rsidRPr="00110D50">
        <w:t>инстроя России от 19.09.2018 N 591/</w:t>
      </w:r>
      <w:proofErr w:type="spellStart"/>
      <w:proofErr w:type="gramStart"/>
      <w:r w:rsidR="009F0AFF" w:rsidRPr="00110D50">
        <w:t>пр</w:t>
      </w:r>
      <w:proofErr w:type="spellEnd"/>
      <w:proofErr w:type="gramEnd"/>
      <w:r w:rsidR="009F0AFF" w:rsidRPr="00110D50">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9F0AFF" w:rsidRDefault="00B33DC4" w:rsidP="00050FE5">
      <w:pPr>
        <w:pStyle w:val="a6"/>
        <w:ind w:firstLine="851"/>
        <w:jc w:val="both"/>
        <w:rPr>
          <w:bCs/>
          <w:iCs/>
        </w:rPr>
      </w:pPr>
      <w:r>
        <w:rPr>
          <w:bCs/>
          <w:iCs/>
        </w:rPr>
        <w:t>И</w:t>
      </w:r>
      <w:r w:rsidRPr="00B33DC4">
        <w:rPr>
          <w:bCs/>
          <w:iCs/>
        </w:rPr>
        <w:t>ными нормативными правовыми актами Российской Федерации, Воронежской области и Нижнедевицкого муниципального района Воронежской области, регламентирующими правоотношения в сфере предоставления государственных</w:t>
      </w:r>
      <w:r w:rsidR="00893516">
        <w:rPr>
          <w:bCs/>
          <w:iCs/>
        </w:rPr>
        <w:t xml:space="preserve"> услуг.</w:t>
      </w:r>
    </w:p>
    <w:p w:rsidR="00893516" w:rsidRPr="00B33DC4" w:rsidRDefault="00893516">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bookmarkStart w:id="2" w:name="P136"/>
      <w:bookmarkEnd w:id="2"/>
      <w:r w:rsidRPr="00DF5C22">
        <w:rPr>
          <w:rFonts w:ascii="Times New Roman" w:hAnsi="Times New Roman" w:cs="Times New Roman"/>
          <w:sz w:val="24"/>
          <w:szCs w:val="24"/>
        </w:rPr>
        <w:t>2.6. Исчерпывающий перечень документов, необходимых</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в соответствии с законодательными или иными нормативными</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правовыми актами для предоставления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050FE5">
      <w:pPr>
        <w:pStyle w:val="a6"/>
        <w:ind w:firstLine="851"/>
        <w:jc w:val="both"/>
      </w:pPr>
      <w:bookmarkStart w:id="3" w:name="P140"/>
      <w:bookmarkEnd w:id="3"/>
      <w:r w:rsidRPr="00110D50">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0AFF" w:rsidRPr="00110D50" w:rsidRDefault="009F0AFF" w:rsidP="00050FE5">
      <w:pPr>
        <w:pStyle w:val="a6"/>
        <w:ind w:firstLine="851"/>
        <w:jc w:val="both"/>
      </w:pPr>
      <w:r w:rsidRPr="00110D50">
        <w:t>Муниципальная услуга предоставляется на основании уведомления, поступившего в отдел или в МФЦ.</w:t>
      </w:r>
    </w:p>
    <w:p w:rsidR="009F0AFF" w:rsidRPr="00110D50" w:rsidRDefault="009F0AFF" w:rsidP="00050FE5">
      <w:pPr>
        <w:pStyle w:val="a6"/>
        <w:ind w:firstLine="851"/>
        <w:jc w:val="both"/>
      </w:pPr>
      <w:r w:rsidRPr="00110D50">
        <w:t>Уведомление должно содержать следующие сведения:</w:t>
      </w:r>
    </w:p>
    <w:p w:rsidR="009F0AFF" w:rsidRPr="00110D50" w:rsidRDefault="009F0AFF" w:rsidP="00050FE5">
      <w:pPr>
        <w:pStyle w:val="a6"/>
        <w:ind w:firstLine="851"/>
        <w:jc w:val="both"/>
      </w:pPr>
      <w:bookmarkStart w:id="4" w:name="P143"/>
      <w:bookmarkEnd w:id="4"/>
      <w:r w:rsidRPr="00110D50">
        <w:t>1) фамилия, имя, отчество (при наличии), место жительства застройщика, реквизиты документа, удостоверяющего личность (для физического лица);</w:t>
      </w:r>
    </w:p>
    <w:p w:rsidR="009F0AFF" w:rsidRPr="00110D50" w:rsidRDefault="009F0AFF" w:rsidP="00050FE5">
      <w:pPr>
        <w:pStyle w:val="a6"/>
        <w:ind w:firstLine="851"/>
        <w:jc w:val="both"/>
      </w:pPr>
      <w:r w:rsidRPr="00110D50">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F0AFF" w:rsidRPr="00110D50" w:rsidRDefault="009F0AFF" w:rsidP="00050FE5">
      <w:pPr>
        <w:pStyle w:val="a6"/>
        <w:ind w:firstLine="851"/>
        <w:jc w:val="both"/>
      </w:pPr>
      <w:r w:rsidRPr="00110D50">
        <w:t>3) кадастровый номер земельного участка (при его наличии), адрес или описание местоположения земельного участка;</w:t>
      </w:r>
    </w:p>
    <w:p w:rsidR="009F0AFF" w:rsidRPr="00110D50" w:rsidRDefault="009F0AFF" w:rsidP="00050FE5">
      <w:pPr>
        <w:pStyle w:val="a6"/>
        <w:ind w:firstLine="851"/>
        <w:jc w:val="both"/>
      </w:pPr>
      <w:r w:rsidRPr="00110D50">
        <w:t>4) сведения о праве застройщика на земельный участок, а также сведения о наличии прав иных лиц на земельный участок (при наличии таких лиц);</w:t>
      </w:r>
    </w:p>
    <w:p w:rsidR="009F0AFF" w:rsidRPr="00110D50" w:rsidRDefault="009F0AFF" w:rsidP="00050FE5">
      <w:pPr>
        <w:pStyle w:val="a6"/>
        <w:ind w:firstLine="851"/>
        <w:jc w:val="both"/>
      </w:pPr>
      <w:r w:rsidRPr="00110D50">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F0AFF" w:rsidRPr="00110D50" w:rsidRDefault="009F0AFF" w:rsidP="00050FE5">
      <w:pPr>
        <w:pStyle w:val="a6"/>
        <w:ind w:firstLine="851"/>
        <w:jc w:val="both"/>
      </w:pPr>
      <w:r w:rsidRPr="00110D50">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F0AFF" w:rsidRPr="00110D50" w:rsidRDefault="009F0AFF" w:rsidP="00050FE5">
      <w:pPr>
        <w:pStyle w:val="a6"/>
        <w:ind w:firstLine="851"/>
        <w:jc w:val="both"/>
      </w:pPr>
      <w:r w:rsidRPr="00110D50">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F0AFF" w:rsidRPr="00110D50" w:rsidRDefault="009F0AFF" w:rsidP="00050FE5">
      <w:pPr>
        <w:pStyle w:val="a6"/>
        <w:ind w:firstLine="851"/>
        <w:jc w:val="both"/>
      </w:pPr>
      <w:r w:rsidRPr="00110D50">
        <w:t>8) почтовый адрес и (или) адрес электронной почты для связи с застройщиком;</w:t>
      </w:r>
    </w:p>
    <w:p w:rsidR="009F0AFF" w:rsidRPr="00110D50" w:rsidRDefault="009F0AFF" w:rsidP="00050FE5">
      <w:pPr>
        <w:pStyle w:val="a6"/>
        <w:ind w:firstLine="851"/>
        <w:jc w:val="both"/>
      </w:pPr>
      <w:bookmarkStart w:id="5" w:name="P151"/>
      <w:bookmarkEnd w:id="5"/>
      <w:r w:rsidRPr="00110D50">
        <w:t>9) способ направления заявителю уведомлений (непосредственно по месту подачи заявления (в отделе или в МФЦ), посредством почтового отправления, в электронном виде в личном кабинете заявителя на Едином портале государственных и муниципальных услуг (функций) и (или) Портале Воронежской области в сети Интернет).</w:t>
      </w:r>
    </w:p>
    <w:p w:rsidR="009F0AFF" w:rsidRPr="00110D50" w:rsidRDefault="009F0AFF" w:rsidP="00050FE5">
      <w:pPr>
        <w:pStyle w:val="a6"/>
        <w:ind w:firstLine="851"/>
        <w:jc w:val="both"/>
      </w:pPr>
      <w:r w:rsidRPr="00110D50">
        <w:t>Уведомление должно быть подписано заявителем.</w:t>
      </w:r>
    </w:p>
    <w:p w:rsidR="009F0AFF" w:rsidRPr="00110D50" w:rsidRDefault="009F0AFF" w:rsidP="00050FE5">
      <w:pPr>
        <w:pStyle w:val="a6"/>
        <w:ind w:firstLine="851"/>
        <w:jc w:val="both"/>
      </w:pPr>
      <w:r w:rsidRPr="00110D50">
        <w:t>При обращении за муниципальной услугой от имени заявителя его представитель предъявляет документ, удостоверяющий личность.</w:t>
      </w:r>
    </w:p>
    <w:p w:rsidR="009F0AFF" w:rsidRPr="00110D50" w:rsidRDefault="009F0AFF" w:rsidP="00050FE5">
      <w:pPr>
        <w:pStyle w:val="a6"/>
        <w:ind w:firstLine="851"/>
        <w:jc w:val="both"/>
      </w:pPr>
      <w:r w:rsidRPr="00110D50">
        <w:t xml:space="preserve">2.6.1.1. К уведомлению о </w:t>
      </w:r>
      <w:proofErr w:type="gramStart"/>
      <w:r w:rsidRPr="00110D50">
        <w:t>планируемых</w:t>
      </w:r>
      <w:proofErr w:type="gramEnd"/>
      <w:r w:rsidRPr="00110D50">
        <w:t xml:space="preserve"> строительстве или реконструкции объекта индивидуального жилищного строительства или садового дома (</w:t>
      </w:r>
      <w:r w:rsidRPr="000844DE">
        <w:t xml:space="preserve">форма </w:t>
      </w:r>
      <w:hyperlink w:anchor="P554" w:history="1">
        <w:r w:rsidRPr="000844DE">
          <w:t>уведомления</w:t>
        </w:r>
      </w:hyperlink>
      <w:r w:rsidRPr="000844DE">
        <w:t xml:space="preserve"> приведена в приложении </w:t>
      </w:r>
      <w:r w:rsidR="002D7160" w:rsidRPr="000844DE">
        <w:t>№</w:t>
      </w:r>
      <w:r w:rsidRPr="000844DE">
        <w:t xml:space="preserve"> 2 к настоящему Административному регламенту) прилагаются</w:t>
      </w:r>
      <w:r w:rsidRPr="00110D50">
        <w:t xml:space="preserve"> следующие документы:</w:t>
      </w:r>
    </w:p>
    <w:p w:rsidR="009F0AFF" w:rsidRPr="00110D50" w:rsidRDefault="009F0AFF" w:rsidP="00050FE5">
      <w:pPr>
        <w:pStyle w:val="a6"/>
        <w:ind w:firstLine="851"/>
        <w:jc w:val="both"/>
      </w:pPr>
      <w:r w:rsidRPr="00110D50">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F0AFF" w:rsidRPr="00110D50" w:rsidRDefault="009F0AFF" w:rsidP="00050FE5">
      <w:pPr>
        <w:pStyle w:val="a6"/>
        <w:ind w:firstLine="851"/>
        <w:jc w:val="both"/>
      </w:pPr>
      <w:bookmarkStart w:id="6" w:name="P156"/>
      <w:bookmarkEnd w:id="6"/>
      <w:r w:rsidRPr="00110D50">
        <w:lastRenderedPageBreak/>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F0AFF" w:rsidRPr="00110D50" w:rsidRDefault="009F0AFF" w:rsidP="00050FE5">
      <w:pPr>
        <w:pStyle w:val="a6"/>
        <w:ind w:firstLine="851"/>
        <w:jc w:val="both"/>
      </w:pPr>
      <w:bookmarkStart w:id="7" w:name="P157"/>
      <w:bookmarkEnd w:id="7"/>
      <w:r w:rsidRPr="00110D50">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F0AFF" w:rsidRPr="00110D50" w:rsidRDefault="009F0AFF" w:rsidP="00050FE5">
      <w:pPr>
        <w:pStyle w:val="a6"/>
        <w:ind w:firstLine="851"/>
        <w:jc w:val="both"/>
      </w:pPr>
      <w:r w:rsidRPr="00110D50">
        <w:t xml:space="preserve">2.6.1.2.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направляет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(форма </w:t>
      </w:r>
      <w:r w:rsidR="00C43F51">
        <w:t xml:space="preserve">уведомления </w:t>
      </w:r>
      <w:r w:rsidRPr="00110D50">
        <w:t xml:space="preserve">приведена в приложении </w:t>
      </w:r>
      <w:r w:rsidR="00C43F51">
        <w:t>№</w:t>
      </w:r>
      <w:r w:rsidRPr="00110D50">
        <w:t xml:space="preserve"> 3 к настоящему Административному регламенту).</w:t>
      </w:r>
    </w:p>
    <w:p w:rsidR="009F0AFF" w:rsidRPr="00110D50" w:rsidRDefault="009F0AFF" w:rsidP="00050FE5">
      <w:pPr>
        <w:pStyle w:val="a6"/>
        <w:ind w:firstLine="851"/>
        <w:jc w:val="both"/>
      </w:pPr>
      <w:r w:rsidRPr="00110D50">
        <w:t>Копии документов, не заверенные надлежащим образом, представляются заявителем с предъявлением оригиналов.</w:t>
      </w:r>
    </w:p>
    <w:p w:rsidR="009F0AFF" w:rsidRPr="00110D50" w:rsidRDefault="009F0AFF" w:rsidP="00050FE5">
      <w:pPr>
        <w:pStyle w:val="a6"/>
        <w:ind w:firstLine="851"/>
        <w:jc w:val="both"/>
      </w:pPr>
      <w:r w:rsidRPr="00110D50">
        <w:t>Уведомление на бумажном носителе представляется:</w:t>
      </w:r>
    </w:p>
    <w:p w:rsidR="009F0AFF" w:rsidRPr="00110D50" w:rsidRDefault="009F0AFF" w:rsidP="00050FE5">
      <w:pPr>
        <w:pStyle w:val="a6"/>
        <w:ind w:firstLine="851"/>
        <w:jc w:val="both"/>
      </w:pPr>
      <w:r w:rsidRPr="00110D50">
        <w:t>- посредством почтового отправления;</w:t>
      </w:r>
    </w:p>
    <w:p w:rsidR="009F0AFF" w:rsidRPr="00110D50" w:rsidRDefault="009F0AFF" w:rsidP="00050FE5">
      <w:pPr>
        <w:pStyle w:val="a6"/>
        <w:ind w:firstLine="851"/>
        <w:jc w:val="both"/>
      </w:pPr>
      <w:r w:rsidRPr="00110D50">
        <w:t>- при личном обращении заявителя либо его законного представителя.</w:t>
      </w:r>
    </w:p>
    <w:p w:rsidR="009F0AFF" w:rsidRPr="00110D50" w:rsidRDefault="009F0AFF" w:rsidP="00050FE5">
      <w:pPr>
        <w:pStyle w:val="a6"/>
        <w:ind w:firstLine="851"/>
        <w:jc w:val="both"/>
      </w:pPr>
      <w:r w:rsidRPr="00110D50">
        <w:t>В электронной форме уведомление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9F0AFF" w:rsidRPr="00110D50" w:rsidRDefault="009F0AFF" w:rsidP="00050FE5">
      <w:pPr>
        <w:pStyle w:val="a6"/>
        <w:ind w:firstLine="851"/>
        <w:jc w:val="both"/>
      </w:pPr>
      <w:bookmarkStart w:id="8" w:name="P164"/>
      <w:bookmarkEnd w:id="8"/>
      <w:r w:rsidRPr="00110D50">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0AFF" w:rsidRPr="00110D50" w:rsidRDefault="009F0AFF" w:rsidP="00050FE5">
      <w:pPr>
        <w:pStyle w:val="a6"/>
        <w:ind w:firstLine="851"/>
        <w:jc w:val="both"/>
      </w:pPr>
      <w:r w:rsidRPr="00110D50">
        <w:t xml:space="preserve">2.6.2.1. При поступлении уведомления о </w:t>
      </w:r>
      <w:proofErr w:type="gramStart"/>
      <w:r w:rsidRPr="00110D50">
        <w:t>планируемых</w:t>
      </w:r>
      <w:proofErr w:type="gramEnd"/>
      <w:r w:rsidRPr="00110D50">
        <w:t xml:space="preserve"> строительстве или реконструкции объекта индивидуального жилищного строительства или садового дома:</w:t>
      </w:r>
    </w:p>
    <w:p w:rsidR="009F0AFF" w:rsidRPr="00110D50" w:rsidRDefault="009F0AFF" w:rsidP="00050FE5">
      <w:pPr>
        <w:pStyle w:val="a6"/>
        <w:ind w:firstLine="851"/>
        <w:jc w:val="both"/>
      </w:pPr>
      <w:r w:rsidRPr="00110D50">
        <w:t>- выписка из Единого государственного реестра недвижимости о зарегистрированных правах на объект недвижимости (земельный участок).</w:t>
      </w:r>
    </w:p>
    <w:p w:rsidR="009F0AFF" w:rsidRPr="00110D50" w:rsidRDefault="009F0AFF" w:rsidP="00050FE5">
      <w:pPr>
        <w:pStyle w:val="a6"/>
        <w:ind w:firstLine="851"/>
        <w:jc w:val="both"/>
      </w:pPr>
      <w:r w:rsidRPr="00110D50">
        <w:t>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F0AFF" w:rsidRPr="00110D50" w:rsidRDefault="009F0AFF" w:rsidP="00050FE5">
      <w:pPr>
        <w:pStyle w:val="a6"/>
        <w:ind w:firstLine="851"/>
        <w:jc w:val="both"/>
      </w:pPr>
      <w:r w:rsidRPr="00110D50">
        <w:t>Заявитель вправе представить указанные документы самостоятельно.</w:t>
      </w:r>
    </w:p>
    <w:p w:rsidR="009F0AFF" w:rsidRPr="00110D50" w:rsidRDefault="009F0AFF" w:rsidP="00050FE5">
      <w:pPr>
        <w:pStyle w:val="a6"/>
        <w:ind w:firstLine="851"/>
        <w:jc w:val="both"/>
      </w:pPr>
      <w:r w:rsidRPr="00110D50">
        <w:t>Непредставление заявителем указанных документов не является основанием для отказа заявителю в предоставлении услуги.</w:t>
      </w:r>
    </w:p>
    <w:p w:rsidR="009F0AFF" w:rsidRPr="00110D50" w:rsidRDefault="009F0AFF" w:rsidP="00050FE5">
      <w:pPr>
        <w:pStyle w:val="a6"/>
        <w:ind w:firstLine="851"/>
        <w:jc w:val="both"/>
      </w:pPr>
      <w:r w:rsidRPr="00110D50">
        <w:t>Запрещается требовать от заявителя:</w:t>
      </w:r>
    </w:p>
    <w:p w:rsidR="009F0AFF" w:rsidRPr="00110D50" w:rsidRDefault="009F0AFF" w:rsidP="00050FE5">
      <w:pPr>
        <w:pStyle w:val="a6"/>
        <w:ind w:firstLine="851"/>
        <w:jc w:val="both"/>
      </w:pPr>
      <w:r w:rsidRPr="00110D50">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AFF" w:rsidRPr="00110D50" w:rsidRDefault="009F0AFF" w:rsidP="00050FE5">
      <w:pPr>
        <w:pStyle w:val="a6"/>
        <w:ind w:firstLine="851"/>
        <w:jc w:val="both"/>
      </w:pPr>
      <w:proofErr w:type="gramStart"/>
      <w:r w:rsidRPr="00110D50">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4" w:history="1">
        <w:r w:rsidRPr="003A00E4">
          <w:t>части 6 статьи</w:t>
        </w:r>
        <w:proofErr w:type="gramEnd"/>
        <w:r w:rsidRPr="003A00E4">
          <w:t xml:space="preserve"> 7</w:t>
        </w:r>
      </w:hyperlink>
      <w:r w:rsidRPr="003A00E4">
        <w:t xml:space="preserve"> </w:t>
      </w:r>
      <w:r w:rsidRPr="00110D50">
        <w:t>Федерального</w:t>
      </w:r>
      <w:r w:rsidR="00DE246E">
        <w:t xml:space="preserve"> закона от 27.07.2010 </w:t>
      </w:r>
      <w:r w:rsidR="00253E53">
        <w:t>№</w:t>
      </w:r>
      <w:r w:rsidR="00DE246E">
        <w:t xml:space="preserve"> 210-ФЗ «</w:t>
      </w:r>
      <w:r w:rsidRPr="00110D50">
        <w:t>Об организации предоставления государственных и муниципальных услуг</w:t>
      </w:r>
      <w:r w:rsidR="00DE246E">
        <w:t>»</w:t>
      </w:r>
      <w:r w:rsidRPr="00110D50">
        <w:t>;</w:t>
      </w:r>
    </w:p>
    <w:p w:rsidR="009F0AFF" w:rsidRPr="00110D50" w:rsidRDefault="009F0AFF" w:rsidP="00050FE5">
      <w:pPr>
        <w:pStyle w:val="a6"/>
        <w:ind w:firstLine="851"/>
        <w:jc w:val="both"/>
      </w:pPr>
      <w:r w:rsidRPr="00110D50">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AFF" w:rsidRPr="00110D50" w:rsidRDefault="009F0AFF" w:rsidP="00050FE5">
      <w:pPr>
        <w:pStyle w:val="a6"/>
        <w:ind w:firstLine="851"/>
        <w:jc w:val="both"/>
      </w:pPr>
      <w:r w:rsidRPr="00110D50">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AFF" w:rsidRPr="00110D50" w:rsidRDefault="009F0AFF" w:rsidP="00050FE5">
      <w:pPr>
        <w:pStyle w:val="a6"/>
        <w:ind w:firstLine="851"/>
        <w:jc w:val="both"/>
      </w:pPr>
      <w:r w:rsidRPr="00110D5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AFF" w:rsidRPr="00110D50" w:rsidRDefault="009F0AFF" w:rsidP="00050FE5">
      <w:pPr>
        <w:pStyle w:val="a6"/>
        <w:ind w:firstLine="851"/>
        <w:jc w:val="both"/>
      </w:pPr>
      <w:r w:rsidRPr="00110D5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AFF" w:rsidRPr="00110D50" w:rsidRDefault="009F0AFF" w:rsidP="00050FE5">
      <w:pPr>
        <w:pStyle w:val="a6"/>
        <w:ind w:firstLine="851"/>
        <w:jc w:val="both"/>
      </w:pPr>
      <w:proofErr w:type="gramStart"/>
      <w:r w:rsidRPr="00110D50">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3A00E4">
          <w:t>частью 1.1 статьи 16</w:t>
        </w:r>
      </w:hyperlink>
      <w:r w:rsidRPr="00110D50">
        <w:t xml:space="preserve"> Федерального закона от 27.07.2010 </w:t>
      </w:r>
      <w:r w:rsidR="00253E53">
        <w:t>№ 210-ФЗ «</w:t>
      </w:r>
      <w:r w:rsidRPr="00110D50">
        <w:t>Об организации предоставления государственных и муниципальных услуг</w:t>
      </w:r>
      <w:r w:rsidR="00253E53">
        <w:t>»</w:t>
      </w:r>
      <w:r w:rsidRPr="00110D50">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110D50">
        <w:t xml:space="preserve"> </w:t>
      </w:r>
      <w:proofErr w:type="gramStart"/>
      <w:r w:rsidRPr="00110D50">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3A00E4">
          <w:t>частью 1.1 статьи 16</w:t>
        </w:r>
      </w:hyperlink>
      <w:r w:rsidRPr="00110D50">
        <w:t xml:space="preserve"> Федерального закона от 27.07.2010 </w:t>
      </w:r>
      <w:r w:rsidR="00253E53">
        <w:t>№ 210-ФЗ «</w:t>
      </w:r>
      <w:r w:rsidRPr="00110D50">
        <w:t>Об организации предоставления государственных и муниципальных услуг</w:t>
      </w:r>
      <w:r w:rsidR="00253E53">
        <w:t>»</w:t>
      </w:r>
      <w:r w:rsidRPr="00110D50">
        <w:t>, уведомляется заявитель, а также приносятся извинения за доставленные неудобства.</w:t>
      </w:r>
      <w:proofErr w:type="gramEnd"/>
    </w:p>
    <w:p w:rsidR="009F0AFF" w:rsidRPr="00110D50" w:rsidRDefault="009F0AFF" w:rsidP="00050FE5">
      <w:pPr>
        <w:pStyle w:val="a6"/>
        <w:ind w:firstLine="851"/>
        <w:jc w:val="both"/>
      </w:pPr>
      <w:r w:rsidRPr="00110D50">
        <w:t>2.6.2.2. При поступлении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не требуются.</w:t>
      </w:r>
    </w:p>
    <w:p w:rsidR="009F0AFF" w:rsidRPr="00110D50"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bookmarkStart w:id="9" w:name="P181"/>
      <w:bookmarkEnd w:id="9"/>
      <w:r w:rsidRPr="00DF5C22">
        <w:rPr>
          <w:rFonts w:ascii="Times New Roman" w:hAnsi="Times New Roman" w:cs="Times New Roman"/>
          <w:sz w:val="24"/>
          <w:szCs w:val="24"/>
        </w:rPr>
        <w:t>2.7. Исчерпывающий перечень оснований для отказа</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в приеме документов, необходимых для предоставления</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6F7C61">
      <w:pPr>
        <w:pStyle w:val="a6"/>
        <w:ind w:firstLine="851"/>
        <w:jc w:val="both"/>
      </w:pPr>
      <w:bookmarkStart w:id="10" w:name="P185"/>
      <w:bookmarkEnd w:id="10"/>
      <w:r w:rsidRPr="00110D50">
        <w:t>2.7.1. Основанием для отказа в приеме документов, необходимых для предоставления муниципальной услуги, является представление уведомления, лицом, не уполномоченным совершать такого рода действия.</w:t>
      </w:r>
    </w:p>
    <w:p w:rsidR="009F0AFF" w:rsidRPr="00110D50" w:rsidRDefault="009F0AFF" w:rsidP="006F7C61">
      <w:pPr>
        <w:pStyle w:val="a6"/>
        <w:ind w:firstLine="851"/>
        <w:jc w:val="both"/>
      </w:pPr>
      <w:bookmarkStart w:id="11" w:name="P186"/>
      <w:bookmarkEnd w:id="11"/>
      <w:r w:rsidRPr="00110D50">
        <w:t>2.7.2. Основания для возврата уведомления и прилагаемых к нему документов:</w:t>
      </w:r>
    </w:p>
    <w:p w:rsidR="009F0AFF" w:rsidRPr="00110D50" w:rsidRDefault="009F0AFF" w:rsidP="006F7C61">
      <w:pPr>
        <w:pStyle w:val="a6"/>
        <w:ind w:firstLine="851"/>
        <w:jc w:val="both"/>
      </w:pPr>
      <w:r w:rsidRPr="00110D50">
        <w:t xml:space="preserve">- отсутствие в уведомлении сведений, предусмотренных </w:t>
      </w:r>
      <w:hyperlink w:anchor="P143" w:history="1">
        <w:r w:rsidRPr="003B1F5A">
          <w:t>абзацами четвертым</w:t>
        </w:r>
      </w:hyperlink>
      <w:r w:rsidRPr="003B1F5A">
        <w:t xml:space="preserve"> - </w:t>
      </w:r>
      <w:hyperlink w:anchor="P151" w:history="1">
        <w:r w:rsidRPr="003B1F5A">
          <w:t>двенадцатым пункта 2.6.1</w:t>
        </w:r>
      </w:hyperlink>
      <w:r w:rsidRPr="00110D50">
        <w:t xml:space="preserve"> настоящего Административного регламента или документов, предусмотренных </w:t>
      </w:r>
      <w:hyperlink w:anchor="P156" w:history="1">
        <w:r w:rsidRPr="003B1F5A">
          <w:t>абзацами третьим</w:t>
        </w:r>
      </w:hyperlink>
      <w:r w:rsidRPr="003B1F5A">
        <w:t xml:space="preserve"> - </w:t>
      </w:r>
      <w:hyperlink w:anchor="P157" w:history="1">
        <w:r w:rsidRPr="003B1F5A">
          <w:t>четвертым подпункта 2.6.1.1</w:t>
        </w:r>
      </w:hyperlink>
      <w:r w:rsidRPr="00110D50">
        <w:t xml:space="preserve"> настоящего Административного регламента.</w:t>
      </w:r>
    </w:p>
    <w:p w:rsidR="009F0AFF" w:rsidRPr="00110D50"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bookmarkStart w:id="12" w:name="P189"/>
      <w:bookmarkEnd w:id="12"/>
      <w:r w:rsidRPr="00DF5C22">
        <w:rPr>
          <w:rFonts w:ascii="Times New Roman" w:hAnsi="Times New Roman" w:cs="Times New Roman"/>
          <w:sz w:val="24"/>
          <w:szCs w:val="24"/>
        </w:rPr>
        <w:t>2.8. Исчерпывающий перечень оснований для приостановления</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предоставления муниципальной услуги или для отказа</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в предоставлении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6F7C61">
      <w:pPr>
        <w:pStyle w:val="a6"/>
        <w:ind w:firstLine="851"/>
        <w:jc w:val="both"/>
      </w:pPr>
      <w:r w:rsidRPr="00110D50">
        <w:t>2.8.1. Оснований для приостановления предоставления муниципальной услуги законодательством не предусмотрено.</w:t>
      </w:r>
    </w:p>
    <w:p w:rsidR="009F0AFF" w:rsidRPr="00110D50" w:rsidRDefault="009F0AFF" w:rsidP="006F7C61">
      <w:pPr>
        <w:pStyle w:val="a6"/>
        <w:ind w:firstLine="851"/>
        <w:jc w:val="both"/>
      </w:pPr>
      <w:r w:rsidRPr="00110D50">
        <w:t>2.8.2. Основанием для отказа в предоставлении муниципальной услуги является:</w:t>
      </w:r>
    </w:p>
    <w:p w:rsidR="009F0AFF" w:rsidRPr="00110D50" w:rsidRDefault="009F0AFF" w:rsidP="006F7C61">
      <w:pPr>
        <w:pStyle w:val="a6"/>
        <w:ind w:firstLine="851"/>
        <w:jc w:val="both"/>
      </w:pPr>
      <w:proofErr w:type="gramStart"/>
      <w:r w:rsidRPr="00110D50">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w:t>
      </w:r>
      <w:r w:rsidRPr="00110D50">
        <w:lastRenderedPageBreak/>
        <w:t xml:space="preserve">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7" w:history="1">
        <w:r w:rsidRPr="00DB0A2E">
          <w:t>кодексом</w:t>
        </w:r>
      </w:hyperlink>
      <w:r w:rsidRPr="00110D50">
        <w:t xml:space="preserve"> Российской Федерации, другими федеральными законами и действующим на дату поступления уведомления о планируемом строительстве;</w:t>
      </w:r>
      <w:proofErr w:type="gramEnd"/>
    </w:p>
    <w:p w:rsidR="009F0AFF" w:rsidRPr="00110D50" w:rsidRDefault="009F0AFF" w:rsidP="006F7C61">
      <w:pPr>
        <w:pStyle w:val="a6"/>
        <w:ind w:firstLine="851"/>
        <w:jc w:val="both"/>
      </w:pPr>
      <w:r w:rsidRPr="00110D50">
        <w:t xml:space="preserve">2) размещение </w:t>
      </w:r>
      <w:proofErr w:type="gramStart"/>
      <w:r w:rsidRPr="00110D50">
        <w:t>указанных</w:t>
      </w:r>
      <w:proofErr w:type="gramEnd"/>
      <w:r w:rsidRPr="00110D50">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F0AFF" w:rsidRPr="00110D50" w:rsidRDefault="009F0AFF" w:rsidP="006F7C61">
      <w:pPr>
        <w:pStyle w:val="a6"/>
        <w:ind w:firstLine="851"/>
        <w:jc w:val="both"/>
      </w:pPr>
      <w:r w:rsidRPr="00110D50">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F0AFF" w:rsidRPr="00110D50" w:rsidRDefault="009F0AFF" w:rsidP="006F7C61">
      <w:pPr>
        <w:pStyle w:val="a6"/>
        <w:ind w:firstLine="851"/>
        <w:jc w:val="both"/>
      </w:pPr>
      <w:proofErr w:type="gramStart"/>
      <w:r w:rsidRPr="00110D50">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может быть оспорено застройщиком в судебном порядке.</w:t>
      </w:r>
      <w:proofErr w:type="gramEnd"/>
    </w:p>
    <w:p w:rsidR="009F0AFF" w:rsidRPr="00110D50"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2.9. Размер платы, взимаемой с заявителя при предоставлении</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муниципальной услуги, и способы ее взимания в случаях,</w:t>
      </w:r>
    </w:p>
    <w:p w:rsidR="009F0AFF" w:rsidRPr="00DF5C22" w:rsidRDefault="009F0AFF">
      <w:pPr>
        <w:pStyle w:val="ConsPlusTitle"/>
        <w:jc w:val="center"/>
        <w:rPr>
          <w:rFonts w:ascii="Times New Roman" w:hAnsi="Times New Roman" w:cs="Times New Roman"/>
          <w:sz w:val="24"/>
          <w:szCs w:val="24"/>
        </w:rPr>
      </w:pPr>
      <w:proofErr w:type="gramStart"/>
      <w:r w:rsidRPr="00DF5C22">
        <w:rPr>
          <w:rFonts w:ascii="Times New Roman" w:hAnsi="Times New Roman" w:cs="Times New Roman"/>
          <w:sz w:val="24"/>
          <w:szCs w:val="24"/>
        </w:rPr>
        <w:t>предусмотренных</w:t>
      </w:r>
      <w:proofErr w:type="gramEnd"/>
      <w:r w:rsidRPr="00DF5C22">
        <w:rPr>
          <w:rFonts w:ascii="Times New Roman" w:hAnsi="Times New Roman" w:cs="Times New Roman"/>
          <w:sz w:val="24"/>
          <w:szCs w:val="24"/>
        </w:rPr>
        <w:t xml:space="preserve"> федеральными законами, принимаемыми</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в соответствии с ними иными нормативными правовыми актами</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Российской Федерации</w:t>
      </w:r>
    </w:p>
    <w:p w:rsidR="009F0AFF" w:rsidRPr="00110D50" w:rsidRDefault="009F0AFF">
      <w:pPr>
        <w:pStyle w:val="ConsPlusNormal"/>
        <w:ind w:firstLine="540"/>
        <w:jc w:val="both"/>
        <w:rPr>
          <w:rFonts w:ascii="Times New Roman" w:hAnsi="Times New Roman" w:cs="Times New Roman"/>
        </w:rPr>
      </w:pPr>
    </w:p>
    <w:p w:rsidR="009F0AFF" w:rsidRPr="006F7C61" w:rsidRDefault="009F0AFF">
      <w:pPr>
        <w:pStyle w:val="ConsPlusNormal"/>
        <w:ind w:firstLine="540"/>
        <w:jc w:val="both"/>
        <w:rPr>
          <w:rFonts w:ascii="Times New Roman" w:hAnsi="Times New Roman" w:cs="Times New Roman"/>
          <w:sz w:val="24"/>
          <w:szCs w:val="24"/>
        </w:rPr>
      </w:pPr>
      <w:r w:rsidRPr="006F7C61">
        <w:rPr>
          <w:rFonts w:ascii="Times New Roman" w:hAnsi="Times New Roman" w:cs="Times New Roman"/>
          <w:sz w:val="24"/>
          <w:szCs w:val="24"/>
        </w:rPr>
        <w:t>Муниципальная услуга предоставляется на бесплатной основе.</w:t>
      </w:r>
    </w:p>
    <w:p w:rsidR="009F0AFF" w:rsidRPr="006F7C61" w:rsidRDefault="009F0AFF">
      <w:pPr>
        <w:pStyle w:val="ConsPlusNormal"/>
        <w:ind w:firstLine="540"/>
        <w:jc w:val="both"/>
        <w:rPr>
          <w:rFonts w:ascii="Times New Roman" w:hAnsi="Times New Roman" w:cs="Times New Roman"/>
          <w:sz w:val="24"/>
          <w:szCs w:val="24"/>
        </w:rPr>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2.10. Максимальный срок ожидания в очереди при подаче</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 xml:space="preserve">уведомления о предоставлении муниципальной услуги и </w:t>
      </w:r>
      <w:proofErr w:type="gramStart"/>
      <w:r w:rsidRPr="00DF5C22">
        <w:rPr>
          <w:rFonts w:ascii="Times New Roman" w:hAnsi="Times New Roman" w:cs="Times New Roman"/>
          <w:sz w:val="24"/>
          <w:szCs w:val="24"/>
        </w:rPr>
        <w:t>при</w:t>
      </w:r>
      <w:proofErr w:type="gramEnd"/>
    </w:p>
    <w:p w:rsidR="009F0AFF" w:rsidRPr="00DF5C22" w:rsidRDefault="009F0AFF">
      <w:pPr>
        <w:pStyle w:val="ConsPlusTitle"/>
        <w:jc w:val="center"/>
        <w:rPr>
          <w:rFonts w:ascii="Times New Roman" w:hAnsi="Times New Roman" w:cs="Times New Roman"/>
          <w:sz w:val="24"/>
          <w:szCs w:val="24"/>
        </w:rPr>
      </w:pPr>
      <w:proofErr w:type="gramStart"/>
      <w:r w:rsidRPr="00DF5C22">
        <w:rPr>
          <w:rFonts w:ascii="Times New Roman" w:hAnsi="Times New Roman" w:cs="Times New Roman"/>
          <w:sz w:val="24"/>
          <w:szCs w:val="24"/>
        </w:rPr>
        <w:t>получении</w:t>
      </w:r>
      <w:proofErr w:type="gramEnd"/>
      <w:r w:rsidRPr="00DF5C22">
        <w:rPr>
          <w:rFonts w:ascii="Times New Roman" w:hAnsi="Times New Roman" w:cs="Times New Roman"/>
          <w:sz w:val="24"/>
          <w:szCs w:val="24"/>
        </w:rPr>
        <w:t xml:space="preserve"> результата предоставления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6F7C61">
      <w:pPr>
        <w:pStyle w:val="a6"/>
        <w:ind w:firstLine="851"/>
        <w:jc w:val="both"/>
      </w:pPr>
      <w:r w:rsidRPr="00110D50">
        <w:t>Максимальный срок ожидания в очереди при подаче запроса о предоставлении муниципальной услуги не должен превышать 15 минут.</w:t>
      </w:r>
    </w:p>
    <w:p w:rsidR="009F0AFF" w:rsidRPr="00110D50" w:rsidRDefault="009F0AFF" w:rsidP="006F7C61">
      <w:pPr>
        <w:pStyle w:val="a6"/>
        <w:ind w:firstLine="851"/>
        <w:jc w:val="both"/>
      </w:pPr>
      <w:r w:rsidRPr="00110D50">
        <w:t>Максимальный срок ожидания в очереди при получении результата предоставления муниципальной услуги не должен превышать 15 минут.</w:t>
      </w:r>
    </w:p>
    <w:p w:rsidR="009F0AFF" w:rsidRPr="00110D50"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2.11. Требования к помещениям, в которых предоставляется</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муниципальная услуга</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6F7C61">
      <w:pPr>
        <w:pStyle w:val="a6"/>
        <w:ind w:firstLine="851"/>
        <w:jc w:val="both"/>
      </w:pPr>
      <w:r w:rsidRPr="00110D50">
        <w:t>2.11.1. Прием граждан осуществляется в специально выделенных для предоставления муниципальных услуг помещениях.</w:t>
      </w:r>
    </w:p>
    <w:p w:rsidR="009F0AFF" w:rsidRPr="00110D50" w:rsidRDefault="009F0AFF" w:rsidP="006F7C61">
      <w:pPr>
        <w:pStyle w:val="a6"/>
        <w:ind w:firstLine="851"/>
        <w:jc w:val="both"/>
      </w:pPr>
      <w:r w:rsidRPr="00110D50">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0AFF" w:rsidRPr="00110D50" w:rsidRDefault="009F0AFF" w:rsidP="006F7C61">
      <w:pPr>
        <w:pStyle w:val="a6"/>
        <w:ind w:firstLine="851"/>
        <w:jc w:val="both"/>
      </w:pPr>
      <w:r w:rsidRPr="00110D50">
        <w:t>У входа в каждое помещение размещается табличка с наименованием помещения (зал ожидания, приема/выдачи документов и т.д.).</w:t>
      </w:r>
    </w:p>
    <w:p w:rsidR="009F0AFF" w:rsidRPr="00110D50" w:rsidRDefault="009F0AFF" w:rsidP="006F7C61">
      <w:pPr>
        <w:pStyle w:val="a6"/>
        <w:ind w:firstLine="851"/>
        <w:jc w:val="both"/>
      </w:pPr>
      <w:r w:rsidRPr="00110D50">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F0AFF" w:rsidRPr="00110D50" w:rsidRDefault="009F0AFF" w:rsidP="006F7C61">
      <w:pPr>
        <w:pStyle w:val="a6"/>
        <w:ind w:firstLine="851"/>
        <w:jc w:val="both"/>
      </w:pPr>
      <w:r w:rsidRPr="00110D50">
        <w:t>Доступ заявителей к парковочным местам является бесплатным.</w:t>
      </w:r>
    </w:p>
    <w:p w:rsidR="009F0AFF" w:rsidRPr="00110D50" w:rsidRDefault="009F0AFF" w:rsidP="006F7C61">
      <w:pPr>
        <w:pStyle w:val="a6"/>
        <w:ind w:firstLine="851"/>
        <w:jc w:val="both"/>
      </w:pPr>
      <w:r w:rsidRPr="00110D50">
        <w:lastRenderedPageBreak/>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9F0AFF" w:rsidRPr="00110D50" w:rsidRDefault="009F0AFF" w:rsidP="006F7C61">
      <w:pPr>
        <w:pStyle w:val="a6"/>
        <w:ind w:firstLine="851"/>
        <w:jc w:val="both"/>
      </w:pPr>
      <w:r w:rsidRPr="00110D50">
        <w:t>2.11.4.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9F0AFF" w:rsidRPr="00110D50" w:rsidRDefault="009F0AFF" w:rsidP="006F7C61">
      <w:pPr>
        <w:pStyle w:val="a6"/>
        <w:ind w:firstLine="851"/>
        <w:jc w:val="both"/>
      </w:pPr>
      <w:r w:rsidRPr="00110D50">
        <w:t>2.11.5. Места информирования, предназначенные для ознакомления заявителей с информационными материалами, оборудуются:</w:t>
      </w:r>
    </w:p>
    <w:p w:rsidR="009F0AFF" w:rsidRPr="00110D50" w:rsidRDefault="009F0AFF" w:rsidP="006F7C61">
      <w:pPr>
        <w:pStyle w:val="a6"/>
        <w:ind w:firstLine="851"/>
        <w:jc w:val="both"/>
      </w:pPr>
      <w:r w:rsidRPr="00110D50">
        <w:t>- информационными стендами, на которых размещается визуальная и текстовая информация;</w:t>
      </w:r>
    </w:p>
    <w:p w:rsidR="009F0AFF" w:rsidRPr="00110D50" w:rsidRDefault="009F0AFF" w:rsidP="006F7C61">
      <w:pPr>
        <w:pStyle w:val="a6"/>
        <w:ind w:firstLine="851"/>
        <w:jc w:val="both"/>
      </w:pPr>
      <w:r w:rsidRPr="00110D50">
        <w:t>- стульями и столами для оформления документов.</w:t>
      </w:r>
    </w:p>
    <w:p w:rsidR="009F0AFF" w:rsidRPr="00110D50" w:rsidRDefault="009F0AFF" w:rsidP="006F7C61">
      <w:pPr>
        <w:pStyle w:val="a6"/>
        <w:ind w:firstLine="851"/>
        <w:jc w:val="both"/>
      </w:pPr>
      <w:r w:rsidRPr="00110D50">
        <w:t>К информационным стендам должна быть обеспечена возможность свободного доступа граждан.</w:t>
      </w:r>
    </w:p>
    <w:p w:rsidR="009F0AFF" w:rsidRPr="00110D50" w:rsidRDefault="009F0AFF" w:rsidP="006F7C61">
      <w:pPr>
        <w:pStyle w:val="a6"/>
        <w:ind w:firstLine="851"/>
        <w:jc w:val="both"/>
      </w:pPr>
      <w:r w:rsidRPr="00110D50">
        <w:t>На информационных стендах, а также на официальных сайтах в сети Интернет размещается следующая обязательная информация:</w:t>
      </w:r>
    </w:p>
    <w:p w:rsidR="009F0AFF" w:rsidRPr="00110D50" w:rsidRDefault="009F0AFF" w:rsidP="006F7C61">
      <w:pPr>
        <w:pStyle w:val="a6"/>
        <w:ind w:firstLine="851"/>
        <w:jc w:val="both"/>
      </w:pPr>
      <w:r w:rsidRPr="00110D50">
        <w:t>- номера телефонов, факсов, адреса официальных сайтов, электронной почты органов, предоставляющих муниципальную услугу;</w:t>
      </w:r>
    </w:p>
    <w:p w:rsidR="009F0AFF" w:rsidRPr="00110D50" w:rsidRDefault="009F0AFF" w:rsidP="006F7C61">
      <w:pPr>
        <w:pStyle w:val="a6"/>
        <w:ind w:firstLine="851"/>
        <w:jc w:val="both"/>
      </w:pPr>
      <w:r w:rsidRPr="00110D50">
        <w:t>- режим работы органов, предоставляющих муниципальную услугу;</w:t>
      </w:r>
    </w:p>
    <w:p w:rsidR="009F0AFF" w:rsidRPr="00110D50" w:rsidRDefault="009F0AFF" w:rsidP="006F7C61">
      <w:pPr>
        <w:pStyle w:val="a6"/>
        <w:ind w:firstLine="851"/>
        <w:jc w:val="both"/>
      </w:pPr>
      <w:r w:rsidRPr="00110D50">
        <w:t>- графики личного приема граждан уполномоченными должностными лицами;</w:t>
      </w:r>
    </w:p>
    <w:p w:rsidR="009F0AFF" w:rsidRPr="00110D50" w:rsidRDefault="009F0AFF" w:rsidP="006F7C61">
      <w:pPr>
        <w:pStyle w:val="a6"/>
        <w:ind w:firstLine="851"/>
        <w:jc w:val="both"/>
      </w:pPr>
      <w:r w:rsidRPr="00110D50">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0AFF" w:rsidRPr="00110D50" w:rsidRDefault="009F0AFF" w:rsidP="006F7C61">
      <w:pPr>
        <w:pStyle w:val="a6"/>
        <w:ind w:firstLine="851"/>
        <w:jc w:val="both"/>
      </w:pPr>
      <w:r w:rsidRPr="00110D50">
        <w:t xml:space="preserve">- текст настоящего Административного регламента (полная версия - на официальном сайте администрации </w:t>
      </w:r>
      <w:r w:rsidR="00622FBF" w:rsidRPr="00110D50">
        <w:t>Нижнедевицкого муниципального района</w:t>
      </w:r>
      <w:r w:rsidRPr="00110D50">
        <w:t xml:space="preserve"> в сети Интернет и извлечения - на информационных стендах);</w:t>
      </w:r>
    </w:p>
    <w:p w:rsidR="009F0AFF" w:rsidRPr="00110D50" w:rsidRDefault="009F0AFF" w:rsidP="006F7C61">
      <w:pPr>
        <w:pStyle w:val="a6"/>
        <w:ind w:firstLine="851"/>
        <w:jc w:val="both"/>
      </w:pPr>
      <w:r w:rsidRPr="00110D50">
        <w:t>- тексты (выдержки) нормативных правовых актов, регулирующих предоставление муниципальной услуги;</w:t>
      </w:r>
    </w:p>
    <w:p w:rsidR="009F0AFF" w:rsidRPr="00110D50" w:rsidRDefault="009F0AFF" w:rsidP="006F7C61">
      <w:pPr>
        <w:pStyle w:val="a6"/>
        <w:ind w:firstLine="851"/>
        <w:jc w:val="both"/>
      </w:pPr>
      <w:r w:rsidRPr="00110D50">
        <w:t>- образцы оформления документов.</w:t>
      </w:r>
    </w:p>
    <w:p w:rsidR="009F0AFF" w:rsidRPr="00110D50" w:rsidRDefault="009F0AFF" w:rsidP="006F7C61">
      <w:pPr>
        <w:pStyle w:val="a6"/>
        <w:ind w:firstLine="851"/>
        <w:jc w:val="both"/>
      </w:pPr>
      <w:r w:rsidRPr="00110D50">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F0AFF" w:rsidRPr="00110D50" w:rsidRDefault="009F0AFF" w:rsidP="006F7C61">
      <w:pPr>
        <w:pStyle w:val="a6"/>
        <w:ind w:firstLine="851"/>
        <w:jc w:val="both"/>
      </w:pPr>
      <w:r w:rsidRPr="00110D50">
        <w:t>2.11.7. Требования к обеспечению условий доступности муниципальных услуг для инвалидов.</w:t>
      </w:r>
    </w:p>
    <w:p w:rsidR="009F0AFF" w:rsidRPr="00110D50" w:rsidRDefault="009F0AFF" w:rsidP="006F7C61">
      <w:pPr>
        <w:pStyle w:val="a6"/>
        <w:ind w:firstLine="851"/>
        <w:jc w:val="both"/>
      </w:pPr>
      <w:proofErr w:type="gramStart"/>
      <w:r w:rsidRPr="00110D50">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8" w:history="1">
        <w:r w:rsidRPr="00D70F2F">
          <w:t>законом</w:t>
        </w:r>
      </w:hyperlink>
      <w:r w:rsidRPr="00110D50">
        <w:t xml:space="preserve"> от 24.11.199</w:t>
      </w:r>
      <w:r w:rsidR="00636BDB">
        <w:t xml:space="preserve">5 </w:t>
      </w:r>
      <w:r w:rsidR="00383F8A">
        <w:t>№</w:t>
      </w:r>
      <w:r w:rsidR="00636BDB">
        <w:t xml:space="preserve"> 181-ФЗ «</w:t>
      </w:r>
      <w:r w:rsidRPr="00110D50">
        <w:t>О социальной защите инвалидов в Российской Федерации</w:t>
      </w:r>
      <w:r w:rsidR="00636BDB">
        <w:t>»</w:t>
      </w:r>
      <w:r w:rsidRPr="00110D50">
        <w:t xml:space="preserve"> и другими законодательными и нормативными правовыми актами Российской Федерации и Воронежской области.</w:t>
      </w:r>
      <w:proofErr w:type="gramEnd"/>
    </w:p>
    <w:p w:rsidR="009F0AFF" w:rsidRPr="00110D50" w:rsidRDefault="009F0AFF" w:rsidP="006F7C61">
      <w:pPr>
        <w:pStyle w:val="a6"/>
        <w:ind w:firstLine="851"/>
        <w:jc w:val="both"/>
      </w:pPr>
      <w:r w:rsidRPr="00110D50">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0AFF" w:rsidRPr="00110D50" w:rsidRDefault="009F0AFF" w:rsidP="006F7C61">
      <w:pPr>
        <w:pStyle w:val="a6"/>
        <w:ind w:firstLine="851"/>
        <w:jc w:val="both"/>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2.12. Показатели доступности и качества</w:t>
      </w:r>
    </w:p>
    <w:p w:rsidR="009F0AFF" w:rsidRPr="00110D50" w:rsidRDefault="009F0AFF">
      <w:pPr>
        <w:pStyle w:val="ConsPlusTitle"/>
        <w:jc w:val="center"/>
        <w:rPr>
          <w:rFonts w:ascii="Times New Roman" w:hAnsi="Times New Roman" w:cs="Times New Roman"/>
        </w:rPr>
      </w:pPr>
      <w:r w:rsidRPr="00DF5C22">
        <w:rPr>
          <w:rFonts w:ascii="Times New Roman" w:hAnsi="Times New Roman" w:cs="Times New Roman"/>
          <w:sz w:val="24"/>
          <w:szCs w:val="24"/>
        </w:rPr>
        <w:t>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DF5C22">
      <w:pPr>
        <w:pStyle w:val="a6"/>
        <w:ind w:firstLine="851"/>
        <w:jc w:val="both"/>
      </w:pPr>
      <w:r w:rsidRPr="00110D50">
        <w:t>2.12.1. Показателями доступности муниципальной услуги являются:</w:t>
      </w:r>
    </w:p>
    <w:p w:rsidR="009F0AFF" w:rsidRPr="00110D50" w:rsidRDefault="009F0AFF" w:rsidP="00DF5C22">
      <w:pPr>
        <w:pStyle w:val="a6"/>
        <w:ind w:firstLine="851"/>
        <w:jc w:val="both"/>
      </w:pPr>
      <w:r w:rsidRPr="00110D50">
        <w:t>- оборудование территорий, прилегающих к месторасположению здания, в котором предоставляется муниципальная услуга, местами для парковки автотранспортных средств, в том числе для лиц с ограниченными возможностями здоровья, инвалидов;</w:t>
      </w:r>
    </w:p>
    <w:p w:rsidR="009F0AFF" w:rsidRPr="00110D50" w:rsidRDefault="009F0AFF" w:rsidP="00DF5C22">
      <w:pPr>
        <w:pStyle w:val="a6"/>
        <w:ind w:firstLine="851"/>
        <w:jc w:val="both"/>
      </w:pPr>
      <w:r w:rsidRPr="00110D50">
        <w:lastRenderedPageBreak/>
        <w:t>- оборудование помещений, предназначенных для предоставления муниципальной услуги, местами общего пользования;</w:t>
      </w:r>
    </w:p>
    <w:p w:rsidR="009F0AFF" w:rsidRPr="00110D50" w:rsidRDefault="009F0AFF" w:rsidP="00DF5C22">
      <w:pPr>
        <w:pStyle w:val="a6"/>
        <w:ind w:firstLine="851"/>
        <w:jc w:val="both"/>
      </w:pPr>
      <w:r w:rsidRPr="00110D50">
        <w:t>- оборудование мест ожидания и мест приема заявителей в помещениях, где предоставляется муниципальная услуга, стульями, столами (стойками) для возможности оформления документов;</w:t>
      </w:r>
    </w:p>
    <w:p w:rsidR="009F0AFF" w:rsidRPr="00110D50" w:rsidRDefault="009F0AFF" w:rsidP="00DF5C22">
      <w:pPr>
        <w:pStyle w:val="a6"/>
        <w:ind w:firstLine="851"/>
        <w:jc w:val="both"/>
      </w:pPr>
      <w:r w:rsidRPr="00110D50">
        <w:t>- соблюдение графика работы отдела;</w:t>
      </w:r>
    </w:p>
    <w:p w:rsidR="009F0AFF" w:rsidRPr="00110D50" w:rsidRDefault="009F0AFF" w:rsidP="00DF5C22">
      <w:pPr>
        <w:pStyle w:val="a6"/>
        <w:ind w:firstLine="851"/>
        <w:jc w:val="both"/>
      </w:pPr>
      <w:r w:rsidRPr="00110D50">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0AFF" w:rsidRPr="00110D50" w:rsidRDefault="009F0AFF" w:rsidP="00DF5C22">
      <w:pPr>
        <w:pStyle w:val="a6"/>
        <w:ind w:firstLine="851"/>
        <w:jc w:val="both"/>
      </w:pPr>
      <w:r w:rsidRPr="00110D50">
        <w:t>- возможность получения муниципальной услуги в МФЦ;</w:t>
      </w:r>
    </w:p>
    <w:p w:rsidR="009F0AFF" w:rsidRPr="00110D50" w:rsidRDefault="009F0AFF" w:rsidP="00DF5C22">
      <w:pPr>
        <w:pStyle w:val="a6"/>
        <w:ind w:firstLine="851"/>
        <w:jc w:val="both"/>
      </w:pPr>
      <w:r w:rsidRPr="00110D50">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0AFF" w:rsidRPr="00110D50" w:rsidRDefault="009F0AFF" w:rsidP="00DF5C22">
      <w:pPr>
        <w:pStyle w:val="a6"/>
        <w:ind w:firstLine="851"/>
        <w:jc w:val="both"/>
      </w:pPr>
      <w:r w:rsidRPr="00110D50">
        <w:t>2.12.2. Показателями качества муниципальной услуги являются:</w:t>
      </w:r>
    </w:p>
    <w:p w:rsidR="009F0AFF" w:rsidRPr="00110D50" w:rsidRDefault="009F0AFF" w:rsidP="00DF5C22">
      <w:pPr>
        <w:pStyle w:val="a6"/>
        <w:ind w:firstLine="851"/>
        <w:jc w:val="both"/>
      </w:pPr>
      <w:r w:rsidRPr="00110D50">
        <w:t>- полнота предоставления муниципальной услуги в соответствии с требованиями настоящего Административного регламента;</w:t>
      </w:r>
    </w:p>
    <w:p w:rsidR="009F0AFF" w:rsidRPr="00110D50" w:rsidRDefault="009F0AFF" w:rsidP="00DF5C22">
      <w:pPr>
        <w:pStyle w:val="a6"/>
        <w:ind w:firstLine="851"/>
        <w:jc w:val="both"/>
      </w:pPr>
      <w:r w:rsidRPr="00110D50">
        <w:t>- соблюдение сроков предоставления муниципальной услуги;</w:t>
      </w:r>
    </w:p>
    <w:p w:rsidR="009F0AFF" w:rsidRPr="00110D50" w:rsidRDefault="009F0AFF" w:rsidP="00DF5C22">
      <w:pPr>
        <w:pStyle w:val="a6"/>
        <w:ind w:firstLine="851"/>
        <w:jc w:val="both"/>
      </w:pPr>
      <w:r w:rsidRPr="00110D50">
        <w:t>- удельный вес жалоб, поступивших в отдел по вопросу предоставления муниципальной услуги, в общем количестве заявлений на предоставление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DF5C22" w:rsidRDefault="009F0AFF">
      <w:pPr>
        <w:pStyle w:val="ConsPlusTitle"/>
        <w:jc w:val="center"/>
        <w:outlineLvl w:val="2"/>
        <w:rPr>
          <w:rFonts w:ascii="Times New Roman" w:hAnsi="Times New Roman" w:cs="Times New Roman"/>
          <w:sz w:val="24"/>
          <w:szCs w:val="24"/>
        </w:rPr>
      </w:pPr>
      <w:r w:rsidRPr="00DF5C22">
        <w:rPr>
          <w:rFonts w:ascii="Times New Roman" w:hAnsi="Times New Roman" w:cs="Times New Roman"/>
          <w:sz w:val="24"/>
          <w:szCs w:val="24"/>
        </w:rPr>
        <w:t>2.13. Иные требования, в том числе учитывающие особенности</w:t>
      </w:r>
    </w:p>
    <w:p w:rsidR="009F0AFF" w:rsidRPr="00DF5C22" w:rsidRDefault="009F0AFF">
      <w:pPr>
        <w:pStyle w:val="ConsPlusTitle"/>
        <w:jc w:val="center"/>
        <w:rPr>
          <w:rFonts w:ascii="Times New Roman" w:hAnsi="Times New Roman" w:cs="Times New Roman"/>
          <w:sz w:val="24"/>
          <w:szCs w:val="24"/>
        </w:rPr>
      </w:pPr>
      <w:r w:rsidRPr="00DF5C22">
        <w:rPr>
          <w:rFonts w:ascii="Times New Roman" w:hAnsi="Times New Roman" w:cs="Times New Roman"/>
          <w:sz w:val="24"/>
          <w:szCs w:val="24"/>
        </w:rPr>
        <w:t xml:space="preserve">предоставления муниципальной услуги в </w:t>
      </w:r>
      <w:proofErr w:type="gramStart"/>
      <w:r w:rsidRPr="00DF5C22">
        <w:rPr>
          <w:rFonts w:ascii="Times New Roman" w:hAnsi="Times New Roman" w:cs="Times New Roman"/>
          <w:sz w:val="24"/>
          <w:szCs w:val="24"/>
        </w:rPr>
        <w:t>многофункциональных</w:t>
      </w:r>
      <w:proofErr w:type="gramEnd"/>
    </w:p>
    <w:p w:rsidR="009F0AFF" w:rsidRPr="00DF5C22" w:rsidRDefault="009F0AFF">
      <w:pPr>
        <w:pStyle w:val="ConsPlusTitle"/>
        <w:jc w:val="center"/>
        <w:rPr>
          <w:rFonts w:ascii="Times New Roman" w:hAnsi="Times New Roman" w:cs="Times New Roman"/>
          <w:sz w:val="24"/>
          <w:szCs w:val="24"/>
        </w:rPr>
      </w:pPr>
      <w:proofErr w:type="gramStart"/>
      <w:r w:rsidRPr="00DF5C22">
        <w:rPr>
          <w:rFonts w:ascii="Times New Roman" w:hAnsi="Times New Roman" w:cs="Times New Roman"/>
          <w:sz w:val="24"/>
          <w:szCs w:val="24"/>
        </w:rPr>
        <w:t>центрах</w:t>
      </w:r>
      <w:proofErr w:type="gramEnd"/>
      <w:r w:rsidRPr="00DF5C22">
        <w:rPr>
          <w:rFonts w:ascii="Times New Roman" w:hAnsi="Times New Roman" w:cs="Times New Roman"/>
          <w:sz w:val="24"/>
          <w:szCs w:val="24"/>
        </w:rPr>
        <w:t xml:space="preserve"> и особенности предоставления муниципальной услуги</w:t>
      </w:r>
    </w:p>
    <w:p w:rsidR="009F0AFF" w:rsidRPr="00110D50" w:rsidRDefault="009F0AFF">
      <w:pPr>
        <w:pStyle w:val="ConsPlusTitle"/>
        <w:jc w:val="center"/>
        <w:rPr>
          <w:rFonts w:ascii="Times New Roman" w:hAnsi="Times New Roman" w:cs="Times New Roman"/>
        </w:rPr>
      </w:pPr>
      <w:r w:rsidRPr="00DF5C22">
        <w:rPr>
          <w:rFonts w:ascii="Times New Roman" w:hAnsi="Times New Roman" w:cs="Times New Roman"/>
          <w:sz w:val="24"/>
          <w:szCs w:val="24"/>
        </w:rPr>
        <w:t>в электронной форме</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28550D">
      <w:pPr>
        <w:pStyle w:val="a6"/>
        <w:ind w:firstLine="851"/>
        <w:jc w:val="both"/>
      </w:pPr>
      <w:r w:rsidRPr="00110D50">
        <w:t>2.13.1. Прием заявителей (прием и выдача документов) осуществляется уполномоченными специалистами МФЦ.</w:t>
      </w:r>
    </w:p>
    <w:p w:rsidR="009F0AFF" w:rsidRPr="00110D50" w:rsidRDefault="009F0AFF" w:rsidP="0028550D">
      <w:pPr>
        <w:pStyle w:val="a6"/>
        <w:ind w:firstLine="851"/>
        <w:jc w:val="both"/>
      </w:pPr>
      <w:r w:rsidRPr="00110D50">
        <w:t>2.13.2. Прием заявителей уполномоченными лицами осуществляется в соответствии с графиком (режимом) работы МФЦ.</w:t>
      </w:r>
    </w:p>
    <w:p w:rsidR="009F0AFF" w:rsidRPr="00110D50" w:rsidRDefault="009F0AFF" w:rsidP="0028550D">
      <w:pPr>
        <w:pStyle w:val="a6"/>
        <w:ind w:firstLine="851"/>
        <w:jc w:val="both"/>
      </w:pPr>
      <w:r w:rsidRPr="00110D50">
        <w:t xml:space="preserve">2.13.3. Заявителям обеспечивается возможность копирования форм уведомлений, размещенных на официальном сайте администрации </w:t>
      </w:r>
      <w:r w:rsidR="005645BC" w:rsidRPr="00110D50">
        <w:t xml:space="preserve">Нижнедевицкого муниципального района </w:t>
      </w:r>
      <w:r w:rsidRPr="00110D50">
        <w:t xml:space="preserve"> в сети Интернет, на Едином портале государственных и муниципальных услуг (функций), Портале Воронежской области в сети Интернет.</w:t>
      </w:r>
    </w:p>
    <w:p w:rsidR="009F0AFF" w:rsidRPr="00110D50" w:rsidRDefault="009F0AFF" w:rsidP="0028550D">
      <w:pPr>
        <w:pStyle w:val="a6"/>
        <w:ind w:firstLine="851"/>
        <w:jc w:val="both"/>
      </w:pPr>
      <w:r w:rsidRPr="00110D50">
        <w:t>2.13.4. Заявитель в целях получения муниципальной услуги может подать уведомление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9F0AFF" w:rsidRPr="00110D50" w:rsidRDefault="009F0AFF" w:rsidP="0028550D">
      <w:pPr>
        <w:pStyle w:val="a6"/>
        <w:ind w:firstLine="851"/>
        <w:jc w:val="both"/>
      </w:pPr>
      <w:r w:rsidRPr="00110D50">
        <w:t xml:space="preserve">2.13.5. Уведомление и документы, представляемые в форме электронных документов, подписываются в соответствии с требованиями </w:t>
      </w:r>
      <w:r w:rsidRPr="00636BDB">
        <w:t xml:space="preserve">Федерального </w:t>
      </w:r>
      <w:hyperlink r:id="rId19" w:history="1">
        <w:r w:rsidRPr="00636BDB">
          <w:t>закона</w:t>
        </w:r>
      </w:hyperlink>
      <w:r w:rsidRPr="00636BDB">
        <w:t xml:space="preserve"> от 06</w:t>
      </w:r>
      <w:r w:rsidRPr="00110D50">
        <w:t xml:space="preserve">.04.2011 </w:t>
      </w:r>
      <w:r w:rsidR="00383F8A">
        <w:t>№ 63-ФЗ «</w:t>
      </w:r>
      <w:r w:rsidRPr="00110D50">
        <w:t>Об электронной подписи</w:t>
      </w:r>
      <w:r w:rsidR="00383F8A">
        <w:t>»</w:t>
      </w:r>
      <w:r w:rsidRPr="00110D50">
        <w:t xml:space="preserve">, Федерального </w:t>
      </w:r>
      <w:hyperlink r:id="rId20" w:history="1">
        <w:r w:rsidRPr="00636BDB">
          <w:t>закона</w:t>
        </w:r>
      </w:hyperlink>
      <w:r w:rsidRPr="00636BDB">
        <w:t xml:space="preserve"> от</w:t>
      </w:r>
      <w:r w:rsidRPr="00110D50">
        <w:t xml:space="preserve"> 27.07.2010 </w:t>
      </w:r>
      <w:r w:rsidR="00383F8A">
        <w:t>№ 210-ФЗ «</w:t>
      </w:r>
      <w:r w:rsidRPr="00110D50">
        <w:t>Об организации предоставления государственных и муниципальных услуг</w:t>
      </w:r>
      <w:r w:rsidR="00383F8A">
        <w:t>»</w:t>
      </w:r>
      <w:r w:rsidRPr="00110D50">
        <w:t>:</w:t>
      </w:r>
    </w:p>
    <w:p w:rsidR="009F0AFF" w:rsidRPr="00110D50" w:rsidRDefault="009F0AFF" w:rsidP="0028550D">
      <w:pPr>
        <w:pStyle w:val="a6"/>
        <w:ind w:firstLine="851"/>
        <w:jc w:val="both"/>
      </w:pPr>
      <w:r w:rsidRPr="00110D50">
        <w:t>- уведомление - простой электронной подписью (далее - ЭП);</w:t>
      </w:r>
    </w:p>
    <w:p w:rsidR="009F0AFF" w:rsidRPr="00110D50" w:rsidRDefault="009F0AFF" w:rsidP="0028550D">
      <w:pPr>
        <w:pStyle w:val="a6"/>
        <w:ind w:firstLine="851"/>
        <w:jc w:val="both"/>
      </w:pPr>
      <w:r w:rsidRPr="00110D50">
        <w:t>- копии документов, не требующие предоставления оригиналов или нотариального заверения, - простой ЭП;</w:t>
      </w:r>
    </w:p>
    <w:p w:rsidR="009F0AFF" w:rsidRPr="00110D50" w:rsidRDefault="009F0AFF" w:rsidP="0028550D">
      <w:pPr>
        <w:pStyle w:val="a6"/>
        <w:ind w:firstLine="851"/>
        <w:jc w:val="both"/>
      </w:pPr>
      <w:r w:rsidRPr="00110D50">
        <w:t>- документы, выданные органами или организациями, - усиленной квалифицированной ЭП таких органов или организаций;</w:t>
      </w:r>
    </w:p>
    <w:p w:rsidR="009F0AFF" w:rsidRPr="00110D50" w:rsidRDefault="009F0AFF" w:rsidP="0028550D">
      <w:pPr>
        <w:pStyle w:val="a6"/>
        <w:ind w:firstLine="851"/>
        <w:jc w:val="both"/>
      </w:pPr>
      <w:r w:rsidRPr="00110D50">
        <w:t>- копии документов, требующие предоставления оригиналов или нотариального заверения, - усиленной квалифицированной ЭП нотариуса.</w:t>
      </w:r>
    </w:p>
    <w:p w:rsidR="009F0AFF" w:rsidRPr="00110D50" w:rsidRDefault="009F0AFF" w:rsidP="0028550D">
      <w:pPr>
        <w:pStyle w:val="a6"/>
        <w:ind w:firstLine="851"/>
        <w:jc w:val="both"/>
      </w:pPr>
      <w:r w:rsidRPr="00110D50">
        <w:t>2.13.6. Электронные документы (электронные образы документов), прилагаемые к уведомлению,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9F0AFF" w:rsidRPr="00110D50" w:rsidRDefault="009F0AFF" w:rsidP="0028550D">
      <w:pPr>
        <w:pStyle w:val="a6"/>
        <w:ind w:firstLine="851"/>
        <w:jc w:val="both"/>
      </w:pPr>
      <w:r w:rsidRPr="00110D50">
        <w:lastRenderedPageBreak/>
        <w:t>2.13.7. Средства ЭП, применяемые при подаче уведомлений и прилагаемых к уведомлению электронных документов, должны быть сертифицированы в соответствии с законодательством Российской Федерации.</w:t>
      </w:r>
    </w:p>
    <w:p w:rsidR="009F0AFF" w:rsidRPr="00110D50" w:rsidRDefault="009F0AFF" w:rsidP="0028550D">
      <w:pPr>
        <w:pStyle w:val="a6"/>
        <w:ind w:firstLine="851"/>
        <w:jc w:val="both"/>
      </w:pPr>
      <w:r w:rsidRPr="00110D50">
        <w:t>2.13.8. Предоставление уведомления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Title"/>
        <w:jc w:val="center"/>
        <w:outlineLvl w:val="1"/>
        <w:rPr>
          <w:rFonts w:ascii="Times New Roman" w:hAnsi="Times New Roman" w:cs="Times New Roman"/>
        </w:rPr>
      </w:pPr>
      <w:r w:rsidRPr="00110D50">
        <w:rPr>
          <w:rFonts w:ascii="Times New Roman" w:hAnsi="Times New Roman" w:cs="Times New Roman"/>
        </w:rPr>
        <w:t>3. СОСТАВ, ПОСЛЕДОВАТЕЛЬНОСТЬ И СРОКИ ВЫПОЛНЕНИЯ</w:t>
      </w:r>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АДМИНИСТРАТИВНЫХ ПРОЦЕДУР, ТРЕБОВАНИЯ К ПОРЯДКУ</w:t>
      </w:r>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ИХ ВЫПОЛНЕНИЯ, В ТОМ ЧИСЛЕ ОСОБЕННОСТИ ВЫПОЛНЕНИЯ</w:t>
      </w:r>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АДМИНИСТРАТИВНЫХ ПРОЦЕДУР В ЭЛЕКТРОННОЙ ФОРМЕ, А</w:t>
      </w:r>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ТАКЖЕ В МНОГОФУНКЦИОНАЛЬНЫХ ЦЕНТРАХ ПРЕДОСТАВЛЕНИЯ</w:t>
      </w:r>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ГОСУДАРСТВЕННЫХ И МУНИЦИПАЛЬНЫХ УСЛУГ</w:t>
      </w:r>
    </w:p>
    <w:p w:rsidR="009F0AFF" w:rsidRPr="00110D50" w:rsidRDefault="009F0AFF">
      <w:pPr>
        <w:pStyle w:val="ConsPlusNormal"/>
        <w:ind w:firstLine="540"/>
        <w:jc w:val="both"/>
        <w:rPr>
          <w:rFonts w:ascii="Times New Roman" w:hAnsi="Times New Roman" w:cs="Times New Roman"/>
        </w:rPr>
      </w:pPr>
    </w:p>
    <w:p w:rsidR="009F0AFF" w:rsidRPr="0028550D" w:rsidRDefault="009F0AFF">
      <w:pPr>
        <w:pStyle w:val="ConsPlusTitle"/>
        <w:jc w:val="center"/>
        <w:outlineLvl w:val="2"/>
        <w:rPr>
          <w:rFonts w:ascii="Times New Roman" w:hAnsi="Times New Roman" w:cs="Times New Roman"/>
          <w:sz w:val="24"/>
          <w:szCs w:val="24"/>
        </w:rPr>
      </w:pPr>
      <w:r w:rsidRPr="0028550D">
        <w:rPr>
          <w:rFonts w:ascii="Times New Roman" w:hAnsi="Times New Roman" w:cs="Times New Roman"/>
          <w:sz w:val="24"/>
          <w:szCs w:val="24"/>
        </w:rPr>
        <w:t>3.1. Исчерпывающий перечень административных процедур</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28550D">
      <w:pPr>
        <w:pStyle w:val="a6"/>
        <w:ind w:firstLine="851"/>
        <w:jc w:val="both"/>
      </w:pPr>
      <w:r w:rsidRPr="00110D50">
        <w:t>3.1.1. Предоставление муниципальной услуги включает в себя следующие административные процедуры:</w:t>
      </w:r>
    </w:p>
    <w:p w:rsidR="009F0AFF" w:rsidRPr="00110D50" w:rsidRDefault="009F0AFF" w:rsidP="0028550D">
      <w:pPr>
        <w:pStyle w:val="a6"/>
        <w:ind w:firstLine="851"/>
        <w:jc w:val="both"/>
      </w:pPr>
      <w:r w:rsidRPr="00110D50">
        <w:t>- прием и регистрация уведомления и прилагаемых к нему документов;</w:t>
      </w:r>
    </w:p>
    <w:p w:rsidR="009F0AFF" w:rsidRPr="00110D50" w:rsidRDefault="009F0AFF" w:rsidP="0028550D">
      <w:pPr>
        <w:pStyle w:val="a6"/>
        <w:ind w:firstLine="851"/>
        <w:jc w:val="both"/>
      </w:pPr>
      <w:r w:rsidRPr="00110D50">
        <w:t xml:space="preserve">- рассмотрение представленных документов, в том числе истребование документов (сведений), указанных в </w:t>
      </w:r>
      <w:hyperlink w:anchor="P164" w:history="1">
        <w:r w:rsidRPr="00F979C6">
          <w:t>пункте 2.6.2</w:t>
        </w:r>
      </w:hyperlink>
      <w:r w:rsidRPr="00110D50">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9F0AFF" w:rsidRPr="00110D50" w:rsidRDefault="009F0AFF" w:rsidP="0028550D">
      <w:pPr>
        <w:pStyle w:val="a6"/>
        <w:ind w:firstLine="851"/>
        <w:jc w:val="both"/>
      </w:pPr>
      <w:r w:rsidRPr="00110D50">
        <w:t>- подготовка документов, подтверждающих результат предоставления муниципальной услуги;</w:t>
      </w:r>
    </w:p>
    <w:p w:rsidR="009F0AFF" w:rsidRPr="00110D50" w:rsidRDefault="009F0AFF" w:rsidP="0028550D">
      <w:pPr>
        <w:pStyle w:val="a6"/>
        <w:ind w:firstLine="851"/>
        <w:jc w:val="both"/>
      </w:pPr>
      <w:proofErr w:type="gramStart"/>
      <w:r w:rsidRPr="00110D50">
        <w:t>- выдача (направление) заявителю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либо направление уведомления о возможности получения документов, подтверждающих предоставление муниципальной услуги.</w:t>
      </w:r>
      <w:proofErr w:type="gramEnd"/>
    </w:p>
    <w:p w:rsidR="009F0AFF" w:rsidRPr="00110D50" w:rsidRDefault="009F0AFF" w:rsidP="0028550D">
      <w:pPr>
        <w:pStyle w:val="a6"/>
        <w:ind w:firstLine="851"/>
        <w:jc w:val="both"/>
      </w:pPr>
      <w:r w:rsidRPr="00110D50">
        <w:t xml:space="preserve">3.1.2. Последовательность действий при предоставлении муниципальной услуги отражена в </w:t>
      </w:r>
      <w:hyperlink w:anchor="P862" w:history="1">
        <w:r w:rsidRPr="00F979C6">
          <w:t>блок-схеме</w:t>
        </w:r>
      </w:hyperlink>
      <w:r w:rsidRPr="00F979C6">
        <w:t xml:space="preserve"> п</w:t>
      </w:r>
      <w:r w:rsidRPr="00110D50">
        <w:t xml:space="preserve">редоставления муниципальной услуги, приведенной в приложении </w:t>
      </w:r>
      <w:r w:rsidR="00F979C6">
        <w:t>№</w:t>
      </w:r>
      <w:r w:rsidRPr="00110D50">
        <w:t xml:space="preserve"> 4 к настоящему Административному регламенту.</w:t>
      </w:r>
    </w:p>
    <w:p w:rsidR="009F0AFF" w:rsidRPr="00110D50" w:rsidRDefault="009F0AFF">
      <w:pPr>
        <w:pStyle w:val="ConsPlusNormal"/>
        <w:ind w:firstLine="540"/>
        <w:jc w:val="both"/>
        <w:rPr>
          <w:rFonts w:ascii="Times New Roman" w:hAnsi="Times New Roman" w:cs="Times New Roman"/>
        </w:rPr>
      </w:pPr>
    </w:p>
    <w:p w:rsidR="009F0AFF" w:rsidRPr="0028550D" w:rsidRDefault="009F0AFF">
      <w:pPr>
        <w:pStyle w:val="ConsPlusTitle"/>
        <w:jc w:val="center"/>
        <w:outlineLvl w:val="2"/>
        <w:rPr>
          <w:rFonts w:ascii="Times New Roman" w:hAnsi="Times New Roman" w:cs="Times New Roman"/>
          <w:sz w:val="24"/>
          <w:szCs w:val="24"/>
        </w:rPr>
      </w:pPr>
      <w:r w:rsidRPr="0028550D">
        <w:rPr>
          <w:rFonts w:ascii="Times New Roman" w:hAnsi="Times New Roman" w:cs="Times New Roman"/>
          <w:sz w:val="24"/>
          <w:szCs w:val="24"/>
        </w:rPr>
        <w:t>3.2. Прием и регистрация уведомления</w:t>
      </w:r>
    </w:p>
    <w:p w:rsidR="009F0AFF" w:rsidRPr="0028550D" w:rsidRDefault="009F0AFF">
      <w:pPr>
        <w:pStyle w:val="ConsPlusTitle"/>
        <w:jc w:val="center"/>
        <w:rPr>
          <w:rFonts w:ascii="Times New Roman" w:hAnsi="Times New Roman" w:cs="Times New Roman"/>
          <w:sz w:val="24"/>
          <w:szCs w:val="24"/>
        </w:rPr>
      </w:pPr>
      <w:r w:rsidRPr="0028550D">
        <w:rPr>
          <w:rFonts w:ascii="Times New Roman" w:hAnsi="Times New Roman" w:cs="Times New Roman"/>
          <w:sz w:val="24"/>
          <w:szCs w:val="24"/>
        </w:rPr>
        <w:t>и прилагаемых к нему документов</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28550D">
      <w:pPr>
        <w:pStyle w:val="a6"/>
        <w:ind w:firstLine="851"/>
        <w:jc w:val="both"/>
      </w:pPr>
      <w:r w:rsidRPr="00110D50">
        <w:t>3.2.1. Основанием для начала административной процедуры является личное обращение заявителя в отдел, МФЦ с уведомлением либо поступление в адрес отдела, МФЦ уведомления, направленного посредством почтового отправления с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9F0AFF" w:rsidRPr="00110D50" w:rsidRDefault="009F0AFF" w:rsidP="0028550D">
      <w:pPr>
        <w:pStyle w:val="a6"/>
        <w:ind w:firstLine="851"/>
        <w:jc w:val="both"/>
      </w:pPr>
      <w:r w:rsidRPr="00110D50">
        <w:t xml:space="preserve">К уведомлению должны быть приложены документы, указанные </w:t>
      </w:r>
      <w:r w:rsidRPr="003D6FAC">
        <w:t xml:space="preserve">в </w:t>
      </w:r>
      <w:hyperlink w:anchor="P140" w:history="1">
        <w:r w:rsidRPr="003D6FAC">
          <w:t>пункте 2.6.1</w:t>
        </w:r>
      </w:hyperlink>
      <w:r w:rsidRPr="003D6FAC">
        <w:t xml:space="preserve"> настоящего</w:t>
      </w:r>
      <w:r w:rsidRPr="00110D50">
        <w:t xml:space="preserve"> Административного регламента.</w:t>
      </w:r>
    </w:p>
    <w:p w:rsidR="009F0AFF" w:rsidRPr="00110D50" w:rsidRDefault="009F0AFF" w:rsidP="0028550D">
      <w:pPr>
        <w:pStyle w:val="a6"/>
        <w:ind w:firstLine="851"/>
        <w:jc w:val="both"/>
      </w:pPr>
      <w:r w:rsidRPr="00110D50">
        <w:t>3.2.2. При личном обращении заявителя или уполномоченного представителя в отдел либо в МФЦ специалист, ответственный за прием документов:</w:t>
      </w:r>
    </w:p>
    <w:p w:rsidR="009F0AFF" w:rsidRPr="00110D50" w:rsidRDefault="009F0AFF" w:rsidP="0028550D">
      <w:pPr>
        <w:pStyle w:val="a6"/>
        <w:ind w:firstLine="851"/>
        <w:jc w:val="both"/>
      </w:pPr>
      <w:r w:rsidRPr="00110D50">
        <w:t>- устанавливает предмет обращения, устанавливает личность заявителя, проверяет документ, удостоверяющий личность заявителя;</w:t>
      </w:r>
    </w:p>
    <w:p w:rsidR="009F0AFF" w:rsidRPr="00110D50" w:rsidRDefault="009F0AFF" w:rsidP="0028550D">
      <w:pPr>
        <w:pStyle w:val="a6"/>
        <w:ind w:firstLine="851"/>
        <w:jc w:val="both"/>
      </w:pPr>
      <w:r w:rsidRPr="00110D50">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0AFF" w:rsidRPr="00110D50" w:rsidRDefault="009F0AFF" w:rsidP="0028550D">
      <w:pPr>
        <w:pStyle w:val="a6"/>
        <w:ind w:firstLine="851"/>
        <w:jc w:val="both"/>
      </w:pPr>
      <w:r w:rsidRPr="00110D50">
        <w:lastRenderedPageBreak/>
        <w:t>- проверяет соответствие уведомления установленным требованиям;</w:t>
      </w:r>
    </w:p>
    <w:p w:rsidR="009F0AFF" w:rsidRPr="00110D50" w:rsidRDefault="009F0AFF" w:rsidP="0028550D">
      <w:pPr>
        <w:pStyle w:val="a6"/>
        <w:ind w:firstLine="851"/>
        <w:jc w:val="both"/>
      </w:pPr>
      <w:r w:rsidRPr="00110D50">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0AFF" w:rsidRPr="00110D50" w:rsidRDefault="009F0AFF" w:rsidP="0028550D">
      <w:pPr>
        <w:pStyle w:val="a6"/>
        <w:ind w:firstLine="851"/>
        <w:jc w:val="both"/>
      </w:pPr>
      <w:r w:rsidRPr="00110D50">
        <w:t>- сверяет копии документов с их подлинниками, заверяет их и возвращает подлинники заявителю;</w:t>
      </w:r>
    </w:p>
    <w:p w:rsidR="009F0AFF" w:rsidRPr="00110D50" w:rsidRDefault="009F0AFF" w:rsidP="0028550D">
      <w:pPr>
        <w:pStyle w:val="a6"/>
        <w:ind w:firstLine="851"/>
        <w:jc w:val="both"/>
      </w:pPr>
      <w:r w:rsidRPr="00110D50">
        <w:t>- регистрирует уведомление с прилагаемым комплектом документов;</w:t>
      </w:r>
    </w:p>
    <w:p w:rsidR="009F0AFF" w:rsidRPr="00110D50" w:rsidRDefault="009F0AFF" w:rsidP="0028550D">
      <w:pPr>
        <w:pStyle w:val="a6"/>
        <w:ind w:firstLine="851"/>
        <w:jc w:val="both"/>
      </w:pPr>
      <w:r w:rsidRPr="00110D50">
        <w:t xml:space="preserve">- выдает </w:t>
      </w:r>
      <w:hyperlink w:anchor="P933" w:history="1">
        <w:r w:rsidRPr="003D6FAC">
          <w:t>расписку</w:t>
        </w:r>
      </w:hyperlink>
      <w:r w:rsidRPr="003D6FAC">
        <w:t xml:space="preserve"> </w:t>
      </w:r>
      <w:r w:rsidRPr="00110D50">
        <w:t xml:space="preserve">в получении документов по установленной форме (приложение </w:t>
      </w:r>
      <w:r w:rsidR="00FB44AF">
        <w:t>№</w:t>
      </w:r>
      <w:r w:rsidRPr="00110D50">
        <w:t xml:space="preserve"> 5 к настоящему Административному регламенту) с указанием перечня документов и даты их получения.</w:t>
      </w:r>
    </w:p>
    <w:p w:rsidR="009F0AFF" w:rsidRPr="00110D50" w:rsidRDefault="009F0AFF" w:rsidP="0028550D">
      <w:pPr>
        <w:pStyle w:val="a6"/>
        <w:ind w:firstLine="851"/>
        <w:jc w:val="both"/>
      </w:pPr>
      <w:r w:rsidRPr="00110D50">
        <w:t xml:space="preserve">В случае отсутствия в уведомлении сведений, предусмотренных </w:t>
      </w:r>
      <w:hyperlink w:anchor="P143" w:history="1">
        <w:r w:rsidRPr="000E4349">
          <w:t>абзацами четвертым</w:t>
        </w:r>
      </w:hyperlink>
      <w:r w:rsidRPr="00110D50">
        <w:t xml:space="preserve"> - </w:t>
      </w:r>
      <w:hyperlink w:anchor="P151" w:history="1">
        <w:r w:rsidRPr="000E4349">
          <w:t>двенадцатым пункта 2.6.1</w:t>
        </w:r>
      </w:hyperlink>
      <w:r w:rsidRPr="00110D50">
        <w:t xml:space="preserve"> настоящего Административного регламента, или документов, предусмотренных </w:t>
      </w:r>
      <w:hyperlink w:anchor="P156" w:history="1">
        <w:r w:rsidRPr="000E4349">
          <w:t>абзацами третьим</w:t>
        </w:r>
      </w:hyperlink>
      <w:r w:rsidRPr="000E4349">
        <w:t xml:space="preserve"> - </w:t>
      </w:r>
      <w:hyperlink w:anchor="P157" w:history="1">
        <w:r w:rsidRPr="000E4349">
          <w:t>четвертым подпункта 2.6.1.1</w:t>
        </w:r>
      </w:hyperlink>
      <w:r w:rsidRPr="00110D50">
        <w:t xml:space="preserve"> настоящего Административного регламента, специалист возвращает застройщику данное уведомление и прилагаемые к нему документы без рассмотрения с указанием причин возврата. В этом случае уведомление считается ненаправленным.</w:t>
      </w:r>
    </w:p>
    <w:p w:rsidR="009F0AFF" w:rsidRPr="00110D50" w:rsidRDefault="009F0AFF" w:rsidP="0028550D">
      <w:pPr>
        <w:pStyle w:val="a6"/>
        <w:ind w:firstLine="851"/>
        <w:jc w:val="both"/>
      </w:pPr>
      <w:r w:rsidRPr="00110D50">
        <w:t>3.2.3. При направлении заявителем уведомления посредством почтового отправления к уведомлению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0AFF" w:rsidRPr="00110D50" w:rsidRDefault="009F0AFF" w:rsidP="0028550D">
      <w:pPr>
        <w:pStyle w:val="a6"/>
        <w:ind w:firstLine="851"/>
        <w:jc w:val="both"/>
      </w:pPr>
      <w:r w:rsidRPr="00110D50">
        <w:t xml:space="preserve">В случае отсутствия оснований, указанных </w:t>
      </w:r>
      <w:r w:rsidRPr="000E4349">
        <w:t xml:space="preserve">в </w:t>
      </w:r>
      <w:hyperlink w:anchor="P185" w:history="1">
        <w:r w:rsidRPr="000E4349">
          <w:t>пункте 2.7.1</w:t>
        </w:r>
      </w:hyperlink>
      <w:r w:rsidRPr="00110D50">
        <w:t xml:space="preserve"> настоящего Административного регламента, специалист, ответственный за прием документов, регистрирует уведомление с прилагаемым комплектом документов и направляет заявителю по указанному в уведомлении адресу расписку о получении документов с указанием входящего регистрационного номера уведомления и даты получения отделом уведомления и документов.</w:t>
      </w:r>
    </w:p>
    <w:p w:rsidR="009F0AFF" w:rsidRPr="00110D50" w:rsidRDefault="009F0AFF" w:rsidP="0028550D">
      <w:pPr>
        <w:pStyle w:val="a6"/>
        <w:ind w:firstLine="851"/>
        <w:jc w:val="both"/>
      </w:pPr>
      <w:r w:rsidRPr="00110D50">
        <w:t xml:space="preserve">В случае наличия оснований, указанных в </w:t>
      </w:r>
      <w:hyperlink w:anchor="P186" w:history="1">
        <w:r w:rsidRPr="000E4349">
          <w:t>пункте 2.7.2</w:t>
        </w:r>
      </w:hyperlink>
      <w:r w:rsidRPr="00110D50">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уведомления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9F0AFF" w:rsidRPr="00110D50" w:rsidRDefault="009F0AFF" w:rsidP="0028550D">
      <w:pPr>
        <w:pStyle w:val="a6"/>
        <w:ind w:firstLine="851"/>
        <w:jc w:val="both"/>
      </w:pPr>
      <w:r w:rsidRPr="00110D50">
        <w:t>3.2.4. При поступлении уведомления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0AFF" w:rsidRPr="00110D50" w:rsidRDefault="009F0AFF" w:rsidP="0028550D">
      <w:pPr>
        <w:pStyle w:val="a6"/>
        <w:ind w:firstLine="851"/>
        <w:jc w:val="both"/>
      </w:pPr>
      <w:r w:rsidRPr="00110D50">
        <w:t>Получение уведомления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уведомления, дату регистрации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F0AFF" w:rsidRPr="00110D50" w:rsidRDefault="009F0AFF" w:rsidP="0028550D">
      <w:pPr>
        <w:pStyle w:val="a6"/>
        <w:ind w:firstLine="851"/>
        <w:jc w:val="both"/>
      </w:pPr>
      <w:r w:rsidRPr="00110D50">
        <w:t>Уведомление о получении уведомления в форме электронного документа направляется заявителю не позднее рабочего дня, следующего за днем поступления уведомления в отдел, с использованием сервисов Единого портала государственных и муниципальных услуг (функций) и (или) Портале Воронежской области в сети Интернет.</w:t>
      </w:r>
    </w:p>
    <w:p w:rsidR="009F0AFF" w:rsidRPr="00110D50" w:rsidRDefault="009F0AFF" w:rsidP="0028550D">
      <w:pPr>
        <w:pStyle w:val="a6"/>
        <w:ind w:firstLine="851"/>
        <w:jc w:val="both"/>
      </w:pPr>
      <w:proofErr w:type="gramStart"/>
      <w:r w:rsidRPr="00110D50">
        <w:t xml:space="preserve">При наличии оснований, указанных в </w:t>
      </w:r>
      <w:hyperlink w:anchor="P181" w:history="1">
        <w:r w:rsidRPr="00141405">
          <w:t>подразделе 2.7</w:t>
        </w:r>
      </w:hyperlink>
      <w:r w:rsidRPr="00110D50">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w:t>
      </w:r>
      <w:proofErr w:type="gramEnd"/>
      <w:r w:rsidRPr="00110D50">
        <w:t xml:space="preserve"> </w:t>
      </w:r>
      <w:r w:rsidRPr="00110D50">
        <w:lastRenderedPageBreak/>
        <w:t>Срок направления уведомления об отказе в приеме документов - 3 рабочих дня со дня регистрации поступившего уведомления.</w:t>
      </w:r>
    </w:p>
    <w:p w:rsidR="009F0AFF" w:rsidRPr="00110D50" w:rsidRDefault="009F0AFF" w:rsidP="0028550D">
      <w:pPr>
        <w:pStyle w:val="a6"/>
        <w:ind w:firstLine="851"/>
        <w:jc w:val="both"/>
      </w:pPr>
      <w:r w:rsidRPr="00110D50">
        <w:t>3.2.5. При обращении заявителя за предоставлением муниципальной услуги через МФЦ зарегистрированное в МФЦ уведомление передается с сопроводительным письмом в адрес отдела в порядке и сроки, установленные заключенным соглашением о взаимодействии.</w:t>
      </w:r>
    </w:p>
    <w:p w:rsidR="009F0AFF" w:rsidRPr="00110D50" w:rsidRDefault="009F0AFF" w:rsidP="0028550D">
      <w:pPr>
        <w:pStyle w:val="a6"/>
        <w:ind w:firstLine="851"/>
        <w:jc w:val="both"/>
      </w:pPr>
      <w:r w:rsidRPr="00110D50">
        <w:t xml:space="preserve">3.2.6. </w:t>
      </w:r>
      <w:proofErr w:type="gramStart"/>
      <w:r w:rsidRPr="00110D50">
        <w:t>Результатом административной процедуры является прием и регистрация уведомления и комплекта документов, выдача расписки в получении документов по установленной форме с указанием их перечня и даты получения (отметка на копии уведомления (втором экземпляре уведомления - при наличии) либо возврат документов.</w:t>
      </w:r>
      <w:proofErr w:type="gramEnd"/>
    </w:p>
    <w:p w:rsidR="009F0AFF" w:rsidRPr="00110D50" w:rsidRDefault="009F0AFF" w:rsidP="0028550D">
      <w:pPr>
        <w:pStyle w:val="a6"/>
        <w:ind w:firstLine="851"/>
        <w:jc w:val="both"/>
      </w:pPr>
      <w:r w:rsidRPr="00110D50">
        <w:t>3.2.7. Максимальный срок исполнения административной процедуры - 1 рабочий день, при поступлении уведомления в электронной форме - не позднее рабочего дня, следующего за днем поступления уведомления в отдел.</w:t>
      </w:r>
    </w:p>
    <w:p w:rsidR="009F0AFF" w:rsidRPr="00110D50" w:rsidRDefault="009F0AFF">
      <w:pPr>
        <w:pStyle w:val="ConsPlusNormal"/>
        <w:ind w:firstLine="540"/>
        <w:jc w:val="both"/>
        <w:rPr>
          <w:rFonts w:ascii="Times New Roman" w:hAnsi="Times New Roman" w:cs="Times New Roman"/>
        </w:rPr>
      </w:pPr>
    </w:p>
    <w:p w:rsidR="009F0AFF" w:rsidRPr="0028550D" w:rsidRDefault="009F0AFF">
      <w:pPr>
        <w:pStyle w:val="ConsPlusTitle"/>
        <w:jc w:val="center"/>
        <w:outlineLvl w:val="2"/>
        <w:rPr>
          <w:rFonts w:ascii="Times New Roman" w:hAnsi="Times New Roman" w:cs="Times New Roman"/>
          <w:sz w:val="24"/>
          <w:szCs w:val="24"/>
        </w:rPr>
      </w:pPr>
      <w:r w:rsidRPr="0028550D">
        <w:rPr>
          <w:rFonts w:ascii="Times New Roman" w:hAnsi="Times New Roman" w:cs="Times New Roman"/>
          <w:sz w:val="24"/>
          <w:szCs w:val="24"/>
        </w:rPr>
        <w:t>3.3. Рассмотрение представленных документов, в том числе</w:t>
      </w:r>
    </w:p>
    <w:p w:rsidR="009F0AFF" w:rsidRPr="0028550D" w:rsidRDefault="009F0AFF">
      <w:pPr>
        <w:pStyle w:val="ConsPlusTitle"/>
        <w:jc w:val="center"/>
        <w:rPr>
          <w:rFonts w:ascii="Times New Roman" w:hAnsi="Times New Roman" w:cs="Times New Roman"/>
          <w:sz w:val="24"/>
          <w:szCs w:val="24"/>
        </w:rPr>
      </w:pPr>
      <w:r w:rsidRPr="0028550D">
        <w:rPr>
          <w:rFonts w:ascii="Times New Roman" w:hAnsi="Times New Roman" w:cs="Times New Roman"/>
          <w:sz w:val="24"/>
          <w:szCs w:val="24"/>
        </w:rPr>
        <w:t>истребование документов (сведений), указанных в пункте</w:t>
      </w:r>
    </w:p>
    <w:p w:rsidR="009F0AFF" w:rsidRPr="0028550D" w:rsidRDefault="009F0AFF">
      <w:pPr>
        <w:pStyle w:val="ConsPlusTitle"/>
        <w:jc w:val="center"/>
        <w:rPr>
          <w:rFonts w:ascii="Times New Roman" w:hAnsi="Times New Roman" w:cs="Times New Roman"/>
          <w:sz w:val="24"/>
          <w:szCs w:val="24"/>
        </w:rPr>
      </w:pPr>
      <w:r w:rsidRPr="0028550D">
        <w:rPr>
          <w:rFonts w:ascii="Times New Roman" w:hAnsi="Times New Roman" w:cs="Times New Roman"/>
          <w:sz w:val="24"/>
          <w:szCs w:val="24"/>
        </w:rPr>
        <w:t xml:space="preserve">2.6.2 настоящего Административного регламента, </w:t>
      </w:r>
      <w:proofErr w:type="gramStart"/>
      <w:r w:rsidRPr="0028550D">
        <w:rPr>
          <w:rFonts w:ascii="Times New Roman" w:hAnsi="Times New Roman" w:cs="Times New Roman"/>
          <w:sz w:val="24"/>
          <w:szCs w:val="24"/>
        </w:rPr>
        <w:t>которые</w:t>
      </w:r>
      <w:proofErr w:type="gramEnd"/>
    </w:p>
    <w:p w:rsidR="009F0AFF" w:rsidRPr="0028550D" w:rsidRDefault="009F0AFF">
      <w:pPr>
        <w:pStyle w:val="ConsPlusTitle"/>
        <w:jc w:val="center"/>
        <w:rPr>
          <w:rFonts w:ascii="Times New Roman" w:hAnsi="Times New Roman" w:cs="Times New Roman"/>
          <w:sz w:val="24"/>
          <w:szCs w:val="24"/>
        </w:rPr>
      </w:pPr>
      <w:r w:rsidRPr="0028550D">
        <w:rPr>
          <w:rFonts w:ascii="Times New Roman" w:hAnsi="Times New Roman" w:cs="Times New Roman"/>
          <w:sz w:val="24"/>
          <w:szCs w:val="24"/>
        </w:rPr>
        <w:t>находятся в распоряжении государственных органов, органов</w:t>
      </w:r>
    </w:p>
    <w:p w:rsidR="009F0AFF" w:rsidRPr="0028550D" w:rsidRDefault="009F0AFF">
      <w:pPr>
        <w:pStyle w:val="ConsPlusTitle"/>
        <w:jc w:val="center"/>
        <w:rPr>
          <w:rFonts w:ascii="Times New Roman" w:hAnsi="Times New Roman" w:cs="Times New Roman"/>
          <w:sz w:val="24"/>
          <w:szCs w:val="24"/>
        </w:rPr>
      </w:pPr>
      <w:r w:rsidRPr="0028550D">
        <w:rPr>
          <w:rFonts w:ascii="Times New Roman" w:hAnsi="Times New Roman" w:cs="Times New Roman"/>
          <w:sz w:val="24"/>
          <w:szCs w:val="24"/>
        </w:rPr>
        <w:t>местного самоуправления и иных органов, в рамках</w:t>
      </w:r>
    </w:p>
    <w:p w:rsidR="009F0AFF" w:rsidRPr="00110D50" w:rsidRDefault="009F0AFF">
      <w:pPr>
        <w:pStyle w:val="ConsPlusTitle"/>
        <w:jc w:val="center"/>
        <w:rPr>
          <w:rFonts w:ascii="Times New Roman" w:hAnsi="Times New Roman" w:cs="Times New Roman"/>
        </w:rPr>
      </w:pPr>
      <w:r w:rsidRPr="0028550D">
        <w:rPr>
          <w:rFonts w:ascii="Times New Roman" w:hAnsi="Times New Roman" w:cs="Times New Roman"/>
          <w:sz w:val="24"/>
          <w:szCs w:val="24"/>
        </w:rPr>
        <w:t>межведомственного взаимодействия</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28550D">
      <w:pPr>
        <w:pStyle w:val="a6"/>
        <w:ind w:firstLine="851"/>
        <w:jc w:val="both"/>
      </w:pPr>
      <w:r w:rsidRPr="00110D50">
        <w:t>3.3.1. Основанием для начала административной процедуры является поступление уведомления и прилагаемых к нему документов в отдел.</w:t>
      </w:r>
    </w:p>
    <w:p w:rsidR="009F0AFF" w:rsidRPr="00110D50" w:rsidRDefault="009F0AFF" w:rsidP="0028550D">
      <w:pPr>
        <w:pStyle w:val="a6"/>
        <w:ind w:firstLine="851"/>
        <w:jc w:val="both"/>
      </w:pPr>
      <w:r w:rsidRPr="00110D50">
        <w:t>3.3.2. Начальник отдела определяет специалиста, ответственного за предоставление муниципальной услуги (далее - специалист).</w:t>
      </w:r>
    </w:p>
    <w:p w:rsidR="009F0AFF" w:rsidRPr="00110D50" w:rsidRDefault="009F0AFF" w:rsidP="0028550D">
      <w:pPr>
        <w:pStyle w:val="a6"/>
        <w:ind w:firstLine="851"/>
        <w:jc w:val="both"/>
      </w:pPr>
      <w:r w:rsidRPr="00110D50">
        <w:t xml:space="preserve">3.3.3. Специалист проводит проверку уведомления и прилагаемых документов на соответствие требованиям, установленным </w:t>
      </w:r>
      <w:hyperlink w:anchor="P136" w:history="1">
        <w:r w:rsidRPr="0027589A">
          <w:t>подразделом 2.6</w:t>
        </w:r>
      </w:hyperlink>
      <w:r w:rsidRPr="00110D50">
        <w:t xml:space="preserve"> настоящего Административного регламента.</w:t>
      </w:r>
    </w:p>
    <w:p w:rsidR="009F0AFF" w:rsidRPr="00110D50" w:rsidRDefault="009F0AFF" w:rsidP="0028550D">
      <w:pPr>
        <w:pStyle w:val="a6"/>
        <w:ind w:firstLine="851"/>
        <w:jc w:val="both"/>
      </w:pPr>
      <w:r w:rsidRPr="00110D50">
        <w:t xml:space="preserve">3.3.4. </w:t>
      </w:r>
      <w:proofErr w:type="gramStart"/>
      <w:r w:rsidRPr="00110D50">
        <w:t xml:space="preserve">В случае отсутствия оснований, установленных </w:t>
      </w:r>
      <w:hyperlink w:anchor="P189" w:history="1">
        <w:r w:rsidRPr="0027589A">
          <w:t>подразделом 2.8</w:t>
        </w:r>
      </w:hyperlink>
      <w:r w:rsidRPr="00110D50">
        <w:t xml:space="preserve"> настоящего Административного регламента, а также отсутствия в представленном пакете документов, указанных в </w:t>
      </w:r>
      <w:hyperlink w:anchor="P164" w:history="1">
        <w:r w:rsidRPr="0027589A">
          <w:t>пункте 2.6.2</w:t>
        </w:r>
      </w:hyperlink>
      <w:r w:rsidRPr="00110D50">
        <w:t xml:space="preserve"> настоящего Административного регламента, специалист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зарегистрированных правах на объект недвижимости.</w:t>
      </w:r>
      <w:proofErr w:type="gramEnd"/>
    </w:p>
    <w:p w:rsidR="009F0AFF" w:rsidRPr="00110D50" w:rsidRDefault="009F0AFF" w:rsidP="0028550D">
      <w:pPr>
        <w:pStyle w:val="a6"/>
        <w:ind w:firstLine="851"/>
        <w:jc w:val="both"/>
      </w:pPr>
      <w:r w:rsidRPr="00110D50">
        <w:t>Запрос должен содержать:</w:t>
      </w:r>
    </w:p>
    <w:p w:rsidR="009F0AFF" w:rsidRPr="00110D50" w:rsidRDefault="009F0AFF" w:rsidP="0028550D">
      <w:pPr>
        <w:pStyle w:val="a6"/>
        <w:ind w:firstLine="851"/>
        <w:jc w:val="both"/>
      </w:pPr>
      <w:r w:rsidRPr="00110D50">
        <w:t>кадастровый (условный) номер объекта недвижимости;</w:t>
      </w:r>
    </w:p>
    <w:p w:rsidR="009F0AFF" w:rsidRPr="00675646" w:rsidRDefault="001F5018" w:rsidP="0028550D">
      <w:pPr>
        <w:pStyle w:val="a6"/>
        <w:ind w:firstLine="851"/>
        <w:jc w:val="both"/>
      </w:pPr>
      <w:hyperlink r:id="rId21" w:history="1">
        <w:r w:rsidR="009F0AFF" w:rsidRPr="00675646">
          <w:t>ОКАТО</w:t>
        </w:r>
      </w:hyperlink>
      <w:r w:rsidR="009F0AFF" w:rsidRPr="00675646">
        <w:t>;</w:t>
      </w:r>
    </w:p>
    <w:p w:rsidR="009F0AFF" w:rsidRPr="00110D50" w:rsidRDefault="009F0AFF" w:rsidP="0028550D">
      <w:pPr>
        <w:pStyle w:val="a6"/>
        <w:ind w:firstLine="851"/>
        <w:jc w:val="both"/>
      </w:pPr>
      <w:proofErr w:type="gramStart"/>
      <w:r w:rsidRPr="00110D50">
        <w:t>название района, города, населенного пункта, улицы, номер дома, корпуса, строения, квартиры;</w:t>
      </w:r>
      <w:proofErr w:type="gramEnd"/>
    </w:p>
    <w:p w:rsidR="009F0AFF" w:rsidRPr="00110D50" w:rsidRDefault="009F0AFF" w:rsidP="0028550D">
      <w:pPr>
        <w:pStyle w:val="a6"/>
        <w:ind w:firstLine="851"/>
        <w:jc w:val="both"/>
      </w:pPr>
      <w:r w:rsidRPr="00110D50">
        <w:t>наименование объекта;</w:t>
      </w:r>
    </w:p>
    <w:p w:rsidR="009F0AFF" w:rsidRPr="00110D50" w:rsidRDefault="009F0AFF" w:rsidP="0028550D">
      <w:pPr>
        <w:pStyle w:val="a6"/>
        <w:ind w:firstLine="851"/>
        <w:jc w:val="both"/>
      </w:pPr>
      <w:r w:rsidRPr="00110D50">
        <w:t>назначение объекта;</w:t>
      </w:r>
    </w:p>
    <w:p w:rsidR="009F0AFF" w:rsidRPr="00110D50" w:rsidRDefault="009F0AFF" w:rsidP="0028550D">
      <w:pPr>
        <w:pStyle w:val="a6"/>
        <w:ind w:firstLine="851"/>
        <w:jc w:val="both"/>
      </w:pPr>
      <w:r w:rsidRPr="00110D50">
        <w:t>площадь объекта.</w:t>
      </w:r>
    </w:p>
    <w:p w:rsidR="009F0AFF" w:rsidRPr="00110D50" w:rsidRDefault="009F0AFF" w:rsidP="0028550D">
      <w:pPr>
        <w:pStyle w:val="a6"/>
        <w:ind w:firstLine="851"/>
        <w:jc w:val="both"/>
      </w:pPr>
      <w:r w:rsidRPr="00110D50">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F0AFF" w:rsidRPr="00110D50" w:rsidRDefault="009F0AFF" w:rsidP="0028550D">
      <w:pPr>
        <w:pStyle w:val="a6"/>
        <w:ind w:firstLine="851"/>
        <w:jc w:val="both"/>
      </w:pPr>
      <w:r w:rsidRPr="00110D50">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F0AFF" w:rsidRPr="00110D50" w:rsidRDefault="009F0AFF" w:rsidP="0028550D">
      <w:pPr>
        <w:pStyle w:val="a6"/>
        <w:ind w:firstLine="851"/>
        <w:jc w:val="both"/>
      </w:pPr>
      <w:r w:rsidRPr="00110D50">
        <w:lastRenderedPageBreak/>
        <w:t xml:space="preserve">Межведомственный запрос в бумажном виде заполняется в соответствии с требованиями, установленными </w:t>
      </w:r>
      <w:hyperlink r:id="rId22" w:history="1">
        <w:r w:rsidRPr="00675646">
          <w:t>статьей 7.2</w:t>
        </w:r>
      </w:hyperlink>
      <w:r w:rsidRPr="00110D50">
        <w:t xml:space="preserve"> Федерального зако</w:t>
      </w:r>
      <w:r w:rsidR="00675646">
        <w:t>на от 27.07.2010 № 210-ФЗ «</w:t>
      </w:r>
      <w:r w:rsidRPr="00110D50">
        <w:t>Об организации предоставления государственных и муниципальных услуг</w:t>
      </w:r>
      <w:r w:rsidR="00675646">
        <w:t>»</w:t>
      </w:r>
      <w:r w:rsidRPr="00110D50">
        <w:t>.</w:t>
      </w:r>
    </w:p>
    <w:p w:rsidR="009F0AFF" w:rsidRPr="00110D50" w:rsidRDefault="009F0AFF" w:rsidP="0028550D">
      <w:pPr>
        <w:pStyle w:val="a6"/>
        <w:ind w:firstLine="851"/>
        <w:jc w:val="both"/>
      </w:pPr>
      <w:r w:rsidRPr="00110D50">
        <w:t>3.3.6. По результатам полученных сведений (документов) специалист осуществляет проверку документов, представленных заявителем.</w:t>
      </w:r>
    </w:p>
    <w:p w:rsidR="009F0AFF" w:rsidRPr="00110D50" w:rsidRDefault="009F0AFF" w:rsidP="0028550D">
      <w:pPr>
        <w:pStyle w:val="a6"/>
        <w:ind w:firstLine="851"/>
        <w:jc w:val="both"/>
      </w:pPr>
      <w:r w:rsidRPr="00110D50">
        <w:t xml:space="preserve">3.3.7. Результатом административной процедуры является установление отсутствия оснований, указанных в </w:t>
      </w:r>
      <w:hyperlink w:anchor="P189" w:history="1">
        <w:r w:rsidRPr="00675646">
          <w:t>подразделе 2.8</w:t>
        </w:r>
      </w:hyperlink>
      <w:r w:rsidRPr="00675646">
        <w:t xml:space="preserve"> настоящего</w:t>
      </w:r>
      <w:r w:rsidRPr="00110D50">
        <w:t xml:space="preserve"> Административного регламента.</w:t>
      </w:r>
    </w:p>
    <w:p w:rsidR="009F0AFF" w:rsidRPr="00110D50" w:rsidRDefault="009F0AFF" w:rsidP="0028550D">
      <w:pPr>
        <w:pStyle w:val="a6"/>
        <w:ind w:firstLine="851"/>
        <w:jc w:val="both"/>
      </w:pPr>
      <w:r w:rsidRPr="00110D50">
        <w:t>3.3.8. Максимальный срок исполнения административной процедуры - 4 рабочих дня.</w:t>
      </w:r>
    </w:p>
    <w:p w:rsidR="009F0AFF" w:rsidRPr="00110D50" w:rsidRDefault="009F0AFF">
      <w:pPr>
        <w:pStyle w:val="ConsPlusNormal"/>
        <w:ind w:firstLine="540"/>
        <w:jc w:val="both"/>
        <w:rPr>
          <w:rFonts w:ascii="Times New Roman" w:hAnsi="Times New Roman" w:cs="Times New Roman"/>
        </w:rPr>
      </w:pPr>
    </w:p>
    <w:p w:rsidR="009F0AFF" w:rsidRPr="0028550D" w:rsidRDefault="009F0AFF">
      <w:pPr>
        <w:pStyle w:val="ConsPlusTitle"/>
        <w:jc w:val="center"/>
        <w:outlineLvl w:val="2"/>
        <w:rPr>
          <w:rFonts w:ascii="Times New Roman" w:hAnsi="Times New Roman" w:cs="Times New Roman"/>
          <w:sz w:val="24"/>
          <w:szCs w:val="24"/>
        </w:rPr>
      </w:pPr>
      <w:r w:rsidRPr="0028550D">
        <w:rPr>
          <w:rFonts w:ascii="Times New Roman" w:hAnsi="Times New Roman" w:cs="Times New Roman"/>
          <w:sz w:val="24"/>
          <w:szCs w:val="24"/>
        </w:rPr>
        <w:t>3.4. Подготовка документов, подтверждающих результат</w:t>
      </w:r>
    </w:p>
    <w:p w:rsidR="009F0AFF" w:rsidRPr="0028550D" w:rsidRDefault="009F0AFF">
      <w:pPr>
        <w:pStyle w:val="ConsPlusTitle"/>
        <w:jc w:val="center"/>
        <w:rPr>
          <w:rFonts w:ascii="Times New Roman" w:hAnsi="Times New Roman" w:cs="Times New Roman"/>
          <w:sz w:val="24"/>
          <w:szCs w:val="24"/>
        </w:rPr>
      </w:pPr>
      <w:r w:rsidRPr="0028550D">
        <w:rPr>
          <w:rFonts w:ascii="Times New Roman" w:hAnsi="Times New Roman" w:cs="Times New Roman"/>
          <w:sz w:val="24"/>
          <w:szCs w:val="24"/>
        </w:rPr>
        <w:t>предоставления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28550D">
      <w:pPr>
        <w:pStyle w:val="a6"/>
        <w:ind w:firstLine="851"/>
        <w:jc w:val="both"/>
      </w:pPr>
      <w:r w:rsidRPr="00110D50">
        <w:t xml:space="preserve">3.4.1. </w:t>
      </w:r>
      <w:proofErr w:type="gramStart"/>
      <w:r w:rsidRPr="00110D50">
        <w:t xml:space="preserve">В случае отсутствия оснований, указанных в </w:t>
      </w:r>
      <w:hyperlink w:anchor="P189" w:history="1">
        <w:r w:rsidRPr="006E5D09">
          <w:t>подразделе 2.8</w:t>
        </w:r>
      </w:hyperlink>
      <w:r w:rsidRPr="00110D50">
        <w:t xml:space="preserve"> настоящего Административного регламента, принимается решение о подготовке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F0AFF" w:rsidRPr="00110D50" w:rsidRDefault="009F0AFF" w:rsidP="0028550D">
      <w:pPr>
        <w:pStyle w:val="a6"/>
        <w:ind w:firstLine="851"/>
        <w:jc w:val="both"/>
      </w:pPr>
      <w:r w:rsidRPr="00110D50">
        <w:t xml:space="preserve">3.4.2. </w:t>
      </w:r>
      <w:proofErr w:type="gramStart"/>
      <w:r w:rsidRPr="00110D50">
        <w:t xml:space="preserve">В случае наличия оснований, указанных в </w:t>
      </w:r>
      <w:hyperlink w:anchor="P189" w:history="1">
        <w:r w:rsidRPr="006E5D09">
          <w:t>подразделе 2.8</w:t>
        </w:r>
      </w:hyperlink>
      <w:r w:rsidRPr="00110D50">
        <w:t xml:space="preserve"> настоящего Административного регламента, принимается решение о подготовке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9F0AFF" w:rsidRPr="00110D50" w:rsidRDefault="009F0AFF" w:rsidP="0028550D">
      <w:pPr>
        <w:pStyle w:val="a6"/>
        <w:ind w:firstLine="851"/>
        <w:jc w:val="both"/>
      </w:pPr>
      <w:r w:rsidRPr="00110D50">
        <w:t>3.4.3. По результатам принятого решения специалист:</w:t>
      </w:r>
    </w:p>
    <w:p w:rsidR="009F0AFF" w:rsidRPr="00110D50" w:rsidRDefault="009F0AFF" w:rsidP="0028550D">
      <w:pPr>
        <w:pStyle w:val="a6"/>
        <w:ind w:firstLine="851"/>
        <w:jc w:val="both"/>
      </w:pPr>
      <w:r w:rsidRPr="00110D50">
        <w:t xml:space="preserve">3.4.3.1. </w:t>
      </w:r>
      <w:proofErr w:type="gramStart"/>
      <w:r w:rsidRPr="00110D50">
        <w:t xml:space="preserve">Готовит проект </w:t>
      </w:r>
      <w:hyperlink w:anchor="P1018" w:history="1">
        <w:r w:rsidRPr="006E5D09">
          <w:t>уведомления</w:t>
        </w:r>
      </w:hyperlink>
      <w:r w:rsidRPr="00110D50">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приведенной в приложении </w:t>
      </w:r>
      <w:r w:rsidR="00587ADE">
        <w:t>№</w:t>
      </w:r>
      <w:r w:rsidRPr="00110D50">
        <w:t xml:space="preserve"> 6 к настоящему Административному регламенту, либо проект </w:t>
      </w:r>
      <w:hyperlink w:anchor="P1095" w:history="1">
        <w:r w:rsidRPr="00587ADE">
          <w:t>уведомления</w:t>
        </w:r>
      </w:hyperlink>
      <w:r w:rsidRPr="00110D50">
        <w:t xml:space="preserve"> о несоответствии указанных в</w:t>
      </w:r>
      <w:proofErr w:type="gramEnd"/>
      <w:r w:rsidRPr="00110D50">
        <w:t xml:space="preserve"> </w:t>
      </w:r>
      <w:proofErr w:type="gramStart"/>
      <w:r w:rsidRPr="00110D50">
        <w:t>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w:t>
      </w:r>
      <w:r w:rsidR="00587ADE">
        <w:t>орме, приведенной в приложении №</w:t>
      </w:r>
      <w:r w:rsidRPr="00110D50">
        <w:t xml:space="preserve"> 7 к настоящему Административному регламенту, а также проект </w:t>
      </w:r>
      <w:hyperlink w:anchor="P1209" w:history="1">
        <w:r w:rsidRPr="00587ADE">
          <w:t>уведомления</w:t>
        </w:r>
      </w:hyperlink>
      <w:r w:rsidRPr="00110D50">
        <w:t xml:space="preserve"> о возможности получения документов, подтверждающих предоставление муниципальной услуги по</w:t>
      </w:r>
      <w:proofErr w:type="gramEnd"/>
      <w:r w:rsidRPr="00110D50">
        <w:t xml:space="preserve"> ф</w:t>
      </w:r>
      <w:r w:rsidR="00587ADE">
        <w:t>орме, приведенной в приложении №</w:t>
      </w:r>
      <w:r w:rsidRPr="00110D50">
        <w:t xml:space="preserve"> 8 к настоящему Административному регламенту.</w:t>
      </w:r>
    </w:p>
    <w:p w:rsidR="009F0AFF" w:rsidRPr="00110D50" w:rsidRDefault="009F0AFF" w:rsidP="0028550D">
      <w:pPr>
        <w:pStyle w:val="a6"/>
        <w:ind w:firstLine="851"/>
        <w:jc w:val="both"/>
      </w:pPr>
      <w:proofErr w:type="gramStart"/>
      <w:r w:rsidRPr="00110D50">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110D50">
        <w:t xml:space="preserve"> </w:t>
      </w:r>
      <w:proofErr w:type="gramStart"/>
      <w:r w:rsidRPr="00110D50">
        <w:t>планировке территории, или обязательных требований к параметрам объектов капитального строительства, которые установлены Градостроительным</w:t>
      </w:r>
      <w:r w:rsidRPr="00587ADE">
        <w:t xml:space="preserve"> </w:t>
      </w:r>
      <w:hyperlink r:id="rId23" w:history="1">
        <w:r w:rsidRPr="00587ADE">
          <w:t>кодексом</w:t>
        </w:r>
      </w:hyperlink>
      <w:r w:rsidRPr="00110D50">
        <w:t xml:space="preserve"> Российской Федерации, другими федеральными законами, </w:t>
      </w:r>
      <w:r w:rsidRPr="00110D50">
        <w:lastRenderedPageBreak/>
        <w:t>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w:t>
      </w:r>
      <w:proofErr w:type="gramEnd"/>
      <w:r w:rsidRPr="00110D50">
        <w:t xml:space="preserve"> </w:t>
      </w:r>
      <w:proofErr w:type="gramStart"/>
      <w:r w:rsidRPr="00110D50">
        <w:t>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p>
    <w:p w:rsidR="009F0AFF" w:rsidRPr="00110D50" w:rsidRDefault="009F0AFF" w:rsidP="0028550D">
      <w:pPr>
        <w:pStyle w:val="a6"/>
        <w:ind w:firstLine="851"/>
        <w:jc w:val="both"/>
      </w:pPr>
      <w:r w:rsidRPr="00110D50">
        <w:t xml:space="preserve">3.4.3.2. Передает подготовленные проекты на </w:t>
      </w:r>
      <w:r w:rsidR="00F767A1">
        <w:t xml:space="preserve"> согласование и подписание начальнику отдела</w:t>
      </w:r>
      <w:r w:rsidRPr="00110D50">
        <w:t>.</w:t>
      </w:r>
    </w:p>
    <w:p w:rsidR="009F0AFF" w:rsidRPr="00110D50" w:rsidRDefault="009F0AFF" w:rsidP="0028550D">
      <w:pPr>
        <w:pStyle w:val="a6"/>
        <w:ind w:firstLine="851"/>
        <w:jc w:val="both"/>
      </w:pPr>
      <w:r w:rsidRPr="00110D50">
        <w:t>3.4.3.3. Регистрирует подписанные документы в журнале регистрации.</w:t>
      </w:r>
    </w:p>
    <w:p w:rsidR="009F0AFF" w:rsidRPr="00110D50" w:rsidRDefault="009F0AFF" w:rsidP="0028550D">
      <w:pPr>
        <w:pStyle w:val="a6"/>
        <w:ind w:firstLine="851"/>
        <w:jc w:val="both"/>
      </w:pPr>
      <w:r w:rsidRPr="00110D50">
        <w:t>3.4.4. При поступлении в отдел уведомления о получении муниципальной услуги через МФЦ зарегистрированные документы направляются с сопроводительным письмом в адрес МФЦ в порядке и сроки, установленные заключенным соглашением о взаимодействии.</w:t>
      </w:r>
    </w:p>
    <w:p w:rsidR="009F0AFF" w:rsidRPr="00110D50" w:rsidRDefault="009F0AFF" w:rsidP="0028550D">
      <w:pPr>
        <w:pStyle w:val="a6"/>
        <w:ind w:firstLine="851"/>
        <w:jc w:val="both"/>
      </w:pPr>
      <w:r w:rsidRPr="00110D50">
        <w:t xml:space="preserve">3.4.5. </w:t>
      </w:r>
      <w:proofErr w:type="gramStart"/>
      <w:r w:rsidRPr="00110D50">
        <w:t>Результатом административной процедуры является подготовка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реконструкции объекта индивидуального</w:t>
      </w:r>
      <w:proofErr w:type="gramEnd"/>
      <w:r w:rsidRPr="00110D50">
        <w:t xml:space="preserve"> </w:t>
      </w:r>
      <w:proofErr w:type="gramStart"/>
      <w:r w:rsidRPr="00110D50">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возможности получения документов, подтверждающих предоставление муниципальной услуги.</w:t>
      </w:r>
      <w:proofErr w:type="gramEnd"/>
    </w:p>
    <w:p w:rsidR="009F0AFF" w:rsidRPr="00110D50" w:rsidRDefault="009F0AFF" w:rsidP="0028550D">
      <w:pPr>
        <w:pStyle w:val="a6"/>
        <w:ind w:firstLine="851"/>
        <w:jc w:val="both"/>
      </w:pPr>
      <w:r w:rsidRPr="00110D50">
        <w:t>3.4.6. Максимальный срок исполнения административной процедуры - 1 рабочий день.</w:t>
      </w:r>
    </w:p>
    <w:p w:rsidR="009F0AFF" w:rsidRPr="00110D50" w:rsidRDefault="009F0AFF">
      <w:pPr>
        <w:pStyle w:val="ConsPlusNormal"/>
        <w:ind w:firstLine="540"/>
        <w:jc w:val="both"/>
        <w:rPr>
          <w:rFonts w:ascii="Times New Roman" w:hAnsi="Times New Roman" w:cs="Times New Roman"/>
        </w:rPr>
      </w:pPr>
    </w:p>
    <w:p w:rsidR="009F0AFF" w:rsidRPr="0028550D" w:rsidRDefault="009F0AFF">
      <w:pPr>
        <w:pStyle w:val="ConsPlusTitle"/>
        <w:jc w:val="center"/>
        <w:outlineLvl w:val="2"/>
        <w:rPr>
          <w:rFonts w:ascii="Times New Roman" w:hAnsi="Times New Roman" w:cs="Times New Roman"/>
          <w:sz w:val="24"/>
          <w:szCs w:val="24"/>
        </w:rPr>
      </w:pPr>
      <w:r w:rsidRPr="0028550D">
        <w:rPr>
          <w:rFonts w:ascii="Times New Roman" w:hAnsi="Times New Roman" w:cs="Times New Roman"/>
          <w:sz w:val="24"/>
          <w:szCs w:val="24"/>
        </w:rPr>
        <w:t>3.5. Выдача (направление) заявителю документов,</w:t>
      </w:r>
    </w:p>
    <w:p w:rsidR="009F0AFF" w:rsidRPr="00110D50" w:rsidRDefault="009F0AFF">
      <w:pPr>
        <w:pStyle w:val="ConsPlusTitle"/>
        <w:jc w:val="center"/>
        <w:rPr>
          <w:rFonts w:ascii="Times New Roman" w:hAnsi="Times New Roman" w:cs="Times New Roman"/>
        </w:rPr>
      </w:pPr>
      <w:proofErr w:type="gramStart"/>
      <w:r w:rsidRPr="0028550D">
        <w:rPr>
          <w:rFonts w:ascii="Times New Roman" w:hAnsi="Times New Roman" w:cs="Times New Roman"/>
          <w:sz w:val="24"/>
          <w:szCs w:val="24"/>
        </w:rPr>
        <w:t>подтверждающих</w:t>
      </w:r>
      <w:proofErr w:type="gramEnd"/>
      <w:r w:rsidRPr="0028550D">
        <w:rPr>
          <w:rFonts w:ascii="Times New Roman" w:hAnsi="Times New Roman" w:cs="Times New Roman"/>
          <w:sz w:val="24"/>
          <w:szCs w:val="24"/>
        </w:rPr>
        <w:t xml:space="preserve"> результат предоставления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28550D">
      <w:pPr>
        <w:pStyle w:val="a6"/>
        <w:ind w:firstLine="851"/>
        <w:jc w:val="both"/>
      </w:pPr>
      <w:bookmarkStart w:id="13" w:name="P359"/>
      <w:bookmarkEnd w:id="13"/>
      <w:r w:rsidRPr="00110D50">
        <w:t xml:space="preserve">3.5.1. </w:t>
      </w:r>
      <w:proofErr w:type="gramStart"/>
      <w:r w:rsidRPr="00110D50">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110D50">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течение 1 рабочего дня со дня принятия решения выдается (направляется) заявителю одним из следующих способов:</w:t>
      </w:r>
    </w:p>
    <w:p w:rsidR="009F0AFF" w:rsidRPr="00110D50" w:rsidRDefault="009F0AFF" w:rsidP="0028550D">
      <w:pPr>
        <w:pStyle w:val="a6"/>
        <w:ind w:firstLine="851"/>
        <w:jc w:val="both"/>
      </w:pPr>
      <w:r w:rsidRPr="00110D50">
        <w:t>- непосредственно по месту подачи заявления (в отделе по адресу: 39</w:t>
      </w:r>
      <w:r w:rsidR="009D50C4" w:rsidRPr="00110D50">
        <w:t>6870</w:t>
      </w:r>
      <w:r w:rsidRPr="00110D50">
        <w:t xml:space="preserve">, </w:t>
      </w:r>
      <w:r w:rsidR="009D50C4" w:rsidRPr="00110D50">
        <w:t>Воронежская область</w:t>
      </w:r>
      <w:r w:rsidRPr="00110D50">
        <w:t xml:space="preserve">, </w:t>
      </w:r>
      <w:r w:rsidR="009D50C4" w:rsidRPr="00110D50">
        <w:t>Нижнедевицкий район</w:t>
      </w:r>
      <w:r w:rsidRPr="00110D50">
        <w:t>,</w:t>
      </w:r>
      <w:r w:rsidR="009D50C4" w:rsidRPr="00110D50">
        <w:t xml:space="preserve"> село Нижнедевицк, ул.</w:t>
      </w:r>
      <w:r w:rsidR="00A2154C">
        <w:t xml:space="preserve"> </w:t>
      </w:r>
      <w:r w:rsidR="009D50C4" w:rsidRPr="00110D50">
        <w:t>Брат</w:t>
      </w:r>
      <w:r w:rsidR="00A2154C">
        <w:t>ьев Серых</w:t>
      </w:r>
      <w:r w:rsidR="009D50C4" w:rsidRPr="00110D50">
        <w:t>,6</w:t>
      </w:r>
      <w:r w:rsidRPr="00110D50">
        <w:t xml:space="preserve"> или в МФЦ);</w:t>
      </w:r>
    </w:p>
    <w:p w:rsidR="009F0AFF" w:rsidRPr="00110D50" w:rsidRDefault="009F0AFF" w:rsidP="0028550D">
      <w:pPr>
        <w:pStyle w:val="a6"/>
        <w:ind w:firstLine="851"/>
        <w:jc w:val="both"/>
      </w:pPr>
      <w:r w:rsidRPr="00110D50">
        <w:t>- посредством почтового отправления;</w:t>
      </w:r>
    </w:p>
    <w:p w:rsidR="009F0AFF" w:rsidRPr="00110D50" w:rsidRDefault="009F0AFF" w:rsidP="0028550D">
      <w:pPr>
        <w:pStyle w:val="a6"/>
        <w:ind w:firstLine="851"/>
        <w:jc w:val="both"/>
      </w:pPr>
      <w:r w:rsidRPr="00110D50">
        <w:lastRenderedPageBreak/>
        <w:t>- в электронном виде в личном кабинете заявителя на Едином портале государственных и муниципальных услуг (функций) и (или) Портале Воронежской области в сети Интернет.</w:t>
      </w:r>
    </w:p>
    <w:p w:rsidR="009F0AFF" w:rsidRPr="00110D50" w:rsidRDefault="009F0AFF" w:rsidP="0028550D">
      <w:pPr>
        <w:pStyle w:val="a6"/>
        <w:ind w:firstLine="851"/>
        <w:jc w:val="both"/>
      </w:pPr>
      <w:r w:rsidRPr="00110D50">
        <w:t xml:space="preserve">3.5.2. </w:t>
      </w:r>
      <w:proofErr w:type="gramStart"/>
      <w:r w:rsidRPr="00110D50">
        <w:t>В случае неполучения по месту подачи уведомления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w:t>
      </w:r>
      <w:proofErr w:type="gramEnd"/>
      <w:r w:rsidRPr="00110D50">
        <w:t xml:space="preserve"> </w:t>
      </w:r>
      <w:proofErr w:type="gramStart"/>
      <w:r w:rsidRPr="00110D50">
        <w:t xml:space="preserve">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срок, установленный </w:t>
      </w:r>
      <w:hyperlink w:anchor="P359" w:history="1">
        <w:r w:rsidRPr="00AB1329">
          <w:t>пунктом 3.5.1</w:t>
        </w:r>
      </w:hyperlink>
      <w:r w:rsidRPr="00110D50">
        <w:t xml:space="preserve"> настоящего Административного регламента, уведомление о возможности получения документов, подтверждающих предоставление муниципальной услуги, в течение 1 рабочего дня направляется по адресу, указанному в заявлении.</w:t>
      </w:r>
      <w:proofErr w:type="gramEnd"/>
    </w:p>
    <w:p w:rsidR="009F0AFF" w:rsidRPr="00110D50" w:rsidRDefault="009F0AFF" w:rsidP="0028550D">
      <w:pPr>
        <w:pStyle w:val="a6"/>
        <w:ind w:firstLine="851"/>
        <w:jc w:val="both"/>
      </w:pPr>
      <w:r w:rsidRPr="00110D50">
        <w:t xml:space="preserve">3.5.3. </w:t>
      </w:r>
      <w:proofErr w:type="gramStart"/>
      <w:r w:rsidRPr="00110D50">
        <w:t>Результатом административной процедуры является 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реконструкции объекта</w:t>
      </w:r>
      <w:proofErr w:type="gramEnd"/>
      <w:r w:rsidRPr="00110D50">
        <w:t xml:space="preserve"> </w:t>
      </w:r>
      <w:proofErr w:type="gramStart"/>
      <w:r w:rsidRPr="00110D50">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или направление уведомления о возможности получения документов, подтверждающих предоставление муниципальной услуги.</w:t>
      </w:r>
      <w:proofErr w:type="gramEnd"/>
    </w:p>
    <w:p w:rsidR="009F0AFF" w:rsidRPr="00110D50" w:rsidRDefault="009F0AFF" w:rsidP="0028550D">
      <w:pPr>
        <w:pStyle w:val="a6"/>
        <w:ind w:firstLine="851"/>
        <w:jc w:val="both"/>
      </w:pPr>
      <w:r w:rsidRPr="00110D50">
        <w:t>3.5.4. Максимальный срок исполнения административной процедуры - 1 рабочий день.</w:t>
      </w:r>
    </w:p>
    <w:p w:rsidR="009F0AFF" w:rsidRPr="00110D50" w:rsidRDefault="009F0AFF" w:rsidP="0028550D">
      <w:pPr>
        <w:pStyle w:val="a6"/>
        <w:ind w:firstLine="851"/>
        <w:jc w:val="both"/>
      </w:pPr>
      <w:r w:rsidRPr="00110D50">
        <w:t xml:space="preserve">3.5.5. В течение 7 рабочих дней со дня получения уведомления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w:t>
      </w:r>
      <w:proofErr w:type="gramStart"/>
      <w:r w:rsidRPr="00110D50">
        <w:t>в</w:t>
      </w:r>
      <w:proofErr w:type="gramEnd"/>
      <w:r w:rsidRPr="00110D50">
        <w:t>:</w:t>
      </w:r>
    </w:p>
    <w:p w:rsidR="009F0AFF" w:rsidRPr="00110D50" w:rsidRDefault="009F0AFF" w:rsidP="0028550D">
      <w:pPr>
        <w:pStyle w:val="a6"/>
        <w:ind w:firstLine="851"/>
        <w:jc w:val="both"/>
      </w:pPr>
      <w:proofErr w:type="gramStart"/>
      <w:r w:rsidRPr="00110D50">
        <w:t xml:space="preserve">- в инспекцию государственного строительного надзора Воронежской области, уполномоченную на осуществление государственного строительного надзора, в случае если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4" w:history="1">
        <w:r w:rsidRPr="00995B36">
          <w:t>кодексом</w:t>
        </w:r>
        <w:proofErr w:type="gramEnd"/>
      </w:hyperlink>
      <w:r w:rsidRPr="00995B36">
        <w:t xml:space="preserve"> </w:t>
      </w:r>
      <w:r w:rsidRPr="00110D50">
        <w:t xml:space="preserve">Российской Федерации, другими федеральными </w:t>
      </w:r>
      <w:proofErr w:type="gramStart"/>
      <w:r w:rsidRPr="00110D50">
        <w:t>законами</w:t>
      </w:r>
      <w:proofErr w:type="gramEnd"/>
      <w:r w:rsidRPr="00110D50">
        <w:t xml:space="preserve">  действующим</w:t>
      </w:r>
      <w:r w:rsidR="00995B36">
        <w:t>и</w:t>
      </w:r>
      <w:r w:rsidRPr="00110D50">
        <w:t xml:space="preserve"> на дату поступления уведомления о планируемом строительстве;</w:t>
      </w:r>
    </w:p>
    <w:p w:rsidR="009F0AFF" w:rsidRPr="00110D50" w:rsidRDefault="009F0AFF" w:rsidP="0028550D">
      <w:pPr>
        <w:pStyle w:val="a6"/>
        <w:ind w:firstLine="851"/>
        <w:jc w:val="both"/>
      </w:pPr>
      <w:proofErr w:type="gramStart"/>
      <w:r w:rsidRPr="00110D50">
        <w:t xml:space="preserve">- Управление Федеральной службы государственной регистрации, кадастра и картографии по Воронежской области и управление имущественных и земельных отношений администрации </w:t>
      </w:r>
      <w:r w:rsidR="009D50C4" w:rsidRPr="00110D50">
        <w:t>Нижнедевицкого муниципального района</w:t>
      </w:r>
      <w:r w:rsidRPr="00110D50">
        <w:t xml:space="preserve">, в случае если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w:t>
      </w:r>
      <w:r w:rsidRPr="00110D50">
        <w:lastRenderedPageBreak/>
        <w:t>ограничениями, установленными в соответствии с земельным и иным законодательством Российской</w:t>
      </w:r>
      <w:proofErr w:type="gramEnd"/>
      <w:r w:rsidRPr="00110D50">
        <w:t xml:space="preserve"> Федерации и действующими на дату поступления уведомления о планируемом строительстве и (или)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F0AFF" w:rsidRPr="00110D50" w:rsidRDefault="009F0AFF">
      <w:pPr>
        <w:pStyle w:val="ConsPlusNormal"/>
        <w:ind w:firstLine="540"/>
        <w:jc w:val="both"/>
        <w:rPr>
          <w:rFonts w:ascii="Times New Roman" w:hAnsi="Times New Roman" w:cs="Times New Roman"/>
        </w:rPr>
      </w:pPr>
    </w:p>
    <w:p w:rsidR="009F0AFF" w:rsidRPr="0028550D" w:rsidRDefault="009F0AFF">
      <w:pPr>
        <w:pStyle w:val="ConsPlusTitle"/>
        <w:jc w:val="center"/>
        <w:outlineLvl w:val="2"/>
        <w:rPr>
          <w:rFonts w:ascii="Times New Roman" w:hAnsi="Times New Roman" w:cs="Times New Roman"/>
          <w:sz w:val="24"/>
          <w:szCs w:val="24"/>
        </w:rPr>
      </w:pPr>
      <w:r w:rsidRPr="0028550D">
        <w:rPr>
          <w:rFonts w:ascii="Times New Roman" w:hAnsi="Times New Roman" w:cs="Times New Roman"/>
          <w:sz w:val="24"/>
          <w:szCs w:val="24"/>
        </w:rPr>
        <w:t>3.6. Подача заявителем запроса и иных документов,</w:t>
      </w:r>
    </w:p>
    <w:p w:rsidR="009F0AFF" w:rsidRPr="0028550D" w:rsidRDefault="009F0AFF">
      <w:pPr>
        <w:pStyle w:val="ConsPlusTitle"/>
        <w:jc w:val="center"/>
        <w:rPr>
          <w:rFonts w:ascii="Times New Roman" w:hAnsi="Times New Roman" w:cs="Times New Roman"/>
          <w:sz w:val="24"/>
          <w:szCs w:val="24"/>
        </w:rPr>
      </w:pPr>
      <w:proofErr w:type="gramStart"/>
      <w:r w:rsidRPr="0028550D">
        <w:rPr>
          <w:rFonts w:ascii="Times New Roman" w:hAnsi="Times New Roman" w:cs="Times New Roman"/>
          <w:sz w:val="24"/>
          <w:szCs w:val="24"/>
        </w:rPr>
        <w:t>необходимых</w:t>
      </w:r>
      <w:proofErr w:type="gramEnd"/>
      <w:r w:rsidRPr="0028550D">
        <w:rPr>
          <w:rFonts w:ascii="Times New Roman" w:hAnsi="Times New Roman" w:cs="Times New Roman"/>
          <w:sz w:val="24"/>
          <w:szCs w:val="24"/>
        </w:rPr>
        <w:t xml:space="preserve"> для предоставления муниципальной услуги, и прием</w:t>
      </w:r>
    </w:p>
    <w:p w:rsidR="009F0AFF" w:rsidRPr="0028550D" w:rsidRDefault="009F0AFF">
      <w:pPr>
        <w:pStyle w:val="ConsPlusTitle"/>
        <w:jc w:val="center"/>
        <w:rPr>
          <w:rFonts w:ascii="Times New Roman" w:hAnsi="Times New Roman" w:cs="Times New Roman"/>
          <w:sz w:val="24"/>
          <w:szCs w:val="24"/>
        </w:rPr>
      </w:pPr>
      <w:r w:rsidRPr="0028550D">
        <w:rPr>
          <w:rFonts w:ascii="Times New Roman" w:hAnsi="Times New Roman" w:cs="Times New Roman"/>
          <w:sz w:val="24"/>
          <w:szCs w:val="24"/>
        </w:rPr>
        <w:t>таких запросов и документов в электронной форме</w:t>
      </w:r>
    </w:p>
    <w:p w:rsidR="009F0AFF" w:rsidRPr="00110D50" w:rsidRDefault="009F0AFF">
      <w:pPr>
        <w:pStyle w:val="ConsPlusNormal"/>
        <w:ind w:firstLine="540"/>
        <w:jc w:val="both"/>
        <w:rPr>
          <w:rFonts w:ascii="Times New Roman" w:hAnsi="Times New Roman" w:cs="Times New Roman"/>
        </w:rPr>
      </w:pPr>
    </w:p>
    <w:p w:rsidR="009F0AFF" w:rsidRPr="0028550D" w:rsidRDefault="009F0AFF" w:rsidP="0028550D">
      <w:pPr>
        <w:pStyle w:val="a6"/>
        <w:ind w:firstLine="851"/>
        <w:jc w:val="both"/>
      </w:pPr>
      <w:r w:rsidRPr="0028550D">
        <w:t>3.6.1. Подача заявителем уведомления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w:t>
      </w:r>
    </w:p>
    <w:p w:rsidR="009F0AFF" w:rsidRPr="0028550D" w:rsidRDefault="009F0AFF" w:rsidP="0028550D">
      <w:pPr>
        <w:pStyle w:val="a6"/>
        <w:ind w:firstLine="851"/>
        <w:jc w:val="both"/>
      </w:pPr>
      <w:r w:rsidRPr="0028550D">
        <w:t>3.6.2. Заявитель вправе получить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9F0AFF" w:rsidRPr="0028550D" w:rsidRDefault="009F0AFF" w:rsidP="0028550D">
      <w:pPr>
        <w:pStyle w:val="a6"/>
        <w:ind w:firstLine="851"/>
        <w:jc w:val="both"/>
      </w:pPr>
      <w:r w:rsidRPr="0028550D">
        <w:t>3.6.3. Получение результата муниципальной услуги в электронной форме предусмотрено.</w:t>
      </w:r>
    </w:p>
    <w:p w:rsidR="009F0AFF" w:rsidRPr="00110D50" w:rsidRDefault="009F0AFF">
      <w:pPr>
        <w:pStyle w:val="ConsPlusNormal"/>
        <w:ind w:firstLine="540"/>
        <w:jc w:val="both"/>
        <w:rPr>
          <w:rFonts w:ascii="Times New Roman" w:hAnsi="Times New Roman" w:cs="Times New Roman"/>
        </w:rPr>
      </w:pPr>
    </w:p>
    <w:p w:rsidR="009F0AFF" w:rsidRPr="0028550D" w:rsidRDefault="009F0AFF">
      <w:pPr>
        <w:pStyle w:val="ConsPlusTitle"/>
        <w:jc w:val="center"/>
        <w:outlineLvl w:val="2"/>
        <w:rPr>
          <w:rFonts w:ascii="Times New Roman" w:hAnsi="Times New Roman" w:cs="Times New Roman"/>
          <w:sz w:val="24"/>
          <w:szCs w:val="24"/>
        </w:rPr>
      </w:pPr>
      <w:r w:rsidRPr="0028550D">
        <w:rPr>
          <w:rFonts w:ascii="Times New Roman" w:hAnsi="Times New Roman" w:cs="Times New Roman"/>
          <w:sz w:val="24"/>
          <w:szCs w:val="24"/>
        </w:rPr>
        <w:t>3.7. Взаимодействие отдела с иными органами</w:t>
      </w:r>
    </w:p>
    <w:p w:rsidR="009F0AFF" w:rsidRPr="0028550D" w:rsidRDefault="009F0AFF">
      <w:pPr>
        <w:pStyle w:val="ConsPlusTitle"/>
        <w:jc w:val="center"/>
        <w:rPr>
          <w:rFonts w:ascii="Times New Roman" w:hAnsi="Times New Roman" w:cs="Times New Roman"/>
          <w:sz w:val="24"/>
          <w:szCs w:val="24"/>
        </w:rPr>
      </w:pPr>
      <w:r w:rsidRPr="0028550D">
        <w:rPr>
          <w:rFonts w:ascii="Times New Roman" w:hAnsi="Times New Roman" w:cs="Times New Roman"/>
          <w:sz w:val="24"/>
          <w:szCs w:val="24"/>
        </w:rPr>
        <w:t>государственной власти, органами местного самоуправления</w:t>
      </w:r>
    </w:p>
    <w:p w:rsidR="009F0AFF" w:rsidRPr="0028550D" w:rsidRDefault="009F0AFF">
      <w:pPr>
        <w:pStyle w:val="ConsPlusTitle"/>
        <w:jc w:val="center"/>
        <w:rPr>
          <w:rFonts w:ascii="Times New Roman" w:hAnsi="Times New Roman" w:cs="Times New Roman"/>
          <w:sz w:val="24"/>
          <w:szCs w:val="24"/>
        </w:rPr>
      </w:pPr>
      <w:r w:rsidRPr="0028550D">
        <w:rPr>
          <w:rFonts w:ascii="Times New Roman" w:hAnsi="Times New Roman" w:cs="Times New Roman"/>
          <w:sz w:val="24"/>
          <w:szCs w:val="24"/>
        </w:rPr>
        <w:t>и организациями, участвующими в предоставлении</w:t>
      </w:r>
    </w:p>
    <w:p w:rsidR="009F0AFF" w:rsidRPr="0028550D" w:rsidRDefault="009F0AFF">
      <w:pPr>
        <w:pStyle w:val="ConsPlusTitle"/>
        <w:jc w:val="center"/>
        <w:rPr>
          <w:rFonts w:ascii="Times New Roman" w:hAnsi="Times New Roman" w:cs="Times New Roman"/>
          <w:sz w:val="24"/>
          <w:szCs w:val="24"/>
        </w:rPr>
      </w:pPr>
      <w:r w:rsidRPr="0028550D">
        <w:rPr>
          <w:rFonts w:ascii="Times New Roman" w:hAnsi="Times New Roman" w:cs="Times New Roman"/>
          <w:sz w:val="24"/>
          <w:szCs w:val="24"/>
        </w:rPr>
        <w:t>муниципальных услуг в электронной форме</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28550D">
      <w:pPr>
        <w:pStyle w:val="a6"/>
        <w:ind w:firstLine="851"/>
        <w:jc w:val="both"/>
      </w:pPr>
      <w:r w:rsidRPr="00110D50">
        <w:t>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 кадастра и картографии по Воронежской области в электронной форме.</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Title"/>
        <w:jc w:val="center"/>
        <w:outlineLvl w:val="1"/>
        <w:rPr>
          <w:rFonts w:ascii="Times New Roman" w:hAnsi="Times New Roman" w:cs="Times New Roman"/>
        </w:rPr>
      </w:pPr>
      <w:r w:rsidRPr="00110D50">
        <w:rPr>
          <w:rFonts w:ascii="Times New Roman" w:hAnsi="Times New Roman" w:cs="Times New Roman"/>
        </w:rPr>
        <w:t xml:space="preserve">4. ФОРМЫ </w:t>
      </w:r>
      <w:proofErr w:type="gramStart"/>
      <w:r w:rsidRPr="00110D50">
        <w:rPr>
          <w:rFonts w:ascii="Times New Roman" w:hAnsi="Times New Roman" w:cs="Times New Roman"/>
        </w:rPr>
        <w:t>КОНТРОЛЯ ЗА</w:t>
      </w:r>
      <w:proofErr w:type="gramEnd"/>
      <w:r w:rsidRPr="00110D50">
        <w:rPr>
          <w:rFonts w:ascii="Times New Roman" w:hAnsi="Times New Roman" w:cs="Times New Roman"/>
        </w:rPr>
        <w:t xml:space="preserve"> ИСПОЛНЕНИЕМ</w:t>
      </w:r>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АДМИНИСТРАТИВНОГО РЕГЛАМЕНТА</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28550D">
      <w:pPr>
        <w:pStyle w:val="a6"/>
        <w:ind w:firstLine="851"/>
        <w:jc w:val="both"/>
      </w:pPr>
      <w:r w:rsidRPr="00110D50">
        <w:t xml:space="preserve">4.1. Текущий контроль организации предоставления муниципальной услуги осуществляется </w:t>
      </w:r>
      <w:r w:rsidR="008B752E">
        <w:t>начальником отдела градостроительства и архитектуры</w:t>
      </w:r>
      <w:proofErr w:type="gramStart"/>
      <w:r w:rsidR="008B752E">
        <w:t>.</w:t>
      </w:r>
      <w:r w:rsidRPr="008B752E">
        <w:t>.</w:t>
      </w:r>
      <w:proofErr w:type="gramEnd"/>
    </w:p>
    <w:p w:rsidR="009F0AFF" w:rsidRPr="00110D50" w:rsidRDefault="009F0AFF" w:rsidP="0028550D">
      <w:pPr>
        <w:pStyle w:val="a6"/>
        <w:ind w:firstLine="851"/>
        <w:jc w:val="both"/>
      </w:pPr>
      <w:r w:rsidRPr="00110D50">
        <w:t>4.2. Перечень иных должностных лиц,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отделе, должностными инструкциями муниципальных служащих отдела.</w:t>
      </w:r>
    </w:p>
    <w:p w:rsidR="009F0AFF" w:rsidRPr="00110D50" w:rsidRDefault="009F0AFF" w:rsidP="0028550D">
      <w:pPr>
        <w:pStyle w:val="a6"/>
        <w:ind w:firstLine="851"/>
        <w:jc w:val="both"/>
      </w:pPr>
      <w:r w:rsidRPr="00110D50">
        <w:t>Муниципальные служащие отдела,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F0AFF" w:rsidRPr="00110D50" w:rsidRDefault="009F0AFF" w:rsidP="0028550D">
      <w:pPr>
        <w:pStyle w:val="a6"/>
        <w:ind w:firstLine="851"/>
        <w:jc w:val="both"/>
      </w:pPr>
      <w:r w:rsidRPr="00110D50">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отдела положений настоящего Административного регламента, иных нормативных правовых актов Российской Федерации, Воронежской области, администрации </w:t>
      </w:r>
      <w:r w:rsidR="00AB40B3" w:rsidRPr="00110D50">
        <w:t>Нижнедевицкого муниципального района</w:t>
      </w:r>
      <w:r w:rsidRPr="00110D50">
        <w:t>.</w:t>
      </w:r>
    </w:p>
    <w:p w:rsidR="009F0AFF" w:rsidRPr="00110D50" w:rsidRDefault="009F0AFF" w:rsidP="0028550D">
      <w:pPr>
        <w:pStyle w:val="a6"/>
        <w:ind w:firstLine="851"/>
        <w:jc w:val="both"/>
      </w:pPr>
      <w:r w:rsidRPr="00110D50">
        <w:t xml:space="preserve">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w:t>
      </w:r>
      <w:r w:rsidRPr="00C049A3">
        <w:t xml:space="preserve">утверждаемых заместителем главы администрации </w:t>
      </w:r>
      <w:r w:rsidR="00C049A3">
        <w:t>муниципального района</w:t>
      </w:r>
      <w:r w:rsidRPr="00C049A3">
        <w:t>.</w:t>
      </w:r>
    </w:p>
    <w:p w:rsidR="009F0AFF" w:rsidRPr="00110D50" w:rsidRDefault="009F0AFF" w:rsidP="0028550D">
      <w:pPr>
        <w:pStyle w:val="a6"/>
        <w:ind w:firstLine="851"/>
        <w:jc w:val="both"/>
      </w:pPr>
      <w:r w:rsidRPr="00110D50">
        <w:lastRenderedPageBreak/>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w:t>
      </w:r>
      <w:r w:rsidRPr="004D5CD4">
        <w:t xml:space="preserve">приказом главы </w:t>
      </w:r>
      <w:r w:rsidR="004D5CD4">
        <w:t>муниципального района</w:t>
      </w:r>
      <w:r w:rsidRPr="004D5CD4">
        <w:t>.</w:t>
      </w:r>
    </w:p>
    <w:p w:rsidR="009F0AFF" w:rsidRPr="00110D50" w:rsidRDefault="009F0AFF" w:rsidP="0028550D">
      <w:pPr>
        <w:pStyle w:val="a6"/>
        <w:ind w:firstLine="851"/>
        <w:jc w:val="both"/>
      </w:pPr>
      <w:r w:rsidRPr="00110D50">
        <w:t>Результаты проверки оформляются в виде справки, в которой отмечаются выявленные недостатки и указываются предложения по их устранению.</w:t>
      </w:r>
    </w:p>
    <w:p w:rsidR="009F0AFF" w:rsidRPr="00110D50" w:rsidRDefault="009F0AFF" w:rsidP="0028550D">
      <w:pPr>
        <w:pStyle w:val="a6"/>
        <w:ind w:firstLine="851"/>
        <w:jc w:val="both"/>
      </w:pPr>
      <w:r w:rsidRPr="00110D50">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F0AFF" w:rsidRPr="00110D50" w:rsidRDefault="009F0AFF" w:rsidP="0028550D">
      <w:pPr>
        <w:pStyle w:val="a6"/>
        <w:ind w:firstLine="851"/>
        <w:jc w:val="both"/>
      </w:pPr>
      <w:r w:rsidRPr="00110D50">
        <w:t xml:space="preserve">4.5. Контроль деятельности отдела осуществляет администрация </w:t>
      </w:r>
      <w:r w:rsidR="00AB40B3" w:rsidRPr="00110D50">
        <w:t>Нижнедевицкого муниципального района</w:t>
      </w:r>
      <w:r w:rsidRPr="00110D50">
        <w:t>.</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Title"/>
        <w:jc w:val="center"/>
        <w:outlineLvl w:val="1"/>
        <w:rPr>
          <w:rFonts w:ascii="Times New Roman" w:hAnsi="Times New Roman" w:cs="Times New Roman"/>
        </w:rPr>
      </w:pPr>
      <w:r w:rsidRPr="00110D50">
        <w:rPr>
          <w:rFonts w:ascii="Times New Roman" w:hAnsi="Times New Roman" w:cs="Times New Roman"/>
        </w:rPr>
        <w:t>5. ДОСУДЕБНЫЙ (ВНЕСУДЕБНЫЙ) ПОРЯДОК ОБЖАЛОВАНИЯ РЕШЕНИЙ</w:t>
      </w:r>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И ДЕЙСТВИЙ (БЕЗДЕЙСТВИЯ) ОРГАНА, ПРЕДОСТАВЛЯЮЩЕГО</w:t>
      </w:r>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МУНИЦИПАЛЬНУЮ УСЛУГУ, МНОГОФУНКЦИОНАЛЬНОГО ЦЕНТРА,</w:t>
      </w:r>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 xml:space="preserve">ОРГАНИЗАЦИЙ, УКАЗАННЫХ В ЧАСТИ 1.1 СТАТЬИ 16 </w:t>
      </w:r>
      <w:proofErr w:type="gramStart"/>
      <w:r w:rsidRPr="00110D50">
        <w:rPr>
          <w:rFonts w:ascii="Times New Roman" w:hAnsi="Times New Roman" w:cs="Times New Roman"/>
        </w:rPr>
        <w:t>ФЕДЕРАЛЬНОГО</w:t>
      </w:r>
      <w:proofErr w:type="gramEnd"/>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ЗАКОНА ОТ 27.07.2010 N 210-ФЗ "ОБ ОРГАНИЗАЦИИ ПРЕДОСТАВЛЕНИЯ</w:t>
      </w:r>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ГОСУДАРСТВЕННЫХ И МУНИЦИПАЛЬНЫХ УСЛУГ", А ТАКЖЕ ИХ</w:t>
      </w:r>
    </w:p>
    <w:p w:rsidR="009F0AFF" w:rsidRPr="00110D50" w:rsidRDefault="009F0AFF">
      <w:pPr>
        <w:pStyle w:val="ConsPlusTitle"/>
        <w:jc w:val="center"/>
        <w:rPr>
          <w:rFonts w:ascii="Times New Roman" w:hAnsi="Times New Roman" w:cs="Times New Roman"/>
        </w:rPr>
      </w:pPr>
      <w:r w:rsidRPr="00110D50">
        <w:rPr>
          <w:rFonts w:ascii="Times New Roman" w:hAnsi="Times New Roman" w:cs="Times New Roman"/>
        </w:rPr>
        <w:t>ДОЛЖНОСТНЫХ ЛИЦ, МУНИЦИПАЛЬНЫХ СЛУЖАЩИХ, РАБОТНИКОВ</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28550D">
      <w:pPr>
        <w:pStyle w:val="a6"/>
        <w:ind w:firstLine="851"/>
        <w:jc w:val="both"/>
      </w:pPr>
      <w:r w:rsidRPr="00110D50">
        <w:t xml:space="preserve">5.1. Заявители имеют право на обжалование решений и действий (бездействия) отдела, должностного лица отдела либо муниципального служащего, МФЦ, работника МФЦ, а также организаций, предусмотренных </w:t>
      </w:r>
      <w:hyperlink r:id="rId25" w:history="1">
        <w:r w:rsidRPr="00267883">
          <w:t>частью 1.1 статьи 16</w:t>
        </w:r>
      </w:hyperlink>
      <w:r w:rsidRPr="00267883">
        <w:t xml:space="preserve"> </w:t>
      </w:r>
      <w:r w:rsidRPr="00110D50">
        <w:t>Федерального</w:t>
      </w:r>
      <w:r w:rsidR="00267883">
        <w:t xml:space="preserve"> закона от 27.07.2010 </w:t>
      </w:r>
      <w:r w:rsidR="007F1F7A">
        <w:t>№</w:t>
      </w:r>
      <w:r w:rsidR="00267883">
        <w:t xml:space="preserve"> 210-ФЗ «</w:t>
      </w:r>
      <w:r w:rsidRPr="00110D50">
        <w:t>Об организации предоставления государственных и муниципальных услуг</w:t>
      </w:r>
      <w:r w:rsidR="00267883">
        <w:t>»</w:t>
      </w:r>
      <w:r w:rsidRPr="00110D50">
        <w:t xml:space="preserve"> (далее - привлекаемые организации), или их работников в досудебном порядке.</w:t>
      </w:r>
    </w:p>
    <w:p w:rsidR="009F0AFF" w:rsidRPr="00110D50" w:rsidRDefault="009F0AFF" w:rsidP="0028550D">
      <w:pPr>
        <w:pStyle w:val="a6"/>
        <w:ind w:firstLine="851"/>
        <w:jc w:val="both"/>
      </w:pPr>
      <w:r w:rsidRPr="00110D50">
        <w:t>5.2. Заявитель может обратиться с жалобой, в том числе в следующих случаях:</w:t>
      </w:r>
    </w:p>
    <w:p w:rsidR="009F0AFF" w:rsidRPr="00110D50" w:rsidRDefault="009F0AFF" w:rsidP="0028550D">
      <w:pPr>
        <w:pStyle w:val="a6"/>
        <w:ind w:firstLine="851"/>
        <w:jc w:val="both"/>
      </w:pPr>
      <w:r w:rsidRPr="00110D50">
        <w:t>- нарушение срока регистрации запроса о предоставлении муниципальной услуги;</w:t>
      </w:r>
    </w:p>
    <w:p w:rsidR="009F0AFF" w:rsidRPr="00110D50" w:rsidRDefault="009F0AFF" w:rsidP="0028550D">
      <w:pPr>
        <w:pStyle w:val="a6"/>
        <w:ind w:firstLine="851"/>
        <w:jc w:val="both"/>
      </w:pPr>
      <w:r w:rsidRPr="00110D50">
        <w:t xml:space="preserve">- нарушение срока предоставления муниципальной услуги. </w:t>
      </w:r>
      <w:proofErr w:type="gramStart"/>
      <w:r w:rsidRPr="00110D50">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A6AF6">
        <w:t xml:space="preserve">определенном </w:t>
      </w:r>
      <w:hyperlink r:id="rId26" w:history="1">
        <w:r w:rsidRPr="009A6AF6">
          <w:t>частью 1.3 статьи 16</w:t>
        </w:r>
      </w:hyperlink>
      <w:r w:rsidRPr="009A6AF6">
        <w:t xml:space="preserve"> Федерального</w:t>
      </w:r>
      <w:r w:rsidR="003813FD">
        <w:t xml:space="preserve"> закона от 27.07.2010 </w:t>
      </w:r>
      <w:r w:rsidR="007F1F7A">
        <w:t>№</w:t>
      </w:r>
      <w:r w:rsidR="003813FD">
        <w:t xml:space="preserve"> 210-ФЗ «</w:t>
      </w:r>
      <w:r w:rsidRPr="00110D50">
        <w:t>Об организации предоставления государственных и муниципальных услуг</w:t>
      </w:r>
      <w:r w:rsidR="003813FD">
        <w:t>»</w:t>
      </w:r>
      <w:r w:rsidRPr="00110D50">
        <w:t>;</w:t>
      </w:r>
      <w:proofErr w:type="gramEnd"/>
    </w:p>
    <w:p w:rsidR="009F0AFF" w:rsidRPr="00110D50" w:rsidRDefault="009F0AFF" w:rsidP="0028550D">
      <w:pPr>
        <w:pStyle w:val="a6"/>
        <w:ind w:firstLine="851"/>
        <w:jc w:val="both"/>
      </w:pPr>
      <w:r w:rsidRPr="00110D50">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B40B3" w:rsidRPr="00110D50">
        <w:t xml:space="preserve">Нижнедевицкого муниципального района </w:t>
      </w:r>
      <w:r w:rsidRPr="00110D50">
        <w:t xml:space="preserve"> для предоставления муниципальной услуги;</w:t>
      </w:r>
    </w:p>
    <w:p w:rsidR="009F0AFF" w:rsidRPr="00110D50" w:rsidRDefault="009F0AFF" w:rsidP="0028550D">
      <w:pPr>
        <w:pStyle w:val="a6"/>
        <w:ind w:firstLine="851"/>
        <w:jc w:val="both"/>
      </w:pPr>
      <w:r w:rsidRPr="00110D50">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B40B3" w:rsidRPr="00110D50">
        <w:t>Нижнедевицкого муниципального района</w:t>
      </w:r>
      <w:r w:rsidRPr="00110D50">
        <w:t xml:space="preserve"> для предоставления муниципальной услуги, у заявителя;</w:t>
      </w:r>
    </w:p>
    <w:p w:rsidR="009F0AFF" w:rsidRPr="00110D50" w:rsidRDefault="009F0AFF" w:rsidP="0028550D">
      <w:pPr>
        <w:pStyle w:val="a6"/>
        <w:ind w:firstLine="851"/>
        <w:jc w:val="both"/>
      </w:pPr>
      <w:proofErr w:type="gramStart"/>
      <w:r w:rsidRPr="00110D50">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AB40B3" w:rsidRPr="00110D50">
        <w:t>Нижнедевицкого муниципального района</w:t>
      </w:r>
      <w:r w:rsidRPr="00110D50">
        <w:t>.</w:t>
      </w:r>
      <w:proofErr w:type="gramEnd"/>
      <w:r w:rsidRPr="00110D50">
        <w:t xml:space="preserve"> </w:t>
      </w:r>
      <w:proofErr w:type="gramStart"/>
      <w:r w:rsidRPr="00110D50">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97F33">
          <w:t>частью 1.3 статьи 16</w:t>
        </w:r>
      </w:hyperlink>
      <w:r w:rsidRPr="00110D50">
        <w:t xml:space="preserve"> </w:t>
      </w:r>
      <w:r w:rsidRPr="00110D50">
        <w:lastRenderedPageBreak/>
        <w:t xml:space="preserve">Федерального закона от 27.07.2010 </w:t>
      </w:r>
      <w:r w:rsidR="00497F33">
        <w:t>№ 210-ФЗ «</w:t>
      </w:r>
      <w:r w:rsidRPr="00110D50">
        <w:t>Об организации предоставления государственных и муниципальных услуг</w:t>
      </w:r>
      <w:r w:rsidR="00497F33">
        <w:t>»</w:t>
      </w:r>
      <w:r w:rsidRPr="00110D50">
        <w:t>;</w:t>
      </w:r>
      <w:proofErr w:type="gramEnd"/>
    </w:p>
    <w:p w:rsidR="009F0AFF" w:rsidRPr="00110D50" w:rsidRDefault="009F0AFF" w:rsidP="0028550D">
      <w:pPr>
        <w:pStyle w:val="a6"/>
        <w:ind w:firstLine="851"/>
        <w:jc w:val="both"/>
      </w:pPr>
      <w:r w:rsidRPr="00110D50">
        <w:t>- за</w:t>
      </w:r>
      <w:r w:rsidR="00AB40B3" w:rsidRPr="00110D50">
        <w:t xml:space="preserve"> </w:t>
      </w:r>
      <w:r w:rsidRPr="00110D50">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B40B3" w:rsidRPr="00110D50">
        <w:t>Нижнедевицкого муниципального района</w:t>
      </w:r>
      <w:r w:rsidRPr="00110D50">
        <w:t>;</w:t>
      </w:r>
    </w:p>
    <w:p w:rsidR="009F0AFF" w:rsidRPr="00110D50" w:rsidRDefault="009F0AFF" w:rsidP="0028550D">
      <w:pPr>
        <w:pStyle w:val="a6"/>
        <w:ind w:firstLine="851"/>
        <w:jc w:val="both"/>
      </w:pPr>
      <w:proofErr w:type="gramStart"/>
      <w:r w:rsidRPr="00110D50">
        <w:t>- отказ отдела, должностного лица отдела,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w:t>
      </w:r>
      <w:r w:rsidR="00A14E06" w:rsidRPr="00110D50">
        <w:t>,</w:t>
      </w:r>
      <w:r w:rsidRPr="00110D50">
        <w:t xml:space="preserve"> либо нарушение установленного срока таких исправлений.</w:t>
      </w:r>
      <w:proofErr w:type="gramEnd"/>
      <w:r w:rsidRPr="00110D50">
        <w:t xml:space="preserve"> </w:t>
      </w:r>
      <w:proofErr w:type="gramStart"/>
      <w:r w:rsidRPr="00110D50">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0A143D">
          <w:t>частью 1.3 статьи 16</w:t>
        </w:r>
      </w:hyperlink>
      <w:r w:rsidRPr="00110D50">
        <w:t xml:space="preserve"> Федерального закона от 27.07.2010 </w:t>
      </w:r>
      <w:r w:rsidR="000A143D">
        <w:t>№ 210-ФЗ «</w:t>
      </w:r>
      <w:r w:rsidRPr="00110D50">
        <w:t>Об организации предоставления государственных и муниципальных услуг</w:t>
      </w:r>
      <w:r w:rsidR="000A143D">
        <w:t>»</w:t>
      </w:r>
      <w:r w:rsidRPr="00110D50">
        <w:t>;</w:t>
      </w:r>
      <w:proofErr w:type="gramEnd"/>
    </w:p>
    <w:p w:rsidR="009F0AFF" w:rsidRPr="00110D50" w:rsidRDefault="009F0AFF" w:rsidP="0028550D">
      <w:pPr>
        <w:pStyle w:val="a6"/>
        <w:ind w:firstLine="851"/>
        <w:jc w:val="both"/>
      </w:pPr>
      <w:r w:rsidRPr="00110D50">
        <w:t>- нарушение срока или порядка выдачи документов по результатам предоставления муниципальной услуги;</w:t>
      </w:r>
    </w:p>
    <w:p w:rsidR="009F0AFF" w:rsidRPr="00110D50" w:rsidRDefault="009F0AFF" w:rsidP="0028550D">
      <w:pPr>
        <w:pStyle w:val="a6"/>
        <w:ind w:firstLine="851"/>
        <w:jc w:val="both"/>
      </w:pPr>
      <w:proofErr w:type="gramStart"/>
      <w:r w:rsidRPr="00110D50">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r w:rsidR="00A14E06" w:rsidRPr="00110D50">
        <w:t>Нижнедевицкого муниципального района</w:t>
      </w:r>
      <w:r w:rsidRPr="00110D50">
        <w:t>.</w:t>
      </w:r>
      <w:proofErr w:type="gramEnd"/>
      <w:r w:rsidRPr="00110D50">
        <w:t xml:space="preserve"> </w:t>
      </w:r>
      <w:proofErr w:type="gramStart"/>
      <w:r w:rsidRPr="00110D50">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F70F5A">
        <w:t xml:space="preserve">определенном </w:t>
      </w:r>
      <w:hyperlink r:id="rId29" w:history="1">
        <w:r w:rsidRPr="00F70F5A">
          <w:t>частью 1.3 статьи 16</w:t>
        </w:r>
      </w:hyperlink>
      <w:r w:rsidRPr="00110D50">
        <w:t xml:space="preserve"> Фед</w:t>
      </w:r>
      <w:r w:rsidR="00F70F5A">
        <w:t>ерального закона от 27.07.2010 №</w:t>
      </w:r>
      <w:r w:rsidRPr="00110D50">
        <w:t xml:space="preserve"> 210</w:t>
      </w:r>
      <w:r w:rsidR="00F70F5A">
        <w:t>-ФЗ «</w:t>
      </w:r>
      <w:r w:rsidRPr="00110D50">
        <w:t>Об организации предоставления государственных и муниципальных услуг</w:t>
      </w:r>
      <w:r w:rsidR="00F70F5A">
        <w:t>»</w:t>
      </w:r>
      <w:r w:rsidRPr="00110D50">
        <w:t>;</w:t>
      </w:r>
      <w:proofErr w:type="gramEnd"/>
    </w:p>
    <w:p w:rsidR="009F0AFF" w:rsidRPr="00110D50" w:rsidRDefault="009F0AFF" w:rsidP="0028550D">
      <w:pPr>
        <w:pStyle w:val="a6"/>
        <w:ind w:firstLine="851"/>
        <w:jc w:val="both"/>
      </w:pPr>
      <w:proofErr w:type="gramStart"/>
      <w:r w:rsidRPr="00110D50">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5752B0">
          <w:t>пунктом 4 части 1 статьи 7</w:t>
        </w:r>
      </w:hyperlink>
      <w:r w:rsidRPr="005752B0">
        <w:t xml:space="preserve"> </w:t>
      </w:r>
      <w:r w:rsidRPr="00110D50">
        <w:t>Фед</w:t>
      </w:r>
      <w:r w:rsidR="005752B0">
        <w:t>ерального закона от 27.07.2010 № 210-ФЗ «</w:t>
      </w:r>
      <w:r w:rsidRPr="00110D50">
        <w:t>Об организации предоставления государственных и муниципальных услуг</w:t>
      </w:r>
      <w:r w:rsidR="005752B0">
        <w:t>»</w:t>
      </w:r>
      <w:r w:rsidRPr="00110D50">
        <w:t>.</w:t>
      </w:r>
      <w:proofErr w:type="gramEnd"/>
      <w:r w:rsidRPr="00110D50">
        <w:t xml:space="preserve"> </w:t>
      </w:r>
      <w:proofErr w:type="gramStart"/>
      <w:r w:rsidRPr="00110D5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5752B0">
        <w:t xml:space="preserve">определенном </w:t>
      </w:r>
      <w:hyperlink r:id="rId31" w:history="1">
        <w:r w:rsidRPr="005752B0">
          <w:t>частью 1.3 статьи 16</w:t>
        </w:r>
      </w:hyperlink>
      <w:r w:rsidRPr="00110D50">
        <w:t xml:space="preserve"> Федерального закона от 27.07.2010 </w:t>
      </w:r>
      <w:r w:rsidR="005752B0">
        <w:t>№ 210-ФЗ «</w:t>
      </w:r>
      <w:r w:rsidRPr="00110D50">
        <w:t>Об организации предоставления государственных и муниципальных услуг</w:t>
      </w:r>
      <w:r w:rsidR="005752B0">
        <w:t>»</w:t>
      </w:r>
      <w:r w:rsidRPr="00110D50">
        <w:t>.</w:t>
      </w:r>
      <w:proofErr w:type="gramEnd"/>
    </w:p>
    <w:p w:rsidR="009F0AFF" w:rsidRPr="00110D50" w:rsidRDefault="009F0AFF" w:rsidP="0028550D">
      <w:pPr>
        <w:pStyle w:val="a6"/>
        <w:ind w:firstLine="851"/>
        <w:jc w:val="both"/>
      </w:pPr>
      <w:r w:rsidRPr="00110D50">
        <w:t>5.3. Заявители имеют право на получение информации, необходимой для обоснования и рассмотрения жалобы.</w:t>
      </w:r>
    </w:p>
    <w:p w:rsidR="009F0AFF" w:rsidRPr="00110D50" w:rsidRDefault="009F0AFF" w:rsidP="0028550D">
      <w:pPr>
        <w:pStyle w:val="a6"/>
        <w:ind w:firstLine="851"/>
        <w:jc w:val="both"/>
      </w:pPr>
      <w:r w:rsidRPr="00110D50">
        <w:t>5.4. Оснований для отказа в рассмотрении жалобы не имеется.</w:t>
      </w:r>
    </w:p>
    <w:p w:rsidR="009F0AFF" w:rsidRPr="00110D50" w:rsidRDefault="009F0AFF" w:rsidP="0028550D">
      <w:pPr>
        <w:pStyle w:val="a6"/>
        <w:ind w:firstLine="851"/>
        <w:jc w:val="both"/>
      </w:pPr>
      <w:r w:rsidRPr="00110D50">
        <w:t>5.5. Основанием для начала процедуры досудебного (внесудебного) обжалования является поступившая жалоба.</w:t>
      </w:r>
    </w:p>
    <w:p w:rsidR="009F0AFF" w:rsidRPr="00110D50" w:rsidRDefault="009F0AFF" w:rsidP="0028550D">
      <w:pPr>
        <w:pStyle w:val="a6"/>
        <w:ind w:firstLine="851"/>
        <w:jc w:val="both"/>
      </w:pPr>
      <w:proofErr w:type="gramStart"/>
      <w:r w:rsidRPr="00110D50">
        <w:t>Жалоба на решения и действия (бездействие) отдела, должностного лица отдела, муниципального служащего, начальника отдела может быть направлена по почте, через МФЦ, с использованием информаци</w:t>
      </w:r>
      <w:r w:rsidR="00BE433F">
        <w:t>онно-телекоммуникационной сети «</w:t>
      </w:r>
      <w:r w:rsidRPr="00110D50">
        <w:t>Интернет</w:t>
      </w:r>
      <w:r w:rsidR="00BE433F">
        <w:t>»</w:t>
      </w:r>
      <w:r w:rsidRPr="00110D50">
        <w:t xml:space="preserve">,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w:t>
      </w:r>
      <w:r w:rsidR="00A14E06" w:rsidRPr="00110D50">
        <w:t>Нижнедевицкого муниципального района</w:t>
      </w:r>
      <w:r w:rsidRPr="00110D50">
        <w:t>, а также может быть принята при личном приеме заявителя.</w:t>
      </w:r>
      <w:proofErr w:type="gramEnd"/>
    </w:p>
    <w:p w:rsidR="009F0AFF" w:rsidRPr="00110D50" w:rsidRDefault="009F0AFF" w:rsidP="0028550D">
      <w:pPr>
        <w:pStyle w:val="a6"/>
        <w:ind w:firstLine="851"/>
        <w:jc w:val="both"/>
      </w:pPr>
      <w:r w:rsidRPr="00110D50">
        <w:lastRenderedPageBreak/>
        <w:t>Жалоба на решения и действия (бездействие) МФЦ, работника МФЦ может быть направлена по почте, с использованием информаци</w:t>
      </w:r>
      <w:r w:rsidR="00F36733">
        <w:t>онно-телекоммуникационной сети «</w:t>
      </w:r>
      <w:r w:rsidRPr="00110D50">
        <w:t>Интернет</w:t>
      </w:r>
      <w:r w:rsidR="00F36733">
        <w:t>»</w:t>
      </w:r>
      <w:r w:rsidRPr="00110D50">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F0AFF" w:rsidRPr="00110D50" w:rsidRDefault="009F0AFF" w:rsidP="0028550D">
      <w:pPr>
        <w:pStyle w:val="a6"/>
        <w:ind w:firstLine="851"/>
        <w:jc w:val="both"/>
      </w:pPr>
      <w:proofErr w:type="gramStart"/>
      <w:r w:rsidRPr="00110D50">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F36733">
        <w:t>онно-телекоммуникационной сети «</w:t>
      </w:r>
      <w:r w:rsidRPr="00110D50">
        <w:t>Интернет</w:t>
      </w:r>
      <w:r w:rsidR="00F36733">
        <w:t>»</w:t>
      </w:r>
      <w:r w:rsidRPr="00110D50">
        <w:t>,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9F0AFF" w:rsidRPr="00110D50" w:rsidRDefault="009F0AFF" w:rsidP="0028550D">
      <w:pPr>
        <w:pStyle w:val="a6"/>
        <w:ind w:firstLine="851"/>
        <w:jc w:val="both"/>
      </w:pPr>
      <w:r w:rsidRPr="00110D50">
        <w:t>5.6. Жалоба должна содержать:</w:t>
      </w:r>
    </w:p>
    <w:p w:rsidR="009F0AFF" w:rsidRPr="00110D50" w:rsidRDefault="009F0AFF" w:rsidP="0028550D">
      <w:pPr>
        <w:pStyle w:val="a6"/>
        <w:ind w:firstLine="851"/>
        <w:jc w:val="both"/>
      </w:pPr>
      <w:r w:rsidRPr="00110D50">
        <w:t>- наименование отдела, должностного лица отдела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F0AFF" w:rsidRPr="00110D50" w:rsidRDefault="009F0AFF" w:rsidP="0028550D">
      <w:pPr>
        <w:pStyle w:val="a6"/>
        <w:ind w:firstLine="851"/>
        <w:jc w:val="both"/>
      </w:pPr>
      <w:proofErr w:type="gramStart"/>
      <w:r w:rsidRPr="00110D50">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0AFF" w:rsidRPr="00110D50" w:rsidRDefault="009F0AFF" w:rsidP="0028550D">
      <w:pPr>
        <w:pStyle w:val="a6"/>
        <w:ind w:firstLine="851"/>
        <w:jc w:val="both"/>
      </w:pPr>
      <w:r w:rsidRPr="00110D50">
        <w:t>- сведения об обжалуемых решениях и действиях (бездействии) отдела, должностного лица отдела либо муниципального служащего, МФЦ, работника МФЦ, привлекаемых организаций, их работников;</w:t>
      </w:r>
    </w:p>
    <w:p w:rsidR="009F0AFF" w:rsidRPr="00110D50" w:rsidRDefault="009F0AFF" w:rsidP="0028550D">
      <w:pPr>
        <w:pStyle w:val="a6"/>
        <w:ind w:firstLine="851"/>
        <w:jc w:val="both"/>
      </w:pPr>
      <w:r w:rsidRPr="00110D50">
        <w:t>- доводы, на основании которых заявитель не согласен с решением и действием (бездействием) отдела, должностного лица отдела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F0AFF" w:rsidRPr="00110D50" w:rsidRDefault="009F0AFF" w:rsidP="0028550D">
      <w:pPr>
        <w:pStyle w:val="a6"/>
        <w:ind w:firstLine="851"/>
        <w:jc w:val="both"/>
      </w:pPr>
      <w:r w:rsidRPr="00110D50">
        <w:t xml:space="preserve">5.7. Жалобы на решения и действия (бездействие) начальника отдела,  подаются в администрацию </w:t>
      </w:r>
      <w:r w:rsidR="001D5369" w:rsidRPr="00110D50">
        <w:t>Нижнедевицкого муниципального района.</w:t>
      </w:r>
    </w:p>
    <w:p w:rsidR="009F0AFF" w:rsidRPr="00110D50" w:rsidRDefault="009F0AFF" w:rsidP="0028550D">
      <w:pPr>
        <w:pStyle w:val="a6"/>
        <w:ind w:firstLine="851"/>
        <w:jc w:val="both"/>
      </w:pPr>
      <w:r w:rsidRPr="00110D50">
        <w:t>Заявитель может обжаловать решения и действия (бездействие) должностных лиц, муниципальных служащих отдела:</w:t>
      </w:r>
    </w:p>
    <w:p w:rsidR="009F0AFF" w:rsidRPr="00110D50" w:rsidRDefault="009F0AFF" w:rsidP="0028550D">
      <w:pPr>
        <w:pStyle w:val="a6"/>
        <w:ind w:firstLine="851"/>
        <w:jc w:val="both"/>
      </w:pPr>
      <w:r w:rsidRPr="00110D50">
        <w:t>- начальнику отдела;</w:t>
      </w:r>
    </w:p>
    <w:p w:rsidR="009F0AFF" w:rsidRPr="00110D50" w:rsidRDefault="009F0AFF" w:rsidP="0028550D">
      <w:pPr>
        <w:pStyle w:val="a6"/>
        <w:ind w:firstLine="851"/>
        <w:jc w:val="both"/>
      </w:pPr>
      <w:r w:rsidRPr="00110D50">
        <w:t>- заместителю главы администрации</w:t>
      </w:r>
      <w:r w:rsidR="004B15D8">
        <w:t xml:space="preserve"> района</w:t>
      </w:r>
      <w:r w:rsidRPr="00110D50">
        <w:t>;</w:t>
      </w:r>
    </w:p>
    <w:p w:rsidR="009F0AFF" w:rsidRPr="00110D50" w:rsidRDefault="009F0AFF" w:rsidP="0028550D">
      <w:pPr>
        <w:pStyle w:val="a6"/>
        <w:ind w:firstLine="851"/>
        <w:jc w:val="both"/>
      </w:pPr>
      <w:r w:rsidRPr="00110D50">
        <w:t xml:space="preserve">- главе </w:t>
      </w:r>
      <w:r w:rsidR="00A14E06" w:rsidRPr="00110D50">
        <w:t>Нижнедевицкого муниципального района</w:t>
      </w:r>
      <w:r w:rsidRPr="00110D50">
        <w:t>.</w:t>
      </w:r>
    </w:p>
    <w:p w:rsidR="009F0AFF" w:rsidRPr="00110D50" w:rsidRDefault="009F0AFF" w:rsidP="0028550D">
      <w:pPr>
        <w:pStyle w:val="a6"/>
        <w:ind w:firstLine="851"/>
        <w:jc w:val="both"/>
      </w:pPr>
      <w:r w:rsidRPr="00110D50">
        <w:t xml:space="preserve">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r w:rsidR="00A14E06" w:rsidRPr="00110D50">
        <w:t>Нижнедевицкого муниципального района</w:t>
      </w:r>
      <w:r w:rsidRPr="00110D50">
        <w:t xml:space="preserve"> в сети Интернет, на информационных стендах.</w:t>
      </w:r>
    </w:p>
    <w:p w:rsidR="009F0AFF" w:rsidRPr="00110D50" w:rsidRDefault="009F0AFF" w:rsidP="0028550D">
      <w:pPr>
        <w:pStyle w:val="a6"/>
        <w:ind w:firstLine="851"/>
        <w:jc w:val="both"/>
      </w:pPr>
      <w:r w:rsidRPr="00110D50">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0AFF" w:rsidRPr="00110D50" w:rsidRDefault="009F0AFF" w:rsidP="0028550D">
      <w:pPr>
        <w:pStyle w:val="a6"/>
        <w:ind w:firstLine="851"/>
        <w:jc w:val="both"/>
      </w:pPr>
      <w:r w:rsidRPr="00110D50">
        <w:t xml:space="preserve">5.8. Жалобы на решения и действия (бездействие) работника МФЦ подаются руководителю этого МФЦ. </w:t>
      </w:r>
      <w:proofErr w:type="gramStart"/>
      <w:r w:rsidRPr="00110D50">
        <w:t xml:space="preserve">Жалобы на решения и действия (бездействие) МФЦ подаются в департамент связи и массовых коммуникаций Воронежской области (сведения о месте нахождения, графике работы, контактном телефоне, адресе электронной почты департамента связи и массовых коммуникаций Воронежской области приводятся в </w:t>
      </w:r>
      <w:hyperlink w:anchor="P456" w:history="1">
        <w:r w:rsidR="009F139E">
          <w:t>приложении №</w:t>
        </w:r>
        <w:r w:rsidRPr="009F139E">
          <w:t xml:space="preserve"> 1</w:t>
        </w:r>
      </w:hyperlink>
      <w:r w:rsidRPr="00110D50">
        <w:t xml:space="preserve"> к настоящему Административному регламенту) или должностному лицу, уполномоченному нормативным правовым актом Воронежской области.</w:t>
      </w:r>
      <w:proofErr w:type="gramEnd"/>
    </w:p>
    <w:p w:rsidR="009F0AFF" w:rsidRPr="00110D50" w:rsidRDefault="009F0AFF" w:rsidP="0028550D">
      <w:pPr>
        <w:pStyle w:val="a6"/>
        <w:ind w:firstLine="851"/>
        <w:jc w:val="both"/>
      </w:pPr>
      <w:r w:rsidRPr="00110D50">
        <w:t>Жалобы на решения и действия (бездействие) работников привлекаемых организаций подаются руководителям этих организаций.</w:t>
      </w:r>
    </w:p>
    <w:p w:rsidR="009F0AFF" w:rsidRPr="00110D50" w:rsidRDefault="009F0AFF" w:rsidP="0028550D">
      <w:pPr>
        <w:pStyle w:val="a6"/>
        <w:ind w:firstLine="851"/>
        <w:jc w:val="both"/>
      </w:pPr>
      <w:bookmarkStart w:id="14" w:name="P438"/>
      <w:bookmarkEnd w:id="14"/>
      <w:r w:rsidRPr="00110D50">
        <w:lastRenderedPageBreak/>
        <w:t>5.9. По результатам рассмотрения жалобы лицом, уполномоченным на ее рассмотрение, принимается одно из следующих решений:</w:t>
      </w:r>
    </w:p>
    <w:p w:rsidR="009F0AFF" w:rsidRPr="00110D50" w:rsidRDefault="009F0AFF" w:rsidP="0028550D">
      <w:pPr>
        <w:pStyle w:val="a6"/>
        <w:ind w:firstLine="851"/>
        <w:jc w:val="both"/>
      </w:pPr>
      <w:proofErr w:type="gramStart"/>
      <w:r w:rsidRPr="00110D5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674C3" w:rsidRPr="00110D50">
        <w:t>Нижнедевицкого муниципального района</w:t>
      </w:r>
      <w:r w:rsidRPr="00110D50">
        <w:t>, а также в иных формах;</w:t>
      </w:r>
      <w:proofErr w:type="gramEnd"/>
    </w:p>
    <w:p w:rsidR="009F0AFF" w:rsidRPr="00110D50" w:rsidRDefault="009F0AFF" w:rsidP="0028550D">
      <w:pPr>
        <w:pStyle w:val="a6"/>
        <w:ind w:firstLine="851"/>
        <w:jc w:val="both"/>
      </w:pPr>
      <w:r w:rsidRPr="00110D50">
        <w:t>2) в удовлетворении жалобы отказывается.</w:t>
      </w:r>
    </w:p>
    <w:p w:rsidR="009F0AFF" w:rsidRPr="00110D50" w:rsidRDefault="009F0AFF" w:rsidP="0028550D">
      <w:pPr>
        <w:pStyle w:val="a6"/>
        <w:ind w:firstLine="851"/>
        <w:jc w:val="both"/>
      </w:pPr>
      <w:r w:rsidRPr="00110D50">
        <w:t xml:space="preserve">5.10. </w:t>
      </w:r>
      <w:proofErr w:type="gramStart"/>
      <w:r w:rsidRPr="00110D50">
        <w:t xml:space="preserve">Жалоба, поступившая в администрацию </w:t>
      </w:r>
      <w:r w:rsidR="005674C3" w:rsidRPr="00110D50">
        <w:t>Нижнедевицкого муниципального района,</w:t>
      </w:r>
      <w:r w:rsidRPr="00110D50">
        <w:t xml:space="preserve"> либо в отдел,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отдела,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10D50">
        <w:t xml:space="preserve"> исправлений - в течение 5 рабочих дней со дня ее регистрации.</w:t>
      </w:r>
    </w:p>
    <w:p w:rsidR="009F0AFF" w:rsidRPr="00110D50" w:rsidRDefault="009F0AFF" w:rsidP="0028550D">
      <w:pPr>
        <w:pStyle w:val="a6"/>
        <w:ind w:firstLine="851"/>
        <w:jc w:val="both"/>
      </w:pPr>
      <w:bookmarkStart w:id="15" w:name="P442"/>
      <w:bookmarkEnd w:id="15"/>
      <w:r w:rsidRPr="00110D50">
        <w:t xml:space="preserve">5.11. Не позднее 1 рабочего дня, следующего за днем принятия решения, указанного в </w:t>
      </w:r>
      <w:hyperlink w:anchor="P438" w:history="1">
        <w:r w:rsidRPr="000D3F97">
          <w:t>пункте 5.9</w:t>
        </w:r>
      </w:hyperlink>
      <w:r w:rsidRPr="00110D50">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0AFF" w:rsidRPr="00110D50" w:rsidRDefault="009F0AFF" w:rsidP="0028550D">
      <w:pPr>
        <w:pStyle w:val="a6"/>
        <w:ind w:firstLine="851"/>
        <w:jc w:val="both"/>
      </w:pPr>
      <w:r w:rsidRPr="00110D50">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w:t>
      </w:r>
      <w:r w:rsidR="005674C3" w:rsidRPr="00110D50">
        <w:t>Нижнедевицкого муниципального района</w:t>
      </w:r>
      <w:r w:rsidRPr="00110D50">
        <w:t xml:space="preserve">,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0D50">
        <w:t>неудобства</w:t>
      </w:r>
      <w:proofErr w:type="gramEnd"/>
      <w:r w:rsidRPr="00110D50">
        <w:t xml:space="preserve"> и указывается информация о дальнейших действиях, которые необходимо совершить заявителю в целях получения муниципальной услуги.</w:t>
      </w:r>
    </w:p>
    <w:p w:rsidR="009F0AFF" w:rsidRPr="00110D50" w:rsidRDefault="009F0AFF" w:rsidP="0028550D">
      <w:pPr>
        <w:pStyle w:val="a6"/>
        <w:ind w:firstLine="851"/>
        <w:jc w:val="both"/>
      </w:pPr>
      <w:r w:rsidRPr="00110D50">
        <w:t xml:space="preserve">5.11.2. В случае признания </w:t>
      </w:r>
      <w:proofErr w:type="gramStart"/>
      <w:r w:rsidRPr="00110D50">
        <w:t>жалобы</w:t>
      </w:r>
      <w:proofErr w:type="gramEnd"/>
      <w:r w:rsidRPr="00110D50">
        <w:t xml:space="preserve"> не подлежащей удовлетворению в ответе заявителю, указанном </w:t>
      </w:r>
      <w:r w:rsidRPr="00F85EFB">
        <w:t xml:space="preserve">в </w:t>
      </w:r>
      <w:hyperlink w:anchor="P442" w:history="1">
        <w:r w:rsidRPr="00F85EFB">
          <w:t>пункте 5.11</w:t>
        </w:r>
      </w:hyperlink>
      <w:r w:rsidRPr="00110D50">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0AFF" w:rsidRPr="00110D50" w:rsidRDefault="009F0AFF" w:rsidP="0028550D">
      <w:pPr>
        <w:pStyle w:val="a6"/>
        <w:ind w:firstLine="851"/>
        <w:jc w:val="both"/>
      </w:pPr>
      <w:r w:rsidRPr="00110D50">
        <w:t xml:space="preserve">5.12. В случае установления в ходе или по результатам </w:t>
      </w:r>
      <w:proofErr w:type="gramStart"/>
      <w:r w:rsidRPr="00110D50">
        <w:t>рассмотрения жалобы признаков состава административного правонарушения</w:t>
      </w:r>
      <w:proofErr w:type="gramEnd"/>
      <w:r w:rsidRPr="00110D50">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bookmarkStart w:id="16" w:name="P456"/>
      <w:bookmarkEnd w:id="16"/>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BF0752" w:rsidRDefault="00BF0752">
      <w:pPr>
        <w:pStyle w:val="ConsPlusNormal"/>
        <w:jc w:val="right"/>
        <w:outlineLvl w:val="1"/>
        <w:rPr>
          <w:rFonts w:ascii="Times New Roman" w:hAnsi="Times New Roman" w:cs="Times New Roman"/>
          <w:sz w:val="24"/>
          <w:szCs w:val="24"/>
        </w:rPr>
      </w:pPr>
    </w:p>
    <w:p w:rsidR="00BF0752" w:rsidRDefault="00BF0752">
      <w:pPr>
        <w:pStyle w:val="ConsPlusNormal"/>
        <w:jc w:val="right"/>
        <w:outlineLvl w:val="1"/>
        <w:rPr>
          <w:rFonts w:ascii="Times New Roman" w:hAnsi="Times New Roman" w:cs="Times New Roman"/>
          <w:sz w:val="24"/>
          <w:szCs w:val="24"/>
        </w:rPr>
      </w:pPr>
    </w:p>
    <w:p w:rsidR="00BF0752" w:rsidRDefault="00BF0752">
      <w:pPr>
        <w:pStyle w:val="ConsPlusNormal"/>
        <w:jc w:val="right"/>
        <w:outlineLvl w:val="1"/>
        <w:rPr>
          <w:rFonts w:ascii="Times New Roman" w:hAnsi="Times New Roman" w:cs="Times New Roman"/>
          <w:sz w:val="24"/>
          <w:szCs w:val="24"/>
        </w:rPr>
      </w:pPr>
    </w:p>
    <w:p w:rsidR="00BF0752" w:rsidRDefault="00BF0752">
      <w:pPr>
        <w:pStyle w:val="ConsPlusNormal"/>
        <w:jc w:val="right"/>
        <w:outlineLvl w:val="1"/>
        <w:rPr>
          <w:rFonts w:ascii="Times New Roman" w:hAnsi="Times New Roman" w:cs="Times New Roman"/>
          <w:sz w:val="24"/>
          <w:szCs w:val="24"/>
        </w:rPr>
      </w:pPr>
    </w:p>
    <w:p w:rsidR="009F0AFF" w:rsidRPr="0028550D" w:rsidRDefault="009F0AFF">
      <w:pPr>
        <w:pStyle w:val="ConsPlusNormal"/>
        <w:jc w:val="right"/>
        <w:outlineLvl w:val="1"/>
        <w:rPr>
          <w:rFonts w:ascii="Times New Roman" w:hAnsi="Times New Roman" w:cs="Times New Roman"/>
          <w:sz w:val="24"/>
          <w:szCs w:val="24"/>
        </w:rPr>
      </w:pPr>
      <w:r w:rsidRPr="0028550D">
        <w:rPr>
          <w:rFonts w:ascii="Times New Roman" w:hAnsi="Times New Roman" w:cs="Times New Roman"/>
          <w:sz w:val="24"/>
          <w:szCs w:val="24"/>
        </w:rPr>
        <w:lastRenderedPageBreak/>
        <w:t xml:space="preserve">Приложение </w:t>
      </w:r>
      <w:r w:rsidR="00627D3E">
        <w:rPr>
          <w:rFonts w:ascii="Times New Roman" w:hAnsi="Times New Roman" w:cs="Times New Roman"/>
          <w:sz w:val="24"/>
          <w:szCs w:val="24"/>
        </w:rPr>
        <w:t>№</w:t>
      </w:r>
      <w:r w:rsidRPr="0028550D">
        <w:rPr>
          <w:rFonts w:ascii="Times New Roman" w:hAnsi="Times New Roman" w:cs="Times New Roman"/>
          <w:sz w:val="24"/>
          <w:szCs w:val="24"/>
        </w:rPr>
        <w:t xml:space="preserve"> 1</w:t>
      </w:r>
    </w:p>
    <w:p w:rsidR="009F0AFF" w:rsidRPr="0028550D" w:rsidRDefault="009F0AFF">
      <w:pPr>
        <w:pStyle w:val="ConsPlusNormal"/>
        <w:jc w:val="right"/>
        <w:rPr>
          <w:rFonts w:ascii="Times New Roman" w:hAnsi="Times New Roman" w:cs="Times New Roman"/>
          <w:sz w:val="24"/>
          <w:szCs w:val="24"/>
        </w:rPr>
      </w:pPr>
      <w:r w:rsidRPr="0028550D">
        <w:rPr>
          <w:rFonts w:ascii="Times New Roman" w:hAnsi="Times New Roman" w:cs="Times New Roman"/>
          <w:sz w:val="24"/>
          <w:szCs w:val="24"/>
        </w:rPr>
        <w:t>к Административному регламенту</w:t>
      </w:r>
    </w:p>
    <w:p w:rsidR="009F0AFF" w:rsidRPr="00110D50" w:rsidRDefault="009F0AFF">
      <w:pPr>
        <w:pStyle w:val="ConsPlusNormal"/>
        <w:ind w:firstLine="540"/>
        <w:jc w:val="both"/>
        <w:rPr>
          <w:rFonts w:ascii="Times New Roman" w:hAnsi="Times New Roman" w:cs="Times New Roman"/>
        </w:rPr>
      </w:pPr>
    </w:p>
    <w:p w:rsidR="009F0AFF" w:rsidRPr="00110D50" w:rsidRDefault="009F0AFF" w:rsidP="0028550D">
      <w:pPr>
        <w:pStyle w:val="a6"/>
        <w:ind w:firstLine="851"/>
        <w:jc w:val="both"/>
      </w:pPr>
      <w:r w:rsidRPr="00110D50">
        <w:t xml:space="preserve">1. Место нахождения администрации </w:t>
      </w:r>
      <w:r w:rsidR="005674C3" w:rsidRPr="00110D50">
        <w:t>Нижнедевицкого муниципального района</w:t>
      </w:r>
      <w:r w:rsidRPr="00110D50">
        <w:t xml:space="preserve">: </w:t>
      </w:r>
      <w:r w:rsidR="005674C3" w:rsidRPr="00110D50">
        <w:t>396870</w:t>
      </w:r>
      <w:r w:rsidRPr="00110D50">
        <w:t xml:space="preserve">, </w:t>
      </w:r>
      <w:r w:rsidR="005674C3" w:rsidRPr="00110D50">
        <w:t>Воронежская область, Нижнедевицкий район, село Нижнедевицк, пл</w:t>
      </w:r>
      <w:proofErr w:type="gramStart"/>
      <w:r w:rsidR="005674C3" w:rsidRPr="00110D50">
        <w:t>.Л</w:t>
      </w:r>
      <w:proofErr w:type="gramEnd"/>
      <w:r w:rsidR="005674C3" w:rsidRPr="00110D50">
        <w:t>енина,д.1</w:t>
      </w:r>
      <w:r w:rsidR="0028550D">
        <w:t>А</w:t>
      </w:r>
      <w:r w:rsidR="005674C3" w:rsidRPr="00110D50">
        <w:t xml:space="preserve"> </w:t>
      </w:r>
    </w:p>
    <w:p w:rsidR="0028550D" w:rsidRDefault="0028550D" w:rsidP="0028550D">
      <w:pPr>
        <w:pStyle w:val="a6"/>
        <w:ind w:firstLine="851"/>
        <w:jc w:val="both"/>
      </w:pPr>
    </w:p>
    <w:p w:rsidR="009F0AFF" w:rsidRPr="00110D50" w:rsidRDefault="009F0AFF" w:rsidP="0028550D">
      <w:pPr>
        <w:pStyle w:val="a6"/>
        <w:ind w:firstLine="851"/>
        <w:jc w:val="both"/>
      </w:pPr>
      <w:r w:rsidRPr="00110D50">
        <w:t xml:space="preserve">График работы администрации </w:t>
      </w:r>
      <w:r w:rsidR="001D2718" w:rsidRPr="00110D50">
        <w:t>Нижнедевицкого муниципального района</w:t>
      </w:r>
      <w:r w:rsidRPr="00110D50">
        <w:t>:</w:t>
      </w:r>
    </w:p>
    <w:p w:rsidR="009F0AFF" w:rsidRPr="00110D50" w:rsidRDefault="009F0AFF" w:rsidP="0028550D">
      <w:pPr>
        <w:pStyle w:val="a6"/>
        <w:ind w:firstLine="851"/>
        <w:jc w:val="both"/>
      </w:pPr>
      <w:r w:rsidRPr="00110D50">
        <w:t xml:space="preserve">понедельник - </w:t>
      </w:r>
      <w:r w:rsidR="001D2718" w:rsidRPr="00110D50">
        <w:t>четверг</w:t>
      </w:r>
      <w:r w:rsidRPr="00110D50">
        <w:t>: 0</w:t>
      </w:r>
      <w:r w:rsidR="001D2718" w:rsidRPr="00110D50">
        <w:t>8</w:t>
      </w:r>
      <w:r w:rsidRPr="00110D50">
        <w:t>.00 - 1</w:t>
      </w:r>
      <w:r w:rsidR="001D2718" w:rsidRPr="00110D50">
        <w:t>7</w:t>
      </w:r>
      <w:r w:rsidRPr="00110D50">
        <w:t>.00;</w:t>
      </w:r>
    </w:p>
    <w:p w:rsidR="009F0AFF" w:rsidRPr="00110D50" w:rsidRDefault="009F0AFF" w:rsidP="0028550D">
      <w:pPr>
        <w:pStyle w:val="a6"/>
        <w:ind w:firstLine="851"/>
        <w:jc w:val="both"/>
      </w:pPr>
      <w:r w:rsidRPr="00110D50">
        <w:t>пятница: 0</w:t>
      </w:r>
      <w:r w:rsidR="001D2718" w:rsidRPr="00110D50">
        <w:t>8</w:t>
      </w:r>
      <w:r w:rsidRPr="00110D50">
        <w:t>.00 - 16.</w:t>
      </w:r>
      <w:r w:rsidR="001D5369" w:rsidRPr="00110D50">
        <w:t>00</w:t>
      </w:r>
      <w:r w:rsidRPr="00110D50">
        <w:t>;</w:t>
      </w:r>
    </w:p>
    <w:p w:rsidR="009F0AFF" w:rsidRPr="00110D50" w:rsidRDefault="009F0AFF" w:rsidP="0028550D">
      <w:pPr>
        <w:pStyle w:val="a6"/>
        <w:ind w:firstLine="851"/>
        <w:jc w:val="both"/>
      </w:pPr>
      <w:r w:rsidRPr="00110D50">
        <w:t>перерыв: 1</w:t>
      </w:r>
      <w:r w:rsidR="001D2718" w:rsidRPr="00110D50">
        <w:t>2</w:t>
      </w:r>
      <w:r w:rsidRPr="00110D50">
        <w:t>.00 - 13.</w:t>
      </w:r>
      <w:r w:rsidR="001D2718" w:rsidRPr="00110D50">
        <w:t>00</w:t>
      </w:r>
      <w:r w:rsidRPr="00110D50">
        <w:t>.</w:t>
      </w:r>
    </w:p>
    <w:p w:rsidR="0028550D" w:rsidRDefault="0028550D" w:rsidP="0028550D">
      <w:pPr>
        <w:pStyle w:val="a6"/>
        <w:ind w:firstLine="851"/>
        <w:jc w:val="both"/>
      </w:pPr>
    </w:p>
    <w:p w:rsidR="009F0AFF" w:rsidRPr="00A8798B" w:rsidRDefault="009F0AFF" w:rsidP="0028550D">
      <w:pPr>
        <w:pStyle w:val="a6"/>
        <w:ind w:firstLine="851"/>
        <w:jc w:val="both"/>
      </w:pPr>
      <w:r w:rsidRPr="00110D50">
        <w:t xml:space="preserve">Официальный сайт администрации </w:t>
      </w:r>
      <w:r w:rsidR="001D2718" w:rsidRPr="00110D50">
        <w:t>Нижнедевицкого муниципального района</w:t>
      </w:r>
      <w:r w:rsidRPr="00110D50">
        <w:t xml:space="preserve"> в сети Интернет</w:t>
      </w:r>
      <w:r w:rsidRPr="00B77E43">
        <w:t xml:space="preserve">: </w:t>
      </w:r>
      <w:r w:rsidR="00A56B33" w:rsidRPr="00B77E43">
        <w:t>https://nizhnedevick.ru</w:t>
      </w:r>
      <w:r w:rsidR="00B77E43" w:rsidRPr="00B77E43">
        <w:t>.</w:t>
      </w:r>
      <w:r w:rsidR="00A56B33" w:rsidRPr="00110D50">
        <w:t xml:space="preserve"> </w:t>
      </w:r>
      <w:r w:rsidRPr="00110D50">
        <w:t xml:space="preserve">Адрес электронной почты администрации </w:t>
      </w:r>
      <w:proofErr w:type="spellStart"/>
      <w:r w:rsidR="001D2718" w:rsidRPr="00110D50">
        <w:t>Нижнедевицкого</w:t>
      </w:r>
      <w:proofErr w:type="spellEnd"/>
      <w:r w:rsidR="001D2718" w:rsidRPr="00110D50">
        <w:t xml:space="preserve"> муниципального района</w:t>
      </w:r>
      <w:r w:rsidRPr="00110D50">
        <w:t xml:space="preserve">: </w:t>
      </w:r>
      <w:proofErr w:type="spellStart"/>
      <w:r w:rsidR="00A8798B" w:rsidRPr="00A8798B">
        <w:rPr>
          <w:lang w:val="en-US"/>
        </w:rPr>
        <w:t>ndev</w:t>
      </w:r>
      <w:proofErr w:type="spellEnd"/>
      <w:r w:rsidRPr="00A8798B">
        <w:t>@</w:t>
      </w:r>
      <w:proofErr w:type="spellStart"/>
      <w:r w:rsidR="00A8798B" w:rsidRPr="00A8798B">
        <w:rPr>
          <w:lang w:val="en-US"/>
        </w:rPr>
        <w:t>govvrn</w:t>
      </w:r>
      <w:proofErr w:type="spellEnd"/>
      <w:r w:rsidR="00A8798B" w:rsidRPr="00A8798B">
        <w:t>.</w:t>
      </w:r>
      <w:proofErr w:type="spellStart"/>
      <w:r w:rsidR="00A8798B" w:rsidRPr="00A8798B">
        <w:rPr>
          <w:lang w:val="en-US"/>
        </w:rPr>
        <w:t>ru</w:t>
      </w:r>
      <w:proofErr w:type="spellEnd"/>
    </w:p>
    <w:p w:rsidR="0028550D" w:rsidRDefault="0028550D" w:rsidP="0028550D">
      <w:pPr>
        <w:pStyle w:val="a6"/>
        <w:ind w:firstLine="851"/>
        <w:jc w:val="both"/>
      </w:pPr>
    </w:p>
    <w:p w:rsidR="009F0AFF" w:rsidRPr="00110D50" w:rsidRDefault="009F0AFF" w:rsidP="0028550D">
      <w:pPr>
        <w:pStyle w:val="a6"/>
        <w:ind w:firstLine="851"/>
        <w:jc w:val="both"/>
      </w:pPr>
      <w:r w:rsidRPr="00110D50">
        <w:t xml:space="preserve">2. Место нахождения отдела </w:t>
      </w:r>
      <w:r w:rsidR="00627D3E">
        <w:t>градостроительства и архитектуры</w:t>
      </w:r>
      <w:r w:rsidRPr="00110D50">
        <w:t xml:space="preserve"> администрации </w:t>
      </w:r>
      <w:proofErr w:type="spellStart"/>
      <w:r w:rsidR="001D2718" w:rsidRPr="00110D50">
        <w:t>Нижнедевицкого</w:t>
      </w:r>
      <w:proofErr w:type="spellEnd"/>
      <w:r w:rsidR="001D2718" w:rsidRPr="00110D50">
        <w:t xml:space="preserve"> муниципального района</w:t>
      </w:r>
      <w:r w:rsidRPr="00110D50">
        <w:t xml:space="preserve"> (далее - отдел): 39</w:t>
      </w:r>
      <w:r w:rsidR="001D2718" w:rsidRPr="00110D50">
        <w:t>6870</w:t>
      </w:r>
      <w:r w:rsidRPr="00110D50">
        <w:t xml:space="preserve">, </w:t>
      </w:r>
      <w:r w:rsidR="001D2718" w:rsidRPr="00110D50">
        <w:t>Воронежская область</w:t>
      </w:r>
      <w:r w:rsidRPr="00110D50">
        <w:t>,</w:t>
      </w:r>
      <w:r w:rsidR="001D2718" w:rsidRPr="00110D50">
        <w:t xml:space="preserve"> Нижнедевицкий район, село Нижнедевицк,</w:t>
      </w:r>
      <w:r w:rsidRPr="00110D50">
        <w:t xml:space="preserve"> ул. </w:t>
      </w:r>
      <w:r w:rsidR="001D2718" w:rsidRPr="00110D50">
        <w:t>Братьев Серых</w:t>
      </w:r>
      <w:r w:rsidRPr="00110D50">
        <w:t xml:space="preserve">, д. </w:t>
      </w:r>
      <w:r w:rsidR="001D2718" w:rsidRPr="00110D50">
        <w:t xml:space="preserve">6, кабинет </w:t>
      </w:r>
      <w:r w:rsidR="001D2718" w:rsidRPr="00A56B33">
        <w:t>№</w:t>
      </w:r>
      <w:r w:rsidR="00A56B33" w:rsidRPr="00A56B33">
        <w:t>13</w:t>
      </w:r>
      <w:r w:rsidR="001D2718" w:rsidRPr="00A56B33">
        <w:t xml:space="preserve">  </w:t>
      </w:r>
      <w:r w:rsidRPr="00A56B33">
        <w:t>.</w:t>
      </w:r>
    </w:p>
    <w:p w:rsidR="0028550D" w:rsidRDefault="0028550D" w:rsidP="0028550D">
      <w:pPr>
        <w:pStyle w:val="a6"/>
        <w:ind w:firstLine="851"/>
        <w:jc w:val="both"/>
      </w:pPr>
    </w:p>
    <w:p w:rsidR="009F0AFF" w:rsidRPr="00110D50" w:rsidRDefault="009F0AFF" w:rsidP="0028550D">
      <w:pPr>
        <w:pStyle w:val="a6"/>
        <w:ind w:firstLine="851"/>
        <w:jc w:val="both"/>
      </w:pPr>
      <w:r w:rsidRPr="00110D50">
        <w:t>Отдел осуществляет прием заявителей в соответствии со следующим графиком:</w:t>
      </w:r>
    </w:p>
    <w:p w:rsidR="009F0AFF" w:rsidRPr="00110D50" w:rsidRDefault="009F0AFF" w:rsidP="0028550D">
      <w:pPr>
        <w:pStyle w:val="a6"/>
        <w:ind w:firstLine="851"/>
        <w:jc w:val="both"/>
      </w:pPr>
      <w:r w:rsidRPr="00110D50">
        <w:t>понедельник, четверг: 0</w:t>
      </w:r>
      <w:r w:rsidR="001D2718" w:rsidRPr="00110D50">
        <w:t>8</w:t>
      </w:r>
      <w:r w:rsidRPr="00110D50">
        <w:t xml:space="preserve">.00 </w:t>
      </w:r>
      <w:r w:rsidR="001D2718" w:rsidRPr="00110D50">
        <w:t>–</w:t>
      </w:r>
      <w:r w:rsidRPr="00110D50">
        <w:t xml:space="preserve"> </w:t>
      </w:r>
      <w:r w:rsidR="001D2718" w:rsidRPr="00110D50">
        <w:t>16.15</w:t>
      </w:r>
      <w:r w:rsidRPr="00110D50">
        <w:t>;</w:t>
      </w:r>
    </w:p>
    <w:p w:rsidR="009F0AFF" w:rsidRPr="00110D50" w:rsidRDefault="009F0AFF" w:rsidP="0028550D">
      <w:pPr>
        <w:pStyle w:val="a6"/>
        <w:ind w:firstLine="851"/>
        <w:jc w:val="both"/>
      </w:pPr>
      <w:r w:rsidRPr="00110D50">
        <w:t>вторник: 0</w:t>
      </w:r>
      <w:r w:rsidR="001D2718" w:rsidRPr="00110D50">
        <w:t>8</w:t>
      </w:r>
      <w:r w:rsidRPr="00110D50">
        <w:t xml:space="preserve">.00 </w:t>
      </w:r>
      <w:r w:rsidR="001D2718" w:rsidRPr="00110D50">
        <w:t>–</w:t>
      </w:r>
      <w:r w:rsidRPr="00110D50">
        <w:t xml:space="preserve"> </w:t>
      </w:r>
      <w:r w:rsidR="001D2718" w:rsidRPr="00110D50">
        <w:t>16.15</w:t>
      </w:r>
      <w:r w:rsidRPr="00110D50">
        <w:t>;</w:t>
      </w:r>
    </w:p>
    <w:p w:rsidR="009F0AFF" w:rsidRPr="00110D50" w:rsidRDefault="009F0AFF" w:rsidP="0028550D">
      <w:pPr>
        <w:pStyle w:val="a6"/>
        <w:ind w:firstLine="851"/>
        <w:jc w:val="both"/>
      </w:pPr>
      <w:r w:rsidRPr="00110D50">
        <w:t>перерыв: 1</w:t>
      </w:r>
      <w:r w:rsidR="001D2718" w:rsidRPr="00110D50">
        <w:t>2</w:t>
      </w:r>
      <w:r w:rsidRPr="00110D50">
        <w:t>.00 - 13.</w:t>
      </w:r>
      <w:r w:rsidR="001D2718" w:rsidRPr="00110D50">
        <w:t>00</w:t>
      </w:r>
      <w:r w:rsidRPr="00110D50">
        <w:t>.</w:t>
      </w:r>
    </w:p>
    <w:p w:rsidR="0028550D" w:rsidRDefault="0028550D" w:rsidP="0028550D">
      <w:pPr>
        <w:pStyle w:val="a6"/>
        <w:ind w:firstLine="851"/>
        <w:jc w:val="both"/>
      </w:pPr>
    </w:p>
    <w:p w:rsidR="00A1584C" w:rsidRPr="009A6AF6" w:rsidRDefault="00C2323A" w:rsidP="0028550D">
      <w:pPr>
        <w:pStyle w:val="a6"/>
        <w:ind w:firstLine="851"/>
        <w:jc w:val="both"/>
      </w:pPr>
      <w:r>
        <w:t>Телефон для справок</w:t>
      </w:r>
      <w:r w:rsidR="009F0AFF" w:rsidRPr="00110D50">
        <w:t xml:space="preserve"> отдела: (473</w:t>
      </w:r>
      <w:r w:rsidR="00481913" w:rsidRPr="00110D50">
        <w:t>70</w:t>
      </w:r>
      <w:r w:rsidR="009F0AFF" w:rsidRPr="00110D50">
        <w:t xml:space="preserve">) </w:t>
      </w:r>
      <w:r w:rsidR="00481913" w:rsidRPr="00110D50">
        <w:t>51-6-02</w:t>
      </w:r>
      <w:r w:rsidR="009F0AFF" w:rsidRPr="00110D50">
        <w:t xml:space="preserve">; адрес электронной почты отдела: </w:t>
      </w:r>
    </w:p>
    <w:p w:rsidR="00A1584C" w:rsidRPr="00A1584C" w:rsidRDefault="00A1584C" w:rsidP="0028550D">
      <w:pPr>
        <w:pStyle w:val="a6"/>
        <w:ind w:firstLine="851"/>
        <w:jc w:val="both"/>
        <w:rPr>
          <w:color w:val="222222"/>
          <w:bdr w:val="none" w:sz="0" w:space="0" w:color="auto" w:frame="1"/>
        </w:rPr>
      </w:pPr>
      <w:proofErr w:type="spellStart"/>
      <w:proofErr w:type="gramStart"/>
      <w:r>
        <w:rPr>
          <w:color w:val="222222"/>
          <w:bdr w:val="none" w:sz="0" w:space="0" w:color="auto" w:frame="1"/>
          <w:lang w:val="en-US"/>
        </w:rPr>
        <w:t>npetrina</w:t>
      </w:r>
      <w:proofErr w:type="spellEnd"/>
      <w:proofErr w:type="gramEnd"/>
      <w:r w:rsidRPr="00A1584C">
        <w:rPr>
          <w:color w:val="222222"/>
          <w:bdr w:val="none" w:sz="0" w:space="0" w:color="auto" w:frame="1"/>
        </w:rPr>
        <w:t xml:space="preserve">@ </w:t>
      </w:r>
      <w:proofErr w:type="spellStart"/>
      <w:r>
        <w:rPr>
          <w:color w:val="222222"/>
          <w:bdr w:val="none" w:sz="0" w:space="0" w:color="auto" w:frame="1"/>
          <w:lang w:val="en-US"/>
        </w:rPr>
        <w:t>govvrn</w:t>
      </w:r>
      <w:proofErr w:type="spellEnd"/>
      <w:r w:rsidRPr="00A1584C">
        <w:rPr>
          <w:color w:val="222222"/>
          <w:bdr w:val="none" w:sz="0" w:space="0" w:color="auto" w:frame="1"/>
        </w:rPr>
        <w:t>.</w:t>
      </w:r>
      <w:proofErr w:type="spellStart"/>
      <w:r>
        <w:rPr>
          <w:color w:val="222222"/>
          <w:bdr w:val="none" w:sz="0" w:space="0" w:color="auto" w:frame="1"/>
          <w:lang w:val="en-US"/>
        </w:rPr>
        <w:t>ru</w:t>
      </w:r>
      <w:proofErr w:type="spellEnd"/>
    </w:p>
    <w:p w:rsidR="0028550D" w:rsidRDefault="0028550D" w:rsidP="0028550D">
      <w:pPr>
        <w:pStyle w:val="a6"/>
        <w:ind w:firstLine="851"/>
        <w:jc w:val="both"/>
      </w:pPr>
    </w:p>
    <w:p w:rsidR="009F0AFF" w:rsidRPr="00110D50" w:rsidRDefault="009F0AFF" w:rsidP="0028550D">
      <w:pPr>
        <w:pStyle w:val="a6"/>
        <w:ind w:firstLine="851"/>
        <w:jc w:val="both"/>
      </w:pPr>
      <w:r w:rsidRPr="00110D50">
        <w:t xml:space="preserve">3. Место нахождения автономного </w:t>
      </w:r>
      <w:r w:rsidR="00A1584C">
        <w:t>учреждения Воронежской области «</w:t>
      </w:r>
      <w:r w:rsidRPr="00110D50">
        <w:t>Многофункциональный центр предоставления государственных и муниципальных у</w:t>
      </w:r>
      <w:r w:rsidR="00BB342E" w:rsidRPr="00110D50">
        <w:t>слуг</w:t>
      </w:r>
      <w:r w:rsidR="00A1584C">
        <w:t>» (далее - АУ «МФЦ»</w:t>
      </w:r>
      <w:r w:rsidR="00BB342E" w:rsidRPr="00110D50">
        <w:t>): 396870</w:t>
      </w:r>
      <w:r w:rsidRPr="00110D50">
        <w:t xml:space="preserve">, </w:t>
      </w:r>
      <w:r w:rsidR="00BB342E" w:rsidRPr="00110D50">
        <w:t>Воронежская область</w:t>
      </w:r>
      <w:r w:rsidRPr="00110D50">
        <w:t>,</w:t>
      </w:r>
      <w:r w:rsidR="00BB342E" w:rsidRPr="00110D50">
        <w:t xml:space="preserve"> Нижнедевицкий район, село Нижнедевицк, ул. Братьев Серых, д. 6</w:t>
      </w:r>
      <w:r w:rsidRPr="00110D50">
        <w:t>.</w:t>
      </w:r>
    </w:p>
    <w:p w:rsidR="0028550D" w:rsidRDefault="0028550D" w:rsidP="0028550D">
      <w:pPr>
        <w:pStyle w:val="a6"/>
        <w:ind w:firstLine="851"/>
        <w:jc w:val="both"/>
      </w:pPr>
    </w:p>
    <w:p w:rsidR="009F0AFF" w:rsidRPr="00110D50" w:rsidRDefault="009F0AFF" w:rsidP="0028550D">
      <w:pPr>
        <w:pStyle w:val="a6"/>
        <w:ind w:firstLine="851"/>
        <w:jc w:val="both"/>
      </w:pPr>
      <w:r w:rsidRPr="00110D50">
        <w:t>Телефон для справок АУ "МФЦ": (473</w:t>
      </w:r>
      <w:r w:rsidR="00BB342E" w:rsidRPr="00110D50">
        <w:t>70</w:t>
      </w:r>
      <w:r w:rsidRPr="00110D50">
        <w:t xml:space="preserve">) </w:t>
      </w:r>
      <w:r w:rsidR="00BB342E" w:rsidRPr="00110D50">
        <w:t>51-0-02</w:t>
      </w:r>
      <w:r w:rsidRPr="00110D50">
        <w:t>.</w:t>
      </w:r>
    </w:p>
    <w:p w:rsidR="0028550D" w:rsidRDefault="0028550D" w:rsidP="0028550D">
      <w:pPr>
        <w:pStyle w:val="a6"/>
        <w:ind w:firstLine="851"/>
        <w:jc w:val="both"/>
      </w:pPr>
    </w:p>
    <w:p w:rsidR="009F0AFF" w:rsidRPr="00110D50" w:rsidRDefault="009F0AFF" w:rsidP="0028550D">
      <w:pPr>
        <w:pStyle w:val="a6"/>
        <w:ind w:firstLine="851"/>
        <w:jc w:val="both"/>
      </w:pPr>
      <w:r w:rsidRPr="00110D50">
        <w:t>Официальный сайт АУ "МФЦ" в сети Интернет: www.mydocuments36.ru.</w:t>
      </w:r>
    </w:p>
    <w:p w:rsidR="0028550D" w:rsidRDefault="0028550D" w:rsidP="0028550D">
      <w:pPr>
        <w:pStyle w:val="a6"/>
        <w:ind w:firstLine="851"/>
        <w:jc w:val="both"/>
      </w:pPr>
    </w:p>
    <w:p w:rsidR="009F0AFF" w:rsidRPr="00110D50" w:rsidRDefault="009F0AFF" w:rsidP="0028550D">
      <w:pPr>
        <w:pStyle w:val="a6"/>
        <w:ind w:firstLine="851"/>
        <w:jc w:val="both"/>
      </w:pPr>
      <w:r w:rsidRPr="00110D50">
        <w:t xml:space="preserve">Адрес электронной почты: </w:t>
      </w:r>
      <w:proofErr w:type="spellStart"/>
      <w:r w:rsidR="00F12B12">
        <w:rPr>
          <w:lang w:val="en-US"/>
        </w:rPr>
        <w:t>lryazantseva</w:t>
      </w:r>
      <w:proofErr w:type="spellEnd"/>
      <w:r w:rsidRPr="00F12B12">
        <w:t>@govvrn.ru.</w:t>
      </w:r>
    </w:p>
    <w:p w:rsidR="0028550D" w:rsidRDefault="0028550D" w:rsidP="0028550D">
      <w:pPr>
        <w:pStyle w:val="a6"/>
        <w:ind w:firstLine="851"/>
        <w:jc w:val="both"/>
      </w:pPr>
    </w:p>
    <w:p w:rsidR="009F0AFF" w:rsidRPr="00110D50" w:rsidRDefault="009F0AFF" w:rsidP="0028550D">
      <w:pPr>
        <w:pStyle w:val="a6"/>
        <w:ind w:firstLine="851"/>
        <w:jc w:val="both"/>
      </w:pPr>
      <w:r w:rsidRPr="00AF7FBE">
        <w:t>3.1.</w:t>
      </w:r>
      <w:r w:rsidRPr="00110D50">
        <w:t xml:space="preserve"> Место нахо</w:t>
      </w:r>
      <w:r w:rsidR="00AF7FBE">
        <w:t>ждения Центрального филиала АУ «</w:t>
      </w:r>
      <w:r w:rsidRPr="00110D50">
        <w:t>МФЦ</w:t>
      </w:r>
      <w:r w:rsidR="00AF7FBE">
        <w:t>»</w:t>
      </w:r>
      <w:r w:rsidRPr="00110D50">
        <w:t>: 394026, г. Воронеж, ул. Дружинников, д. 3б.</w:t>
      </w:r>
    </w:p>
    <w:p w:rsidR="0028550D" w:rsidRDefault="0028550D" w:rsidP="0028550D">
      <w:pPr>
        <w:pStyle w:val="a6"/>
        <w:ind w:firstLine="851"/>
        <w:jc w:val="both"/>
      </w:pPr>
    </w:p>
    <w:p w:rsidR="009F0AFF" w:rsidRPr="00110D50" w:rsidRDefault="009F0AFF" w:rsidP="0028550D">
      <w:pPr>
        <w:pStyle w:val="a6"/>
        <w:ind w:firstLine="851"/>
        <w:jc w:val="both"/>
      </w:pPr>
      <w:r w:rsidRPr="00110D50">
        <w:t>Телефон для справок АУ "МФЦ": (473) 226-99-99.</w:t>
      </w:r>
    </w:p>
    <w:p w:rsidR="0028550D" w:rsidRDefault="0028550D" w:rsidP="0028550D">
      <w:pPr>
        <w:pStyle w:val="a6"/>
        <w:ind w:firstLine="851"/>
        <w:jc w:val="both"/>
      </w:pPr>
    </w:p>
    <w:p w:rsidR="009F0AFF" w:rsidRPr="00110D50" w:rsidRDefault="009F0AFF" w:rsidP="0028550D">
      <w:pPr>
        <w:pStyle w:val="a6"/>
        <w:ind w:firstLine="851"/>
        <w:jc w:val="both"/>
      </w:pPr>
      <w:r w:rsidRPr="00110D50">
        <w:t>График работы Центрального филиала АУ "МФЦ":</w:t>
      </w:r>
    </w:p>
    <w:p w:rsidR="009F0AFF" w:rsidRPr="00110D50" w:rsidRDefault="009F0AFF" w:rsidP="0028550D">
      <w:pPr>
        <w:pStyle w:val="a6"/>
        <w:ind w:firstLine="851"/>
        <w:jc w:val="both"/>
      </w:pPr>
      <w:r w:rsidRPr="00110D50">
        <w:t>понедельник: 09.00 - 18.00, перерыв: 13.00 - 14.00;</w:t>
      </w:r>
    </w:p>
    <w:p w:rsidR="009F0AFF" w:rsidRPr="00110D50" w:rsidRDefault="009F0AFF" w:rsidP="0028550D">
      <w:pPr>
        <w:pStyle w:val="a6"/>
        <w:ind w:firstLine="851"/>
        <w:jc w:val="both"/>
      </w:pPr>
      <w:r w:rsidRPr="00110D50">
        <w:t>вторник: 09.00 - 18.00;</w:t>
      </w:r>
    </w:p>
    <w:p w:rsidR="009F0AFF" w:rsidRPr="00110D50" w:rsidRDefault="009F0AFF" w:rsidP="0028550D">
      <w:pPr>
        <w:pStyle w:val="a6"/>
        <w:ind w:firstLine="851"/>
        <w:jc w:val="both"/>
      </w:pPr>
      <w:r w:rsidRPr="00110D50">
        <w:t>среда: 09.00 - 18.00;</w:t>
      </w:r>
    </w:p>
    <w:p w:rsidR="009F0AFF" w:rsidRPr="00110D50" w:rsidRDefault="009F0AFF" w:rsidP="0028550D">
      <w:pPr>
        <w:pStyle w:val="a6"/>
        <w:ind w:firstLine="851"/>
        <w:jc w:val="both"/>
      </w:pPr>
      <w:r w:rsidRPr="00110D50">
        <w:t>четверг: 09.00 - 17.30;</w:t>
      </w:r>
    </w:p>
    <w:p w:rsidR="009F0AFF" w:rsidRPr="00110D50" w:rsidRDefault="009F0AFF" w:rsidP="0028550D">
      <w:pPr>
        <w:pStyle w:val="a6"/>
        <w:ind w:firstLine="851"/>
        <w:jc w:val="both"/>
      </w:pPr>
      <w:r w:rsidRPr="00110D50">
        <w:t>пятница: 09.00 - 20.00;</w:t>
      </w:r>
    </w:p>
    <w:p w:rsidR="009F0AFF" w:rsidRPr="00110D50" w:rsidRDefault="009F0AFF" w:rsidP="0028550D">
      <w:pPr>
        <w:pStyle w:val="a6"/>
        <w:ind w:firstLine="851"/>
        <w:jc w:val="both"/>
      </w:pPr>
      <w:r w:rsidRPr="00110D50">
        <w:t>суббота: 09.00 - 18.00, перерыв: 13.00 - 14.00.</w:t>
      </w:r>
    </w:p>
    <w:p w:rsidR="009F0AFF" w:rsidRPr="00110D50" w:rsidRDefault="009F0AFF">
      <w:pPr>
        <w:pStyle w:val="ConsPlusNormal"/>
        <w:ind w:firstLine="540"/>
        <w:jc w:val="both"/>
        <w:rPr>
          <w:rFonts w:ascii="Times New Roman" w:hAnsi="Times New Roman" w:cs="Times New Roman"/>
        </w:rPr>
      </w:pPr>
    </w:p>
    <w:p w:rsidR="009F0AFF" w:rsidRDefault="009F0AFF">
      <w:pPr>
        <w:pStyle w:val="ConsPlusNormal"/>
        <w:ind w:firstLine="540"/>
        <w:jc w:val="both"/>
        <w:rPr>
          <w:rFonts w:ascii="Times New Roman" w:hAnsi="Times New Roman" w:cs="Times New Roman"/>
        </w:rPr>
      </w:pPr>
    </w:p>
    <w:p w:rsidR="00627D3E" w:rsidRPr="00110D50" w:rsidRDefault="00627D3E">
      <w:pPr>
        <w:pStyle w:val="ConsPlusNormal"/>
        <w:ind w:firstLine="540"/>
        <w:jc w:val="both"/>
        <w:rPr>
          <w:rFonts w:ascii="Times New Roman" w:hAnsi="Times New Roman" w:cs="Times New Roman"/>
        </w:rPr>
      </w:pPr>
    </w:p>
    <w:p w:rsidR="0028550D" w:rsidRPr="00110D50" w:rsidRDefault="0028550D">
      <w:pPr>
        <w:pStyle w:val="ConsPlusNormal"/>
        <w:ind w:firstLine="540"/>
        <w:jc w:val="both"/>
        <w:rPr>
          <w:rFonts w:ascii="Times New Roman" w:hAnsi="Times New Roman" w:cs="Times New Roman"/>
        </w:rPr>
      </w:pPr>
    </w:p>
    <w:p w:rsidR="009F0AFF" w:rsidRPr="00110D50" w:rsidRDefault="009F0AFF">
      <w:pPr>
        <w:pStyle w:val="ConsPlusNormal"/>
        <w:jc w:val="right"/>
        <w:outlineLvl w:val="1"/>
        <w:rPr>
          <w:rFonts w:ascii="Times New Roman" w:hAnsi="Times New Roman" w:cs="Times New Roman"/>
        </w:rPr>
      </w:pPr>
      <w:r w:rsidRPr="00110D50">
        <w:rPr>
          <w:rFonts w:ascii="Times New Roman" w:hAnsi="Times New Roman" w:cs="Times New Roman"/>
        </w:rPr>
        <w:lastRenderedPageBreak/>
        <w:t xml:space="preserve">Приложение </w:t>
      </w:r>
      <w:r w:rsidR="009B2F02">
        <w:rPr>
          <w:rFonts w:ascii="Times New Roman" w:hAnsi="Times New Roman" w:cs="Times New Roman"/>
        </w:rPr>
        <w:t>№</w:t>
      </w:r>
      <w:r w:rsidRPr="00110D50">
        <w:rPr>
          <w:rFonts w:ascii="Times New Roman" w:hAnsi="Times New Roman" w:cs="Times New Roman"/>
        </w:rPr>
        <w:t xml:space="preserve"> 2</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к Административному регламенту</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Форма утверждена Постановлением</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Правительства Российской Федерации</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от 19.09.2018 N 591/</w:t>
      </w:r>
      <w:proofErr w:type="spellStart"/>
      <w:proofErr w:type="gramStart"/>
      <w:r w:rsidRPr="00110D50">
        <w:rPr>
          <w:rFonts w:ascii="Times New Roman" w:hAnsi="Times New Roman" w:cs="Times New Roman"/>
        </w:rPr>
        <w:t>пр</w:t>
      </w:r>
      <w:proofErr w:type="spellEnd"/>
      <w:proofErr w:type="gramEnd"/>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rPr>
          <w:rFonts w:ascii="Times New Roman" w:hAnsi="Times New Roman" w:cs="Times New Roman"/>
        </w:rPr>
      </w:pPr>
      <w:bookmarkStart w:id="17" w:name="P554"/>
      <w:bookmarkEnd w:id="17"/>
      <w:r w:rsidRPr="00110D50">
        <w:rPr>
          <w:rFonts w:ascii="Times New Roman" w:hAnsi="Times New Roman" w:cs="Times New Roman"/>
        </w:rPr>
        <w:t>Уведомление</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 xml:space="preserve">о </w:t>
      </w:r>
      <w:proofErr w:type="gramStart"/>
      <w:r w:rsidRPr="00110D50">
        <w:rPr>
          <w:rFonts w:ascii="Times New Roman" w:hAnsi="Times New Roman" w:cs="Times New Roman"/>
        </w:rPr>
        <w:t>планируемых</w:t>
      </w:r>
      <w:proofErr w:type="gramEnd"/>
      <w:r w:rsidRPr="00110D50">
        <w:rPr>
          <w:rFonts w:ascii="Times New Roman" w:hAnsi="Times New Roman" w:cs="Times New Roman"/>
        </w:rPr>
        <w:t xml:space="preserve"> строительстве или реконструкции объекта</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индивидуального жилищного строительства или садового дома</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"___" ___________ 20__ г.</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____________________________________________________________</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____________________________________________________________</w:t>
      </w:r>
    </w:p>
    <w:p w:rsidR="009F0AFF" w:rsidRPr="00110D50" w:rsidRDefault="009F0AFF">
      <w:pPr>
        <w:pStyle w:val="ConsPlusNormal"/>
        <w:jc w:val="center"/>
        <w:rPr>
          <w:rFonts w:ascii="Times New Roman" w:hAnsi="Times New Roman" w:cs="Times New Roman"/>
        </w:rPr>
      </w:pPr>
      <w:proofErr w:type="gramStart"/>
      <w:r w:rsidRPr="00110D50">
        <w:rPr>
          <w:rFonts w:ascii="Times New Roman" w:hAnsi="Times New Roman" w:cs="Times New Roman"/>
        </w:rPr>
        <w:t>(наименование уполномоченного на выдачу разрешений</w:t>
      </w:r>
      <w:proofErr w:type="gramEnd"/>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на строительство федерального органа исполнительной власти,</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органа исполнительной власти субъекта Российской Федерации,</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органа местного самоуправления)</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outlineLvl w:val="2"/>
        <w:rPr>
          <w:rFonts w:ascii="Times New Roman" w:hAnsi="Times New Roman" w:cs="Times New Roman"/>
        </w:rPr>
      </w:pPr>
      <w:r w:rsidRPr="00110D50">
        <w:rPr>
          <w:rFonts w:ascii="Times New Roman" w:hAnsi="Times New Roman" w:cs="Times New Roman"/>
        </w:rPr>
        <w:t>1. Сведения о застройщике</w:t>
      </w:r>
    </w:p>
    <w:p w:rsidR="009F0AFF" w:rsidRPr="00110D50" w:rsidRDefault="009F0AF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32"/>
        <w:gridCol w:w="3515"/>
      </w:tblGrid>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1.1</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Сведения о физическом лице, в случае если застройщиком является физическое лицо:</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1.1.1</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Фамилия, имя, отчество (при наличии)</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1.1.2</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Место жительства</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1.1.3</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Реквизиты документа, удостоверяющего личность</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1.2</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Сведения о юридическом лице, в случае если застройщиком является юридическое лицо:</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1.2.1</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Наименование</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1.2.2</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Место нахождения</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1.2.3</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1.2.4</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9F0AFF" w:rsidRPr="00110D50" w:rsidRDefault="009F0AFF">
            <w:pPr>
              <w:pStyle w:val="ConsPlusNormal"/>
              <w:rPr>
                <w:rFonts w:ascii="Times New Roman" w:hAnsi="Times New Roman" w:cs="Times New Roman"/>
              </w:rPr>
            </w:pPr>
          </w:p>
        </w:tc>
      </w:tr>
    </w:tbl>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outlineLvl w:val="2"/>
        <w:rPr>
          <w:rFonts w:ascii="Times New Roman" w:hAnsi="Times New Roman" w:cs="Times New Roman"/>
        </w:rPr>
      </w:pPr>
      <w:r w:rsidRPr="00110D50">
        <w:rPr>
          <w:rFonts w:ascii="Times New Roman" w:hAnsi="Times New Roman" w:cs="Times New Roman"/>
        </w:rPr>
        <w:t>2. Сведения о земельном участке</w:t>
      </w:r>
    </w:p>
    <w:p w:rsidR="009F0AFF" w:rsidRPr="00110D50" w:rsidRDefault="009F0AF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32"/>
        <w:gridCol w:w="3515"/>
      </w:tblGrid>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2.1</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Кадастровый номер земельного участка (при наличии)</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2.2</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Адрес или описание местоположения земельного участка</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2.3</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Сведения о праве застройщика на земельный участок (правоустанавливающие документы)</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lastRenderedPageBreak/>
              <w:t>2.4</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Сведения о наличии прав иных лиц на земельный участок (при наличии)</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2.5</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Сведения о виде разрешенного использования земельного участка</w:t>
            </w:r>
          </w:p>
        </w:tc>
        <w:tc>
          <w:tcPr>
            <w:tcW w:w="3515" w:type="dxa"/>
          </w:tcPr>
          <w:p w:rsidR="009F0AFF" w:rsidRPr="00110D50" w:rsidRDefault="009F0AFF">
            <w:pPr>
              <w:pStyle w:val="ConsPlusNormal"/>
              <w:rPr>
                <w:rFonts w:ascii="Times New Roman" w:hAnsi="Times New Roman" w:cs="Times New Roman"/>
              </w:rPr>
            </w:pPr>
          </w:p>
        </w:tc>
      </w:tr>
    </w:tbl>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outlineLvl w:val="2"/>
        <w:rPr>
          <w:rFonts w:ascii="Times New Roman" w:hAnsi="Times New Roman" w:cs="Times New Roman"/>
        </w:rPr>
      </w:pPr>
      <w:r w:rsidRPr="00110D50">
        <w:rPr>
          <w:rFonts w:ascii="Times New Roman" w:hAnsi="Times New Roman" w:cs="Times New Roman"/>
        </w:rPr>
        <w:t>3. Сведения об объекте капитального строительства</w:t>
      </w:r>
    </w:p>
    <w:p w:rsidR="009F0AFF" w:rsidRPr="00110D50" w:rsidRDefault="009F0AF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32"/>
        <w:gridCol w:w="3515"/>
      </w:tblGrid>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3.1</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3.2</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Цель подачи уведомления (строительство или реконструкция)</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3.3</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Сведения о планируемых параметрах:</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3.3.1</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Количество надземных этажей</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3.3.2</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Высота</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3.3.3</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Сведения об отступах от границ земельного участка</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3.3.4</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Площадь застройки</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3.3.5</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 xml:space="preserve">Сведения о </w:t>
            </w:r>
            <w:proofErr w:type="gramStart"/>
            <w:r w:rsidRPr="00110D50">
              <w:rPr>
                <w:rFonts w:ascii="Times New Roman" w:hAnsi="Times New Roman" w:cs="Times New Roman"/>
              </w:rPr>
              <w:t>решении</w:t>
            </w:r>
            <w:proofErr w:type="gramEnd"/>
            <w:r w:rsidRPr="00110D50">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24"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3.4</w:t>
            </w:r>
          </w:p>
        </w:tc>
        <w:tc>
          <w:tcPr>
            <w:tcW w:w="4932"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 xml:space="preserve">Сведения о типовом </w:t>
            </w:r>
            <w:proofErr w:type="gramStart"/>
            <w:r w:rsidRPr="00110D50">
              <w:rPr>
                <w:rFonts w:ascii="Times New Roman" w:hAnsi="Times New Roman" w:cs="Times New Roman"/>
              </w:rPr>
              <w:t>архитектурном решении</w:t>
            </w:r>
            <w:proofErr w:type="gramEnd"/>
            <w:r w:rsidRPr="00110D50">
              <w:rPr>
                <w:rFonts w:ascii="Times New Roman" w:hAnsi="Times New Roman" w:cs="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9F0AFF" w:rsidRPr="00110D50" w:rsidRDefault="009F0AFF">
            <w:pPr>
              <w:pStyle w:val="ConsPlusNormal"/>
              <w:rPr>
                <w:rFonts w:ascii="Times New Roman" w:hAnsi="Times New Roman" w:cs="Times New Roman"/>
              </w:rPr>
            </w:pPr>
          </w:p>
        </w:tc>
      </w:tr>
    </w:tbl>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outlineLvl w:val="2"/>
        <w:rPr>
          <w:rFonts w:ascii="Times New Roman" w:hAnsi="Times New Roman" w:cs="Times New Roman"/>
        </w:rPr>
      </w:pPr>
      <w:r w:rsidRPr="00110D50">
        <w:rPr>
          <w:rFonts w:ascii="Times New Roman" w:hAnsi="Times New Roman" w:cs="Times New Roman"/>
        </w:rPr>
        <w:t xml:space="preserve">4. Схематичное изображение </w:t>
      </w:r>
      <w:proofErr w:type="gramStart"/>
      <w:r w:rsidRPr="00110D50">
        <w:rPr>
          <w:rFonts w:ascii="Times New Roman" w:hAnsi="Times New Roman" w:cs="Times New Roman"/>
        </w:rPr>
        <w:t>планируемого</w:t>
      </w:r>
      <w:proofErr w:type="gramEnd"/>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к строительству или реконструкции объекта капитального</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строительства на земельном участке</w:t>
      </w:r>
    </w:p>
    <w:p w:rsidR="009F0AFF" w:rsidRPr="00110D50" w:rsidRDefault="009F0AF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F0AFF" w:rsidRPr="00110D50">
        <w:tc>
          <w:tcPr>
            <w:tcW w:w="9071" w:type="dxa"/>
            <w:tcBorders>
              <w:top w:val="single" w:sz="4" w:space="0" w:color="auto"/>
              <w:left w:val="single" w:sz="4" w:space="0" w:color="auto"/>
              <w:bottom w:val="nil"/>
              <w:right w:val="single" w:sz="4" w:space="0" w:color="auto"/>
            </w:tcBorders>
          </w:tcPr>
          <w:p w:rsidR="009F0AFF" w:rsidRPr="00110D50" w:rsidRDefault="009F0AFF">
            <w:pPr>
              <w:pStyle w:val="ConsPlusNormal"/>
              <w:rPr>
                <w:rFonts w:ascii="Times New Roman" w:hAnsi="Times New Roman" w:cs="Times New Roman"/>
              </w:rPr>
            </w:pPr>
          </w:p>
        </w:tc>
      </w:tr>
      <w:tr w:rsidR="009F0AFF" w:rsidRPr="00110D50">
        <w:tc>
          <w:tcPr>
            <w:tcW w:w="9071" w:type="dxa"/>
            <w:tcBorders>
              <w:top w:val="nil"/>
              <w:left w:val="single" w:sz="4" w:space="0" w:color="auto"/>
              <w:bottom w:val="nil"/>
              <w:right w:val="single" w:sz="4" w:space="0" w:color="auto"/>
            </w:tcBorders>
          </w:tcPr>
          <w:p w:rsidR="009F0AFF" w:rsidRPr="00110D50" w:rsidRDefault="009F0AFF">
            <w:pPr>
              <w:pStyle w:val="ConsPlusNormal"/>
              <w:rPr>
                <w:rFonts w:ascii="Times New Roman" w:hAnsi="Times New Roman" w:cs="Times New Roman"/>
              </w:rPr>
            </w:pPr>
          </w:p>
        </w:tc>
      </w:tr>
      <w:tr w:rsidR="009F0AFF" w:rsidRPr="00110D50">
        <w:tc>
          <w:tcPr>
            <w:tcW w:w="9071" w:type="dxa"/>
            <w:tcBorders>
              <w:top w:val="nil"/>
              <w:left w:val="single" w:sz="4" w:space="0" w:color="auto"/>
              <w:bottom w:val="nil"/>
              <w:right w:val="single" w:sz="4" w:space="0" w:color="auto"/>
            </w:tcBorders>
          </w:tcPr>
          <w:p w:rsidR="009F0AFF" w:rsidRPr="00110D50" w:rsidRDefault="009F0AFF">
            <w:pPr>
              <w:pStyle w:val="ConsPlusNormal"/>
              <w:rPr>
                <w:rFonts w:ascii="Times New Roman" w:hAnsi="Times New Roman" w:cs="Times New Roman"/>
              </w:rPr>
            </w:pPr>
          </w:p>
        </w:tc>
      </w:tr>
      <w:tr w:rsidR="009F0AFF" w:rsidRPr="00110D50">
        <w:tc>
          <w:tcPr>
            <w:tcW w:w="9071" w:type="dxa"/>
            <w:tcBorders>
              <w:top w:val="nil"/>
              <w:left w:val="single" w:sz="4" w:space="0" w:color="auto"/>
              <w:bottom w:val="nil"/>
              <w:right w:val="single" w:sz="4" w:space="0" w:color="auto"/>
            </w:tcBorders>
          </w:tcPr>
          <w:p w:rsidR="009F0AFF" w:rsidRPr="00110D50" w:rsidRDefault="009F0AFF">
            <w:pPr>
              <w:pStyle w:val="ConsPlusNormal"/>
              <w:rPr>
                <w:rFonts w:ascii="Times New Roman" w:hAnsi="Times New Roman" w:cs="Times New Roman"/>
              </w:rPr>
            </w:pPr>
          </w:p>
        </w:tc>
      </w:tr>
      <w:tr w:rsidR="009F0AFF" w:rsidRPr="00110D50">
        <w:tc>
          <w:tcPr>
            <w:tcW w:w="9071" w:type="dxa"/>
            <w:tcBorders>
              <w:top w:val="nil"/>
              <w:left w:val="single" w:sz="4" w:space="0" w:color="auto"/>
              <w:bottom w:val="single" w:sz="4" w:space="0" w:color="auto"/>
              <w:right w:val="single" w:sz="4" w:space="0" w:color="auto"/>
            </w:tcBorders>
          </w:tcPr>
          <w:p w:rsidR="009F0AFF" w:rsidRPr="00110D50" w:rsidRDefault="009F0AFF">
            <w:pPr>
              <w:pStyle w:val="ConsPlusNormal"/>
              <w:rPr>
                <w:rFonts w:ascii="Times New Roman" w:hAnsi="Times New Roman" w:cs="Times New Roman"/>
              </w:rPr>
            </w:pPr>
          </w:p>
        </w:tc>
      </w:tr>
    </w:tbl>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Почтовый адрес и (или) адрес электронной почты для связи: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Уведомление  о  соответствии  </w:t>
      </w:r>
      <w:proofErr w:type="gramStart"/>
      <w:r w:rsidRPr="00110D50">
        <w:rPr>
          <w:rFonts w:ascii="Times New Roman" w:hAnsi="Times New Roman" w:cs="Times New Roman"/>
        </w:rPr>
        <w:t>указанных</w:t>
      </w:r>
      <w:proofErr w:type="gramEnd"/>
      <w:r w:rsidRPr="00110D50">
        <w:rPr>
          <w:rFonts w:ascii="Times New Roman" w:hAnsi="Times New Roman" w:cs="Times New Roman"/>
        </w:rPr>
        <w:t xml:space="preserve">  в  уведомлении  о  планируемых</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строительстве</w:t>
      </w:r>
      <w:proofErr w:type="gramEnd"/>
      <w:r w:rsidRPr="00110D50">
        <w:rPr>
          <w:rFonts w:ascii="Times New Roman" w:hAnsi="Times New Roman" w:cs="Times New Roman"/>
        </w:rPr>
        <w:t xml:space="preserve">   или   реконструкции   объекта   индивидуального   жилищного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строительства   или   садового   дома  параметров  объекта  индивидуального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жилищного  строительства  или  садового  дома  установленным  параметрам  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lastRenderedPageBreak/>
        <w:t>допустимости размещения объекта индивидуального жилищного строительства или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садового  дома  на  земельном  участке  либо  о  несоответствии </w:t>
      </w:r>
      <w:proofErr w:type="gramStart"/>
      <w:r w:rsidRPr="00110D50">
        <w:rPr>
          <w:rFonts w:ascii="Times New Roman" w:hAnsi="Times New Roman" w:cs="Times New Roman"/>
        </w:rPr>
        <w:t>указанных</w:t>
      </w:r>
      <w:proofErr w:type="gramEnd"/>
      <w:r w:rsidRPr="00110D50">
        <w:rPr>
          <w:rFonts w:ascii="Times New Roman" w:hAnsi="Times New Roman" w:cs="Times New Roman"/>
        </w:rPr>
        <w:t xml:space="preserve"> в</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уведомлении   о   </w:t>
      </w:r>
      <w:proofErr w:type="gramStart"/>
      <w:r w:rsidRPr="00110D50">
        <w:rPr>
          <w:rFonts w:ascii="Times New Roman" w:hAnsi="Times New Roman" w:cs="Times New Roman"/>
        </w:rPr>
        <w:t>планируемых</w:t>
      </w:r>
      <w:proofErr w:type="gramEnd"/>
      <w:r w:rsidRPr="00110D50">
        <w:rPr>
          <w:rFonts w:ascii="Times New Roman" w:hAnsi="Times New Roman" w:cs="Times New Roman"/>
        </w:rPr>
        <w:t xml:space="preserve">   строительстве   или  реконструкции  объекта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индивидуального   жилищного  строительства  или  садового  дома  параметров</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объекта   индивидуального   жилищного   строительства   или  садового  дома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установленным   параметрам   и   (или)  недопустимости  размещения  объекта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индивидуального  жилищного  строительства  или  садового  дома на </w:t>
      </w:r>
      <w:proofErr w:type="gramStart"/>
      <w:r w:rsidRPr="00110D50">
        <w:rPr>
          <w:rFonts w:ascii="Times New Roman" w:hAnsi="Times New Roman" w:cs="Times New Roman"/>
        </w:rPr>
        <w:t>земельном</w:t>
      </w:r>
      <w:proofErr w:type="gramEnd"/>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участке</w:t>
      </w:r>
      <w:proofErr w:type="gramEnd"/>
      <w:r w:rsidRPr="00110D50">
        <w:rPr>
          <w:rFonts w:ascii="Times New Roman" w:hAnsi="Times New Roman" w:cs="Times New Roman"/>
        </w:rPr>
        <w:t xml:space="preserve"> прошу направить следующим способом: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(путем  направления  на  почтовый адрес и (или) адрес электронной почты или</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нарочным в уполномоченном на выдачу разрешений на строительство федеральном</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органе</w:t>
      </w:r>
      <w:proofErr w:type="gramEnd"/>
      <w:r w:rsidRPr="00110D50">
        <w:rPr>
          <w:rFonts w:ascii="Times New Roman" w:hAnsi="Times New Roman" w:cs="Times New Roman"/>
        </w:rPr>
        <w:t xml:space="preserve">   исполнительной   власти,  органе  исполнительной  власти  субъекта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Российской  Федерации или органе местного самоуправления, в том числе </w:t>
      </w:r>
      <w:proofErr w:type="gramStart"/>
      <w:r w:rsidRPr="00110D50">
        <w:rPr>
          <w:rFonts w:ascii="Times New Roman" w:hAnsi="Times New Roman" w:cs="Times New Roman"/>
        </w:rPr>
        <w:t>через</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многофункциональный центр)</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Настоящим уведомлением подтверждаю, что 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(объект индивидуального жилищного строительства или садовый дом)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не </w:t>
      </w:r>
      <w:proofErr w:type="gramStart"/>
      <w:r w:rsidRPr="00110D50">
        <w:rPr>
          <w:rFonts w:ascii="Times New Roman" w:hAnsi="Times New Roman" w:cs="Times New Roman"/>
        </w:rPr>
        <w:t>предназначен</w:t>
      </w:r>
      <w:proofErr w:type="gramEnd"/>
      <w:r w:rsidRPr="00110D50">
        <w:rPr>
          <w:rFonts w:ascii="Times New Roman" w:hAnsi="Times New Roman" w:cs="Times New Roman"/>
        </w:rPr>
        <w:t xml:space="preserve"> для раздела на самостоятельные объекты недвижимости.</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Настоящим уведомлением я 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(фамилия, имя, отчество (при наличии))</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даю  согласие  на обработку персональных данных (в случае если застройщиком</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является физическое лицо).</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   ___________   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(должность, в случае если     (подпись)         (расшифровка подписи)</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застройщиком является</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юридическое лицо)</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М.П.</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(при наличии)</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К настоящему уведомлению прилагаются:</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 xml:space="preserve">(документы, предусмотренные </w:t>
      </w:r>
      <w:hyperlink r:id="rId32" w:history="1">
        <w:r w:rsidRPr="009B2F02">
          <w:rPr>
            <w:rFonts w:ascii="Times New Roman" w:hAnsi="Times New Roman" w:cs="Times New Roman"/>
          </w:rPr>
          <w:t>частью 3 статьи 51.1</w:t>
        </w:r>
      </w:hyperlink>
      <w:r w:rsidRPr="009B2F02">
        <w:rPr>
          <w:rFonts w:ascii="Times New Roman" w:hAnsi="Times New Roman" w:cs="Times New Roman"/>
        </w:rPr>
        <w:t xml:space="preserve"> Г</w:t>
      </w:r>
      <w:r w:rsidRPr="00110D50">
        <w:rPr>
          <w:rFonts w:ascii="Times New Roman" w:hAnsi="Times New Roman" w:cs="Times New Roman"/>
        </w:rPr>
        <w:t>радостроительного кодекса</w:t>
      </w:r>
      <w:proofErr w:type="gramEnd"/>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Российской Федерации (Собрание законодательства Российской Федерации, 2005,</w:t>
      </w:r>
      <w:proofErr w:type="gramEnd"/>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N 1, ст. 16; 2018, N 32, ст. 5133, 5135)</w:t>
      </w:r>
      <w:proofErr w:type="gramEnd"/>
    </w:p>
    <w:p w:rsidR="009F0AFF" w:rsidRPr="00110D50" w:rsidRDefault="009F0AFF">
      <w:pPr>
        <w:pStyle w:val="ConsPlusNormal"/>
        <w:ind w:firstLine="540"/>
        <w:jc w:val="both"/>
        <w:rPr>
          <w:rFonts w:ascii="Times New Roman" w:hAnsi="Times New Roman" w:cs="Times New Roman"/>
        </w:rPr>
      </w:pPr>
    </w:p>
    <w:p w:rsidR="009F0AFF" w:rsidRDefault="009F0AFF">
      <w:pPr>
        <w:pStyle w:val="ConsPlusNormal"/>
        <w:ind w:firstLine="540"/>
        <w:jc w:val="both"/>
        <w:rPr>
          <w:rFonts w:ascii="Times New Roman" w:hAnsi="Times New Roman" w:cs="Times New Roman"/>
        </w:rPr>
      </w:pPr>
    </w:p>
    <w:p w:rsidR="00A9423A" w:rsidRPr="00110D50" w:rsidRDefault="00A9423A">
      <w:pPr>
        <w:pStyle w:val="ConsPlusNormal"/>
        <w:ind w:firstLine="540"/>
        <w:jc w:val="both"/>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9F0AFF" w:rsidRPr="00110D50" w:rsidRDefault="009F0AFF">
      <w:pPr>
        <w:pStyle w:val="ConsPlusNormal"/>
        <w:jc w:val="right"/>
        <w:outlineLvl w:val="1"/>
        <w:rPr>
          <w:rFonts w:ascii="Times New Roman" w:hAnsi="Times New Roman" w:cs="Times New Roman"/>
        </w:rPr>
      </w:pPr>
      <w:r w:rsidRPr="00110D50">
        <w:rPr>
          <w:rFonts w:ascii="Times New Roman" w:hAnsi="Times New Roman" w:cs="Times New Roman"/>
        </w:rPr>
        <w:lastRenderedPageBreak/>
        <w:t xml:space="preserve">Приложение </w:t>
      </w:r>
      <w:r w:rsidR="00943F8A">
        <w:rPr>
          <w:rFonts w:ascii="Times New Roman" w:hAnsi="Times New Roman" w:cs="Times New Roman"/>
        </w:rPr>
        <w:t>№</w:t>
      </w:r>
      <w:r w:rsidRPr="00110D50">
        <w:rPr>
          <w:rFonts w:ascii="Times New Roman" w:hAnsi="Times New Roman" w:cs="Times New Roman"/>
        </w:rPr>
        <w:t xml:space="preserve"> 3</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к Административному регламенту</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Форма утверждена Постановлением</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Правительства Российской Федерации</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от 19.09.2018 N 591/</w:t>
      </w:r>
      <w:proofErr w:type="spellStart"/>
      <w:proofErr w:type="gramStart"/>
      <w:r w:rsidRPr="00110D50">
        <w:rPr>
          <w:rFonts w:ascii="Times New Roman" w:hAnsi="Times New Roman" w:cs="Times New Roman"/>
        </w:rPr>
        <w:t>пр</w:t>
      </w:r>
      <w:proofErr w:type="spellEnd"/>
      <w:proofErr w:type="gramEnd"/>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rPr>
          <w:rFonts w:ascii="Times New Roman" w:hAnsi="Times New Roman" w:cs="Times New Roman"/>
        </w:rPr>
      </w:pPr>
      <w:bookmarkStart w:id="18" w:name="P718"/>
      <w:bookmarkEnd w:id="18"/>
      <w:r w:rsidRPr="00110D50">
        <w:rPr>
          <w:rFonts w:ascii="Times New Roman" w:hAnsi="Times New Roman" w:cs="Times New Roman"/>
        </w:rPr>
        <w:t>Уведомление</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об изменении параметров планируемого строительства</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или реконструкции объекта индивидуального жилищного</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строительства или садового дома</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"___" ___________ 20__ г.</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____________________________________________________________</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____________________________________________________________</w:t>
      </w:r>
    </w:p>
    <w:p w:rsidR="009F0AFF" w:rsidRPr="00110D50" w:rsidRDefault="009F0AFF">
      <w:pPr>
        <w:pStyle w:val="ConsPlusNormal"/>
        <w:jc w:val="center"/>
        <w:rPr>
          <w:rFonts w:ascii="Times New Roman" w:hAnsi="Times New Roman" w:cs="Times New Roman"/>
        </w:rPr>
      </w:pPr>
      <w:proofErr w:type="gramStart"/>
      <w:r w:rsidRPr="00110D50">
        <w:rPr>
          <w:rFonts w:ascii="Times New Roman" w:hAnsi="Times New Roman" w:cs="Times New Roman"/>
        </w:rPr>
        <w:t>(наименование уполномоченного на выдачу разрешений</w:t>
      </w:r>
      <w:proofErr w:type="gramEnd"/>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на строительство федерального органа исполнительной власти,</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органа исполнительной власти субъекта Российской Федерации,</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органа местного самоуправления)</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outlineLvl w:val="2"/>
        <w:rPr>
          <w:rFonts w:ascii="Times New Roman" w:hAnsi="Times New Roman" w:cs="Times New Roman"/>
        </w:rPr>
      </w:pPr>
      <w:r w:rsidRPr="00110D50">
        <w:rPr>
          <w:rFonts w:ascii="Times New Roman" w:hAnsi="Times New Roman" w:cs="Times New Roman"/>
        </w:rPr>
        <w:t>1. Сведения о застройщике:</w:t>
      </w:r>
    </w:p>
    <w:p w:rsidR="009F0AFF" w:rsidRPr="00110D50" w:rsidRDefault="009F0AF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876"/>
        <w:gridCol w:w="3515"/>
      </w:tblGrid>
      <w:tr w:rsidR="009F0AFF" w:rsidRPr="00110D50">
        <w:tc>
          <w:tcPr>
            <w:tcW w:w="68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1.1</w:t>
            </w:r>
          </w:p>
        </w:tc>
        <w:tc>
          <w:tcPr>
            <w:tcW w:w="4876"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Сведения о физическом лице, в случае если застройщиком является физическое лицо:</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8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1.1.1</w:t>
            </w:r>
          </w:p>
        </w:tc>
        <w:tc>
          <w:tcPr>
            <w:tcW w:w="4876"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Фамилия, имя, отчество (при наличии)</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8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1.1.2</w:t>
            </w:r>
          </w:p>
        </w:tc>
        <w:tc>
          <w:tcPr>
            <w:tcW w:w="4876"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Место жительства</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8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1.1.3</w:t>
            </w:r>
          </w:p>
        </w:tc>
        <w:tc>
          <w:tcPr>
            <w:tcW w:w="4876"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Реквизиты документа, удостоверяющего личность</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8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1.2</w:t>
            </w:r>
          </w:p>
        </w:tc>
        <w:tc>
          <w:tcPr>
            <w:tcW w:w="4876"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Сведения о юридическом лице, в случае если застройщиком является юридическое лицо:</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8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1.2.1</w:t>
            </w:r>
          </w:p>
        </w:tc>
        <w:tc>
          <w:tcPr>
            <w:tcW w:w="4876"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Наименование</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8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1.2.2</w:t>
            </w:r>
          </w:p>
        </w:tc>
        <w:tc>
          <w:tcPr>
            <w:tcW w:w="4876"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Место нахождения</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8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1.2.3</w:t>
            </w:r>
          </w:p>
        </w:tc>
        <w:tc>
          <w:tcPr>
            <w:tcW w:w="4876"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8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1.2.4</w:t>
            </w:r>
          </w:p>
        </w:tc>
        <w:tc>
          <w:tcPr>
            <w:tcW w:w="4876"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9F0AFF" w:rsidRPr="00110D50" w:rsidRDefault="009F0AFF">
            <w:pPr>
              <w:pStyle w:val="ConsPlusNormal"/>
              <w:rPr>
                <w:rFonts w:ascii="Times New Roman" w:hAnsi="Times New Roman" w:cs="Times New Roman"/>
              </w:rPr>
            </w:pPr>
          </w:p>
        </w:tc>
      </w:tr>
    </w:tbl>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outlineLvl w:val="2"/>
        <w:rPr>
          <w:rFonts w:ascii="Times New Roman" w:hAnsi="Times New Roman" w:cs="Times New Roman"/>
        </w:rPr>
      </w:pPr>
      <w:r w:rsidRPr="00110D50">
        <w:rPr>
          <w:rFonts w:ascii="Times New Roman" w:hAnsi="Times New Roman" w:cs="Times New Roman"/>
        </w:rPr>
        <w:t>2. Сведения о земельном участке</w:t>
      </w:r>
    </w:p>
    <w:p w:rsidR="009F0AFF" w:rsidRPr="00110D50" w:rsidRDefault="009F0AF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876"/>
        <w:gridCol w:w="3515"/>
      </w:tblGrid>
      <w:tr w:rsidR="009F0AFF" w:rsidRPr="00110D50">
        <w:tc>
          <w:tcPr>
            <w:tcW w:w="68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2.1</w:t>
            </w:r>
          </w:p>
        </w:tc>
        <w:tc>
          <w:tcPr>
            <w:tcW w:w="4876"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Кадастровый номер земельного участка (при наличии)</w:t>
            </w:r>
          </w:p>
        </w:tc>
        <w:tc>
          <w:tcPr>
            <w:tcW w:w="3515" w:type="dxa"/>
          </w:tcPr>
          <w:p w:rsidR="009F0AFF" w:rsidRPr="00110D50" w:rsidRDefault="009F0AFF">
            <w:pPr>
              <w:pStyle w:val="ConsPlusNormal"/>
              <w:rPr>
                <w:rFonts w:ascii="Times New Roman" w:hAnsi="Times New Roman" w:cs="Times New Roman"/>
              </w:rPr>
            </w:pPr>
          </w:p>
        </w:tc>
      </w:tr>
      <w:tr w:rsidR="009F0AFF" w:rsidRPr="00110D50">
        <w:tc>
          <w:tcPr>
            <w:tcW w:w="68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2.2</w:t>
            </w:r>
          </w:p>
        </w:tc>
        <w:tc>
          <w:tcPr>
            <w:tcW w:w="4876"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Адрес или описание местоположения земельного участка</w:t>
            </w:r>
          </w:p>
        </w:tc>
        <w:tc>
          <w:tcPr>
            <w:tcW w:w="3515" w:type="dxa"/>
          </w:tcPr>
          <w:p w:rsidR="009F0AFF" w:rsidRPr="00110D50" w:rsidRDefault="009F0AFF">
            <w:pPr>
              <w:pStyle w:val="ConsPlusNormal"/>
              <w:rPr>
                <w:rFonts w:ascii="Times New Roman" w:hAnsi="Times New Roman" w:cs="Times New Roman"/>
              </w:rPr>
            </w:pPr>
          </w:p>
        </w:tc>
      </w:tr>
    </w:tbl>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outlineLvl w:val="2"/>
        <w:rPr>
          <w:rFonts w:ascii="Times New Roman" w:hAnsi="Times New Roman" w:cs="Times New Roman"/>
        </w:rPr>
      </w:pPr>
      <w:r w:rsidRPr="00110D50">
        <w:rPr>
          <w:rFonts w:ascii="Times New Roman" w:hAnsi="Times New Roman" w:cs="Times New Roman"/>
        </w:rPr>
        <w:lastRenderedPageBreak/>
        <w:t>3. Сведения об изменении параметров планируемого</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строительства или реконструкции объекта индивидуального</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жилищного строительства или садового дома</w:t>
      </w:r>
    </w:p>
    <w:p w:rsidR="009F0AFF" w:rsidRPr="00110D50" w:rsidRDefault="009F0AF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3458"/>
        <w:gridCol w:w="2551"/>
      </w:tblGrid>
      <w:tr w:rsidR="009F0AFF" w:rsidRPr="00110D50">
        <w:tc>
          <w:tcPr>
            <w:tcW w:w="51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 xml:space="preserve">N </w:t>
            </w:r>
            <w:proofErr w:type="gramStart"/>
            <w:r w:rsidRPr="00110D50">
              <w:rPr>
                <w:rFonts w:ascii="Times New Roman" w:hAnsi="Times New Roman" w:cs="Times New Roman"/>
              </w:rPr>
              <w:t>п</w:t>
            </w:r>
            <w:proofErr w:type="gramEnd"/>
            <w:r w:rsidRPr="00110D50">
              <w:rPr>
                <w:rFonts w:ascii="Times New Roman" w:hAnsi="Times New Roman" w:cs="Times New Roman"/>
              </w:rPr>
              <w:t>/п</w:t>
            </w:r>
          </w:p>
        </w:tc>
        <w:tc>
          <w:tcPr>
            <w:tcW w:w="2551"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58" w:type="dxa"/>
          </w:tcPr>
          <w:p w:rsidR="009F0AFF" w:rsidRPr="00110D50" w:rsidRDefault="009F0AFF">
            <w:pPr>
              <w:pStyle w:val="ConsPlusNormal"/>
              <w:jc w:val="center"/>
              <w:rPr>
                <w:rFonts w:ascii="Times New Roman" w:hAnsi="Times New Roman" w:cs="Times New Roman"/>
              </w:rPr>
            </w:pPr>
            <w:proofErr w:type="gramStart"/>
            <w:r w:rsidRPr="00110D50">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______________________</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(дата направления уведомления)</w:t>
            </w:r>
          </w:p>
        </w:tc>
        <w:tc>
          <w:tcPr>
            <w:tcW w:w="2551"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9F0AFF" w:rsidRPr="00110D50">
        <w:tc>
          <w:tcPr>
            <w:tcW w:w="51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3.1</w:t>
            </w:r>
          </w:p>
        </w:tc>
        <w:tc>
          <w:tcPr>
            <w:tcW w:w="2551"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Количество надземных этажей</w:t>
            </w:r>
          </w:p>
        </w:tc>
        <w:tc>
          <w:tcPr>
            <w:tcW w:w="3458" w:type="dxa"/>
          </w:tcPr>
          <w:p w:rsidR="009F0AFF" w:rsidRPr="00110D50" w:rsidRDefault="009F0AFF">
            <w:pPr>
              <w:pStyle w:val="ConsPlusNormal"/>
              <w:rPr>
                <w:rFonts w:ascii="Times New Roman" w:hAnsi="Times New Roman" w:cs="Times New Roman"/>
              </w:rPr>
            </w:pPr>
          </w:p>
        </w:tc>
        <w:tc>
          <w:tcPr>
            <w:tcW w:w="2551" w:type="dxa"/>
          </w:tcPr>
          <w:p w:rsidR="009F0AFF" w:rsidRPr="00110D50" w:rsidRDefault="009F0AFF">
            <w:pPr>
              <w:pStyle w:val="ConsPlusNormal"/>
              <w:rPr>
                <w:rFonts w:ascii="Times New Roman" w:hAnsi="Times New Roman" w:cs="Times New Roman"/>
              </w:rPr>
            </w:pPr>
          </w:p>
        </w:tc>
      </w:tr>
      <w:tr w:rsidR="009F0AFF" w:rsidRPr="00110D50">
        <w:tc>
          <w:tcPr>
            <w:tcW w:w="51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3.2</w:t>
            </w:r>
          </w:p>
        </w:tc>
        <w:tc>
          <w:tcPr>
            <w:tcW w:w="2551"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Высота</w:t>
            </w:r>
          </w:p>
        </w:tc>
        <w:tc>
          <w:tcPr>
            <w:tcW w:w="3458" w:type="dxa"/>
          </w:tcPr>
          <w:p w:rsidR="009F0AFF" w:rsidRPr="00110D50" w:rsidRDefault="009F0AFF">
            <w:pPr>
              <w:pStyle w:val="ConsPlusNormal"/>
              <w:rPr>
                <w:rFonts w:ascii="Times New Roman" w:hAnsi="Times New Roman" w:cs="Times New Roman"/>
              </w:rPr>
            </w:pPr>
          </w:p>
        </w:tc>
        <w:tc>
          <w:tcPr>
            <w:tcW w:w="2551" w:type="dxa"/>
          </w:tcPr>
          <w:p w:rsidR="009F0AFF" w:rsidRPr="00110D50" w:rsidRDefault="009F0AFF">
            <w:pPr>
              <w:pStyle w:val="ConsPlusNormal"/>
              <w:rPr>
                <w:rFonts w:ascii="Times New Roman" w:hAnsi="Times New Roman" w:cs="Times New Roman"/>
              </w:rPr>
            </w:pPr>
          </w:p>
        </w:tc>
      </w:tr>
      <w:tr w:rsidR="009F0AFF" w:rsidRPr="00110D50">
        <w:tc>
          <w:tcPr>
            <w:tcW w:w="51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3.3</w:t>
            </w:r>
          </w:p>
        </w:tc>
        <w:tc>
          <w:tcPr>
            <w:tcW w:w="2551"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Сведения об отступах от границ земельного участка</w:t>
            </w:r>
          </w:p>
        </w:tc>
        <w:tc>
          <w:tcPr>
            <w:tcW w:w="3458" w:type="dxa"/>
          </w:tcPr>
          <w:p w:rsidR="009F0AFF" w:rsidRPr="00110D50" w:rsidRDefault="009F0AFF">
            <w:pPr>
              <w:pStyle w:val="ConsPlusNormal"/>
              <w:rPr>
                <w:rFonts w:ascii="Times New Roman" w:hAnsi="Times New Roman" w:cs="Times New Roman"/>
              </w:rPr>
            </w:pPr>
          </w:p>
        </w:tc>
        <w:tc>
          <w:tcPr>
            <w:tcW w:w="2551" w:type="dxa"/>
          </w:tcPr>
          <w:p w:rsidR="009F0AFF" w:rsidRPr="00110D50" w:rsidRDefault="009F0AFF">
            <w:pPr>
              <w:pStyle w:val="ConsPlusNormal"/>
              <w:rPr>
                <w:rFonts w:ascii="Times New Roman" w:hAnsi="Times New Roman" w:cs="Times New Roman"/>
              </w:rPr>
            </w:pPr>
          </w:p>
        </w:tc>
      </w:tr>
      <w:tr w:rsidR="009F0AFF" w:rsidRPr="00110D50">
        <w:tc>
          <w:tcPr>
            <w:tcW w:w="510" w:type="dxa"/>
          </w:tcPr>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3.4</w:t>
            </w:r>
          </w:p>
        </w:tc>
        <w:tc>
          <w:tcPr>
            <w:tcW w:w="2551" w:type="dxa"/>
          </w:tcPr>
          <w:p w:rsidR="009F0AFF" w:rsidRPr="00110D50" w:rsidRDefault="009F0AFF">
            <w:pPr>
              <w:pStyle w:val="ConsPlusNormal"/>
              <w:rPr>
                <w:rFonts w:ascii="Times New Roman" w:hAnsi="Times New Roman" w:cs="Times New Roman"/>
              </w:rPr>
            </w:pPr>
            <w:r w:rsidRPr="00110D50">
              <w:rPr>
                <w:rFonts w:ascii="Times New Roman" w:hAnsi="Times New Roman" w:cs="Times New Roman"/>
              </w:rPr>
              <w:t>Площадь застройки</w:t>
            </w:r>
          </w:p>
        </w:tc>
        <w:tc>
          <w:tcPr>
            <w:tcW w:w="3458" w:type="dxa"/>
          </w:tcPr>
          <w:p w:rsidR="009F0AFF" w:rsidRPr="00110D50" w:rsidRDefault="009F0AFF">
            <w:pPr>
              <w:pStyle w:val="ConsPlusNormal"/>
              <w:rPr>
                <w:rFonts w:ascii="Times New Roman" w:hAnsi="Times New Roman" w:cs="Times New Roman"/>
              </w:rPr>
            </w:pPr>
          </w:p>
        </w:tc>
        <w:tc>
          <w:tcPr>
            <w:tcW w:w="2551" w:type="dxa"/>
          </w:tcPr>
          <w:p w:rsidR="009F0AFF" w:rsidRPr="00110D50" w:rsidRDefault="009F0AFF">
            <w:pPr>
              <w:pStyle w:val="ConsPlusNormal"/>
              <w:rPr>
                <w:rFonts w:ascii="Times New Roman" w:hAnsi="Times New Roman" w:cs="Times New Roman"/>
              </w:rPr>
            </w:pPr>
          </w:p>
        </w:tc>
      </w:tr>
    </w:tbl>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outlineLvl w:val="2"/>
        <w:rPr>
          <w:rFonts w:ascii="Times New Roman" w:hAnsi="Times New Roman" w:cs="Times New Roman"/>
        </w:rPr>
      </w:pPr>
      <w:r w:rsidRPr="00110D50">
        <w:rPr>
          <w:rFonts w:ascii="Times New Roman" w:hAnsi="Times New Roman" w:cs="Times New Roman"/>
        </w:rPr>
        <w:t xml:space="preserve">4. Схематичное изображение </w:t>
      </w:r>
      <w:proofErr w:type="gramStart"/>
      <w:r w:rsidRPr="00110D50">
        <w:rPr>
          <w:rFonts w:ascii="Times New Roman" w:hAnsi="Times New Roman" w:cs="Times New Roman"/>
        </w:rPr>
        <w:t>планируемого</w:t>
      </w:r>
      <w:proofErr w:type="gramEnd"/>
      <w:r w:rsidRPr="00110D50">
        <w:rPr>
          <w:rFonts w:ascii="Times New Roman" w:hAnsi="Times New Roman" w:cs="Times New Roman"/>
        </w:rPr>
        <w:t xml:space="preserve"> к строительству</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или реконструкции объекта капитального строительства</w:t>
      </w:r>
    </w:p>
    <w:p w:rsidR="009F0AFF" w:rsidRPr="00110D50" w:rsidRDefault="009F0AFF">
      <w:pPr>
        <w:pStyle w:val="ConsPlusNormal"/>
        <w:jc w:val="center"/>
        <w:rPr>
          <w:rFonts w:ascii="Times New Roman" w:hAnsi="Times New Roman" w:cs="Times New Roman"/>
        </w:rPr>
      </w:pPr>
      <w:proofErr w:type="gramStart"/>
      <w:r w:rsidRPr="00110D50">
        <w:rPr>
          <w:rFonts w:ascii="Times New Roman" w:hAnsi="Times New Roman" w:cs="Times New Roman"/>
        </w:rPr>
        <w:t>на земельном участке (в случае если изменились значения</w:t>
      </w:r>
      <w:proofErr w:type="gramEnd"/>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параметров планируемого строительства или реконструкции</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объекта индивидуального жилищного строительства или садового</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дома, предусмотренные пунктом 3.3 Формы настоящего</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уведомления об изменении параметров планируемого</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строительства или реконструкции объекта индивидуального</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жилищного строительства или садового дома)</w:t>
      </w:r>
    </w:p>
    <w:p w:rsidR="009F0AFF" w:rsidRPr="00110D50" w:rsidRDefault="009F0AF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F0AFF" w:rsidRPr="00110D50">
        <w:tc>
          <w:tcPr>
            <w:tcW w:w="9071" w:type="dxa"/>
            <w:tcBorders>
              <w:top w:val="single" w:sz="4" w:space="0" w:color="auto"/>
              <w:left w:val="single" w:sz="4" w:space="0" w:color="auto"/>
              <w:bottom w:val="nil"/>
              <w:right w:val="single" w:sz="4" w:space="0" w:color="auto"/>
            </w:tcBorders>
          </w:tcPr>
          <w:p w:rsidR="009F0AFF" w:rsidRPr="00110D50" w:rsidRDefault="009F0AFF">
            <w:pPr>
              <w:pStyle w:val="ConsPlusNormal"/>
              <w:rPr>
                <w:rFonts w:ascii="Times New Roman" w:hAnsi="Times New Roman" w:cs="Times New Roman"/>
              </w:rPr>
            </w:pPr>
          </w:p>
        </w:tc>
      </w:tr>
      <w:tr w:rsidR="009F0AFF" w:rsidRPr="00110D50">
        <w:tc>
          <w:tcPr>
            <w:tcW w:w="9071" w:type="dxa"/>
            <w:tcBorders>
              <w:top w:val="nil"/>
              <w:left w:val="single" w:sz="4" w:space="0" w:color="auto"/>
              <w:bottom w:val="nil"/>
              <w:right w:val="single" w:sz="4" w:space="0" w:color="auto"/>
            </w:tcBorders>
          </w:tcPr>
          <w:p w:rsidR="009F0AFF" w:rsidRPr="00110D50" w:rsidRDefault="009F0AFF">
            <w:pPr>
              <w:pStyle w:val="ConsPlusNormal"/>
              <w:rPr>
                <w:rFonts w:ascii="Times New Roman" w:hAnsi="Times New Roman" w:cs="Times New Roman"/>
              </w:rPr>
            </w:pPr>
          </w:p>
        </w:tc>
      </w:tr>
      <w:tr w:rsidR="009F0AFF" w:rsidRPr="00110D50">
        <w:tc>
          <w:tcPr>
            <w:tcW w:w="9071" w:type="dxa"/>
            <w:tcBorders>
              <w:top w:val="nil"/>
              <w:left w:val="single" w:sz="4" w:space="0" w:color="auto"/>
              <w:bottom w:val="nil"/>
              <w:right w:val="single" w:sz="4" w:space="0" w:color="auto"/>
            </w:tcBorders>
          </w:tcPr>
          <w:p w:rsidR="009F0AFF" w:rsidRPr="00110D50" w:rsidRDefault="009F0AFF">
            <w:pPr>
              <w:pStyle w:val="ConsPlusNormal"/>
              <w:rPr>
                <w:rFonts w:ascii="Times New Roman" w:hAnsi="Times New Roman" w:cs="Times New Roman"/>
              </w:rPr>
            </w:pPr>
          </w:p>
        </w:tc>
      </w:tr>
      <w:tr w:rsidR="009F0AFF" w:rsidRPr="00110D50">
        <w:tc>
          <w:tcPr>
            <w:tcW w:w="9071" w:type="dxa"/>
            <w:tcBorders>
              <w:top w:val="nil"/>
              <w:left w:val="single" w:sz="4" w:space="0" w:color="auto"/>
              <w:bottom w:val="nil"/>
              <w:right w:val="single" w:sz="4" w:space="0" w:color="auto"/>
            </w:tcBorders>
          </w:tcPr>
          <w:p w:rsidR="009F0AFF" w:rsidRPr="00110D50" w:rsidRDefault="009F0AFF">
            <w:pPr>
              <w:pStyle w:val="ConsPlusNormal"/>
              <w:rPr>
                <w:rFonts w:ascii="Times New Roman" w:hAnsi="Times New Roman" w:cs="Times New Roman"/>
              </w:rPr>
            </w:pPr>
          </w:p>
        </w:tc>
      </w:tr>
      <w:tr w:rsidR="009F0AFF" w:rsidRPr="00110D50">
        <w:tc>
          <w:tcPr>
            <w:tcW w:w="9071" w:type="dxa"/>
            <w:tcBorders>
              <w:top w:val="nil"/>
              <w:left w:val="single" w:sz="4" w:space="0" w:color="auto"/>
              <w:bottom w:val="single" w:sz="4" w:space="0" w:color="auto"/>
              <w:right w:val="single" w:sz="4" w:space="0" w:color="auto"/>
            </w:tcBorders>
          </w:tcPr>
          <w:p w:rsidR="009F0AFF" w:rsidRPr="00110D50" w:rsidRDefault="009F0AFF">
            <w:pPr>
              <w:pStyle w:val="ConsPlusNormal"/>
              <w:rPr>
                <w:rFonts w:ascii="Times New Roman" w:hAnsi="Times New Roman" w:cs="Times New Roman"/>
              </w:rPr>
            </w:pPr>
          </w:p>
        </w:tc>
      </w:tr>
    </w:tbl>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Почтовый адрес и (или) адрес электронной почты для связи: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Уведомление   о   соответствии   </w:t>
      </w:r>
      <w:proofErr w:type="gramStart"/>
      <w:r w:rsidRPr="00110D50">
        <w:rPr>
          <w:rFonts w:ascii="Times New Roman" w:hAnsi="Times New Roman" w:cs="Times New Roman"/>
        </w:rPr>
        <w:t>указанных</w:t>
      </w:r>
      <w:proofErr w:type="gramEnd"/>
      <w:r w:rsidRPr="00110D50">
        <w:rPr>
          <w:rFonts w:ascii="Times New Roman" w:hAnsi="Times New Roman" w:cs="Times New Roman"/>
        </w:rPr>
        <w:t xml:space="preserve">   в  уведомлении  о  планируемых</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строительстве</w:t>
      </w:r>
      <w:proofErr w:type="gramEnd"/>
      <w:r w:rsidRPr="00110D50">
        <w:rPr>
          <w:rFonts w:ascii="Times New Roman" w:hAnsi="Times New Roman" w:cs="Times New Roman"/>
        </w:rPr>
        <w:t xml:space="preserve">   или   реконструкции   объекта   индивидуального   жилищного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строительства   или   садового   дома  параметров  объекта  индивидуального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жилищного  строительства  или  садового  дома  установленным  параметрам  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допустимости размещения объекта индивидуального жилищного строительства или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садового  дома  на  земельном  участке  либо  о  несоответствии </w:t>
      </w:r>
      <w:proofErr w:type="gramStart"/>
      <w:r w:rsidRPr="00110D50">
        <w:rPr>
          <w:rFonts w:ascii="Times New Roman" w:hAnsi="Times New Roman" w:cs="Times New Roman"/>
        </w:rPr>
        <w:t>указанных</w:t>
      </w:r>
      <w:proofErr w:type="gramEnd"/>
      <w:r w:rsidRPr="00110D50">
        <w:rPr>
          <w:rFonts w:ascii="Times New Roman" w:hAnsi="Times New Roman" w:cs="Times New Roman"/>
        </w:rPr>
        <w:t xml:space="preserve"> в</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уведомлении   о   </w:t>
      </w:r>
      <w:proofErr w:type="gramStart"/>
      <w:r w:rsidRPr="00110D50">
        <w:rPr>
          <w:rFonts w:ascii="Times New Roman" w:hAnsi="Times New Roman" w:cs="Times New Roman"/>
        </w:rPr>
        <w:t>планируемых</w:t>
      </w:r>
      <w:proofErr w:type="gramEnd"/>
      <w:r w:rsidRPr="00110D50">
        <w:rPr>
          <w:rFonts w:ascii="Times New Roman" w:hAnsi="Times New Roman" w:cs="Times New Roman"/>
        </w:rPr>
        <w:t xml:space="preserve">   строительстве   или  реконструкции  объекта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индивидуального   жилищного  строительства  или  садового  дома  параметров</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lastRenderedPageBreak/>
        <w:t>объекта   индивидуального   жилищного   строительства   или  садового  дома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установленным   параметрам   и   (или)  недопустимости  размещения  объекта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индивидуального  жилищного  строительства  или  садового  дома на </w:t>
      </w:r>
      <w:proofErr w:type="gramStart"/>
      <w:r w:rsidRPr="00110D50">
        <w:rPr>
          <w:rFonts w:ascii="Times New Roman" w:hAnsi="Times New Roman" w:cs="Times New Roman"/>
        </w:rPr>
        <w:t>земельном</w:t>
      </w:r>
      <w:proofErr w:type="gramEnd"/>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участке</w:t>
      </w:r>
      <w:proofErr w:type="gramEnd"/>
      <w:r w:rsidRPr="00110D50">
        <w:rPr>
          <w:rFonts w:ascii="Times New Roman" w:hAnsi="Times New Roman" w:cs="Times New Roman"/>
        </w:rPr>
        <w:t xml:space="preserve"> прошу направить следующим способом: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(путем  направления  на  почтовый адрес  и  (или)  адрес  электронной почты</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или  нарочным  в  уполномоченном  на  выдачу  разрешений  на  строительство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федеральном  </w:t>
      </w:r>
      <w:proofErr w:type="gramStart"/>
      <w:r w:rsidRPr="00110D50">
        <w:rPr>
          <w:rFonts w:ascii="Times New Roman" w:hAnsi="Times New Roman" w:cs="Times New Roman"/>
        </w:rPr>
        <w:t>органе</w:t>
      </w:r>
      <w:proofErr w:type="gramEnd"/>
      <w:r w:rsidRPr="00110D50">
        <w:rPr>
          <w:rFonts w:ascii="Times New Roman" w:hAnsi="Times New Roman" w:cs="Times New Roman"/>
        </w:rPr>
        <w:t xml:space="preserve">  исполнительной  власти,  органе  исполнительной власти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субъекта  Российской  Федерации  или  органе местного самоуправления, в том</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числе</w:t>
      </w:r>
      <w:proofErr w:type="gramEnd"/>
      <w:r w:rsidRPr="00110D50">
        <w:rPr>
          <w:rFonts w:ascii="Times New Roman" w:hAnsi="Times New Roman" w:cs="Times New Roman"/>
        </w:rPr>
        <w:t xml:space="preserve"> через многофункциональный центр)</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Настоящим уведомлением я 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(фамилия, имя, отчество (при наличии))</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даю  согласие  на обработку персональных данных (в случае если застройщиком</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является физическое лицо).</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   ___________   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(должность, в случае если     (подпись)         (расшифровка подписи)</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застройщиком является</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юридическое лицо)</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М.П.</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(при наличии)</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9F0AFF" w:rsidRPr="00110D50" w:rsidRDefault="009F0AFF">
      <w:pPr>
        <w:pStyle w:val="ConsPlusNormal"/>
        <w:jc w:val="right"/>
        <w:outlineLvl w:val="1"/>
        <w:rPr>
          <w:rFonts w:ascii="Times New Roman" w:hAnsi="Times New Roman" w:cs="Times New Roman"/>
        </w:rPr>
      </w:pPr>
      <w:r w:rsidRPr="00110D50">
        <w:rPr>
          <w:rFonts w:ascii="Times New Roman" w:hAnsi="Times New Roman" w:cs="Times New Roman"/>
        </w:rPr>
        <w:lastRenderedPageBreak/>
        <w:t xml:space="preserve">Приложение </w:t>
      </w:r>
      <w:r w:rsidR="00943F8A">
        <w:rPr>
          <w:rFonts w:ascii="Times New Roman" w:hAnsi="Times New Roman" w:cs="Times New Roman"/>
        </w:rPr>
        <w:t>№</w:t>
      </w:r>
      <w:r w:rsidRPr="00110D50">
        <w:rPr>
          <w:rFonts w:ascii="Times New Roman" w:hAnsi="Times New Roman" w:cs="Times New Roman"/>
        </w:rPr>
        <w:t xml:space="preserve"> 4</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к Административному регламенту</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Title"/>
        <w:jc w:val="center"/>
        <w:rPr>
          <w:rFonts w:ascii="Times New Roman" w:hAnsi="Times New Roman" w:cs="Times New Roman"/>
        </w:rPr>
      </w:pPr>
      <w:bookmarkStart w:id="19" w:name="P862"/>
      <w:bookmarkEnd w:id="19"/>
      <w:r w:rsidRPr="00110D50">
        <w:rPr>
          <w:rFonts w:ascii="Times New Roman" w:hAnsi="Times New Roman" w:cs="Times New Roman"/>
        </w:rPr>
        <w:t>Блок-схема</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Прием и регистрация уведомления и </w:t>
      </w:r>
      <w:proofErr w:type="gramStart"/>
      <w:r w:rsidRPr="00110D50">
        <w:rPr>
          <w:rFonts w:ascii="Times New Roman" w:hAnsi="Times New Roman" w:cs="Times New Roman"/>
        </w:rPr>
        <w:t>прилагаемых</w:t>
      </w:r>
      <w:proofErr w:type="gramEnd"/>
      <w:r w:rsidRPr="00110D50">
        <w:rPr>
          <w:rFonts w:ascii="Times New Roman" w:hAnsi="Times New Roman" w:cs="Times New Roman"/>
        </w:rPr>
        <w:t xml:space="preserve">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к нему документов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V</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Рассмотрение представленных документов, в том числе истребование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документов (сведений), указанных в </w:t>
      </w:r>
      <w:hyperlink w:anchor="P164" w:history="1">
        <w:r w:rsidRPr="00DE59E7">
          <w:rPr>
            <w:rFonts w:ascii="Times New Roman" w:hAnsi="Times New Roman" w:cs="Times New Roman"/>
          </w:rPr>
          <w:t>пункте 2.6.2</w:t>
        </w:r>
      </w:hyperlink>
      <w:r w:rsidRPr="00DE59E7">
        <w:rPr>
          <w:rFonts w:ascii="Times New Roman" w:hAnsi="Times New Roman" w:cs="Times New Roman"/>
        </w:rPr>
        <w:t xml:space="preserve"> </w:t>
      </w:r>
      <w:r w:rsidRPr="00110D50">
        <w:rPr>
          <w:rFonts w:ascii="Times New Roman" w:hAnsi="Times New Roman" w:cs="Times New Roman"/>
        </w:rPr>
        <w:t>настоящего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Административного регламента, </w:t>
      </w:r>
      <w:proofErr w:type="gramStart"/>
      <w:r w:rsidRPr="00110D50">
        <w:rPr>
          <w:rFonts w:ascii="Times New Roman" w:hAnsi="Times New Roman" w:cs="Times New Roman"/>
        </w:rPr>
        <w:t>которые</w:t>
      </w:r>
      <w:proofErr w:type="gramEnd"/>
      <w:r w:rsidRPr="00110D50">
        <w:rPr>
          <w:rFonts w:ascii="Times New Roman" w:hAnsi="Times New Roman" w:cs="Times New Roman"/>
        </w:rPr>
        <w:t xml:space="preserve"> находятся в распоряжении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государственных органов, органов местного самоуправления и иных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органов, в рамках межведомственного взаимодействия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V                                     </w:t>
      </w:r>
      <w:proofErr w:type="spellStart"/>
      <w:r w:rsidRPr="00110D50">
        <w:rPr>
          <w:rFonts w:ascii="Times New Roman" w:hAnsi="Times New Roman" w:cs="Times New Roman"/>
        </w:rPr>
        <w:t>V</w:t>
      </w:r>
      <w:proofErr w:type="spell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Соответствуют предъявляемым</w:t>
      </w:r>
      <w:proofErr w:type="gramStart"/>
      <w:r w:rsidRPr="00110D50">
        <w:rPr>
          <w:rFonts w:ascii="Times New Roman" w:hAnsi="Times New Roman" w:cs="Times New Roman"/>
        </w:rPr>
        <w:t xml:space="preserve">    │  │  Н</w:t>
      </w:r>
      <w:proofErr w:type="gramEnd"/>
      <w:r w:rsidRPr="00110D50">
        <w:rPr>
          <w:rFonts w:ascii="Times New Roman" w:hAnsi="Times New Roman" w:cs="Times New Roman"/>
        </w:rPr>
        <w:t>е соответствуют предъявляемым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требованиям            │  │            </w:t>
      </w:r>
      <w:proofErr w:type="gramStart"/>
      <w:r w:rsidRPr="00110D50">
        <w:rPr>
          <w:rFonts w:ascii="Times New Roman" w:hAnsi="Times New Roman" w:cs="Times New Roman"/>
        </w:rPr>
        <w:t>требованиям</w:t>
      </w:r>
      <w:proofErr w:type="gramEnd"/>
      <w:r w:rsidRPr="00110D50">
        <w:rPr>
          <w:rFonts w:ascii="Times New Roman" w:hAnsi="Times New Roman" w:cs="Times New Roman"/>
        </w:rPr>
        <w:t xml:space="preserve">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V                                     </w:t>
      </w:r>
      <w:proofErr w:type="spellStart"/>
      <w:r w:rsidRPr="00110D50">
        <w:rPr>
          <w:rFonts w:ascii="Times New Roman" w:hAnsi="Times New Roman" w:cs="Times New Roman"/>
        </w:rPr>
        <w:t>V</w:t>
      </w:r>
      <w:proofErr w:type="spell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Подготовка уведомления     │  │       Подготовка уведомления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о соответствии </w:t>
      </w:r>
      <w:proofErr w:type="gramStart"/>
      <w:r w:rsidRPr="00110D50">
        <w:rPr>
          <w:rFonts w:ascii="Times New Roman" w:hAnsi="Times New Roman" w:cs="Times New Roman"/>
        </w:rPr>
        <w:t>указанных</w:t>
      </w:r>
      <w:proofErr w:type="gramEnd"/>
      <w:r w:rsidRPr="00110D50">
        <w:rPr>
          <w:rFonts w:ascii="Times New Roman" w:hAnsi="Times New Roman" w:cs="Times New Roman"/>
        </w:rPr>
        <w:t xml:space="preserve">     │  │    о несоответствии указанных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в уведомлении о планируемых    │  │   в  </w:t>
      </w:r>
      <w:proofErr w:type="gramStart"/>
      <w:r w:rsidRPr="00110D50">
        <w:rPr>
          <w:rFonts w:ascii="Times New Roman" w:hAnsi="Times New Roman" w:cs="Times New Roman"/>
        </w:rPr>
        <w:t>уведомлении</w:t>
      </w:r>
      <w:proofErr w:type="gramEnd"/>
      <w:r w:rsidRPr="00110D50">
        <w:rPr>
          <w:rFonts w:ascii="Times New Roman" w:hAnsi="Times New Roman" w:cs="Times New Roman"/>
        </w:rPr>
        <w:t xml:space="preserve"> о планируемых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w:t>
      </w:r>
      <w:proofErr w:type="gramStart"/>
      <w:r w:rsidRPr="00110D50">
        <w:rPr>
          <w:rFonts w:ascii="Times New Roman" w:hAnsi="Times New Roman" w:cs="Times New Roman"/>
        </w:rPr>
        <w:t>строительстве</w:t>
      </w:r>
      <w:proofErr w:type="gramEnd"/>
      <w:r w:rsidRPr="00110D50">
        <w:rPr>
          <w:rFonts w:ascii="Times New Roman" w:hAnsi="Times New Roman" w:cs="Times New Roman"/>
        </w:rPr>
        <w:t xml:space="preserve"> или реконструкции │  │  строительстве или реконструкции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объекта индивидуального жилищного│  │ объекта индивидуального жилищного│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строительства или садового дома │  │  строительства или садового дома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│параметров объекта индивидуального│  │параметров объекта индивидуального│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жилищного строительства или   │  │    жилищного строительства или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    садового дома установленным   │  │    садового дома установленным   │</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параметрам и допустимости    │  │ параметрам и (или) недопустимости│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│размещения объекта индивидуального│  │размещения объекта индивидуального│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жилищного строительства или   │  │    жилищного строительства или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│садового дома на земельном участке│  │садового дома на земельном участке│</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V                                     </w:t>
      </w:r>
      <w:proofErr w:type="spellStart"/>
      <w:r w:rsidRPr="00110D50">
        <w:rPr>
          <w:rFonts w:ascii="Times New Roman" w:hAnsi="Times New Roman" w:cs="Times New Roman"/>
        </w:rPr>
        <w:t>V</w:t>
      </w:r>
      <w:proofErr w:type="spell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Выдача (направление) заявителю   ││  Выдача (направление) заявителю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уведомления о соответствии     ││   уведомления о несоответствии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w:t>
      </w:r>
      <w:proofErr w:type="gramStart"/>
      <w:r w:rsidRPr="00110D50">
        <w:rPr>
          <w:rFonts w:ascii="Times New Roman" w:hAnsi="Times New Roman" w:cs="Times New Roman"/>
        </w:rPr>
        <w:t>указанных</w:t>
      </w:r>
      <w:proofErr w:type="gramEnd"/>
      <w:r w:rsidRPr="00110D50">
        <w:rPr>
          <w:rFonts w:ascii="Times New Roman" w:hAnsi="Times New Roman" w:cs="Times New Roman"/>
        </w:rPr>
        <w:t xml:space="preserve"> в уведомлении      ││      указанных в уведомлении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о планируемых </w:t>
      </w:r>
      <w:proofErr w:type="gramStart"/>
      <w:r w:rsidRPr="00110D50">
        <w:rPr>
          <w:rFonts w:ascii="Times New Roman" w:hAnsi="Times New Roman" w:cs="Times New Roman"/>
        </w:rPr>
        <w:t>строительстве</w:t>
      </w:r>
      <w:proofErr w:type="gramEnd"/>
      <w:r w:rsidRPr="00110D50">
        <w:rPr>
          <w:rFonts w:ascii="Times New Roman" w:hAnsi="Times New Roman" w:cs="Times New Roman"/>
        </w:rPr>
        <w:t xml:space="preserve">    ││    о планируемых строительстве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или реконструкции объекта     ││     или реконструкции объекта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индивидуального жилищного     ││     индивидуального жилищного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строительства или садового     ││    строительства или садового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дома параметров объекта      ││      дома параметров объекта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индивидуального жилищного     ││     индивидуального жилищного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строительства или садового     ││    строительства или садового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дома установленным </w:t>
      </w:r>
      <w:proofErr w:type="gramStart"/>
      <w:r w:rsidRPr="00110D50">
        <w:rPr>
          <w:rFonts w:ascii="Times New Roman" w:hAnsi="Times New Roman" w:cs="Times New Roman"/>
        </w:rPr>
        <w:t>параметрам</w:t>
      </w:r>
      <w:proofErr w:type="gramEnd"/>
      <w:r w:rsidRPr="00110D50">
        <w:rPr>
          <w:rFonts w:ascii="Times New Roman" w:hAnsi="Times New Roman" w:cs="Times New Roman"/>
        </w:rPr>
        <w:t xml:space="preserve">   ││   дома установленным параметрам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и допустимости размещения     ││ и (или) недопустимости размещения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объекта индивидуального жилищного ││ объекта индивидуального жилищного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строительства или садового дома  ││  строительства или садового дома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lastRenderedPageBreak/>
        <w:t xml:space="preserve"> │ на земельном участке, </w:t>
      </w:r>
      <w:proofErr w:type="gramStart"/>
      <w:r w:rsidRPr="00110D50">
        <w:rPr>
          <w:rFonts w:ascii="Times New Roman" w:hAnsi="Times New Roman" w:cs="Times New Roman"/>
        </w:rPr>
        <w:t>уведомления</w:t>
      </w:r>
      <w:proofErr w:type="gramEnd"/>
      <w:r w:rsidRPr="00110D50">
        <w:rPr>
          <w:rFonts w:ascii="Times New Roman" w:hAnsi="Times New Roman" w:cs="Times New Roman"/>
        </w:rPr>
        <w:t xml:space="preserve"> ││ на земельном участке, уведомления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│о возможности получения документов,││о возможности получения документов,│</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w:t>
      </w:r>
      <w:proofErr w:type="gramStart"/>
      <w:r w:rsidRPr="00110D50">
        <w:rPr>
          <w:rFonts w:ascii="Times New Roman" w:hAnsi="Times New Roman" w:cs="Times New Roman"/>
        </w:rPr>
        <w:t>подтверждающих</w:t>
      </w:r>
      <w:proofErr w:type="gramEnd"/>
      <w:r w:rsidRPr="00110D50">
        <w:rPr>
          <w:rFonts w:ascii="Times New Roman" w:hAnsi="Times New Roman" w:cs="Times New Roman"/>
        </w:rPr>
        <w:t xml:space="preserve"> предоставление   ││   подтверждающих предоставление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       муниципальной услуги        ││       муниципальной услуги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
    <w:p w:rsidR="009F0AFF" w:rsidRPr="00110D50" w:rsidRDefault="009F0AFF">
      <w:pPr>
        <w:pStyle w:val="ConsPlusNormal"/>
        <w:ind w:firstLine="540"/>
        <w:jc w:val="both"/>
        <w:rPr>
          <w:rFonts w:ascii="Times New Roman" w:hAnsi="Times New Roman" w:cs="Times New Roman"/>
        </w:rPr>
      </w:pPr>
    </w:p>
    <w:p w:rsidR="009F0AFF" w:rsidRDefault="009F0AFF">
      <w:pPr>
        <w:pStyle w:val="ConsPlusNormal"/>
        <w:ind w:firstLine="540"/>
        <w:jc w:val="both"/>
        <w:rPr>
          <w:rFonts w:ascii="Times New Roman" w:hAnsi="Times New Roman" w:cs="Times New Roman"/>
        </w:rPr>
      </w:pPr>
    </w:p>
    <w:p w:rsidR="0019033E" w:rsidRDefault="0019033E">
      <w:pPr>
        <w:pStyle w:val="ConsPlusNormal"/>
        <w:ind w:firstLine="540"/>
        <w:jc w:val="both"/>
        <w:rPr>
          <w:rFonts w:ascii="Times New Roman" w:hAnsi="Times New Roman" w:cs="Times New Roman"/>
        </w:rPr>
      </w:pPr>
    </w:p>
    <w:p w:rsidR="0019033E" w:rsidRDefault="0019033E">
      <w:pPr>
        <w:pStyle w:val="ConsPlusNormal"/>
        <w:ind w:firstLine="540"/>
        <w:jc w:val="both"/>
        <w:rPr>
          <w:rFonts w:ascii="Times New Roman" w:hAnsi="Times New Roman" w:cs="Times New Roman"/>
        </w:rPr>
      </w:pPr>
    </w:p>
    <w:p w:rsidR="0019033E" w:rsidRDefault="0019033E">
      <w:pPr>
        <w:pStyle w:val="ConsPlusNormal"/>
        <w:ind w:firstLine="540"/>
        <w:jc w:val="both"/>
        <w:rPr>
          <w:rFonts w:ascii="Times New Roman" w:hAnsi="Times New Roman" w:cs="Times New Roman"/>
        </w:rPr>
      </w:pPr>
    </w:p>
    <w:p w:rsidR="0019033E" w:rsidRDefault="0019033E">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Default="0028550D">
      <w:pPr>
        <w:pStyle w:val="ConsPlusNormal"/>
        <w:ind w:firstLine="540"/>
        <w:jc w:val="both"/>
        <w:rPr>
          <w:rFonts w:ascii="Times New Roman" w:hAnsi="Times New Roman" w:cs="Times New Roman"/>
        </w:rPr>
      </w:pPr>
    </w:p>
    <w:p w:rsidR="0028550D" w:rsidRPr="00110D50" w:rsidRDefault="0028550D">
      <w:pPr>
        <w:pStyle w:val="ConsPlusNormal"/>
        <w:ind w:firstLine="540"/>
        <w:jc w:val="both"/>
        <w:rPr>
          <w:rFonts w:ascii="Times New Roman" w:hAnsi="Times New Roman" w:cs="Times New Roman"/>
        </w:rPr>
      </w:pPr>
    </w:p>
    <w:p w:rsidR="009F0AFF" w:rsidRPr="00110D50" w:rsidRDefault="009F0AFF">
      <w:pPr>
        <w:pStyle w:val="ConsPlusNormal"/>
        <w:jc w:val="right"/>
        <w:outlineLvl w:val="1"/>
        <w:rPr>
          <w:rFonts w:ascii="Times New Roman" w:hAnsi="Times New Roman" w:cs="Times New Roman"/>
        </w:rPr>
      </w:pPr>
      <w:r w:rsidRPr="00110D50">
        <w:rPr>
          <w:rFonts w:ascii="Times New Roman" w:hAnsi="Times New Roman" w:cs="Times New Roman"/>
        </w:rPr>
        <w:lastRenderedPageBreak/>
        <w:t xml:space="preserve">Приложение </w:t>
      </w:r>
      <w:r w:rsidR="0019033E">
        <w:rPr>
          <w:rFonts w:ascii="Times New Roman" w:hAnsi="Times New Roman" w:cs="Times New Roman"/>
        </w:rPr>
        <w:t>№</w:t>
      </w:r>
      <w:r w:rsidRPr="00110D50">
        <w:rPr>
          <w:rFonts w:ascii="Times New Roman" w:hAnsi="Times New Roman" w:cs="Times New Roman"/>
        </w:rPr>
        <w:t xml:space="preserve"> 5</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к Административному регламенту</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Форма расписки</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center"/>
        <w:rPr>
          <w:rFonts w:ascii="Times New Roman" w:hAnsi="Times New Roman" w:cs="Times New Roman"/>
        </w:rPr>
      </w:pPr>
      <w:bookmarkStart w:id="20" w:name="P933"/>
      <w:bookmarkEnd w:id="20"/>
      <w:r w:rsidRPr="00110D50">
        <w:rPr>
          <w:rFonts w:ascii="Times New Roman" w:hAnsi="Times New Roman" w:cs="Times New Roman"/>
        </w:rPr>
        <w:t>РАСПИСКА</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в получении документов, представленных для принятия решения</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 xml:space="preserve">о выдаче уведомления о соответствии </w:t>
      </w:r>
      <w:proofErr w:type="gramStart"/>
      <w:r w:rsidRPr="00110D50">
        <w:rPr>
          <w:rFonts w:ascii="Times New Roman" w:hAnsi="Times New Roman" w:cs="Times New Roman"/>
        </w:rPr>
        <w:t>указанных</w:t>
      </w:r>
      <w:proofErr w:type="gramEnd"/>
      <w:r w:rsidRPr="00110D50">
        <w:rPr>
          <w:rFonts w:ascii="Times New Roman" w:hAnsi="Times New Roman" w:cs="Times New Roman"/>
        </w:rPr>
        <w:t xml:space="preserve"> в уведомлении</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 xml:space="preserve">о </w:t>
      </w:r>
      <w:proofErr w:type="gramStart"/>
      <w:r w:rsidRPr="00110D50">
        <w:rPr>
          <w:rFonts w:ascii="Times New Roman" w:hAnsi="Times New Roman" w:cs="Times New Roman"/>
        </w:rPr>
        <w:t>планируемых</w:t>
      </w:r>
      <w:proofErr w:type="gramEnd"/>
      <w:r w:rsidRPr="00110D50">
        <w:rPr>
          <w:rFonts w:ascii="Times New Roman" w:hAnsi="Times New Roman" w:cs="Times New Roman"/>
        </w:rPr>
        <w:t xml:space="preserve"> строительстве или реконструкции объекта</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индивидуального жилищного строительства или садового дома</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параметров объекта индивидуального жилищного строительства</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или садового дома установленным параметрам и допустимости</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размещения объекта индивидуального жилищного строительства</w:t>
      </w:r>
    </w:p>
    <w:p w:rsidR="009F0AFF" w:rsidRPr="00110D50" w:rsidRDefault="009F0AFF">
      <w:pPr>
        <w:pStyle w:val="ConsPlusNormal"/>
        <w:jc w:val="center"/>
        <w:rPr>
          <w:rFonts w:ascii="Times New Roman" w:hAnsi="Times New Roman" w:cs="Times New Roman"/>
        </w:rPr>
      </w:pPr>
      <w:r w:rsidRPr="00110D50">
        <w:rPr>
          <w:rFonts w:ascii="Times New Roman" w:hAnsi="Times New Roman" w:cs="Times New Roman"/>
        </w:rPr>
        <w:t>или садового дома на земельном участке</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Настоящим удостоверяется, что заявитель</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(фамилия, имя, отчество)</w:t>
      </w:r>
    </w:p>
    <w:p w:rsidR="009F0AFF" w:rsidRPr="00110D50" w:rsidRDefault="009F0AFF" w:rsidP="00B809D8">
      <w:pPr>
        <w:pStyle w:val="ConsPlusNonformat"/>
        <w:jc w:val="both"/>
        <w:rPr>
          <w:rFonts w:ascii="Times New Roman" w:hAnsi="Times New Roman" w:cs="Times New Roman"/>
        </w:rPr>
      </w:pPr>
      <w:r w:rsidRPr="00110D50">
        <w:rPr>
          <w:rFonts w:ascii="Times New Roman" w:hAnsi="Times New Roman" w:cs="Times New Roman"/>
        </w:rPr>
        <w:t xml:space="preserve">представил,   а   сотрудник   отдела  </w:t>
      </w:r>
      <w:r w:rsidR="00B809D8">
        <w:rPr>
          <w:rFonts w:ascii="Times New Roman" w:hAnsi="Times New Roman" w:cs="Times New Roman"/>
        </w:rPr>
        <w:t>градостроительства и архитектуры</w:t>
      </w:r>
      <w:r w:rsidRPr="00110D50">
        <w:rPr>
          <w:rFonts w:ascii="Times New Roman" w:hAnsi="Times New Roman" w:cs="Times New Roman"/>
        </w:rPr>
        <w:t xml:space="preserve"> администрации </w:t>
      </w:r>
      <w:r w:rsidR="00B809D8">
        <w:rPr>
          <w:rFonts w:ascii="Times New Roman" w:hAnsi="Times New Roman" w:cs="Times New Roman"/>
        </w:rPr>
        <w:t>Нижнедевицкого муниципального района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(фамилия, имя, отчество)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получил "_______" ___________________ __________ документы в</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(число)   (месяц прописью)    (год)</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количестве __________________________________ экземпляров </w:t>
      </w:r>
      <w:proofErr w:type="gramStart"/>
      <w:r w:rsidRPr="00110D50">
        <w:rPr>
          <w:rFonts w:ascii="Times New Roman" w:hAnsi="Times New Roman" w:cs="Times New Roman"/>
        </w:rPr>
        <w:t>по</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(прописью)</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прилагаемому  к  уведомлению  перечню  документов, необходимых для принятия</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решения  о  выдаче  уведомления  о  соответствии  </w:t>
      </w:r>
      <w:proofErr w:type="gramStart"/>
      <w:r w:rsidRPr="00110D50">
        <w:rPr>
          <w:rFonts w:ascii="Times New Roman" w:hAnsi="Times New Roman" w:cs="Times New Roman"/>
        </w:rPr>
        <w:t>указанных</w:t>
      </w:r>
      <w:proofErr w:type="gramEnd"/>
      <w:r w:rsidRPr="00110D50">
        <w:rPr>
          <w:rFonts w:ascii="Times New Roman" w:hAnsi="Times New Roman" w:cs="Times New Roman"/>
        </w:rPr>
        <w:t xml:space="preserve"> в уведомлении о</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планируемых</w:t>
      </w:r>
      <w:proofErr w:type="gramEnd"/>
      <w:r w:rsidRPr="00110D50">
        <w:rPr>
          <w:rFonts w:ascii="Times New Roman" w:hAnsi="Times New Roman" w:cs="Times New Roman"/>
        </w:rPr>
        <w:t xml:space="preserve">   строительстве   или   реконструкции  объекта  индивидуального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жилищного    строительства    или    садового   дома   параметров   объекта</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индивидуального  жилищного  строительства  или  садового дома установленным</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параметрам  и  допустимости  размещения  объекта  индивидуального жилищного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строительства или садового дома на земельном участке:</w:t>
      </w:r>
    </w:p>
    <w:p w:rsidR="009F0AFF" w:rsidRPr="00110D50" w:rsidRDefault="009F0AF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9F0AFF" w:rsidRPr="00110D50">
        <w:tc>
          <w:tcPr>
            <w:tcW w:w="8277"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1.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tc>
        <w:tc>
          <w:tcPr>
            <w:tcW w:w="737" w:type="dxa"/>
          </w:tcPr>
          <w:p w:rsidR="009F0AFF" w:rsidRPr="00110D50" w:rsidRDefault="009F0AFF">
            <w:pPr>
              <w:pStyle w:val="ConsPlusNormal"/>
              <w:rPr>
                <w:rFonts w:ascii="Times New Roman" w:hAnsi="Times New Roman" w:cs="Times New Roman"/>
              </w:rPr>
            </w:pPr>
          </w:p>
        </w:tc>
      </w:tr>
      <w:tr w:rsidR="009F0AFF" w:rsidRPr="00110D50">
        <w:tc>
          <w:tcPr>
            <w:tcW w:w="8277"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tc>
        <w:tc>
          <w:tcPr>
            <w:tcW w:w="737" w:type="dxa"/>
          </w:tcPr>
          <w:p w:rsidR="009F0AFF" w:rsidRPr="00110D50" w:rsidRDefault="009F0AFF">
            <w:pPr>
              <w:pStyle w:val="ConsPlusNormal"/>
              <w:rPr>
                <w:rFonts w:ascii="Times New Roman" w:hAnsi="Times New Roman" w:cs="Times New Roman"/>
              </w:rPr>
            </w:pPr>
          </w:p>
        </w:tc>
      </w:tr>
      <w:tr w:rsidR="009F0AFF" w:rsidRPr="00110D50">
        <w:tc>
          <w:tcPr>
            <w:tcW w:w="8277" w:type="dxa"/>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tc>
        <w:tc>
          <w:tcPr>
            <w:tcW w:w="737" w:type="dxa"/>
          </w:tcPr>
          <w:p w:rsidR="009F0AFF" w:rsidRPr="00110D50" w:rsidRDefault="009F0AFF">
            <w:pPr>
              <w:pStyle w:val="ConsPlusNormal"/>
              <w:rPr>
                <w:rFonts w:ascii="Times New Roman" w:hAnsi="Times New Roman" w:cs="Times New Roman"/>
              </w:rPr>
            </w:pPr>
          </w:p>
        </w:tc>
      </w:tr>
    </w:tbl>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(подпись, расшифровка подписи, должность специалиста,</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ответственного</w:t>
      </w:r>
      <w:proofErr w:type="gramEnd"/>
      <w:r w:rsidRPr="00110D50">
        <w:rPr>
          <w:rFonts w:ascii="Times New Roman" w:hAnsi="Times New Roman" w:cs="Times New Roman"/>
        </w:rPr>
        <w:t xml:space="preserve"> за прием документов)</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Перечень  документов,  которые  будут  получены   по   </w:t>
      </w:r>
      <w:proofErr w:type="gramStart"/>
      <w:r w:rsidRPr="00110D50">
        <w:rPr>
          <w:rFonts w:ascii="Times New Roman" w:hAnsi="Times New Roman" w:cs="Times New Roman"/>
        </w:rPr>
        <w:t>межведомственным</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запросам:</w:t>
      </w:r>
    </w:p>
    <w:p w:rsidR="009F0AFF" w:rsidRPr="00110D50" w:rsidRDefault="009F0AF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9F0AFF" w:rsidRPr="00110D50">
        <w:tc>
          <w:tcPr>
            <w:tcW w:w="8277" w:type="dxa"/>
            <w:tcBorders>
              <w:top w:val="single" w:sz="4" w:space="0" w:color="auto"/>
              <w:bottom w:val="single" w:sz="4" w:space="0" w:color="auto"/>
            </w:tcBorders>
          </w:tcPr>
          <w:p w:rsidR="009F0AFF" w:rsidRPr="00110D50" w:rsidRDefault="009F0AFF">
            <w:pPr>
              <w:pStyle w:val="ConsPlusNormal"/>
              <w:jc w:val="both"/>
              <w:rPr>
                <w:rFonts w:ascii="Times New Roman" w:hAnsi="Times New Roman" w:cs="Times New Roman"/>
              </w:rPr>
            </w:pPr>
            <w:r w:rsidRPr="00110D50">
              <w:rPr>
                <w:rFonts w:ascii="Times New Roman" w:hAnsi="Times New Roman" w:cs="Times New Roman"/>
              </w:rPr>
              <w:t>1. Выписка из Единого государственного реестра недвижимости о зарегистрированных правах на объект недвижимости (земельный участок)</w:t>
            </w:r>
          </w:p>
        </w:tc>
        <w:tc>
          <w:tcPr>
            <w:tcW w:w="737" w:type="dxa"/>
            <w:tcBorders>
              <w:top w:val="single" w:sz="4" w:space="0" w:color="auto"/>
              <w:bottom w:val="single" w:sz="4" w:space="0" w:color="auto"/>
            </w:tcBorders>
          </w:tcPr>
          <w:p w:rsidR="009F0AFF" w:rsidRPr="00110D50" w:rsidRDefault="009F0AFF">
            <w:pPr>
              <w:pStyle w:val="ConsPlusNormal"/>
              <w:rPr>
                <w:rFonts w:ascii="Times New Roman" w:hAnsi="Times New Roman" w:cs="Times New Roman"/>
              </w:rPr>
            </w:pPr>
          </w:p>
        </w:tc>
      </w:tr>
    </w:tbl>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(подпись, расшифровка подписи, должность специалиста,</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ответственного</w:t>
      </w:r>
      <w:proofErr w:type="gramEnd"/>
      <w:r w:rsidRPr="00110D50">
        <w:rPr>
          <w:rFonts w:ascii="Times New Roman" w:hAnsi="Times New Roman" w:cs="Times New Roman"/>
        </w:rPr>
        <w:t xml:space="preserve"> за прием документов)</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right"/>
        <w:outlineLvl w:val="1"/>
        <w:rPr>
          <w:rFonts w:ascii="Times New Roman" w:hAnsi="Times New Roman" w:cs="Times New Roman"/>
        </w:rPr>
      </w:pPr>
      <w:r w:rsidRPr="00110D50">
        <w:rPr>
          <w:rFonts w:ascii="Times New Roman" w:hAnsi="Times New Roman" w:cs="Times New Roman"/>
        </w:rPr>
        <w:lastRenderedPageBreak/>
        <w:t xml:space="preserve">Приложение </w:t>
      </w:r>
      <w:r w:rsidR="00B809D8">
        <w:rPr>
          <w:rFonts w:ascii="Times New Roman" w:hAnsi="Times New Roman" w:cs="Times New Roman"/>
        </w:rPr>
        <w:t>№</w:t>
      </w:r>
      <w:r w:rsidRPr="00110D50">
        <w:rPr>
          <w:rFonts w:ascii="Times New Roman" w:hAnsi="Times New Roman" w:cs="Times New Roman"/>
        </w:rPr>
        <w:t xml:space="preserve"> 6</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к Административному регламенту</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Форма утверждена Постановлением</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Правительства Российской Федерации</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от 19.09.2018 N 591/</w:t>
      </w:r>
      <w:proofErr w:type="spellStart"/>
      <w:proofErr w:type="gramStart"/>
      <w:r w:rsidRPr="00110D50">
        <w:rPr>
          <w:rFonts w:ascii="Times New Roman" w:hAnsi="Times New Roman" w:cs="Times New Roman"/>
        </w:rPr>
        <w:t>пр</w:t>
      </w:r>
      <w:proofErr w:type="spellEnd"/>
      <w:proofErr w:type="gramEnd"/>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наименование уполномоченного на выдачу разрешений на строительство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федерального органа исполнительной власти, органа исполнительной власти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субъекта Российской Федерации, органа местного самоуправления</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Кому:</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Почтовый адрес:</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Адрес электронной почты (при</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наличии</w:t>
      </w:r>
      <w:proofErr w:type="gramEnd"/>
      <w:r w:rsidRPr="00110D50">
        <w:rPr>
          <w:rFonts w:ascii="Times New Roman" w:hAnsi="Times New Roman" w:cs="Times New Roman"/>
        </w:rPr>
        <w:t>):</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bookmarkStart w:id="21" w:name="P1018"/>
      <w:bookmarkEnd w:id="21"/>
      <w:r w:rsidRPr="00110D50">
        <w:rPr>
          <w:rFonts w:ascii="Times New Roman" w:hAnsi="Times New Roman" w:cs="Times New Roman"/>
        </w:rPr>
        <w:t xml:space="preserve">                                Уведомление</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о соответствии </w:t>
      </w:r>
      <w:proofErr w:type="gramStart"/>
      <w:r w:rsidRPr="00110D50">
        <w:rPr>
          <w:rFonts w:ascii="Times New Roman" w:hAnsi="Times New Roman" w:cs="Times New Roman"/>
        </w:rPr>
        <w:t>указанных</w:t>
      </w:r>
      <w:proofErr w:type="gramEnd"/>
      <w:r w:rsidRPr="00110D50">
        <w:rPr>
          <w:rFonts w:ascii="Times New Roman" w:hAnsi="Times New Roman" w:cs="Times New Roman"/>
        </w:rPr>
        <w:t xml:space="preserve"> в уведомлении о планируемых</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строительстве</w:t>
      </w:r>
      <w:proofErr w:type="gramEnd"/>
      <w:r w:rsidRPr="00110D50">
        <w:rPr>
          <w:rFonts w:ascii="Times New Roman" w:hAnsi="Times New Roman" w:cs="Times New Roman"/>
        </w:rPr>
        <w:t xml:space="preserve"> или реконструкции объекта индивидуального жилищного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строительства или садового дома параметров объекта индивидуального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жилищного строительства или садового дома установленным параметрам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и допустимости размещения объекта индивидуального жилищного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строительства или садового дома на земельном участке</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"__" ____________ 20__ г.                                         </w:t>
      </w:r>
      <w:r w:rsidR="00F96583">
        <w:rPr>
          <w:rFonts w:ascii="Times New Roman" w:hAnsi="Times New Roman" w:cs="Times New Roman"/>
        </w:rPr>
        <w:t>№</w:t>
      </w:r>
      <w:r w:rsidRPr="00110D50">
        <w:rPr>
          <w:rFonts w:ascii="Times New Roman" w:hAnsi="Times New Roman" w:cs="Times New Roman"/>
        </w:rPr>
        <w:t xml:space="preserve"> _______</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По результатам рассмотрения уведомления о </w:t>
      </w:r>
      <w:proofErr w:type="gramStart"/>
      <w:r w:rsidRPr="00110D50">
        <w:rPr>
          <w:rFonts w:ascii="Times New Roman" w:hAnsi="Times New Roman" w:cs="Times New Roman"/>
        </w:rPr>
        <w:t>планируемых</w:t>
      </w:r>
      <w:proofErr w:type="gramEnd"/>
      <w:r w:rsidRPr="00110D50">
        <w:rPr>
          <w:rFonts w:ascii="Times New Roman" w:hAnsi="Times New Roman" w:cs="Times New Roman"/>
        </w:rPr>
        <w:t xml:space="preserve"> строительстве или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реконструкции  объекта индивидуального жилищного строительства или садового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дома или уведомления об изменении параметров планируемого строительства или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реконструкции  объекта индивидуального жилищного строительства или садового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дома (далее - уведомление),</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направленного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(дата направления уведомления) _________________________________</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зарегистрированного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(дата и номер регистрации уведомления) ______________________________</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уведомляем  о  соответствии  указанных  в  уведомлении  параметров  объекта</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индивидуального  жилищного  строительства  или  садового дома установленным</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параметрам  и  допустимости  размещения  объекта  индивидуального жилищного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строительства или садового дома на земельном участке</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(кадастровый номер земельного участка (при наличии), адрес или описание</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местоположения земельного участка)</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   ___________   ___________________________</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(должность уполномоченного лица    (подпись)       (расшифровка подписи)</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уполномоченного на выдачу</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разрешений на строительство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федерального органа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исполнительной власти, органа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исполнительной власти субъекта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Российской Федерации, органа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lastRenderedPageBreak/>
        <w:t xml:space="preserve">   местного самоуправления)</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М.П.</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right"/>
        <w:outlineLvl w:val="1"/>
        <w:rPr>
          <w:rFonts w:ascii="Times New Roman" w:hAnsi="Times New Roman" w:cs="Times New Roman"/>
        </w:rPr>
      </w:pPr>
      <w:r w:rsidRPr="00110D50">
        <w:rPr>
          <w:rFonts w:ascii="Times New Roman" w:hAnsi="Times New Roman" w:cs="Times New Roman"/>
        </w:rPr>
        <w:t xml:space="preserve">Приложение </w:t>
      </w:r>
      <w:r w:rsidR="00FD39D7">
        <w:rPr>
          <w:rFonts w:ascii="Times New Roman" w:hAnsi="Times New Roman" w:cs="Times New Roman"/>
        </w:rPr>
        <w:t>№</w:t>
      </w:r>
      <w:r w:rsidRPr="00110D50">
        <w:rPr>
          <w:rFonts w:ascii="Times New Roman" w:hAnsi="Times New Roman" w:cs="Times New Roman"/>
        </w:rPr>
        <w:t xml:space="preserve"> 7</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к Административному регламенту</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Форма утверждена Постановлением</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Правительства Российской Федерации</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 xml:space="preserve">от 19.09.2018 </w:t>
      </w:r>
      <w:r w:rsidR="00F96583">
        <w:rPr>
          <w:rFonts w:ascii="Times New Roman" w:hAnsi="Times New Roman" w:cs="Times New Roman"/>
        </w:rPr>
        <w:t>№</w:t>
      </w:r>
      <w:r w:rsidRPr="00110D50">
        <w:rPr>
          <w:rFonts w:ascii="Times New Roman" w:hAnsi="Times New Roman" w:cs="Times New Roman"/>
        </w:rPr>
        <w:t xml:space="preserve"> 591/</w:t>
      </w:r>
      <w:proofErr w:type="spellStart"/>
      <w:proofErr w:type="gramStart"/>
      <w:r w:rsidRPr="00110D50">
        <w:rPr>
          <w:rFonts w:ascii="Times New Roman" w:hAnsi="Times New Roman" w:cs="Times New Roman"/>
        </w:rPr>
        <w:t>пр</w:t>
      </w:r>
      <w:proofErr w:type="spellEnd"/>
      <w:proofErr w:type="gramEnd"/>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наименование уполномоченного на выдачу разрешений на строительство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федерального органа исполнительной власти, органа исполнительной власти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субъекта Российской Федерации, органа местного самоуправления</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Кому:</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Почтовый адрес:</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Адрес электронной почты (при</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наличии</w:t>
      </w:r>
      <w:proofErr w:type="gramEnd"/>
      <w:r w:rsidRPr="00110D50">
        <w:rPr>
          <w:rFonts w:ascii="Times New Roman" w:hAnsi="Times New Roman" w:cs="Times New Roman"/>
        </w:rPr>
        <w:t>):</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bookmarkStart w:id="22" w:name="P1095"/>
      <w:bookmarkEnd w:id="22"/>
      <w:r w:rsidRPr="00110D50">
        <w:rPr>
          <w:rFonts w:ascii="Times New Roman" w:hAnsi="Times New Roman" w:cs="Times New Roman"/>
        </w:rPr>
        <w:t xml:space="preserve">                                Уведомление</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о несоответствии </w:t>
      </w:r>
      <w:proofErr w:type="gramStart"/>
      <w:r w:rsidRPr="00110D50">
        <w:rPr>
          <w:rFonts w:ascii="Times New Roman" w:hAnsi="Times New Roman" w:cs="Times New Roman"/>
        </w:rPr>
        <w:t>указанных</w:t>
      </w:r>
      <w:proofErr w:type="gramEnd"/>
      <w:r w:rsidRPr="00110D50">
        <w:rPr>
          <w:rFonts w:ascii="Times New Roman" w:hAnsi="Times New Roman" w:cs="Times New Roman"/>
        </w:rPr>
        <w:t xml:space="preserve"> в уведомлении о планируемых</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строительстве</w:t>
      </w:r>
      <w:proofErr w:type="gramEnd"/>
      <w:r w:rsidRPr="00110D50">
        <w:rPr>
          <w:rFonts w:ascii="Times New Roman" w:hAnsi="Times New Roman" w:cs="Times New Roman"/>
        </w:rPr>
        <w:t xml:space="preserve"> или реконструкции объекта индивидуального жилищного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строительства или садового дома параметров объекта индивидуального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жилищного строительства или садового дома установленным параметрам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и (или) недопустимости размещения объекта индивидуального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жилищного строительства или садового дома на земельном участке</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"__" ____________ 20__ г.                                         </w:t>
      </w:r>
      <w:r w:rsidR="00F96583">
        <w:rPr>
          <w:rFonts w:ascii="Times New Roman" w:hAnsi="Times New Roman" w:cs="Times New Roman"/>
        </w:rPr>
        <w:t>№</w:t>
      </w:r>
      <w:r w:rsidRPr="00110D50">
        <w:rPr>
          <w:rFonts w:ascii="Times New Roman" w:hAnsi="Times New Roman" w:cs="Times New Roman"/>
        </w:rPr>
        <w:t xml:space="preserve"> _______</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По результатам рассмотрения уведомления о </w:t>
      </w:r>
      <w:proofErr w:type="gramStart"/>
      <w:r w:rsidRPr="00110D50">
        <w:rPr>
          <w:rFonts w:ascii="Times New Roman" w:hAnsi="Times New Roman" w:cs="Times New Roman"/>
        </w:rPr>
        <w:t>планируемых</w:t>
      </w:r>
      <w:proofErr w:type="gramEnd"/>
      <w:r w:rsidRPr="00110D50">
        <w:rPr>
          <w:rFonts w:ascii="Times New Roman" w:hAnsi="Times New Roman" w:cs="Times New Roman"/>
        </w:rPr>
        <w:t xml:space="preserve"> строительстве или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реконструкции  объекта индивидуального жилищного строительства или садового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дома или уведомления об изменении параметров планируемого строительства или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реконструкции  объекта индивидуального жилищного строительства или садового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дома (далее - уведомление),</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направленного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(дата направления уведомления)           __________________________________</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зарегистрированного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(дата и номер регистрации уведомления)   __________________________________</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уведомляем: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1)   о   несоответствии  параметров,  указанных  в  уведомлении  </w:t>
      </w:r>
      <w:proofErr w:type="gramStart"/>
      <w:r w:rsidRPr="00110D50">
        <w:rPr>
          <w:rFonts w:ascii="Times New Roman" w:hAnsi="Times New Roman" w:cs="Times New Roman"/>
        </w:rPr>
        <w:t>предельным</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параметрам  разрешенного  строительства, реконструкции объекта капитального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строительства по следующим основаниям: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(сведения о предельных параметрах разрешенного строительства, реконструкции</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объектов   капитального   строительства,   которые   установлены  правилами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землепользования  и  застройки, документацией по планировке территории, или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об    обязательных   требованиях   к   параметрам   объектов   </w:t>
      </w:r>
      <w:proofErr w:type="gramStart"/>
      <w:r w:rsidRPr="00110D50">
        <w:rPr>
          <w:rFonts w:ascii="Times New Roman" w:hAnsi="Times New Roman" w:cs="Times New Roman"/>
        </w:rPr>
        <w:t>капитального</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строительства,  которые  установлены  Градостроительным </w:t>
      </w:r>
      <w:hyperlink r:id="rId33" w:history="1">
        <w:r w:rsidRPr="00FD39D7">
          <w:rPr>
            <w:rFonts w:ascii="Times New Roman" w:hAnsi="Times New Roman" w:cs="Times New Roman"/>
          </w:rPr>
          <w:t>кодексом</w:t>
        </w:r>
      </w:hyperlink>
      <w:r w:rsidRPr="00FD39D7">
        <w:rPr>
          <w:rFonts w:ascii="Times New Roman" w:hAnsi="Times New Roman" w:cs="Times New Roman"/>
        </w:rPr>
        <w:t xml:space="preserve"> </w:t>
      </w:r>
      <w:r w:rsidRPr="00110D50">
        <w:rPr>
          <w:rFonts w:ascii="Times New Roman" w:hAnsi="Times New Roman" w:cs="Times New Roman"/>
        </w:rPr>
        <w:t>Российской</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Федерации  (Собрание  законодательства Российской Федерации, 2005, N 1, ст.</w:t>
      </w:r>
      <w:proofErr w:type="gramEnd"/>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lastRenderedPageBreak/>
        <w:t>16;  2018,  N 32, ст. 5135), другими федеральными законами, действующими на</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дату  поступления уведомления, и которым не соответствуют параметры объекта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индивидуального  жилищного  строительства  или  садового  дома, указанные в</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уведомлении</w:t>
      </w:r>
      <w:proofErr w:type="gramEnd"/>
      <w:r w:rsidRPr="00110D50">
        <w:rPr>
          <w:rFonts w:ascii="Times New Roman" w:hAnsi="Times New Roman" w:cs="Times New Roman"/>
        </w:rPr>
        <w:t>)</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2)   о   недопустимости   размещения   объекта   индивидуального  жилищного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строительства   или   садового  дома  на  земельном  участке  по  следующим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основаниям: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(сведения  о  видах  разрешенного  использования земельного участка и (или)</w:t>
      </w:r>
      <w:proofErr w:type="gramEnd"/>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ограничениях</w:t>
      </w:r>
      <w:proofErr w:type="gramEnd"/>
      <w:r w:rsidRPr="00110D50">
        <w:rPr>
          <w:rFonts w:ascii="Times New Roman" w:hAnsi="Times New Roman" w:cs="Times New Roman"/>
        </w:rPr>
        <w:t>,   установленных   в   соответствии   с   земельным   и   иным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законодательством  Российской  Федерации и </w:t>
      </w:r>
      <w:proofErr w:type="gramStart"/>
      <w:r w:rsidRPr="00110D50">
        <w:rPr>
          <w:rFonts w:ascii="Times New Roman" w:hAnsi="Times New Roman" w:cs="Times New Roman"/>
        </w:rPr>
        <w:t>действующими</w:t>
      </w:r>
      <w:proofErr w:type="gramEnd"/>
      <w:r w:rsidRPr="00110D50">
        <w:rPr>
          <w:rFonts w:ascii="Times New Roman" w:hAnsi="Times New Roman" w:cs="Times New Roman"/>
        </w:rPr>
        <w:t xml:space="preserve"> на дату поступления</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уведомления)</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3)  о  том,  что  уведомление  подано  или  направлено лицом, не являющимся</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застройщиком  в  связи с отсутствием прав на земельный участок по следующим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основаниям: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(сведения   о  том,  что  лицо,  подавшее  или  направившее  уведомление  о</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планируемом </w:t>
      </w:r>
      <w:proofErr w:type="gramStart"/>
      <w:r w:rsidRPr="00110D50">
        <w:rPr>
          <w:rFonts w:ascii="Times New Roman" w:hAnsi="Times New Roman" w:cs="Times New Roman"/>
        </w:rPr>
        <w:t>строительстве</w:t>
      </w:r>
      <w:proofErr w:type="gramEnd"/>
      <w:r w:rsidRPr="00110D50">
        <w:rPr>
          <w:rFonts w:ascii="Times New Roman" w:hAnsi="Times New Roman" w:cs="Times New Roman"/>
        </w:rPr>
        <w:t>, не является застройщиком в связи с отсутствием у</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него прав на земельный участок)</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4)  о  несоответствии  описания  внешнего  облика  объекта  индивидуального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жилищного  строительства  или  садового  дома предмету охраны исторического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поселения  и  требованиям  к  </w:t>
      </w:r>
      <w:proofErr w:type="gramStart"/>
      <w:r w:rsidRPr="00110D50">
        <w:rPr>
          <w:rFonts w:ascii="Times New Roman" w:hAnsi="Times New Roman" w:cs="Times New Roman"/>
        </w:rPr>
        <w:t>архитектурным  решениям</w:t>
      </w:r>
      <w:proofErr w:type="gramEnd"/>
      <w:r w:rsidRPr="00110D50">
        <w:rPr>
          <w:rFonts w:ascii="Times New Roman" w:hAnsi="Times New Roman" w:cs="Times New Roman"/>
        </w:rPr>
        <w:t xml:space="preserve"> объектов капитального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строительства,  установленным градостроительным регламентом применительно </w:t>
      </w:r>
      <w:proofErr w:type="gramStart"/>
      <w:r w:rsidRPr="00110D50">
        <w:rPr>
          <w:rFonts w:ascii="Times New Roman" w:hAnsi="Times New Roman" w:cs="Times New Roman"/>
        </w:rPr>
        <w:t>к</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территориальной  зоне,  расположенной  в  границах территории </w:t>
      </w:r>
      <w:proofErr w:type="gramStart"/>
      <w:r w:rsidRPr="00110D50">
        <w:rPr>
          <w:rFonts w:ascii="Times New Roman" w:hAnsi="Times New Roman" w:cs="Times New Roman"/>
        </w:rPr>
        <w:t>исторического</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поселения федерального или регионального значения по следующим основаниям:</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(реквизиты  уведомления  органа  исполнительной  власти субъекта Российской</w:t>
      </w:r>
      <w:proofErr w:type="gramEnd"/>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Федерации, уполномоченного в области охраны объектов культурного наследия)</w:t>
      </w:r>
      <w:proofErr w:type="gramEnd"/>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   ___________   ___________________________</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(должность уполномоченного лица    (подпись)       (расшифровка подписи)</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уполномоченного на выдачу</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разрешений на строительство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федерального органа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исполнительной власти, органа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исполнительной власти субъекта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Российской Федерации, органа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местного самоуправления)</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М.П.</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К настоящему уведомлению прилагаются:</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28550D" w:rsidRDefault="0028550D">
      <w:pPr>
        <w:pStyle w:val="ConsPlusNormal"/>
        <w:jc w:val="right"/>
        <w:outlineLvl w:val="1"/>
        <w:rPr>
          <w:rFonts w:ascii="Times New Roman" w:hAnsi="Times New Roman" w:cs="Times New Roman"/>
        </w:rPr>
      </w:pPr>
    </w:p>
    <w:p w:rsidR="009F0AFF" w:rsidRPr="00110D50" w:rsidRDefault="009F0AFF">
      <w:pPr>
        <w:pStyle w:val="ConsPlusNormal"/>
        <w:jc w:val="right"/>
        <w:outlineLvl w:val="1"/>
        <w:rPr>
          <w:rFonts w:ascii="Times New Roman" w:hAnsi="Times New Roman" w:cs="Times New Roman"/>
        </w:rPr>
      </w:pPr>
      <w:r w:rsidRPr="00110D50">
        <w:rPr>
          <w:rFonts w:ascii="Times New Roman" w:hAnsi="Times New Roman" w:cs="Times New Roman"/>
        </w:rPr>
        <w:lastRenderedPageBreak/>
        <w:t xml:space="preserve">Приложение </w:t>
      </w:r>
      <w:r w:rsidR="00FD39D7">
        <w:rPr>
          <w:rFonts w:ascii="Times New Roman" w:hAnsi="Times New Roman" w:cs="Times New Roman"/>
        </w:rPr>
        <w:t>№</w:t>
      </w:r>
      <w:r w:rsidRPr="00110D50">
        <w:rPr>
          <w:rFonts w:ascii="Times New Roman" w:hAnsi="Times New Roman" w:cs="Times New Roman"/>
        </w:rPr>
        <w:t xml:space="preserve"> 8</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к Административному регламенту</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Форма уведомления</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о возможности получения</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документов, подтверждающих</w:t>
      </w:r>
    </w:p>
    <w:p w:rsidR="009F0AFF" w:rsidRPr="00110D50" w:rsidRDefault="009F0AFF">
      <w:pPr>
        <w:pStyle w:val="ConsPlusNormal"/>
        <w:jc w:val="right"/>
        <w:rPr>
          <w:rFonts w:ascii="Times New Roman" w:hAnsi="Times New Roman" w:cs="Times New Roman"/>
        </w:rPr>
      </w:pPr>
      <w:r w:rsidRPr="00110D50">
        <w:rPr>
          <w:rFonts w:ascii="Times New Roman" w:hAnsi="Times New Roman" w:cs="Times New Roman"/>
        </w:rPr>
        <w:t>предоставление муниципальной услуги</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Кому 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(фамилия, имя, отчество -</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для физических лиц;</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полное наименование организации -</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для юридических лиц)</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Куда_________________________________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w:t>
      </w:r>
      <w:proofErr w:type="gramStart"/>
      <w:r w:rsidRPr="00110D50">
        <w:rPr>
          <w:rFonts w:ascii="Times New Roman" w:hAnsi="Times New Roman" w:cs="Times New Roman"/>
        </w:rPr>
        <w:t>(почтовый индекс и адрес</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заявителя согласно заявлению)</w:t>
      </w:r>
    </w:p>
    <w:p w:rsidR="009F0AFF" w:rsidRPr="00110D50" w:rsidRDefault="009F0AFF">
      <w:pPr>
        <w:pStyle w:val="ConsPlusNonformat"/>
        <w:jc w:val="both"/>
        <w:rPr>
          <w:rFonts w:ascii="Times New Roman" w:hAnsi="Times New Roman" w:cs="Times New Roman"/>
        </w:rPr>
      </w:pPr>
    </w:p>
    <w:p w:rsidR="009F0AFF" w:rsidRPr="00110D50" w:rsidRDefault="009F0AFF">
      <w:pPr>
        <w:pStyle w:val="ConsPlusNonformat"/>
        <w:jc w:val="both"/>
        <w:rPr>
          <w:rFonts w:ascii="Times New Roman" w:hAnsi="Times New Roman" w:cs="Times New Roman"/>
        </w:rPr>
      </w:pPr>
      <w:bookmarkStart w:id="23" w:name="P1209"/>
      <w:bookmarkEnd w:id="23"/>
      <w:r w:rsidRPr="00110D50">
        <w:rPr>
          <w:rFonts w:ascii="Times New Roman" w:hAnsi="Times New Roman" w:cs="Times New Roman"/>
        </w:rPr>
        <w:t xml:space="preserve">                                Уведомление</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о возможности получения документов, подтверждающих</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предоставление муниципальной услуги</w:t>
      </w:r>
    </w:p>
    <w:p w:rsidR="009F0AFF" w:rsidRPr="00110D50" w:rsidRDefault="009F0AFF">
      <w:pPr>
        <w:pStyle w:val="ConsPlusNonformat"/>
        <w:jc w:val="both"/>
        <w:rPr>
          <w:rFonts w:ascii="Times New Roman" w:hAnsi="Times New Roman" w:cs="Times New Roman"/>
        </w:rPr>
      </w:pPr>
    </w:p>
    <w:p w:rsidR="009F0AFF" w:rsidRPr="00A9423A" w:rsidRDefault="009F0AFF">
      <w:pPr>
        <w:pStyle w:val="ConsPlusNonformat"/>
        <w:jc w:val="both"/>
        <w:rPr>
          <w:rFonts w:ascii="Times New Roman" w:hAnsi="Times New Roman" w:cs="Times New Roman"/>
        </w:rPr>
      </w:pPr>
      <w:r w:rsidRPr="00110D50">
        <w:rPr>
          <w:rFonts w:ascii="Times New Roman" w:hAnsi="Times New Roman" w:cs="Times New Roman"/>
        </w:rPr>
        <w:t xml:space="preserve">    Настоящим  уведомляем,  что  в  соответствии  с  </w:t>
      </w:r>
      <w:hyperlink r:id="rId34" w:history="1">
        <w:r w:rsidRPr="00A9423A">
          <w:rPr>
            <w:rFonts w:ascii="Times New Roman" w:hAnsi="Times New Roman" w:cs="Times New Roman"/>
          </w:rPr>
          <w:t>частью  7  статьи 51.1</w:t>
        </w:r>
      </w:hyperlink>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Градостроительного кодекса Российской Федерации по результатам рассмотрения</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Вашего уведомления принято решение о соответствии </w:t>
      </w:r>
      <w:proofErr w:type="gramStart"/>
      <w:r w:rsidRPr="00110D50">
        <w:rPr>
          <w:rFonts w:ascii="Times New Roman" w:hAnsi="Times New Roman" w:cs="Times New Roman"/>
        </w:rPr>
        <w:t>указанных</w:t>
      </w:r>
      <w:proofErr w:type="gramEnd"/>
      <w:r w:rsidRPr="00110D50">
        <w:rPr>
          <w:rFonts w:ascii="Times New Roman" w:hAnsi="Times New Roman" w:cs="Times New Roman"/>
        </w:rPr>
        <w:t xml:space="preserve"> в уведомлении 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планируемом  </w:t>
      </w:r>
      <w:proofErr w:type="gramStart"/>
      <w:r w:rsidRPr="00110D50">
        <w:rPr>
          <w:rFonts w:ascii="Times New Roman" w:hAnsi="Times New Roman" w:cs="Times New Roman"/>
        </w:rPr>
        <w:t>строительстве</w:t>
      </w:r>
      <w:proofErr w:type="gramEnd"/>
      <w:r w:rsidRPr="00110D50">
        <w:rPr>
          <w:rFonts w:ascii="Times New Roman" w:hAnsi="Times New Roman" w:cs="Times New Roman"/>
        </w:rPr>
        <w:t xml:space="preserve">  параметров  объекта  индивидуального  жилищного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строительства  или  садового  дома  установленным параметрам и допустимости</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размещения  объекта  индивидуального  жилищного  строительства или садового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дома на земельном участке.</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Получить уведомление Вы можете 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__________________________________________________________________________.</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_______________________________   ___________   ___________________________</w:t>
      </w:r>
    </w:p>
    <w:p w:rsidR="009F0AFF" w:rsidRPr="00110D50" w:rsidRDefault="009F0AFF">
      <w:pPr>
        <w:pStyle w:val="ConsPlusNonformat"/>
        <w:jc w:val="both"/>
        <w:rPr>
          <w:rFonts w:ascii="Times New Roman" w:hAnsi="Times New Roman" w:cs="Times New Roman"/>
        </w:rPr>
      </w:pPr>
      <w:proofErr w:type="gramStart"/>
      <w:r w:rsidRPr="00110D50">
        <w:rPr>
          <w:rFonts w:ascii="Times New Roman" w:hAnsi="Times New Roman" w:cs="Times New Roman"/>
        </w:rPr>
        <w:t>(должность уполномоченного лица    (подпись)       (расшифровка подписи)</w:t>
      </w:r>
      <w:proofErr w:type="gramEnd"/>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уполномоченного на выдачу</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разрешений на строительство</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федерального органа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исполнительной власти, органа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исполнительной власти субъекта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Российской Федерации, органа</w:t>
      </w:r>
    </w:p>
    <w:p w:rsidR="009F0AFF" w:rsidRPr="00110D50" w:rsidRDefault="009F0AFF">
      <w:pPr>
        <w:pStyle w:val="ConsPlusNonformat"/>
        <w:jc w:val="both"/>
        <w:rPr>
          <w:rFonts w:ascii="Times New Roman" w:hAnsi="Times New Roman" w:cs="Times New Roman"/>
        </w:rPr>
      </w:pPr>
      <w:r w:rsidRPr="00110D50">
        <w:rPr>
          <w:rFonts w:ascii="Times New Roman" w:hAnsi="Times New Roman" w:cs="Times New Roman"/>
        </w:rPr>
        <w:t xml:space="preserve">   местного самоуправления)</w:t>
      </w: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ind w:firstLine="540"/>
        <w:jc w:val="both"/>
        <w:rPr>
          <w:rFonts w:ascii="Times New Roman" w:hAnsi="Times New Roman" w:cs="Times New Roman"/>
        </w:rPr>
      </w:pPr>
    </w:p>
    <w:p w:rsidR="009F0AFF" w:rsidRPr="00110D50" w:rsidRDefault="009F0AFF">
      <w:pPr>
        <w:pStyle w:val="ConsPlusNormal"/>
        <w:pBdr>
          <w:top w:val="single" w:sz="6" w:space="0" w:color="auto"/>
        </w:pBdr>
        <w:spacing w:before="100" w:after="100"/>
        <w:jc w:val="both"/>
        <w:rPr>
          <w:rFonts w:ascii="Times New Roman" w:hAnsi="Times New Roman" w:cs="Times New Roman"/>
          <w:sz w:val="2"/>
          <w:szCs w:val="2"/>
        </w:rPr>
      </w:pPr>
    </w:p>
    <w:p w:rsidR="00334FF6" w:rsidRPr="00110D50" w:rsidRDefault="00334FF6"/>
    <w:sectPr w:rsidR="00334FF6" w:rsidRPr="00110D50" w:rsidSect="00AD751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8231D"/>
    <w:multiLevelType w:val="hybridMultilevel"/>
    <w:tmpl w:val="73CE198E"/>
    <w:lvl w:ilvl="0" w:tplc="FADEDEF2">
      <w:start w:val="1"/>
      <w:numFmt w:val="decimal"/>
      <w:lvlText w:val="%1."/>
      <w:lvlJc w:val="left"/>
      <w:pPr>
        <w:ind w:left="864" w:hanging="360"/>
      </w:pPr>
      <w:rPr>
        <w:rFonts w:hint="default"/>
        <w:b/>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F0AFF"/>
    <w:rsid w:val="000117FB"/>
    <w:rsid w:val="00034283"/>
    <w:rsid w:val="00050FE5"/>
    <w:rsid w:val="000844DE"/>
    <w:rsid w:val="000A143D"/>
    <w:rsid w:val="000D3F97"/>
    <w:rsid w:val="000E4349"/>
    <w:rsid w:val="000F347C"/>
    <w:rsid w:val="00102312"/>
    <w:rsid w:val="00110D50"/>
    <w:rsid w:val="00141405"/>
    <w:rsid w:val="001859F5"/>
    <w:rsid w:val="0019033E"/>
    <w:rsid w:val="001D2718"/>
    <w:rsid w:val="001D5369"/>
    <w:rsid w:val="001F5018"/>
    <w:rsid w:val="00253E53"/>
    <w:rsid w:val="0025420B"/>
    <w:rsid w:val="00267883"/>
    <w:rsid w:val="0027589A"/>
    <w:rsid w:val="0028550D"/>
    <w:rsid w:val="002B5DCD"/>
    <w:rsid w:val="002B6A54"/>
    <w:rsid w:val="002D7160"/>
    <w:rsid w:val="00334FF6"/>
    <w:rsid w:val="003813FD"/>
    <w:rsid w:val="00381749"/>
    <w:rsid w:val="00383F8A"/>
    <w:rsid w:val="003A00E4"/>
    <w:rsid w:val="003B1F5A"/>
    <w:rsid w:val="003D5B79"/>
    <w:rsid w:val="003D6FAC"/>
    <w:rsid w:val="003E506E"/>
    <w:rsid w:val="00454F7A"/>
    <w:rsid w:val="00481913"/>
    <w:rsid w:val="00497F33"/>
    <w:rsid w:val="004B15D8"/>
    <w:rsid w:val="004B642D"/>
    <w:rsid w:val="004D5CD4"/>
    <w:rsid w:val="004E40D1"/>
    <w:rsid w:val="0052248F"/>
    <w:rsid w:val="00542837"/>
    <w:rsid w:val="005645BC"/>
    <w:rsid w:val="005674C3"/>
    <w:rsid w:val="005752B0"/>
    <w:rsid w:val="00587ADE"/>
    <w:rsid w:val="005A3B3D"/>
    <w:rsid w:val="005F1EB8"/>
    <w:rsid w:val="00622FBF"/>
    <w:rsid w:val="00627D3E"/>
    <w:rsid w:val="00636BDB"/>
    <w:rsid w:val="006377E0"/>
    <w:rsid w:val="00664071"/>
    <w:rsid w:val="0067155F"/>
    <w:rsid w:val="00675646"/>
    <w:rsid w:val="006A6498"/>
    <w:rsid w:val="006E5D09"/>
    <w:rsid w:val="006F7C61"/>
    <w:rsid w:val="00724891"/>
    <w:rsid w:val="00753A8D"/>
    <w:rsid w:val="00776F2F"/>
    <w:rsid w:val="007A0819"/>
    <w:rsid w:val="007B200C"/>
    <w:rsid w:val="007F1F7A"/>
    <w:rsid w:val="00802FAA"/>
    <w:rsid w:val="00822C9B"/>
    <w:rsid w:val="00893516"/>
    <w:rsid w:val="008A19E5"/>
    <w:rsid w:val="008B752E"/>
    <w:rsid w:val="008D49FE"/>
    <w:rsid w:val="00943F8A"/>
    <w:rsid w:val="00964AE8"/>
    <w:rsid w:val="00995B36"/>
    <w:rsid w:val="009A645F"/>
    <w:rsid w:val="009A6AF6"/>
    <w:rsid w:val="009B2F02"/>
    <w:rsid w:val="009D50C4"/>
    <w:rsid w:val="009F0AFF"/>
    <w:rsid w:val="009F139E"/>
    <w:rsid w:val="009F21FC"/>
    <w:rsid w:val="00A05509"/>
    <w:rsid w:val="00A14E06"/>
    <w:rsid w:val="00A1584C"/>
    <w:rsid w:val="00A2154C"/>
    <w:rsid w:val="00A56B33"/>
    <w:rsid w:val="00A729FA"/>
    <w:rsid w:val="00A8798B"/>
    <w:rsid w:val="00A9423A"/>
    <w:rsid w:val="00AB1329"/>
    <w:rsid w:val="00AB40B3"/>
    <w:rsid w:val="00AD7516"/>
    <w:rsid w:val="00AE099D"/>
    <w:rsid w:val="00AF7FBE"/>
    <w:rsid w:val="00B33DC4"/>
    <w:rsid w:val="00B41E8D"/>
    <w:rsid w:val="00B77E43"/>
    <w:rsid w:val="00B809D8"/>
    <w:rsid w:val="00BB342E"/>
    <w:rsid w:val="00BC795E"/>
    <w:rsid w:val="00BE433F"/>
    <w:rsid w:val="00BF0752"/>
    <w:rsid w:val="00BF4183"/>
    <w:rsid w:val="00C018A9"/>
    <w:rsid w:val="00C049A3"/>
    <w:rsid w:val="00C05C72"/>
    <w:rsid w:val="00C2323A"/>
    <w:rsid w:val="00C40D9D"/>
    <w:rsid w:val="00C43F51"/>
    <w:rsid w:val="00C522A5"/>
    <w:rsid w:val="00C6029E"/>
    <w:rsid w:val="00C67D81"/>
    <w:rsid w:val="00CC34AF"/>
    <w:rsid w:val="00D70F2F"/>
    <w:rsid w:val="00D97A60"/>
    <w:rsid w:val="00DB0A2E"/>
    <w:rsid w:val="00DB74E8"/>
    <w:rsid w:val="00DE246E"/>
    <w:rsid w:val="00DE59E7"/>
    <w:rsid w:val="00DF5C22"/>
    <w:rsid w:val="00DF7983"/>
    <w:rsid w:val="00E270B4"/>
    <w:rsid w:val="00E502EE"/>
    <w:rsid w:val="00EA7D03"/>
    <w:rsid w:val="00EC6033"/>
    <w:rsid w:val="00EF5C0F"/>
    <w:rsid w:val="00F12B12"/>
    <w:rsid w:val="00F36733"/>
    <w:rsid w:val="00F70F5A"/>
    <w:rsid w:val="00F767A1"/>
    <w:rsid w:val="00F76E52"/>
    <w:rsid w:val="00F77735"/>
    <w:rsid w:val="00F85EFB"/>
    <w:rsid w:val="00F96583"/>
    <w:rsid w:val="00F979C6"/>
    <w:rsid w:val="00FB44AF"/>
    <w:rsid w:val="00FD2D02"/>
    <w:rsid w:val="00FD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16"/>
    <w:pPr>
      <w:spacing w:after="0" w:line="240" w:lineRule="auto"/>
    </w:pPr>
    <w:rPr>
      <w:rFonts w:ascii="Times New Roman" w:eastAsia="Calibri" w:hAnsi="Times New Roman" w:cs="Times New Roman"/>
      <w:sz w:val="24"/>
      <w:szCs w:val="24"/>
      <w:lang w:eastAsia="ru-RU"/>
    </w:rPr>
  </w:style>
  <w:style w:type="paragraph" w:styleId="4">
    <w:name w:val="heading 4"/>
    <w:basedOn w:val="a"/>
    <w:next w:val="a"/>
    <w:link w:val="40"/>
    <w:qFormat/>
    <w:rsid w:val="00AD751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0A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0A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0A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0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0A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0A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0AF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rsid w:val="00AD7516"/>
    <w:rPr>
      <w:rFonts w:ascii="Times New Roman" w:eastAsia="Calibri" w:hAnsi="Times New Roman" w:cs="Times New Roman"/>
      <w:b/>
      <w:bCs/>
      <w:sz w:val="28"/>
      <w:szCs w:val="28"/>
      <w:lang w:eastAsia="ru-RU"/>
    </w:rPr>
  </w:style>
  <w:style w:type="paragraph" w:customStyle="1" w:styleId="a3">
    <w:name w:val="Обычный.Название подразделения"/>
    <w:rsid w:val="00AD7516"/>
    <w:pPr>
      <w:spacing w:after="0" w:line="240" w:lineRule="auto"/>
    </w:pPr>
    <w:rPr>
      <w:rFonts w:ascii="SchoolBook" w:eastAsia="Calibri" w:hAnsi="SchoolBook" w:cs="Times New Roman"/>
      <w:sz w:val="28"/>
      <w:szCs w:val="20"/>
      <w:lang w:eastAsia="ru-RU"/>
    </w:rPr>
  </w:style>
  <w:style w:type="paragraph" w:customStyle="1" w:styleId="1">
    <w:name w:val="Без интервала1"/>
    <w:rsid w:val="00AD7516"/>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AD7516"/>
    <w:rPr>
      <w:rFonts w:ascii="Tahoma" w:hAnsi="Tahoma" w:cs="Tahoma"/>
      <w:sz w:val="16"/>
      <w:szCs w:val="16"/>
    </w:rPr>
  </w:style>
  <w:style w:type="character" w:customStyle="1" w:styleId="a5">
    <w:name w:val="Текст выноски Знак"/>
    <w:basedOn w:val="a0"/>
    <w:link w:val="a4"/>
    <w:uiPriority w:val="99"/>
    <w:semiHidden/>
    <w:rsid w:val="00AD7516"/>
    <w:rPr>
      <w:rFonts w:ascii="Tahoma" w:eastAsia="Calibri" w:hAnsi="Tahoma" w:cs="Tahoma"/>
      <w:sz w:val="16"/>
      <w:szCs w:val="16"/>
      <w:lang w:eastAsia="ru-RU"/>
    </w:rPr>
  </w:style>
  <w:style w:type="paragraph" w:styleId="a6">
    <w:name w:val="No Spacing"/>
    <w:uiPriority w:val="1"/>
    <w:qFormat/>
    <w:rsid w:val="006F7C61"/>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0A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0A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0A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0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0A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0A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0A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D2E528B01F605E80FF44A526726AD039C230862A3037FA9D7371283E62D0492E8572B25A102AE922F54EBD54n5ADM" TargetMode="External"/><Relationship Id="rId18" Type="http://schemas.openxmlformats.org/officeDocument/2006/relationships/hyperlink" Target="consultantplus://offline/ref=66D2E528B01F605E80FF44A526726AD039C03E82293137FA9D7371283E62D0492E8572B25A102AE922F54EBD54n5ADM" TargetMode="External"/><Relationship Id="rId26" Type="http://schemas.openxmlformats.org/officeDocument/2006/relationships/hyperlink" Target="consultantplus://offline/ref=66D2E528B01F605E80FF44A526726AD039C036842D3A37FA9D7371283E62D0493C852ABE5B1837ED27E018EC110162E52098975022C06248n5A7M" TargetMode="External"/><Relationship Id="rId3" Type="http://schemas.microsoft.com/office/2007/relationships/stylesWithEffects" Target="stylesWithEffects.xml"/><Relationship Id="rId21" Type="http://schemas.openxmlformats.org/officeDocument/2006/relationships/hyperlink" Target="consultantplus://offline/ref=66D2E528B01F605E80FF44A526726AD039C134852A3837FA9D7371283E62D0492E8572B25A102AE922F54EBD54n5ADM" TargetMode="External"/><Relationship Id="rId34" Type="http://schemas.openxmlformats.org/officeDocument/2006/relationships/hyperlink" Target="consultantplus://offline/ref=66D2E528B01F605E80FF44A526726AD039C137802A3A37FA9D7371283E62D0493C852ABD5E113DE377BA08E8585567FA298788533CC3n6ABM" TargetMode="External"/><Relationship Id="rId7" Type="http://schemas.openxmlformats.org/officeDocument/2006/relationships/hyperlink" Target="consultantplus://offline/ref=66D2E528B01F605E80FF44A526726AD039C137802A3A37FA9D7371283E62D0493C852ABD5D1835E377BA08E8585567FA298788533CC3n6ABM" TargetMode="External"/><Relationship Id="rId12" Type="http://schemas.openxmlformats.org/officeDocument/2006/relationships/hyperlink" Target="consultantplus://offline/ref=66D2E528B01F605E80FF44A526726AD039C33686283E37FA9D7371283E62D0492E8572B25A102AE922F54EBD54n5ADM" TargetMode="External"/><Relationship Id="rId17" Type="http://schemas.openxmlformats.org/officeDocument/2006/relationships/hyperlink" Target="consultantplus://offline/ref=66D2E528B01F605E80FF44A526726AD039C137802A3A37FA9D7371283E62D0492E8572B25A102AE922F54EBD54n5ADM" TargetMode="External"/><Relationship Id="rId25" Type="http://schemas.openxmlformats.org/officeDocument/2006/relationships/hyperlink" Target="consultantplus://offline/ref=66D2E528B01F605E80FF44A526726AD039C036842D3A37FA9D7371283E62D0493C852ABE5B1837ED21E018EC110162E52098975022C06248n5A7M" TargetMode="External"/><Relationship Id="rId33" Type="http://schemas.openxmlformats.org/officeDocument/2006/relationships/hyperlink" Target="consultantplus://offline/ref=66D2E528B01F605E80FF44A526726AD039C137802A3A37FA9D7371283E62D0492E8572B25A102AE922F54EBD54n5ADM" TargetMode="External"/><Relationship Id="rId2" Type="http://schemas.openxmlformats.org/officeDocument/2006/relationships/styles" Target="styles.xml"/><Relationship Id="rId16" Type="http://schemas.openxmlformats.org/officeDocument/2006/relationships/hyperlink" Target="consultantplus://offline/ref=66D2E528B01F605E80FF44A526726AD039C036842D3A37FA9D7371283E62D0493C852ABE5B1837ED21E018EC110162E52098975022C06248n5A7M" TargetMode="External"/><Relationship Id="rId20" Type="http://schemas.openxmlformats.org/officeDocument/2006/relationships/hyperlink" Target="consultantplus://offline/ref=66D2E528B01F605E80FF44A526726AD039C036842D3A37FA9D7371283E62D0492E8572B25A102AE922F54EBD54n5ADM" TargetMode="External"/><Relationship Id="rId29" Type="http://schemas.openxmlformats.org/officeDocument/2006/relationships/hyperlink" Target="consultantplus://offline/ref=66D2E528B01F605E80FF44A526726AD039C036842D3A37FA9D7371283E62D0493C852ABE5B1837ED27E018EC110162E52098975022C06248n5A7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66D2E528B01F605E80FF44A526726AD038C037892F3E37FA9D7371283E62D0492E8572B25A102AE922F54EBD54n5ADM" TargetMode="External"/><Relationship Id="rId24" Type="http://schemas.openxmlformats.org/officeDocument/2006/relationships/hyperlink" Target="consultantplus://offline/ref=66D2E528B01F605E80FF44A526726AD039C137802A3A37FA9D7371283E62D0492E8572B25A102AE922F54EBD54n5ADM" TargetMode="External"/><Relationship Id="rId32" Type="http://schemas.openxmlformats.org/officeDocument/2006/relationships/hyperlink" Target="consultantplus://offline/ref=66D2E528B01F605E80FF44A526726AD039C137802A3A37FA9D7371283E62D0493C852ABD5E1135E377BA08E8585567FA298788533CC3n6ABM" TargetMode="External"/><Relationship Id="rId5" Type="http://schemas.openxmlformats.org/officeDocument/2006/relationships/webSettings" Target="webSettings.xml"/><Relationship Id="rId15" Type="http://schemas.openxmlformats.org/officeDocument/2006/relationships/hyperlink" Target="consultantplus://offline/ref=66D2E528B01F605E80FF44A526726AD039C036842D3A37FA9D7371283E62D0493C852ABE5B1837ED21E018EC110162E52098975022C06248n5A7M" TargetMode="External"/><Relationship Id="rId23" Type="http://schemas.openxmlformats.org/officeDocument/2006/relationships/hyperlink" Target="consultantplus://offline/ref=66D2E528B01F605E80FF44A526726AD039C137802A3A37FA9D7371283E62D0492E8572B25A102AE922F54EBD54n5ADM" TargetMode="External"/><Relationship Id="rId28" Type="http://schemas.openxmlformats.org/officeDocument/2006/relationships/hyperlink" Target="consultantplus://offline/ref=66D2E528B01F605E80FF44A526726AD039C036842D3A37FA9D7371283E62D0493C852ABE5B1837ED27E018EC110162E52098975022C06248n5A7M" TargetMode="External"/><Relationship Id="rId36" Type="http://schemas.openxmlformats.org/officeDocument/2006/relationships/theme" Target="theme/theme1.xml"/><Relationship Id="rId10" Type="http://schemas.openxmlformats.org/officeDocument/2006/relationships/hyperlink" Target="consultantplus://offline/ref=66D2E528B01F605E80FF44A526726AD039C036842D3A37FA9D7371283E62D0493C852ABE5B1834E127E018EC110162E52098975022C06248n5A7M" TargetMode="External"/><Relationship Id="rId19" Type="http://schemas.openxmlformats.org/officeDocument/2006/relationships/hyperlink" Target="consultantplus://offline/ref=66D2E528B01F605E80FF44A526726AD038C037892F3E37FA9D7371283E62D0492E8572B25A102AE922F54EBD54n5ADM" TargetMode="External"/><Relationship Id="rId31" Type="http://schemas.openxmlformats.org/officeDocument/2006/relationships/hyperlink" Target="consultantplus://offline/ref=66D2E528B01F605E80FF44A526726AD039C036842D3A37FA9D7371283E62D0493C852ABE5B1837ED27E018EC110162E52098975022C06248n5A7M" TargetMode="External"/><Relationship Id="rId4" Type="http://schemas.openxmlformats.org/officeDocument/2006/relationships/settings" Target="settings.xml"/><Relationship Id="rId9" Type="http://schemas.openxmlformats.org/officeDocument/2006/relationships/hyperlink" Target="consultantplus://offline/ref=66D2E528B01F605E80FF44A526726AD039C13783283F37FA9D7371283E62D0493C852AB75D1E3FBC72AF19B0545C71E5299894513DnCABM" TargetMode="External"/><Relationship Id="rId14" Type="http://schemas.openxmlformats.org/officeDocument/2006/relationships/hyperlink" Target="consultantplus://offline/ref=66D2E528B01F605E80FF44A526726AD039C036842D3A37FA9D7371283E62D0493C852ABB581360B967BE41BC5D4A6EE536849650n3A5M" TargetMode="External"/><Relationship Id="rId22" Type="http://schemas.openxmlformats.org/officeDocument/2006/relationships/hyperlink" Target="consultantplus://offline/ref=66D2E528B01F605E80FF44A526726AD039C036842D3A37FA9D7371283E62D0493C852AB75D1360B967BE41BC5D4A6EE536849650n3A5M" TargetMode="External"/><Relationship Id="rId27" Type="http://schemas.openxmlformats.org/officeDocument/2006/relationships/hyperlink" Target="consultantplus://offline/ref=66D2E528B01F605E80FF44A526726AD039C036842D3A37FA9D7371283E62D0493C852ABE5B1837ED27E018EC110162E52098975022C06248n5A7M" TargetMode="External"/><Relationship Id="rId30" Type="http://schemas.openxmlformats.org/officeDocument/2006/relationships/hyperlink" Target="consultantplus://offline/ref=66D2E528B01F605E80FF44A526726AD039C036842D3A37FA9D7371283E62D0493C852ABD52183FBC72AF19B0545C71E5299894513DnCABM" TargetMode="External"/><Relationship Id="rId35" Type="http://schemas.openxmlformats.org/officeDocument/2006/relationships/fontTable" Target="fontTable.xml"/><Relationship Id="rId8" Type="http://schemas.openxmlformats.org/officeDocument/2006/relationships/hyperlink" Target="consultantplus://offline/ref=66D2E528B01F605E80FF44A526726AD039C03E822A3037FA9D7371283E62D0492E8572B25A102AE922F54EBD54n5A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16402</Words>
  <Characters>93497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А. Петрина</dc:creator>
  <cp:lastModifiedBy>Нина А. Петрина</cp:lastModifiedBy>
  <cp:revision>24</cp:revision>
  <cp:lastPrinted>2021-10-20T06:39:00Z</cp:lastPrinted>
  <dcterms:created xsi:type="dcterms:W3CDTF">2019-11-18T12:00:00Z</dcterms:created>
  <dcterms:modified xsi:type="dcterms:W3CDTF">2021-10-20T06:40:00Z</dcterms:modified>
</cp:coreProperties>
</file>