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CBF" w:rsidRPr="00F915A2" w:rsidRDefault="00D426EB" w:rsidP="00F915A2">
      <w:pPr>
        <w:jc w:val="center"/>
        <w:rPr>
          <w:rFonts w:cs="Arial"/>
          <w:b/>
          <w:bCs/>
        </w:rPr>
      </w:pPr>
      <w:r>
        <w:rPr>
          <w:rFonts w:cs="Arial"/>
          <w:b/>
          <w:noProof/>
        </w:rPr>
        <w:drawing>
          <wp:inline distT="0" distB="0" distL="0" distR="0">
            <wp:extent cx="627380" cy="775970"/>
            <wp:effectExtent l="0" t="0" r="127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380" cy="775970"/>
                    </a:xfrm>
                    <a:prstGeom prst="rect">
                      <a:avLst/>
                    </a:prstGeom>
                    <a:noFill/>
                    <a:ln>
                      <a:noFill/>
                    </a:ln>
                  </pic:spPr>
                </pic:pic>
              </a:graphicData>
            </a:graphic>
          </wp:inline>
        </w:drawing>
      </w:r>
    </w:p>
    <w:p w:rsidR="00FB2CBF" w:rsidRPr="00F915A2" w:rsidRDefault="00FB2CBF" w:rsidP="00F915A2">
      <w:pPr>
        <w:jc w:val="center"/>
        <w:rPr>
          <w:rFonts w:cs="Arial"/>
          <w:b/>
          <w:bCs/>
        </w:rPr>
      </w:pPr>
      <w:r w:rsidRPr="00F915A2">
        <w:rPr>
          <w:rFonts w:cs="Arial"/>
          <w:b/>
          <w:bCs/>
        </w:rPr>
        <w:t>Администрация</w:t>
      </w:r>
      <w:r w:rsidRPr="00F915A2">
        <w:rPr>
          <w:rFonts w:cs="Arial"/>
          <w:b/>
          <w:bCs/>
        </w:rPr>
        <w:br/>
      </w:r>
      <w:proofErr w:type="spellStart"/>
      <w:r w:rsidRPr="00F915A2">
        <w:rPr>
          <w:rFonts w:cs="Arial"/>
          <w:b/>
          <w:bCs/>
        </w:rPr>
        <w:t>Нижнедевицкого</w:t>
      </w:r>
      <w:proofErr w:type="spellEnd"/>
      <w:r w:rsidRPr="00F915A2">
        <w:rPr>
          <w:rFonts w:cs="Arial"/>
          <w:b/>
          <w:bCs/>
        </w:rPr>
        <w:t xml:space="preserve"> муниципального района</w:t>
      </w:r>
      <w:r w:rsidRPr="00F915A2">
        <w:rPr>
          <w:rFonts w:cs="Arial"/>
          <w:b/>
          <w:bCs/>
        </w:rPr>
        <w:br/>
        <w:t>Воронежской области</w:t>
      </w:r>
    </w:p>
    <w:p w:rsidR="00FB2CBF" w:rsidRPr="00F915A2" w:rsidRDefault="00FB2CBF" w:rsidP="00F915A2">
      <w:pPr>
        <w:jc w:val="center"/>
        <w:rPr>
          <w:rFonts w:cs="Arial"/>
          <w:b/>
          <w:bCs/>
        </w:rPr>
      </w:pPr>
    </w:p>
    <w:p w:rsidR="00FB2CBF" w:rsidRPr="00F915A2" w:rsidRDefault="00FB2CBF" w:rsidP="00F915A2">
      <w:pPr>
        <w:jc w:val="center"/>
        <w:rPr>
          <w:rFonts w:cs="Arial"/>
          <w:b/>
          <w:bCs/>
        </w:rPr>
      </w:pPr>
      <w:r w:rsidRPr="00F915A2">
        <w:rPr>
          <w:rFonts w:cs="Arial"/>
          <w:b/>
          <w:bCs/>
        </w:rPr>
        <w:t>ПОСТАНОВЛЕНИЕ</w:t>
      </w:r>
    </w:p>
    <w:p w:rsidR="00FB2CBF" w:rsidRPr="00F915A2" w:rsidRDefault="00FB2CBF" w:rsidP="00F915A2">
      <w:pPr>
        <w:rPr>
          <w:rFonts w:cs="Arial"/>
          <w:u w:val="single"/>
        </w:rPr>
      </w:pPr>
    </w:p>
    <w:p w:rsidR="00FB2CBF" w:rsidRPr="00F915A2" w:rsidRDefault="00FB2CBF" w:rsidP="00F915A2">
      <w:pPr>
        <w:rPr>
          <w:rFonts w:cs="Arial"/>
          <w:u w:val="single"/>
        </w:rPr>
      </w:pPr>
      <w:r w:rsidRPr="00F915A2">
        <w:rPr>
          <w:rFonts w:cs="Arial"/>
          <w:u w:val="single"/>
        </w:rPr>
        <w:t xml:space="preserve">от   </w:t>
      </w:r>
      <w:r w:rsidR="001D06B0" w:rsidRPr="00F915A2">
        <w:rPr>
          <w:rFonts w:cs="Arial"/>
          <w:u w:val="single"/>
        </w:rPr>
        <w:t>14</w:t>
      </w:r>
      <w:r w:rsidRPr="00F915A2">
        <w:rPr>
          <w:rFonts w:cs="Arial"/>
          <w:u w:val="single"/>
        </w:rPr>
        <w:t>.</w:t>
      </w:r>
      <w:r w:rsidR="001D06B0" w:rsidRPr="00F915A2">
        <w:rPr>
          <w:rFonts w:cs="Arial"/>
          <w:u w:val="single"/>
        </w:rPr>
        <w:t>12</w:t>
      </w:r>
      <w:r w:rsidRPr="00F915A2">
        <w:rPr>
          <w:rFonts w:cs="Arial"/>
          <w:u w:val="single"/>
        </w:rPr>
        <w:t xml:space="preserve">.2015 г. № </w:t>
      </w:r>
      <w:r w:rsidR="00DA4F86" w:rsidRPr="00F915A2">
        <w:rPr>
          <w:rFonts w:cs="Arial"/>
          <w:u w:val="single"/>
        </w:rPr>
        <w:t>782</w:t>
      </w:r>
    </w:p>
    <w:p w:rsidR="00FB2CBF" w:rsidRPr="00F915A2" w:rsidRDefault="00FB2CBF" w:rsidP="00F915A2">
      <w:pPr>
        <w:rPr>
          <w:rFonts w:cs="Arial"/>
        </w:rPr>
      </w:pPr>
      <w:r w:rsidRPr="00F915A2">
        <w:rPr>
          <w:rFonts w:cs="Arial"/>
        </w:rPr>
        <w:t xml:space="preserve">  с. Нижнедевицк</w:t>
      </w:r>
    </w:p>
    <w:tbl>
      <w:tblPr>
        <w:tblW w:w="0" w:type="auto"/>
        <w:tblLook w:val="01E0" w:firstRow="1" w:lastRow="1" w:firstColumn="1" w:lastColumn="1" w:noHBand="0" w:noVBand="0"/>
      </w:tblPr>
      <w:tblGrid>
        <w:gridCol w:w="5580"/>
        <w:gridCol w:w="3989"/>
      </w:tblGrid>
      <w:tr w:rsidR="00FB2CBF" w:rsidRPr="00F915A2" w:rsidTr="00F47576">
        <w:tc>
          <w:tcPr>
            <w:tcW w:w="5580" w:type="dxa"/>
          </w:tcPr>
          <w:p w:rsidR="00FB2CBF" w:rsidRDefault="001D06B0" w:rsidP="00182694">
            <w:pPr>
              <w:pStyle w:val="Title"/>
              <w:jc w:val="both"/>
            </w:pPr>
            <w:r w:rsidRPr="00F915A2">
              <w:t>Об утверждении</w:t>
            </w:r>
            <w:r w:rsidR="00FB2CBF" w:rsidRPr="00F915A2">
              <w:t xml:space="preserve"> административного регламента администрации </w:t>
            </w:r>
            <w:proofErr w:type="spellStart"/>
            <w:r w:rsidR="00FB2CBF" w:rsidRPr="00F915A2">
              <w:t>Нижнедевицкого</w:t>
            </w:r>
            <w:proofErr w:type="spellEnd"/>
            <w:r w:rsidR="00FB2CBF" w:rsidRPr="00F915A2">
              <w:t xml:space="preserve"> муниципального района  Воронежской области по предоставлению муниципальной услуги «</w:t>
            </w:r>
            <w:r w:rsidR="000F21BB">
              <w:t>Предоставление</w:t>
            </w:r>
            <w:r w:rsidR="00FB2CBF" w:rsidRPr="00F915A2">
              <w:t xml:space="preserve"> градостроительн</w:t>
            </w:r>
            <w:r w:rsidR="000F21BB">
              <w:t>ого</w:t>
            </w:r>
            <w:r w:rsidR="00FB2CBF" w:rsidRPr="00F915A2">
              <w:t xml:space="preserve"> план</w:t>
            </w:r>
            <w:r w:rsidR="000F21BB">
              <w:t>а</w:t>
            </w:r>
            <w:r w:rsidR="00FB2CBF" w:rsidRPr="00F915A2">
              <w:t xml:space="preserve"> земельн</w:t>
            </w:r>
            <w:r w:rsidR="000F21BB">
              <w:t>ого</w:t>
            </w:r>
            <w:r w:rsidR="00FB2CBF" w:rsidRPr="00F915A2">
              <w:t xml:space="preserve"> участк</w:t>
            </w:r>
            <w:r w:rsidR="000F21BB">
              <w:t>а</w:t>
            </w:r>
            <w:r w:rsidR="00FB2CBF" w:rsidRPr="00F915A2">
              <w:t>»</w:t>
            </w:r>
            <w:r w:rsidR="00DA74DE">
              <w:t xml:space="preserve"> </w:t>
            </w:r>
          </w:p>
          <w:p w:rsidR="00182694" w:rsidRPr="00F915A2" w:rsidRDefault="00182694" w:rsidP="00182694">
            <w:pPr>
              <w:pStyle w:val="Title"/>
              <w:jc w:val="both"/>
            </w:pPr>
          </w:p>
        </w:tc>
        <w:tc>
          <w:tcPr>
            <w:tcW w:w="3989" w:type="dxa"/>
          </w:tcPr>
          <w:p w:rsidR="00FB2CBF" w:rsidRPr="00F915A2" w:rsidRDefault="00FB2CBF" w:rsidP="00F915A2">
            <w:pPr>
              <w:rPr>
                <w:rFonts w:cs="Arial"/>
              </w:rPr>
            </w:pPr>
          </w:p>
        </w:tc>
      </w:tr>
    </w:tbl>
    <w:p w:rsidR="00FB2CBF" w:rsidRPr="00F915A2" w:rsidRDefault="00FB2CBF" w:rsidP="00F915A2">
      <w:pPr>
        <w:rPr>
          <w:rFonts w:cs="Arial"/>
        </w:rPr>
      </w:pPr>
    </w:p>
    <w:p w:rsidR="00FB2CBF" w:rsidRPr="00F915A2" w:rsidRDefault="00FB2CBF" w:rsidP="00F915A2">
      <w:pPr>
        <w:rPr>
          <w:rFonts w:cs="Arial"/>
        </w:rPr>
      </w:pPr>
      <w:r w:rsidRPr="00F915A2">
        <w:rPr>
          <w:rFonts w:cs="Arial"/>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proofErr w:type="spellStart"/>
      <w:r w:rsidRPr="00F915A2">
        <w:rPr>
          <w:rFonts w:cs="Arial"/>
        </w:rPr>
        <w:t>Нижнедевицкого</w:t>
      </w:r>
      <w:proofErr w:type="spellEnd"/>
      <w:r w:rsidRPr="00F915A2">
        <w:rPr>
          <w:rFonts w:cs="Arial"/>
        </w:rPr>
        <w:t xml:space="preserve"> муниципального района Воронежской области </w:t>
      </w:r>
      <w:r w:rsidR="00976DD8" w:rsidRPr="00F915A2">
        <w:rPr>
          <w:rFonts w:cs="Arial"/>
        </w:rPr>
        <w:t>05.11.2015 г. № 708</w:t>
      </w:r>
      <w:r w:rsidRPr="00F915A2">
        <w:rPr>
          <w:rFonts w:cs="Arial"/>
        </w:rPr>
        <w:t xml:space="preserve"> «Об утверждении перечня муниципальных услуг, предоставляемых администрацией </w:t>
      </w:r>
      <w:proofErr w:type="spellStart"/>
      <w:r w:rsidRPr="00F915A2">
        <w:rPr>
          <w:rFonts w:cs="Arial"/>
        </w:rPr>
        <w:t>Нижнедевицкого</w:t>
      </w:r>
      <w:proofErr w:type="spellEnd"/>
      <w:r w:rsidRPr="00F915A2">
        <w:rPr>
          <w:rFonts w:cs="Arial"/>
        </w:rPr>
        <w:t xml:space="preserve"> муниципального района» </w:t>
      </w:r>
      <w:r w:rsidRPr="00F915A2">
        <w:rPr>
          <w:rFonts w:cs="Arial"/>
          <w:bCs/>
        </w:rPr>
        <w:t xml:space="preserve">администрация </w:t>
      </w:r>
      <w:proofErr w:type="spellStart"/>
      <w:r w:rsidRPr="00F915A2">
        <w:rPr>
          <w:rFonts w:cs="Arial"/>
          <w:bCs/>
        </w:rPr>
        <w:t>Нижнедевицкого</w:t>
      </w:r>
      <w:proofErr w:type="spellEnd"/>
      <w:r w:rsidRPr="00F915A2">
        <w:rPr>
          <w:rFonts w:cs="Arial"/>
          <w:bCs/>
        </w:rPr>
        <w:t xml:space="preserve"> муниципального района</w:t>
      </w:r>
    </w:p>
    <w:p w:rsidR="00FB2CBF" w:rsidRPr="00F915A2" w:rsidRDefault="00FB2CBF" w:rsidP="00F915A2">
      <w:pPr>
        <w:rPr>
          <w:rFonts w:cs="Arial"/>
        </w:rPr>
      </w:pPr>
      <w:r w:rsidRPr="00F915A2">
        <w:rPr>
          <w:rFonts w:cs="Arial"/>
        </w:rPr>
        <w:t xml:space="preserve">                                            </w:t>
      </w:r>
      <w:proofErr w:type="gramStart"/>
      <w:r w:rsidRPr="00F915A2">
        <w:rPr>
          <w:rFonts w:cs="Arial"/>
        </w:rPr>
        <w:t>П</w:t>
      </w:r>
      <w:proofErr w:type="gramEnd"/>
      <w:r w:rsidRPr="00F915A2">
        <w:rPr>
          <w:rFonts w:cs="Arial"/>
        </w:rPr>
        <w:t xml:space="preserve"> О С Т А Н О В Л Я Е Т:</w:t>
      </w:r>
    </w:p>
    <w:p w:rsidR="00FB2CBF" w:rsidRPr="00F915A2" w:rsidRDefault="001D06B0" w:rsidP="00F915A2">
      <w:pPr>
        <w:rPr>
          <w:rFonts w:cs="Arial"/>
          <w:bCs/>
        </w:rPr>
      </w:pPr>
      <w:r w:rsidRPr="00F915A2">
        <w:rPr>
          <w:rFonts w:cs="Arial"/>
        </w:rPr>
        <w:t>1. Утвердить административный</w:t>
      </w:r>
      <w:r w:rsidR="00FB2CBF" w:rsidRPr="00F915A2">
        <w:rPr>
          <w:rFonts w:cs="Arial"/>
        </w:rPr>
        <w:t xml:space="preserve"> регламент  по предоставлению муниципальной услуги «</w:t>
      </w:r>
      <w:r w:rsidR="000F21BB">
        <w:rPr>
          <w:rFonts w:cs="Arial"/>
        </w:rPr>
        <w:t>Предоставление</w:t>
      </w:r>
      <w:r w:rsidR="00FB2CBF" w:rsidRPr="00F915A2">
        <w:rPr>
          <w:rFonts w:cs="Arial"/>
        </w:rPr>
        <w:t xml:space="preserve"> градостроительн</w:t>
      </w:r>
      <w:r w:rsidR="000F21BB">
        <w:rPr>
          <w:rFonts w:cs="Arial"/>
        </w:rPr>
        <w:t>ого</w:t>
      </w:r>
      <w:r w:rsidR="00FB2CBF" w:rsidRPr="00F915A2">
        <w:rPr>
          <w:rFonts w:cs="Arial"/>
        </w:rPr>
        <w:t xml:space="preserve"> план</w:t>
      </w:r>
      <w:r w:rsidR="000F21BB">
        <w:rPr>
          <w:rFonts w:cs="Arial"/>
        </w:rPr>
        <w:t>а</w:t>
      </w:r>
      <w:r w:rsidR="00FB2CBF" w:rsidRPr="00F915A2">
        <w:rPr>
          <w:rFonts w:cs="Arial"/>
        </w:rPr>
        <w:t xml:space="preserve"> земельн</w:t>
      </w:r>
      <w:r w:rsidR="000F21BB">
        <w:rPr>
          <w:rFonts w:cs="Arial"/>
        </w:rPr>
        <w:t>ого</w:t>
      </w:r>
      <w:r w:rsidR="00FB2CBF" w:rsidRPr="00F915A2">
        <w:rPr>
          <w:rFonts w:cs="Arial"/>
        </w:rPr>
        <w:t xml:space="preserve"> участк</w:t>
      </w:r>
      <w:r w:rsidR="000F21BB">
        <w:rPr>
          <w:rFonts w:cs="Arial"/>
        </w:rPr>
        <w:t>а</w:t>
      </w:r>
      <w:r w:rsidR="00FB2CBF" w:rsidRPr="00F915A2">
        <w:rPr>
          <w:rFonts w:cs="Arial"/>
        </w:rPr>
        <w:t xml:space="preserve">» </w:t>
      </w:r>
      <w:r w:rsidR="00DA74DE">
        <w:rPr>
          <w:rFonts w:cs="Arial"/>
        </w:rPr>
        <w:t>(в редакции постановлени</w:t>
      </w:r>
      <w:r w:rsidR="000F21BB">
        <w:rPr>
          <w:rFonts w:cs="Arial"/>
        </w:rPr>
        <w:t>й</w:t>
      </w:r>
      <w:r w:rsidR="00DA74DE">
        <w:rPr>
          <w:rFonts w:cs="Arial"/>
        </w:rPr>
        <w:t xml:space="preserve">  от 18.04.2016г. №166</w:t>
      </w:r>
      <w:r w:rsidR="000F21BB">
        <w:rPr>
          <w:rFonts w:cs="Arial"/>
        </w:rPr>
        <w:t xml:space="preserve">, </w:t>
      </w:r>
      <w:r w:rsidR="00CF2329">
        <w:rPr>
          <w:rFonts w:cs="Arial"/>
        </w:rPr>
        <w:t xml:space="preserve">от 11.05.2017г. №343, </w:t>
      </w:r>
      <w:r w:rsidR="000F21BB">
        <w:rPr>
          <w:rFonts w:cs="Arial"/>
        </w:rPr>
        <w:t>от 31.07.2017г №594</w:t>
      </w:r>
      <w:r w:rsidR="00182694">
        <w:rPr>
          <w:rFonts w:cs="Arial"/>
        </w:rPr>
        <w:t>, от 28.08.2017г №673</w:t>
      </w:r>
      <w:r w:rsidR="003855D8">
        <w:rPr>
          <w:rFonts w:cs="Arial"/>
        </w:rPr>
        <w:t>, от 30.01.2018 г №74</w:t>
      </w:r>
      <w:r w:rsidR="00C812C9">
        <w:rPr>
          <w:rFonts w:cs="Arial"/>
        </w:rPr>
        <w:t xml:space="preserve">, </w:t>
      </w:r>
      <w:proofErr w:type="gramStart"/>
      <w:r w:rsidR="00C812C9" w:rsidRPr="00542639">
        <w:rPr>
          <w:rFonts w:cs="Arial"/>
        </w:rPr>
        <w:t>от</w:t>
      </w:r>
      <w:proofErr w:type="gramEnd"/>
      <w:r w:rsidR="00C812C9" w:rsidRPr="00542639">
        <w:rPr>
          <w:rFonts w:cs="Arial"/>
        </w:rPr>
        <w:t xml:space="preserve"> 18.02.2020 №</w:t>
      </w:r>
      <w:r w:rsidR="00542639" w:rsidRPr="00542639">
        <w:rPr>
          <w:rFonts w:cs="Arial"/>
        </w:rPr>
        <w:t>106</w:t>
      </w:r>
      <w:r w:rsidR="00F50FC3">
        <w:rPr>
          <w:rFonts w:cs="Arial"/>
        </w:rPr>
        <w:t>, от 18.01.2021 №21</w:t>
      </w:r>
      <w:r w:rsidR="00DA74DE" w:rsidRPr="00542639">
        <w:rPr>
          <w:rFonts w:cs="Arial"/>
        </w:rPr>
        <w:t>)</w:t>
      </w:r>
      <w:r w:rsidR="000F21BB" w:rsidRPr="00542639">
        <w:rPr>
          <w:rFonts w:cs="Arial"/>
        </w:rPr>
        <w:t xml:space="preserve"> </w:t>
      </w:r>
      <w:r w:rsidR="00FB2CBF" w:rsidRPr="00542639">
        <w:rPr>
          <w:rFonts w:cs="Arial"/>
        </w:rPr>
        <w:t>(</w:t>
      </w:r>
      <w:r w:rsidR="00FB2CBF" w:rsidRPr="00F915A2">
        <w:rPr>
          <w:rFonts w:cs="Arial"/>
        </w:rPr>
        <w:t>прилагается).</w:t>
      </w:r>
    </w:p>
    <w:p w:rsidR="00FB2CBF" w:rsidRPr="00F915A2" w:rsidRDefault="001D06B0" w:rsidP="00F915A2">
      <w:pPr>
        <w:rPr>
          <w:rFonts w:cs="Arial"/>
        </w:rPr>
      </w:pPr>
      <w:r w:rsidRPr="00F915A2">
        <w:rPr>
          <w:rFonts w:cs="Arial"/>
        </w:rPr>
        <w:t xml:space="preserve">2. </w:t>
      </w:r>
      <w:proofErr w:type="gramStart"/>
      <w:r w:rsidRPr="00F915A2">
        <w:rPr>
          <w:rFonts w:cs="Arial"/>
        </w:rPr>
        <w:t>Разместить данный административный регламент</w:t>
      </w:r>
      <w:r w:rsidR="00FB2CBF" w:rsidRPr="00F915A2">
        <w:rPr>
          <w:rFonts w:cs="Arial"/>
        </w:rPr>
        <w:t xml:space="preserve"> в сети Интернет на официальном сайте администрации </w:t>
      </w:r>
      <w:proofErr w:type="spellStart"/>
      <w:r w:rsidR="00FB2CBF" w:rsidRPr="00F915A2">
        <w:rPr>
          <w:rFonts w:cs="Arial"/>
        </w:rPr>
        <w:t>Нижнедевицкого</w:t>
      </w:r>
      <w:proofErr w:type="spellEnd"/>
      <w:r w:rsidR="00FB2CBF" w:rsidRPr="00F915A2">
        <w:rPr>
          <w:rFonts w:cs="Arial"/>
        </w:rPr>
        <w:t xml:space="preserve"> муниципального района.</w:t>
      </w:r>
    </w:p>
    <w:p w:rsidR="00FB2CBF" w:rsidRPr="00F915A2" w:rsidRDefault="00FB2CBF" w:rsidP="00F915A2">
      <w:pPr>
        <w:rPr>
          <w:rFonts w:cs="Arial"/>
          <w:bCs/>
        </w:rPr>
      </w:pPr>
      <w:r w:rsidRPr="00F915A2">
        <w:rPr>
          <w:rFonts w:cs="Arial"/>
        </w:rPr>
        <w:t>3. Контроль за</w:t>
      </w:r>
      <w:proofErr w:type="gramEnd"/>
      <w:r w:rsidRPr="00F915A2">
        <w:rPr>
          <w:rFonts w:cs="Arial"/>
        </w:rPr>
        <w:t xml:space="preserve"> исполнением настоящего постановления возложить на руководителя аппарата администрации муниципального района  </w:t>
      </w:r>
      <w:proofErr w:type="spellStart"/>
      <w:r w:rsidRPr="00F915A2">
        <w:rPr>
          <w:rFonts w:cs="Arial"/>
        </w:rPr>
        <w:t>Дручинина</w:t>
      </w:r>
      <w:proofErr w:type="spellEnd"/>
      <w:r w:rsidRPr="00F915A2">
        <w:rPr>
          <w:rFonts w:cs="Arial"/>
        </w:rPr>
        <w:t xml:space="preserve"> П.И.</w:t>
      </w:r>
    </w:p>
    <w:p w:rsidR="00FB2CBF" w:rsidRPr="00F915A2" w:rsidRDefault="00FB2CBF" w:rsidP="00F915A2">
      <w:pPr>
        <w:rPr>
          <w:rFonts w:cs="Arial"/>
        </w:rPr>
      </w:pPr>
    </w:p>
    <w:p w:rsidR="00FB2CBF" w:rsidRPr="00F915A2" w:rsidRDefault="001D06B0" w:rsidP="00F915A2">
      <w:pPr>
        <w:rPr>
          <w:rFonts w:cs="Arial"/>
        </w:rPr>
      </w:pPr>
      <w:r w:rsidRPr="00F915A2">
        <w:rPr>
          <w:rFonts w:cs="Arial"/>
        </w:rPr>
        <w:t>Глава</w:t>
      </w:r>
      <w:r w:rsidR="00FB2CBF" w:rsidRPr="00F915A2">
        <w:rPr>
          <w:rFonts w:cs="Arial"/>
        </w:rPr>
        <w:t xml:space="preserve"> администрации</w:t>
      </w:r>
    </w:p>
    <w:p w:rsidR="00FB2CBF" w:rsidRPr="00F915A2" w:rsidRDefault="00FB2CBF" w:rsidP="00F915A2">
      <w:pPr>
        <w:rPr>
          <w:rFonts w:cs="Arial"/>
        </w:rPr>
      </w:pPr>
      <w:r w:rsidRPr="00F915A2">
        <w:rPr>
          <w:rFonts w:cs="Arial"/>
        </w:rPr>
        <w:t>муниципа</w:t>
      </w:r>
      <w:r w:rsidR="001D06B0" w:rsidRPr="00F915A2">
        <w:rPr>
          <w:rFonts w:cs="Arial"/>
        </w:rPr>
        <w:t>льного района</w:t>
      </w:r>
      <w:r w:rsidR="001D06B0" w:rsidRPr="00F915A2">
        <w:rPr>
          <w:rFonts w:cs="Arial"/>
        </w:rPr>
        <w:tab/>
      </w:r>
      <w:r w:rsidR="001D06B0" w:rsidRPr="00F915A2">
        <w:rPr>
          <w:rFonts w:cs="Arial"/>
        </w:rPr>
        <w:tab/>
      </w:r>
      <w:r w:rsidR="001D06B0" w:rsidRPr="00F915A2">
        <w:rPr>
          <w:rFonts w:cs="Arial"/>
        </w:rPr>
        <w:tab/>
      </w:r>
      <w:r w:rsidR="001D06B0" w:rsidRPr="00F915A2">
        <w:rPr>
          <w:rFonts w:cs="Arial"/>
        </w:rPr>
        <w:tab/>
      </w:r>
      <w:r w:rsidR="001D06B0" w:rsidRPr="00F915A2">
        <w:rPr>
          <w:rFonts w:cs="Arial"/>
        </w:rPr>
        <w:tab/>
        <w:t xml:space="preserve">           В.И. Копылов</w:t>
      </w:r>
    </w:p>
    <w:p w:rsidR="00911856" w:rsidRPr="00F915A2" w:rsidRDefault="00911856" w:rsidP="00F915A2">
      <w:pPr>
        <w:rPr>
          <w:rFonts w:cs="Arial"/>
        </w:rPr>
      </w:pPr>
    </w:p>
    <w:p w:rsidR="00911856" w:rsidRPr="00F915A2" w:rsidRDefault="00911856" w:rsidP="00F915A2">
      <w:pPr>
        <w:rPr>
          <w:rFonts w:cs="Arial"/>
        </w:rPr>
      </w:pPr>
      <w:proofErr w:type="spellStart"/>
      <w:r w:rsidRPr="00F915A2">
        <w:rPr>
          <w:rFonts w:cs="Arial"/>
        </w:rPr>
        <w:t>Дручинин</w:t>
      </w:r>
      <w:proofErr w:type="spellEnd"/>
    </w:p>
    <w:p w:rsidR="00911856" w:rsidRPr="00F915A2" w:rsidRDefault="00911856" w:rsidP="00F915A2">
      <w:pPr>
        <w:rPr>
          <w:rFonts w:cs="Arial"/>
        </w:rPr>
      </w:pPr>
      <w:r w:rsidRPr="00F915A2">
        <w:rPr>
          <w:rFonts w:cs="Arial"/>
        </w:rPr>
        <w:t>8(47370) 5-14-54</w:t>
      </w:r>
    </w:p>
    <w:p w:rsidR="00FB2CBF" w:rsidRPr="00F915A2" w:rsidRDefault="00FB2CBF" w:rsidP="00F915A2">
      <w:pPr>
        <w:rPr>
          <w:rFonts w:cs="Arial"/>
        </w:rPr>
      </w:pPr>
      <w:r w:rsidRPr="00F915A2">
        <w:rPr>
          <w:rFonts w:cs="Arial"/>
        </w:rPr>
        <w:t xml:space="preserve">                   </w:t>
      </w:r>
    </w:p>
    <w:p w:rsidR="000F21BB" w:rsidRDefault="00FB2CBF" w:rsidP="00F915A2">
      <w:pPr>
        <w:jc w:val="right"/>
        <w:rPr>
          <w:rFonts w:cs="Arial"/>
        </w:rPr>
      </w:pPr>
      <w:r w:rsidRPr="00F915A2">
        <w:rPr>
          <w:rFonts w:cs="Arial"/>
        </w:rPr>
        <w:lastRenderedPageBreak/>
        <w:t>Приложение</w:t>
      </w:r>
      <w:r w:rsidRPr="00F915A2">
        <w:rPr>
          <w:rFonts w:cs="Arial"/>
        </w:rPr>
        <w:br/>
        <w:t xml:space="preserve">к постановлению администрации </w:t>
      </w:r>
      <w:proofErr w:type="spellStart"/>
      <w:r w:rsidRPr="00F915A2">
        <w:rPr>
          <w:rFonts w:cs="Arial"/>
        </w:rPr>
        <w:t>Нижнедевицкого</w:t>
      </w:r>
      <w:proofErr w:type="spellEnd"/>
      <w:r w:rsidRPr="00F915A2">
        <w:rPr>
          <w:rFonts w:cs="Arial"/>
        </w:rPr>
        <w:br/>
        <w:t xml:space="preserve">муниципального района </w:t>
      </w:r>
      <w:r w:rsidR="008A6BC9" w:rsidRPr="00F915A2">
        <w:rPr>
          <w:rFonts w:cs="Arial"/>
        </w:rPr>
        <w:t>14.12.2015 г. № 782</w:t>
      </w:r>
    </w:p>
    <w:p w:rsidR="00CF2329" w:rsidRDefault="000F21BB" w:rsidP="00CF2329">
      <w:pPr>
        <w:jc w:val="right"/>
        <w:rPr>
          <w:rFonts w:cs="Arial"/>
        </w:rPr>
      </w:pPr>
      <w:r>
        <w:rPr>
          <w:rFonts w:cs="Arial"/>
        </w:rPr>
        <w:t xml:space="preserve"> </w:t>
      </w:r>
      <w:proofErr w:type="gramStart"/>
      <w:r>
        <w:rPr>
          <w:rFonts w:cs="Arial"/>
        </w:rPr>
        <w:t>(в редакции постановлений от 18.04.201</w:t>
      </w:r>
      <w:r w:rsidR="00CF2329">
        <w:rPr>
          <w:rFonts w:cs="Arial"/>
        </w:rPr>
        <w:t>6</w:t>
      </w:r>
      <w:r>
        <w:rPr>
          <w:rFonts w:cs="Arial"/>
        </w:rPr>
        <w:t xml:space="preserve">г №166, </w:t>
      </w:r>
      <w:proofErr w:type="gramEnd"/>
    </w:p>
    <w:p w:rsidR="003855D8" w:rsidRDefault="003855D8" w:rsidP="003855D8">
      <w:pPr>
        <w:jc w:val="center"/>
        <w:rPr>
          <w:rFonts w:cs="Arial"/>
        </w:rPr>
      </w:pPr>
      <w:r>
        <w:rPr>
          <w:rFonts w:cs="Arial"/>
        </w:rPr>
        <w:t xml:space="preserve">                                                                  </w:t>
      </w:r>
      <w:r w:rsidR="00CF2329">
        <w:rPr>
          <w:rFonts w:cs="Arial"/>
        </w:rPr>
        <w:t xml:space="preserve">от 11.05.2017г. №343, </w:t>
      </w:r>
      <w:r w:rsidR="000F21BB">
        <w:rPr>
          <w:rFonts w:cs="Arial"/>
        </w:rPr>
        <w:t>от 31.07.2017г №594</w:t>
      </w:r>
      <w:r w:rsidR="00182694">
        <w:rPr>
          <w:rFonts w:cs="Arial"/>
        </w:rPr>
        <w:t>,</w:t>
      </w:r>
      <w:r w:rsidR="00182694" w:rsidRPr="00182694">
        <w:rPr>
          <w:rFonts w:cs="Arial"/>
        </w:rPr>
        <w:t xml:space="preserve"> </w:t>
      </w:r>
    </w:p>
    <w:p w:rsidR="00C812C9" w:rsidRDefault="003855D8" w:rsidP="003855D8">
      <w:pPr>
        <w:jc w:val="center"/>
        <w:rPr>
          <w:rFonts w:cs="Arial"/>
        </w:rPr>
      </w:pPr>
      <w:r>
        <w:rPr>
          <w:rFonts w:cs="Arial"/>
        </w:rPr>
        <w:t xml:space="preserve">                                                                    от </w:t>
      </w:r>
      <w:r w:rsidR="00182694">
        <w:rPr>
          <w:rFonts w:cs="Arial"/>
        </w:rPr>
        <w:t>28.08.2017г №673</w:t>
      </w:r>
      <w:r>
        <w:rPr>
          <w:rFonts w:cs="Arial"/>
        </w:rPr>
        <w:t>, от 30.01.2018 г №74</w:t>
      </w:r>
      <w:r w:rsidR="00C812C9">
        <w:rPr>
          <w:rFonts w:cs="Arial"/>
        </w:rPr>
        <w:t xml:space="preserve">, </w:t>
      </w:r>
    </w:p>
    <w:p w:rsidR="00FB2CBF" w:rsidRPr="00F915A2" w:rsidRDefault="00C812C9" w:rsidP="003855D8">
      <w:pPr>
        <w:jc w:val="center"/>
        <w:rPr>
          <w:rFonts w:cs="Arial"/>
        </w:rPr>
      </w:pPr>
      <w:r>
        <w:rPr>
          <w:rFonts w:cs="Arial"/>
        </w:rPr>
        <w:t xml:space="preserve">                                                                        </w:t>
      </w:r>
      <w:r w:rsidRPr="00542639">
        <w:rPr>
          <w:rFonts w:cs="Arial"/>
        </w:rPr>
        <w:t>от 18.02.2020 №</w:t>
      </w:r>
      <w:r w:rsidR="00542639" w:rsidRPr="00542639">
        <w:rPr>
          <w:rFonts w:cs="Arial"/>
        </w:rPr>
        <w:t>106</w:t>
      </w:r>
      <w:r w:rsidR="00F50FC3">
        <w:rPr>
          <w:rFonts w:cs="Arial"/>
        </w:rPr>
        <w:t>, от 18.01.2021 №21</w:t>
      </w:r>
      <w:r w:rsidRPr="00542639">
        <w:rPr>
          <w:rFonts w:cs="Arial"/>
        </w:rPr>
        <w:t>)</w:t>
      </w:r>
    </w:p>
    <w:p w:rsidR="00FB2CBF" w:rsidRPr="00F915A2" w:rsidRDefault="00FB2CBF" w:rsidP="00F915A2">
      <w:pPr>
        <w:jc w:val="right"/>
        <w:rPr>
          <w:rFonts w:cs="Arial"/>
        </w:rPr>
      </w:pPr>
    </w:p>
    <w:p w:rsidR="009168C3" w:rsidRPr="00F915A2" w:rsidRDefault="009168C3" w:rsidP="00F915A2">
      <w:pPr>
        <w:jc w:val="right"/>
        <w:rPr>
          <w:rFonts w:cs="Arial"/>
        </w:rPr>
      </w:pPr>
    </w:p>
    <w:p w:rsidR="00C97E9F" w:rsidRPr="00F915A2" w:rsidRDefault="000D6C7E" w:rsidP="00F915A2">
      <w:pPr>
        <w:jc w:val="center"/>
        <w:rPr>
          <w:rFonts w:cs="Arial"/>
          <w:b/>
        </w:rPr>
      </w:pPr>
      <w:r w:rsidRPr="00F915A2">
        <w:rPr>
          <w:rFonts w:cs="Arial"/>
          <w:b/>
        </w:rPr>
        <w:t>АДМИНИСТРАТИВН</w:t>
      </w:r>
      <w:r w:rsidR="001D06B0" w:rsidRPr="00F915A2">
        <w:rPr>
          <w:rFonts w:cs="Arial"/>
          <w:b/>
        </w:rPr>
        <w:t>ЫЙ</w:t>
      </w:r>
      <w:r w:rsidRPr="00F915A2">
        <w:rPr>
          <w:rFonts w:cs="Arial"/>
          <w:b/>
        </w:rPr>
        <w:t xml:space="preserve"> РЕГЛАМЕНТ</w:t>
      </w:r>
    </w:p>
    <w:p w:rsidR="00C97E9F" w:rsidRPr="00F915A2" w:rsidRDefault="000D6C7E" w:rsidP="00F915A2">
      <w:pPr>
        <w:jc w:val="center"/>
        <w:rPr>
          <w:rFonts w:cs="Arial"/>
          <w:b/>
        </w:rPr>
      </w:pPr>
      <w:r w:rsidRPr="00F915A2">
        <w:rPr>
          <w:rFonts w:cs="Arial"/>
          <w:b/>
        </w:rPr>
        <w:t xml:space="preserve">АДМИНИСТРАЦИИ </w:t>
      </w:r>
      <w:r w:rsidR="000D1AA7" w:rsidRPr="00F915A2">
        <w:rPr>
          <w:rFonts w:cs="Arial"/>
          <w:b/>
        </w:rPr>
        <w:t xml:space="preserve">НИЖНЕДЕВИЦКОГО </w:t>
      </w:r>
      <w:r w:rsidR="00B73E9E" w:rsidRPr="00F915A2">
        <w:rPr>
          <w:rFonts w:cs="Arial"/>
          <w:b/>
        </w:rPr>
        <w:t>МУНИЦИПАЛЬНОГО РАЙОНА</w:t>
      </w:r>
      <w:r w:rsidRPr="00F915A2">
        <w:rPr>
          <w:rFonts w:cs="Arial"/>
          <w:b/>
        </w:rPr>
        <w:t xml:space="preserve">  ВОРОНЕЖСКОЙ ОБЛАСТИ</w:t>
      </w:r>
    </w:p>
    <w:p w:rsidR="000D6C7E" w:rsidRPr="00F915A2" w:rsidRDefault="000D6C7E" w:rsidP="00F915A2">
      <w:pPr>
        <w:jc w:val="center"/>
        <w:rPr>
          <w:rFonts w:cs="Arial"/>
          <w:b/>
        </w:rPr>
      </w:pPr>
      <w:r w:rsidRPr="00F915A2">
        <w:rPr>
          <w:rFonts w:cs="Arial"/>
          <w:b/>
        </w:rPr>
        <w:t>ПО ПРЕДОСТАВЛЕНИЮ МУНИЦИПАЛЬНОЙ УСЛУГИ</w:t>
      </w:r>
    </w:p>
    <w:p w:rsidR="000F21BB" w:rsidRDefault="000D6C7E" w:rsidP="00F915A2">
      <w:pPr>
        <w:jc w:val="center"/>
        <w:rPr>
          <w:rFonts w:cs="Arial"/>
          <w:b/>
        </w:rPr>
      </w:pPr>
      <w:r w:rsidRPr="00F915A2">
        <w:rPr>
          <w:rFonts w:cs="Arial"/>
          <w:b/>
        </w:rPr>
        <w:t>«</w:t>
      </w:r>
      <w:r w:rsidR="000F21BB">
        <w:rPr>
          <w:rFonts w:cs="Arial"/>
          <w:b/>
        </w:rPr>
        <w:t>ПРЕДОСТАВЛЕНИЕ ГРАДОСТРОИТЕЛЬНОГО ПЛАНА</w:t>
      </w:r>
    </w:p>
    <w:p w:rsidR="000D6C7E" w:rsidRPr="00F915A2" w:rsidRDefault="000F21BB" w:rsidP="00F915A2">
      <w:pPr>
        <w:jc w:val="center"/>
        <w:rPr>
          <w:rFonts w:cs="Arial"/>
          <w:b/>
          <w:bCs/>
        </w:rPr>
      </w:pPr>
      <w:r>
        <w:rPr>
          <w:rFonts w:cs="Arial"/>
          <w:b/>
        </w:rPr>
        <w:t xml:space="preserve"> ЗЕМЕЛЬНОГО УЧАСТКА</w:t>
      </w:r>
      <w:r w:rsidR="000D6C7E" w:rsidRPr="00F915A2">
        <w:rPr>
          <w:rFonts w:cs="Arial"/>
          <w:b/>
        </w:rPr>
        <w:t>»</w:t>
      </w:r>
    </w:p>
    <w:p w:rsidR="000D6C7E" w:rsidRPr="00F915A2" w:rsidRDefault="000D6C7E" w:rsidP="00F915A2">
      <w:pPr>
        <w:jc w:val="center"/>
        <w:rPr>
          <w:rFonts w:cs="Arial"/>
        </w:rPr>
      </w:pPr>
    </w:p>
    <w:p w:rsidR="000D6C7E" w:rsidRPr="00F915A2" w:rsidRDefault="004428F4" w:rsidP="00F915A2">
      <w:pPr>
        <w:numPr>
          <w:ilvl w:val="0"/>
          <w:numId w:val="1"/>
        </w:numPr>
        <w:ind w:left="0" w:firstLine="567"/>
        <w:jc w:val="center"/>
        <w:rPr>
          <w:rFonts w:cs="Arial"/>
          <w:b/>
        </w:rPr>
      </w:pPr>
      <w:r w:rsidRPr="00F915A2">
        <w:rPr>
          <w:rFonts w:cs="Arial"/>
          <w:b/>
        </w:rPr>
        <w:t>Общие положения</w:t>
      </w:r>
    </w:p>
    <w:p w:rsidR="000D6C7E" w:rsidRPr="00F915A2" w:rsidRDefault="000D6C7E" w:rsidP="00F915A2">
      <w:pPr>
        <w:rPr>
          <w:rFonts w:cs="Arial"/>
          <w:b/>
        </w:rPr>
      </w:pPr>
    </w:p>
    <w:p w:rsidR="009179DA" w:rsidRPr="00F915A2" w:rsidRDefault="009179DA" w:rsidP="00F915A2">
      <w:pPr>
        <w:numPr>
          <w:ilvl w:val="1"/>
          <w:numId w:val="1"/>
        </w:numPr>
        <w:tabs>
          <w:tab w:val="num" w:pos="142"/>
          <w:tab w:val="left" w:pos="1440"/>
          <w:tab w:val="left" w:pos="1560"/>
        </w:tabs>
        <w:ind w:left="0" w:firstLine="567"/>
        <w:rPr>
          <w:rFonts w:cs="Arial"/>
        </w:rPr>
      </w:pPr>
      <w:r w:rsidRPr="00F915A2">
        <w:rPr>
          <w:rFonts w:cs="Arial"/>
        </w:rPr>
        <w:t>Предмет регулирования административного регламента.</w:t>
      </w:r>
    </w:p>
    <w:p w:rsidR="00B87851" w:rsidRPr="00F915A2" w:rsidRDefault="00B87851" w:rsidP="00F915A2">
      <w:pPr>
        <w:tabs>
          <w:tab w:val="num" w:pos="142"/>
          <w:tab w:val="left" w:pos="1440"/>
          <w:tab w:val="left" w:pos="1560"/>
        </w:tabs>
        <w:rPr>
          <w:rFonts w:cs="Arial"/>
        </w:rPr>
      </w:pPr>
      <w:r w:rsidRPr="00F915A2">
        <w:rPr>
          <w:rFonts w:cs="Arial"/>
        </w:rPr>
        <w:t>Предметом регулирования административного</w:t>
      </w:r>
      <w:r w:rsidR="000D6C7E" w:rsidRPr="00F915A2">
        <w:rPr>
          <w:rFonts w:cs="Arial"/>
        </w:rPr>
        <w:t xml:space="preserve"> </w:t>
      </w:r>
      <w:r w:rsidR="009179DA" w:rsidRPr="00F915A2">
        <w:rPr>
          <w:rFonts w:cs="Arial"/>
        </w:rPr>
        <w:t>регламента по предоставлению муниципальной услуги «</w:t>
      </w:r>
      <w:r w:rsidR="000F21BB">
        <w:t>Предоставление</w:t>
      </w:r>
      <w:r w:rsidR="000F21BB" w:rsidRPr="00F915A2">
        <w:t xml:space="preserve"> градостроительн</w:t>
      </w:r>
      <w:r w:rsidR="000F21BB">
        <w:t>ого</w:t>
      </w:r>
      <w:r w:rsidR="000F21BB" w:rsidRPr="00F915A2">
        <w:t xml:space="preserve"> план</w:t>
      </w:r>
      <w:r w:rsidR="000F21BB">
        <w:t>а</w:t>
      </w:r>
      <w:r w:rsidR="000F21BB" w:rsidRPr="00F915A2">
        <w:t xml:space="preserve"> земельн</w:t>
      </w:r>
      <w:r w:rsidR="000F21BB">
        <w:t>ого</w:t>
      </w:r>
      <w:r w:rsidR="000F21BB" w:rsidRPr="00F915A2">
        <w:t xml:space="preserve"> участк</w:t>
      </w:r>
      <w:r w:rsidR="000F21BB">
        <w:t>а</w:t>
      </w:r>
      <w:r w:rsidRPr="00F915A2">
        <w:rPr>
          <w:rFonts w:cs="Arial"/>
        </w:rPr>
        <w:t>» (далее – административный регламент) являются отношения,</w:t>
      </w:r>
      <w:r w:rsidR="000D1AA7" w:rsidRPr="00F915A2">
        <w:rPr>
          <w:rFonts w:cs="Arial"/>
        </w:rPr>
        <w:t xml:space="preserve"> возникающие между заявителями и</w:t>
      </w:r>
      <w:r w:rsidR="00355810" w:rsidRPr="00F915A2">
        <w:rPr>
          <w:rFonts w:cs="Arial"/>
        </w:rPr>
        <w:t xml:space="preserve"> администрацией </w:t>
      </w:r>
      <w:proofErr w:type="spellStart"/>
      <w:r w:rsidR="000D1AA7" w:rsidRPr="00F915A2">
        <w:rPr>
          <w:rFonts w:cs="Arial"/>
        </w:rPr>
        <w:t>Нижнедевицкого</w:t>
      </w:r>
      <w:proofErr w:type="spellEnd"/>
      <w:r w:rsidR="000D1AA7" w:rsidRPr="00F915A2">
        <w:rPr>
          <w:rFonts w:cs="Arial"/>
        </w:rPr>
        <w:t xml:space="preserve"> муниципального района</w:t>
      </w:r>
      <w:r w:rsidR="008E55EE" w:rsidRPr="00F915A2">
        <w:rPr>
          <w:rFonts w:cs="Arial"/>
        </w:rPr>
        <w:t>,</w:t>
      </w:r>
      <w:r w:rsidR="00355810" w:rsidRPr="00F915A2">
        <w:rPr>
          <w:rFonts w:cs="Arial"/>
        </w:rPr>
        <w:t xml:space="preserve"> </w:t>
      </w:r>
      <w:r w:rsidR="008E55EE" w:rsidRPr="00F915A2">
        <w:rPr>
          <w:rFonts w:cs="Arial"/>
        </w:rPr>
        <w:t xml:space="preserve">при </w:t>
      </w:r>
      <w:r w:rsidRPr="00F915A2">
        <w:rPr>
          <w:rFonts w:cs="Arial"/>
        </w:rPr>
        <w:t>предоставлени</w:t>
      </w:r>
      <w:r w:rsidR="008E55EE" w:rsidRPr="00F915A2">
        <w:rPr>
          <w:rFonts w:cs="Arial"/>
        </w:rPr>
        <w:t>и</w:t>
      </w:r>
      <w:r w:rsidRPr="00F915A2">
        <w:rPr>
          <w:rFonts w:cs="Arial"/>
        </w:rPr>
        <w:t xml:space="preserve"> градостроительных планов земельных участков, </w:t>
      </w:r>
      <w:r w:rsidR="008E55EE" w:rsidRPr="00F915A2">
        <w:rPr>
          <w:rFonts w:cs="Arial"/>
        </w:rPr>
        <w:t xml:space="preserve">а также </w:t>
      </w:r>
      <w:r w:rsidRPr="00F915A2">
        <w:rPr>
          <w:rFonts w:cs="Arial"/>
        </w:rPr>
        <w:t xml:space="preserve">определение </w:t>
      </w:r>
      <w:r w:rsidR="00355810" w:rsidRPr="00F915A2">
        <w:rPr>
          <w:rFonts w:cs="Arial"/>
        </w:rPr>
        <w:t xml:space="preserve">порядка, </w:t>
      </w:r>
      <w:r w:rsidRPr="00F915A2">
        <w:rPr>
          <w:rFonts w:cs="Arial"/>
        </w:rPr>
        <w:t xml:space="preserve">сроков и последовательности </w:t>
      </w:r>
      <w:r w:rsidR="0012746B" w:rsidRPr="00F915A2">
        <w:rPr>
          <w:rFonts w:cs="Arial"/>
        </w:rPr>
        <w:t xml:space="preserve">выполнения </w:t>
      </w:r>
      <w:r w:rsidRPr="00F915A2">
        <w:rPr>
          <w:rFonts w:cs="Arial"/>
        </w:rPr>
        <w:t xml:space="preserve">административных </w:t>
      </w:r>
      <w:r w:rsidR="0012746B" w:rsidRPr="00F915A2">
        <w:rPr>
          <w:rFonts w:cs="Arial"/>
        </w:rPr>
        <w:t>действий (</w:t>
      </w:r>
      <w:r w:rsidRPr="00F915A2">
        <w:rPr>
          <w:rFonts w:cs="Arial"/>
        </w:rPr>
        <w:t>процедур</w:t>
      </w:r>
      <w:r w:rsidR="0012746B" w:rsidRPr="00F915A2">
        <w:rPr>
          <w:rFonts w:cs="Arial"/>
        </w:rPr>
        <w:t>)</w:t>
      </w:r>
      <w:r w:rsidRPr="00F915A2">
        <w:rPr>
          <w:rFonts w:cs="Arial"/>
        </w:rPr>
        <w:t xml:space="preserve"> при </w:t>
      </w:r>
      <w:r w:rsidR="0012746B" w:rsidRPr="00F915A2">
        <w:rPr>
          <w:rFonts w:cs="Arial"/>
        </w:rPr>
        <w:t>предоставлении</w:t>
      </w:r>
      <w:r w:rsidRPr="00F915A2">
        <w:rPr>
          <w:rFonts w:cs="Arial"/>
        </w:rPr>
        <w:t xml:space="preserve"> муниципальной услуги.</w:t>
      </w:r>
    </w:p>
    <w:p w:rsidR="0012746B" w:rsidRPr="00F915A2" w:rsidRDefault="0012746B" w:rsidP="00F915A2">
      <w:pPr>
        <w:numPr>
          <w:ilvl w:val="1"/>
          <w:numId w:val="1"/>
        </w:numPr>
        <w:tabs>
          <w:tab w:val="num" w:pos="142"/>
        </w:tabs>
        <w:autoSpaceDE w:val="0"/>
        <w:autoSpaceDN w:val="0"/>
        <w:adjustRightInd w:val="0"/>
        <w:ind w:left="0" w:firstLine="567"/>
        <w:outlineLvl w:val="0"/>
        <w:rPr>
          <w:rFonts w:cs="Arial"/>
        </w:rPr>
      </w:pPr>
      <w:r w:rsidRPr="00F915A2">
        <w:rPr>
          <w:rFonts w:cs="Arial"/>
        </w:rPr>
        <w:t>Описание заявителей</w:t>
      </w:r>
      <w:r w:rsidR="005204CD" w:rsidRPr="00F915A2">
        <w:rPr>
          <w:rFonts w:cs="Arial"/>
        </w:rPr>
        <w:t>.</w:t>
      </w:r>
    </w:p>
    <w:p w:rsidR="0038381B" w:rsidRPr="00F915A2" w:rsidRDefault="0012746B" w:rsidP="00F915A2">
      <w:pPr>
        <w:tabs>
          <w:tab w:val="num" w:pos="142"/>
        </w:tabs>
        <w:autoSpaceDE w:val="0"/>
        <w:autoSpaceDN w:val="0"/>
        <w:adjustRightInd w:val="0"/>
        <w:rPr>
          <w:rFonts w:cs="Arial"/>
        </w:rPr>
      </w:pPr>
      <w:r w:rsidRPr="00F915A2">
        <w:rPr>
          <w:rFonts w:cs="Arial"/>
        </w:rPr>
        <w:t>Заявителями являются физические и юридические лица, заинтересованные в получении градостроительного плана земельного участка, в случае, когда его подготовка осуществляется в виде отдельного документа, либо их законные представители, действующие в силу закона или на основании договора, доверенности (далее - заявитель, заявители)</w:t>
      </w:r>
      <w:r w:rsidR="0038381B" w:rsidRPr="00F915A2">
        <w:rPr>
          <w:rFonts w:cs="Arial"/>
        </w:rPr>
        <w:t>.</w:t>
      </w:r>
    </w:p>
    <w:p w:rsidR="0012746B" w:rsidRPr="00F915A2" w:rsidRDefault="0012746B" w:rsidP="00F915A2">
      <w:pPr>
        <w:numPr>
          <w:ilvl w:val="1"/>
          <w:numId w:val="1"/>
        </w:numPr>
        <w:tabs>
          <w:tab w:val="num" w:pos="142"/>
        </w:tabs>
        <w:autoSpaceDE w:val="0"/>
        <w:autoSpaceDN w:val="0"/>
        <w:adjustRightInd w:val="0"/>
        <w:ind w:left="0" w:firstLine="567"/>
        <w:rPr>
          <w:rFonts w:cs="Arial"/>
        </w:rPr>
      </w:pPr>
      <w:r w:rsidRPr="00F915A2">
        <w:rPr>
          <w:rFonts w:cs="Arial"/>
        </w:rPr>
        <w:t>Требования к порядку информирования о предоставлении муниципальной услуги</w:t>
      </w:r>
    </w:p>
    <w:p w:rsidR="00DE7436" w:rsidRPr="00F915A2" w:rsidRDefault="00D93708" w:rsidP="00F915A2">
      <w:pPr>
        <w:pStyle w:val="ConsPlusNormal"/>
        <w:numPr>
          <w:ilvl w:val="2"/>
          <w:numId w:val="1"/>
        </w:numPr>
        <w:tabs>
          <w:tab w:val="num" w:pos="142"/>
        </w:tabs>
        <w:ind w:left="0" w:firstLine="567"/>
        <w:jc w:val="both"/>
        <w:rPr>
          <w:sz w:val="24"/>
          <w:szCs w:val="24"/>
        </w:rPr>
      </w:pPr>
      <w:r w:rsidRPr="00F915A2">
        <w:rPr>
          <w:sz w:val="24"/>
          <w:szCs w:val="24"/>
        </w:rPr>
        <w:t xml:space="preserve"> </w:t>
      </w:r>
      <w:r w:rsidR="00DE7436" w:rsidRPr="00F915A2">
        <w:rPr>
          <w:sz w:val="24"/>
          <w:szCs w:val="24"/>
        </w:rPr>
        <w:t>Орган, предоставляющий муниципальную услугу:</w:t>
      </w:r>
      <w:r w:rsidR="0038381B" w:rsidRPr="00F915A2">
        <w:rPr>
          <w:sz w:val="24"/>
          <w:szCs w:val="24"/>
        </w:rPr>
        <w:t xml:space="preserve"> </w:t>
      </w:r>
      <w:r w:rsidR="00DE7436" w:rsidRPr="00F915A2">
        <w:rPr>
          <w:sz w:val="24"/>
          <w:szCs w:val="24"/>
        </w:rPr>
        <w:t xml:space="preserve">администрация </w:t>
      </w:r>
      <w:proofErr w:type="spellStart"/>
      <w:r w:rsidR="000D1AA7" w:rsidRPr="00F915A2">
        <w:rPr>
          <w:sz w:val="24"/>
          <w:szCs w:val="24"/>
        </w:rPr>
        <w:t>Нижнедевицкого</w:t>
      </w:r>
      <w:proofErr w:type="spellEnd"/>
      <w:r w:rsidR="000D1AA7" w:rsidRPr="00F915A2">
        <w:rPr>
          <w:sz w:val="24"/>
          <w:szCs w:val="24"/>
        </w:rPr>
        <w:t xml:space="preserve"> муниципального района </w:t>
      </w:r>
      <w:r w:rsidR="00DE7436" w:rsidRPr="00F915A2">
        <w:rPr>
          <w:sz w:val="24"/>
          <w:szCs w:val="24"/>
        </w:rPr>
        <w:t>(далее – администрация).</w:t>
      </w:r>
    </w:p>
    <w:p w:rsidR="00DE7436" w:rsidRPr="00F915A2" w:rsidRDefault="00DE7436" w:rsidP="00F915A2">
      <w:pPr>
        <w:widowControl w:val="0"/>
        <w:tabs>
          <w:tab w:val="num" w:pos="142"/>
          <w:tab w:val="left" w:pos="1440"/>
          <w:tab w:val="left" w:pos="1560"/>
        </w:tabs>
        <w:rPr>
          <w:rFonts w:cs="Arial"/>
        </w:rPr>
      </w:pPr>
      <w:r w:rsidRPr="00F915A2">
        <w:rPr>
          <w:rFonts w:cs="Arial"/>
        </w:rPr>
        <w:t xml:space="preserve">Администрация расположена по адресу: </w:t>
      </w:r>
      <w:r w:rsidR="000D1AA7" w:rsidRPr="00F915A2">
        <w:rPr>
          <w:rFonts w:cs="Arial"/>
        </w:rPr>
        <w:t xml:space="preserve">Воронежская область, </w:t>
      </w:r>
      <w:proofErr w:type="spellStart"/>
      <w:r w:rsidR="000D1AA7" w:rsidRPr="00F915A2">
        <w:rPr>
          <w:rFonts w:cs="Arial"/>
        </w:rPr>
        <w:t>Нижнедевицкий</w:t>
      </w:r>
      <w:proofErr w:type="spellEnd"/>
      <w:r w:rsidR="000D1AA7" w:rsidRPr="00F915A2">
        <w:rPr>
          <w:rFonts w:cs="Arial"/>
        </w:rPr>
        <w:t xml:space="preserve"> район, село Нижнедевицк, площадь Ленина</w:t>
      </w:r>
      <w:r w:rsidR="00AB35DC" w:rsidRPr="00F915A2">
        <w:rPr>
          <w:rFonts w:cs="Arial"/>
        </w:rPr>
        <w:t>,</w:t>
      </w:r>
      <w:r w:rsidR="000D1AA7" w:rsidRPr="00F915A2">
        <w:rPr>
          <w:rFonts w:cs="Arial"/>
        </w:rPr>
        <w:t xml:space="preserve"> 1А</w:t>
      </w:r>
      <w:r w:rsidR="00B43C85" w:rsidRPr="00F915A2">
        <w:rPr>
          <w:rFonts w:cs="Arial"/>
        </w:rPr>
        <w:t>.</w:t>
      </w:r>
    </w:p>
    <w:p w:rsidR="00B43C85" w:rsidRPr="00F915A2" w:rsidRDefault="00B43C85" w:rsidP="00F915A2">
      <w:pPr>
        <w:widowControl w:val="0"/>
        <w:tabs>
          <w:tab w:val="num" w:pos="142"/>
          <w:tab w:val="left" w:pos="1440"/>
          <w:tab w:val="left" w:pos="1560"/>
        </w:tabs>
        <w:rPr>
          <w:rFonts w:cs="Arial"/>
        </w:rPr>
      </w:pPr>
      <w:r w:rsidRPr="00F915A2">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27FC2" w:rsidRPr="00F915A2" w:rsidRDefault="00002904" w:rsidP="00F915A2">
      <w:pPr>
        <w:numPr>
          <w:ilvl w:val="2"/>
          <w:numId w:val="1"/>
        </w:numPr>
        <w:tabs>
          <w:tab w:val="num" w:pos="142"/>
        </w:tabs>
        <w:autoSpaceDE w:val="0"/>
        <w:autoSpaceDN w:val="0"/>
        <w:adjustRightInd w:val="0"/>
        <w:ind w:left="0" w:firstLine="567"/>
        <w:rPr>
          <w:rFonts w:cs="Arial"/>
        </w:rPr>
      </w:pPr>
      <w:r w:rsidRPr="00F915A2">
        <w:rPr>
          <w:rFonts w:cs="Arial"/>
        </w:rPr>
        <w:t>Информация</w:t>
      </w:r>
      <w:r w:rsidR="00627FC2" w:rsidRPr="00F915A2">
        <w:rPr>
          <w:rFonts w:cs="Arial"/>
        </w:rPr>
        <w:t xml:space="preserve"> о месте нахождения, графике работы, контактных телефонах (телефонах для справок и консультаций), </w:t>
      </w:r>
      <w:proofErr w:type="gramStart"/>
      <w:r w:rsidR="00627FC2" w:rsidRPr="00F915A2">
        <w:rPr>
          <w:rFonts w:cs="Arial"/>
        </w:rPr>
        <w:t>интернет-адресах</w:t>
      </w:r>
      <w:proofErr w:type="gramEnd"/>
      <w:r w:rsidR="00627FC2" w:rsidRPr="00F915A2">
        <w:rPr>
          <w:rFonts w:cs="Arial"/>
        </w:rPr>
        <w:t>, адресах электронной почты администрации</w:t>
      </w:r>
      <w:r w:rsidR="000D1AA7" w:rsidRPr="00F915A2">
        <w:rPr>
          <w:rFonts w:cs="Arial"/>
        </w:rPr>
        <w:t xml:space="preserve"> </w:t>
      </w:r>
      <w:proofErr w:type="spellStart"/>
      <w:r w:rsidR="000D1AA7" w:rsidRPr="00F915A2">
        <w:rPr>
          <w:rFonts w:cs="Arial"/>
        </w:rPr>
        <w:t>Нижнедевицкого</w:t>
      </w:r>
      <w:proofErr w:type="spellEnd"/>
      <w:r w:rsidR="000D1AA7" w:rsidRPr="00F915A2">
        <w:rPr>
          <w:rFonts w:cs="Arial"/>
        </w:rPr>
        <w:t xml:space="preserve"> муниципального района</w:t>
      </w:r>
      <w:r w:rsidR="00B43C85" w:rsidRPr="00F915A2">
        <w:rPr>
          <w:rFonts w:cs="Arial"/>
        </w:rPr>
        <w:t xml:space="preserve">, МФЦ </w:t>
      </w:r>
      <w:r w:rsidR="00627FC2" w:rsidRPr="00F915A2">
        <w:rPr>
          <w:rFonts w:cs="Arial"/>
        </w:rPr>
        <w:t xml:space="preserve">приводятся в приложении </w:t>
      </w:r>
      <w:r w:rsidR="0075454E" w:rsidRPr="00F915A2">
        <w:rPr>
          <w:rFonts w:cs="Arial"/>
        </w:rPr>
        <w:t>№</w:t>
      </w:r>
      <w:r w:rsidR="00627FC2" w:rsidRPr="00F915A2">
        <w:rPr>
          <w:rFonts w:cs="Arial"/>
        </w:rPr>
        <w:t xml:space="preserve"> 1 к настоящему Административному регламенту и размещаются:</w:t>
      </w:r>
    </w:p>
    <w:p w:rsidR="00002904" w:rsidRPr="00F915A2" w:rsidRDefault="00002904" w:rsidP="00F915A2">
      <w:pPr>
        <w:numPr>
          <w:ilvl w:val="0"/>
          <w:numId w:val="19"/>
        </w:numPr>
        <w:tabs>
          <w:tab w:val="num" w:pos="142"/>
        </w:tabs>
        <w:autoSpaceDE w:val="0"/>
        <w:autoSpaceDN w:val="0"/>
        <w:adjustRightInd w:val="0"/>
        <w:ind w:left="0" w:firstLine="567"/>
        <w:rPr>
          <w:rFonts w:cs="Arial"/>
        </w:rPr>
      </w:pPr>
      <w:r w:rsidRPr="00F915A2">
        <w:rPr>
          <w:rFonts w:cs="Arial"/>
        </w:rPr>
        <w:t xml:space="preserve">на официальном сайте </w:t>
      </w:r>
      <w:r w:rsidR="00A23DFA" w:rsidRPr="00F915A2">
        <w:rPr>
          <w:rFonts w:cs="Arial"/>
        </w:rPr>
        <w:t>администрации</w:t>
      </w:r>
      <w:r w:rsidRPr="00F915A2">
        <w:rPr>
          <w:rFonts w:cs="Arial"/>
        </w:rPr>
        <w:t xml:space="preserve"> в сети Интернет (</w:t>
      </w:r>
      <w:r w:rsidR="000D1AA7" w:rsidRPr="00F915A2">
        <w:rPr>
          <w:rFonts w:cs="Arial"/>
        </w:rPr>
        <w:t>www.nizhnedevick.ru</w:t>
      </w:r>
      <w:r w:rsidRPr="00F915A2">
        <w:rPr>
          <w:rFonts w:cs="Arial"/>
        </w:rPr>
        <w:t>);</w:t>
      </w:r>
    </w:p>
    <w:p w:rsidR="00002904" w:rsidRPr="00F915A2" w:rsidRDefault="00002904" w:rsidP="00F915A2">
      <w:pPr>
        <w:numPr>
          <w:ilvl w:val="0"/>
          <w:numId w:val="19"/>
        </w:numPr>
        <w:tabs>
          <w:tab w:val="num" w:pos="142"/>
        </w:tabs>
        <w:autoSpaceDE w:val="0"/>
        <w:autoSpaceDN w:val="0"/>
        <w:adjustRightInd w:val="0"/>
        <w:ind w:left="0" w:firstLine="567"/>
        <w:rPr>
          <w:rFonts w:cs="Arial"/>
        </w:rPr>
      </w:pPr>
      <w:r w:rsidRPr="00F915A2">
        <w:rPr>
          <w:rFonts w:cs="Arial"/>
        </w:rPr>
        <w:t xml:space="preserve">в информационной системе Воронежской области </w:t>
      </w:r>
      <w:r w:rsidR="00A23DFA" w:rsidRPr="00F915A2">
        <w:rPr>
          <w:rFonts w:cs="Arial"/>
        </w:rPr>
        <w:t>«</w:t>
      </w:r>
      <w:r w:rsidRPr="00F915A2">
        <w:rPr>
          <w:rFonts w:cs="Arial"/>
        </w:rPr>
        <w:t>Портал государственных и муниципальных услуг Воронежской области</w:t>
      </w:r>
      <w:r w:rsidR="00A23DFA" w:rsidRPr="00F915A2">
        <w:rPr>
          <w:rFonts w:cs="Arial"/>
        </w:rPr>
        <w:t>»</w:t>
      </w:r>
      <w:r w:rsidRPr="00F915A2">
        <w:rPr>
          <w:rFonts w:cs="Arial"/>
        </w:rPr>
        <w:t xml:space="preserve"> (pgu.govvrn.ru) (далее - Портал государственных и муниципальных услуг Воронежской области);</w:t>
      </w:r>
    </w:p>
    <w:p w:rsidR="00B43C85" w:rsidRPr="00F915A2" w:rsidRDefault="00B43C85" w:rsidP="00F915A2">
      <w:pPr>
        <w:numPr>
          <w:ilvl w:val="0"/>
          <w:numId w:val="19"/>
        </w:numPr>
        <w:tabs>
          <w:tab w:val="num" w:pos="142"/>
        </w:tabs>
        <w:autoSpaceDE w:val="0"/>
        <w:autoSpaceDN w:val="0"/>
        <w:adjustRightInd w:val="0"/>
        <w:ind w:left="0" w:firstLine="567"/>
        <w:rPr>
          <w:rFonts w:cs="Arial"/>
        </w:rPr>
      </w:pPr>
      <w:r w:rsidRPr="00F915A2">
        <w:rPr>
          <w:rFonts w:cs="Arial"/>
        </w:rPr>
        <w:t>на Едином портале государственных и муниципальных услуг (функций) в сети Интернет (www.gosuslugi.ru);</w:t>
      </w:r>
    </w:p>
    <w:p w:rsidR="00B43C85" w:rsidRPr="00F915A2" w:rsidRDefault="00B43C85" w:rsidP="00F915A2">
      <w:pPr>
        <w:numPr>
          <w:ilvl w:val="0"/>
          <w:numId w:val="19"/>
        </w:numPr>
        <w:tabs>
          <w:tab w:val="num" w:pos="142"/>
        </w:tabs>
        <w:autoSpaceDE w:val="0"/>
        <w:autoSpaceDN w:val="0"/>
        <w:adjustRightInd w:val="0"/>
        <w:ind w:left="0" w:firstLine="567"/>
        <w:rPr>
          <w:rFonts w:cs="Arial"/>
        </w:rPr>
      </w:pPr>
      <w:r w:rsidRPr="00F915A2">
        <w:rPr>
          <w:rFonts w:cs="Arial"/>
        </w:rPr>
        <w:t>на официальном сайте МФЦ (mfc.vrn.ru);</w:t>
      </w:r>
    </w:p>
    <w:p w:rsidR="00B43C85" w:rsidRPr="00F915A2" w:rsidRDefault="00B43C85" w:rsidP="00F915A2">
      <w:pPr>
        <w:numPr>
          <w:ilvl w:val="0"/>
          <w:numId w:val="19"/>
        </w:numPr>
        <w:tabs>
          <w:tab w:val="num" w:pos="142"/>
        </w:tabs>
        <w:autoSpaceDE w:val="0"/>
        <w:autoSpaceDN w:val="0"/>
        <w:adjustRightInd w:val="0"/>
        <w:ind w:left="0" w:firstLine="567"/>
        <w:rPr>
          <w:rFonts w:cs="Arial"/>
        </w:rPr>
      </w:pPr>
      <w:r w:rsidRPr="00F915A2">
        <w:rPr>
          <w:rFonts w:cs="Arial"/>
        </w:rPr>
        <w:lastRenderedPageBreak/>
        <w:t>на информационном стенде в администрации;</w:t>
      </w:r>
    </w:p>
    <w:p w:rsidR="00B43C85" w:rsidRPr="00F915A2" w:rsidRDefault="00B43C85" w:rsidP="00F915A2">
      <w:pPr>
        <w:numPr>
          <w:ilvl w:val="0"/>
          <w:numId w:val="19"/>
        </w:numPr>
        <w:tabs>
          <w:tab w:val="num" w:pos="142"/>
        </w:tabs>
        <w:autoSpaceDE w:val="0"/>
        <w:autoSpaceDN w:val="0"/>
        <w:adjustRightInd w:val="0"/>
        <w:ind w:left="0" w:firstLine="567"/>
        <w:rPr>
          <w:rFonts w:cs="Arial"/>
        </w:rPr>
      </w:pPr>
      <w:r w:rsidRPr="00F915A2">
        <w:rPr>
          <w:rFonts w:cs="Arial"/>
        </w:rPr>
        <w:t>на информационном стенде в МФЦ.</w:t>
      </w:r>
    </w:p>
    <w:p w:rsidR="00B43C85" w:rsidRPr="00F915A2" w:rsidRDefault="00B43C85" w:rsidP="00F915A2">
      <w:pPr>
        <w:widowControl w:val="0"/>
        <w:numPr>
          <w:ilvl w:val="2"/>
          <w:numId w:val="1"/>
        </w:numPr>
        <w:tabs>
          <w:tab w:val="num" w:pos="142"/>
        </w:tabs>
        <w:autoSpaceDE w:val="0"/>
        <w:autoSpaceDN w:val="0"/>
        <w:adjustRightInd w:val="0"/>
        <w:ind w:left="0" w:firstLine="567"/>
        <w:rPr>
          <w:rFonts w:cs="Arial"/>
        </w:rPr>
      </w:pPr>
      <w:r w:rsidRPr="00F915A2">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43C85" w:rsidRPr="00F915A2" w:rsidRDefault="00B43C85" w:rsidP="00F915A2">
      <w:pPr>
        <w:numPr>
          <w:ilvl w:val="0"/>
          <w:numId w:val="20"/>
        </w:numPr>
        <w:tabs>
          <w:tab w:val="num" w:pos="142"/>
        </w:tabs>
        <w:autoSpaceDE w:val="0"/>
        <w:autoSpaceDN w:val="0"/>
        <w:adjustRightInd w:val="0"/>
        <w:ind w:left="0" w:firstLine="567"/>
        <w:rPr>
          <w:rFonts w:cs="Arial"/>
        </w:rPr>
      </w:pPr>
      <w:r w:rsidRPr="00F915A2">
        <w:rPr>
          <w:rFonts w:cs="Arial"/>
        </w:rPr>
        <w:t>непосредственно в администрации,</w:t>
      </w:r>
    </w:p>
    <w:p w:rsidR="00B43C85" w:rsidRPr="00F915A2" w:rsidRDefault="00B43C85" w:rsidP="00F915A2">
      <w:pPr>
        <w:numPr>
          <w:ilvl w:val="0"/>
          <w:numId w:val="20"/>
        </w:numPr>
        <w:tabs>
          <w:tab w:val="num" w:pos="142"/>
        </w:tabs>
        <w:autoSpaceDE w:val="0"/>
        <w:autoSpaceDN w:val="0"/>
        <w:adjustRightInd w:val="0"/>
        <w:ind w:left="0" w:firstLine="567"/>
        <w:rPr>
          <w:rFonts w:cs="Arial"/>
        </w:rPr>
      </w:pPr>
      <w:r w:rsidRPr="00F915A2">
        <w:rPr>
          <w:rFonts w:cs="Arial"/>
        </w:rPr>
        <w:t>непосредственно в МФЦ;</w:t>
      </w:r>
    </w:p>
    <w:p w:rsidR="00B43C85" w:rsidRPr="00F915A2" w:rsidRDefault="00B43C85" w:rsidP="00F915A2">
      <w:pPr>
        <w:numPr>
          <w:ilvl w:val="0"/>
          <w:numId w:val="20"/>
        </w:numPr>
        <w:tabs>
          <w:tab w:val="num" w:pos="142"/>
        </w:tabs>
        <w:autoSpaceDE w:val="0"/>
        <w:autoSpaceDN w:val="0"/>
        <w:adjustRightInd w:val="0"/>
        <w:ind w:left="0" w:firstLine="567"/>
        <w:rPr>
          <w:rFonts w:cs="Arial"/>
        </w:rPr>
      </w:pPr>
      <w:r w:rsidRPr="00F915A2">
        <w:rPr>
          <w:rFonts w:cs="Arial"/>
        </w:rPr>
        <w:t>с использованием средств телефонной связи, средств сети Интернет.</w:t>
      </w:r>
    </w:p>
    <w:p w:rsidR="005F5EDD" w:rsidRPr="00F915A2" w:rsidRDefault="005F5EDD" w:rsidP="00F915A2">
      <w:pPr>
        <w:numPr>
          <w:ilvl w:val="2"/>
          <w:numId w:val="1"/>
        </w:numPr>
        <w:tabs>
          <w:tab w:val="num" w:pos="142"/>
        </w:tabs>
        <w:autoSpaceDE w:val="0"/>
        <w:autoSpaceDN w:val="0"/>
        <w:adjustRightInd w:val="0"/>
        <w:ind w:left="0" w:firstLine="567"/>
        <w:rPr>
          <w:rFonts w:cs="Arial"/>
        </w:rPr>
      </w:pPr>
      <w:r w:rsidRPr="00F915A2">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F915A2">
        <w:rPr>
          <w:rFonts w:cs="Arial"/>
        </w:rPr>
        <w:t>администрации</w:t>
      </w:r>
      <w:r w:rsidR="00E5488B" w:rsidRPr="00F915A2">
        <w:rPr>
          <w:rFonts w:cs="Arial"/>
        </w:rPr>
        <w:t>, МФЦ (далее - уполномоченные должностные лица)</w:t>
      </w:r>
      <w:r w:rsidRPr="00F915A2">
        <w:rPr>
          <w:rFonts w:cs="Arial"/>
        </w:rPr>
        <w:t>.</w:t>
      </w:r>
    </w:p>
    <w:p w:rsidR="005F5EDD" w:rsidRPr="00F915A2" w:rsidRDefault="005F5EDD" w:rsidP="00F915A2">
      <w:pPr>
        <w:tabs>
          <w:tab w:val="num" w:pos="142"/>
        </w:tabs>
        <w:autoSpaceDE w:val="0"/>
        <w:autoSpaceDN w:val="0"/>
        <w:adjustRightInd w:val="0"/>
        <w:rPr>
          <w:rFonts w:cs="Arial"/>
        </w:rPr>
      </w:pPr>
      <w:r w:rsidRPr="00F915A2">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F915A2" w:rsidRDefault="005F5EDD" w:rsidP="00F915A2">
      <w:pPr>
        <w:tabs>
          <w:tab w:val="num" w:pos="142"/>
        </w:tabs>
        <w:autoSpaceDE w:val="0"/>
        <w:autoSpaceDN w:val="0"/>
        <w:adjustRightInd w:val="0"/>
        <w:rPr>
          <w:rFonts w:cs="Arial"/>
        </w:rPr>
      </w:pPr>
      <w:r w:rsidRPr="00F915A2">
        <w:rPr>
          <w:rFonts w:cs="Arial"/>
        </w:rPr>
        <w:t xml:space="preserve">На информационных стендах в местах предоставления муниципальной услуги, а также на официальных сайтах </w:t>
      </w:r>
      <w:r w:rsidR="00143138" w:rsidRPr="00F915A2">
        <w:rPr>
          <w:rFonts w:cs="Arial"/>
        </w:rPr>
        <w:t>администрации</w:t>
      </w:r>
      <w:r w:rsidRPr="00F915A2">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F915A2" w:rsidRDefault="005F5EDD" w:rsidP="00F915A2">
      <w:pPr>
        <w:numPr>
          <w:ilvl w:val="0"/>
          <w:numId w:val="20"/>
        </w:numPr>
        <w:tabs>
          <w:tab w:val="num" w:pos="142"/>
        </w:tabs>
        <w:autoSpaceDE w:val="0"/>
        <w:autoSpaceDN w:val="0"/>
        <w:adjustRightInd w:val="0"/>
        <w:ind w:left="0" w:firstLine="567"/>
        <w:rPr>
          <w:rFonts w:cs="Arial"/>
        </w:rPr>
      </w:pPr>
      <w:r w:rsidRPr="00F915A2">
        <w:rPr>
          <w:rFonts w:cs="Arial"/>
        </w:rPr>
        <w:t>текст настоящего Административного регламента;</w:t>
      </w:r>
    </w:p>
    <w:p w:rsidR="005F5EDD" w:rsidRPr="00F915A2" w:rsidRDefault="005F5EDD" w:rsidP="00F915A2">
      <w:pPr>
        <w:numPr>
          <w:ilvl w:val="0"/>
          <w:numId w:val="20"/>
        </w:numPr>
        <w:tabs>
          <w:tab w:val="num" w:pos="142"/>
        </w:tabs>
        <w:autoSpaceDE w:val="0"/>
        <w:autoSpaceDN w:val="0"/>
        <w:adjustRightInd w:val="0"/>
        <w:ind w:left="0" w:firstLine="567"/>
        <w:rPr>
          <w:rFonts w:cs="Arial"/>
        </w:rPr>
      </w:pPr>
      <w:r w:rsidRPr="00F915A2">
        <w:rPr>
          <w:rFonts w:cs="Arial"/>
        </w:rPr>
        <w:t>тексты, выдержки из нормативных правовых актов, регулирующих предоставление муниципальной услуги;</w:t>
      </w:r>
    </w:p>
    <w:p w:rsidR="005F5EDD" w:rsidRPr="00F915A2" w:rsidRDefault="005F5EDD" w:rsidP="00F915A2">
      <w:pPr>
        <w:numPr>
          <w:ilvl w:val="0"/>
          <w:numId w:val="20"/>
        </w:numPr>
        <w:tabs>
          <w:tab w:val="num" w:pos="142"/>
        </w:tabs>
        <w:autoSpaceDE w:val="0"/>
        <w:autoSpaceDN w:val="0"/>
        <w:adjustRightInd w:val="0"/>
        <w:ind w:left="0" w:firstLine="567"/>
        <w:rPr>
          <w:rFonts w:cs="Arial"/>
        </w:rPr>
      </w:pPr>
      <w:r w:rsidRPr="00F915A2">
        <w:rPr>
          <w:rFonts w:cs="Arial"/>
        </w:rPr>
        <w:t>формы, образцы заявлений, иных документов.</w:t>
      </w:r>
    </w:p>
    <w:p w:rsidR="005F5EDD" w:rsidRPr="00F915A2" w:rsidRDefault="00DF12B2" w:rsidP="00F915A2">
      <w:pPr>
        <w:numPr>
          <w:ilvl w:val="2"/>
          <w:numId w:val="1"/>
        </w:numPr>
        <w:tabs>
          <w:tab w:val="num" w:pos="142"/>
        </w:tabs>
        <w:autoSpaceDE w:val="0"/>
        <w:autoSpaceDN w:val="0"/>
        <w:adjustRightInd w:val="0"/>
        <w:ind w:left="0" w:firstLine="567"/>
        <w:rPr>
          <w:rFonts w:cs="Arial"/>
        </w:rPr>
      </w:pPr>
      <w:r w:rsidRPr="00F915A2">
        <w:rPr>
          <w:rFonts w:cs="Arial"/>
        </w:rPr>
        <w:t xml:space="preserve"> </w:t>
      </w:r>
      <w:r w:rsidR="005F5EDD" w:rsidRPr="00F915A2">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F915A2" w:rsidRDefault="005F5EDD" w:rsidP="00F915A2">
      <w:pPr>
        <w:numPr>
          <w:ilvl w:val="0"/>
          <w:numId w:val="20"/>
        </w:numPr>
        <w:tabs>
          <w:tab w:val="num" w:pos="142"/>
        </w:tabs>
        <w:autoSpaceDE w:val="0"/>
        <w:autoSpaceDN w:val="0"/>
        <w:adjustRightInd w:val="0"/>
        <w:ind w:left="0" w:firstLine="567"/>
        <w:rPr>
          <w:rFonts w:cs="Arial"/>
        </w:rPr>
      </w:pPr>
      <w:r w:rsidRPr="00F915A2">
        <w:rPr>
          <w:rFonts w:cs="Arial"/>
        </w:rPr>
        <w:t>о порядке предоставления муниципальной услуги;</w:t>
      </w:r>
    </w:p>
    <w:p w:rsidR="005F5EDD" w:rsidRPr="00F915A2" w:rsidRDefault="005F5EDD" w:rsidP="00F915A2">
      <w:pPr>
        <w:numPr>
          <w:ilvl w:val="0"/>
          <w:numId w:val="20"/>
        </w:numPr>
        <w:tabs>
          <w:tab w:val="num" w:pos="142"/>
        </w:tabs>
        <w:autoSpaceDE w:val="0"/>
        <w:autoSpaceDN w:val="0"/>
        <w:adjustRightInd w:val="0"/>
        <w:ind w:left="0" w:firstLine="567"/>
        <w:rPr>
          <w:rFonts w:cs="Arial"/>
        </w:rPr>
      </w:pPr>
      <w:r w:rsidRPr="00F915A2">
        <w:rPr>
          <w:rFonts w:cs="Arial"/>
        </w:rPr>
        <w:t>о ходе предоставления муниципальной услуги;</w:t>
      </w:r>
    </w:p>
    <w:p w:rsidR="005F5EDD" w:rsidRPr="00F915A2" w:rsidRDefault="005F5EDD" w:rsidP="00F915A2">
      <w:pPr>
        <w:numPr>
          <w:ilvl w:val="0"/>
          <w:numId w:val="20"/>
        </w:numPr>
        <w:tabs>
          <w:tab w:val="num" w:pos="142"/>
        </w:tabs>
        <w:autoSpaceDE w:val="0"/>
        <w:autoSpaceDN w:val="0"/>
        <w:adjustRightInd w:val="0"/>
        <w:ind w:left="0" w:firstLine="567"/>
        <w:rPr>
          <w:rFonts w:cs="Arial"/>
        </w:rPr>
      </w:pPr>
      <w:r w:rsidRPr="00F915A2">
        <w:rPr>
          <w:rFonts w:cs="Arial"/>
        </w:rPr>
        <w:t>об отказе в предоставлении муниципальной услуги.</w:t>
      </w:r>
    </w:p>
    <w:p w:rsidR="005F5EDD" w:rsidRPr="00F915A2" w:rsidRDefault="00DF12B2" w:rsidP="00F915A2">
      <w:pPr>
        <w:numPr>
          <w:ilvl w:val="2"/>
          <w:numId w:val="1"/>
        </w:numPr>
        <w:tabs>
          <w:tab w:val="num" w:pos="142"/>
        </w:tabs>
        <w:autoSpaceDE w:val="0"/>
        <w:autoSpaceDN w:val="0"/>
        <w:adjustRightInd w:val="0"/>
        <w:ind w:left="0" w:firstLine="567"/>
        <w:rPr>
          <w:rFonts w:cs="Arial"/>
        </w:rPr>
      </w:pPr>
      <w:r w:rsidRPr="00F915A2">
        <w:rPr>
          <w:rFonts w:cs="Arial"/>
        </w:rPr>
        <w:t xml:space="preserve"> </w:t>
      </w:r>
      <w:r w:rsidR="005F5EDD" w:rsidRPr="00F915A2">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F915A2" w:rsidRDefault="00DF12B2" w:rsidP="00F915A2">
      <w:pPr>
        <w:numPr>
          <w:ilvl w:val="2"/>
          <w:numId w:val="1"/>
        </w:numPr>
        <w:tabs>
          <w:tab w:val="num" w:pos="142"/>
        </w:tabs>
        <w:autoSpaceDE w:val="0"/>
        <w:autoSpaceDN w:val="0"/>
        <w:adjustRightInd w:val="0"/>
        <w:ind w:left="0" w:firstLine="567"/>
        <w:rPr>
          <w:rFonts w:cs="Arial"/>
        </w:rPr>
      </w:pPr>
      <w:r w:rsidRPr="00F915A2">
        <w:rPr>
          <w:rFonts w:cs="Arial"/>
        </w:rPr>
        <w:t xml:space="preserve"> </w:t>
      </w:r>
      <w:r w:rsidR="005F5EDD" w:rsidRPr="00F915A2">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F915A2">
        <w:rPr>
          <w:rFonts w:cs="Arial"/>
        </w:rPr>
        <w:t>уполномоченными должностными лицами</w:t>
      </w:r>
      <w:r w:rsidR="005F5EDD" w:rsidRPr="00F915A2">
        <w:rPr>
          <w:rFonts w:cs="Arial"/>
        </w:rPr>
        <w:t>.</w:t>
      </w:r>
    </w:p>
    <w:p w:rsidR="005F5EDD" w:rsidRPr="00F915A2" w:rsidRDefault="005F5EDD" w:rsidP="00F915A2">
      <w:pPr>
        <w:tabs>
          <w:tab w:val="num" w:pos="142"/>
        </w:tabs>
        <w:autoSpaceDE w:val="0"/>
        <w:autoSpaceDN w:val="0"/>
        <w:adjustRightInd w:val="0"/>
        <w:rPr>
          <w:rFonts w:cs="Arial"/>
        </w:rPr>
      </w:pPr>
      <w:r w:rsidRPr="00F915A2">
        <w:rPr>
          <w:rFonts w:cs="Arial"/>
        </w:rPr>
        <w:t>При ответах на телефо</w:t>
      </w:r>
      <w:r w:rsidR="0075454E" w:rsidRPr="00F915A2">
        <w:rPr>
          <w:rFonts w:cs="Arial"/>
        </w:rPr>
        <w:t xml:space="preserve">нные звонки и устные </w:t>
      </w:r>
      <w:proofErr w:type="gramStart"/>
      <w:r w:rsidR="0075454E" w:rsidRPr="00F915A2">
        <w:rPr>
          <w:rFonts w:cs="Arial"/>
        </w:rPr>
        <w:t>обращения</w:t>
      </w:r>
      <w:proofErr w:type="gramEnd"/>
      <w:r w:rsidR="0075454E" w:rsidRPr="00F915A2">
        <w:rPr>
          <w:rFonts w:cs="Arial"/>
        </w:rPr>
        <w:t xml:space="preserve"> уполномоченные должностные лица</w:t>
      </w:r>
      <w:r w:rsidRPr="00F915A2">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F915A2" w:rsidRDefault="005F5EDD" w:rsidP="00F915A2">
      <w:pPr>
        <w:tabs>
          <w:tab w:val="num" w:pos="142"/>
        </w:tabs>
        <w:autoSpaceDE w:val="0"/>
        <w:autoSpaceDN w:val="0"/>
        <w:adjustRightInd w:val="0"/>
        <w:rPr>
          <w:rFonts w:cs="Arial"/>
        </w:rPr>
      </w:pPr>
      <w:r w:rsidRPr="00F915A2">
        <w:rPr>
          <w:rFonts w:cs="Arial"/>
        </w:rPr>
        <w:t>При отсутств</w:t>
      </w:r>
      <w:proofErr w:type="gramStart"/>
      <w:r w:rsidRPr="00F915A2">
        <w:rPr>
          <w:rFonts w:cs="Arial"/>
        </w:rPr>
        <w:t xml:space="preserve">ии у </w:t>
      </w:r>
      <w:r w:rsidR="0075454E" w:rsidRPr="00F915A2">
        <w:rPr>
          <w:rFonts w:cs="Arial"/>
        </w:rPr>
        <w:t>у</w:t>
      </w:r>
      <w:proofErr w:type="gramEnd"/>
      <w:r w:rsidR="0075454E" w:rsidRPr="00F915A2">
        <w:rPr>
          <w:rFonts w:cs="Arial"/>
        </w:rPr>
        <w:t>полномоченного должностного лица</w:t>
      </w:r>
      <w:r w:rsidRPr="00F915A2">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F915A2" w:rsidRDefault="0075454E" w:rsidP="00F915A2">
      <w:pPr>
        <w:autoSpaceDE w:val="0"/>
        <w:autoSpaceDN w:val="0"/>
        <w:adjustRightInd w:val="0"/>
        <w:rPr>
          <w:rFonts w:cs="Arial"/>
        </w:rPr>
      </w:pPr>
    </w:p>
    <w:p w:rsidR="000D6C7E" w:rsidRPr="00F915A2" w:rsidRDefault="004428F4" w:rsidP="00F915A2">
      <w:pPr>
        <w:numPr>
          <w:ilvl w:val="0"/>
          <w:numId w:val="1"/>
        </w:numPr>
        <w:tabs>
          <w:tab w:val="left" w:pos="1440"/>
          <w:tab w:val="left" w:pos="1560"/>
        </w:tabs>
        <w:ind w:left="0" w:firstLine="567"/>
        <w:jc w:val="center"/>
        <w:rPr>
          <w:rFonts w:cs="Arial"/>
          <w:b/>
        </w:rPr>
      </w:pPr>
      <w:r w:rsidRPr="00F915A2">
        <w:rPr>
          <w:rFonts w:cs="Arial"/>
          <w:b/>
        </w:rPr>
        <w:lastRenderedPageBreak/>
        <w:t>Стандарт предоставления муниципальной услуги</w:t>
      </w:r>
      <w:r w:rsidR="00DA74DE">
        <w:rPr>
          <w:rFonts w:cs="Arial"/>
          <w:b/>
        </w:rPr>
        <w:t xml:space="preserve"> (в редакции постановлени</w:t>
      </w:r>
      <w:r w:rsidR="000F21BB">
        <w:rPr>
          <w:rFonts w:cs="Arial"/>
          <w:b/>
        </w:rPr>
        <w:t>й</w:t>
      </w:r>
      <w:r w:rsidR="00DA74DE">
        <w:rPr>
          <w:rFonts w:cs="Arial"/>
          <w:b/>
        </w:rPr>
        <w:t xml:space="preserve">  от 18.04.2016г. №166</w:t>
      </w:r>
      <w:r w:rsidR="000F21BB">
        <w:rPr>
          <w:rFonts w:cs="Arial"/>
          <w:b/>
        </w:rPr>
        <w:t>,</w:t>
      </w:r>
      <w:r w:rsidR="00CF2329">
        <w:rPr>
          <w:rFonts w:cs="Arial"/>
          <w:b/>
        </w:rPr>
        <w:t xml:space="preserve"> от 11.05.2017г. №343, </w:t>
      </w:r>
      <w:r w:rsidR="000F21BB">
        <w:rPr>
          <w:rFonts w:cs="Arial"/>
          <w:b/>
        </w:rPr>
        <w:t xml:space="preserve"> от 31.07.2017г. №594</w:t>
      </w:r>
      <w:r w:rsidR="003855D8">
        <w:rPr>
          <w:rFonts w:cs="Arial"/>
          <w:b/>
        </w:rPr>
        <w:t>, от 30.01.2018 г №74</w:t>
      </w:r>
      <w:r w:rsidR="00F50FC3">
        <w:rPr>
          <w:rFonts w:cs="Arial"/>
          <w:b/>
        </w:rPr>
        <w:t xml:space="preserve">, </w:t>
      </w:r>
      <w:r w:rsidR="00F50FC3" w:rsidRPr="00F50FC3">
        <w:rPr>
          <w:rFonts w:cs="Arial"/>
          <w:b/>
        </w:rPr>
        <w:t>от 18.01.2021 №21</w:t>
      </w:r>
      <w:r w:rsidR="00DA74DE" w:rsidRPr="00F50FC3">
        <w:rPr>
          <w:rFonts w:cs="Arial"/>
          <w:b/>
        </w:rPr>
        <w:t>)</w:t>
      </w:r>
    </w:p>
    <w:p w:rsidR="000D6C7E" w:rsidRPr="00F915A2" w:rsidRDefault="000D6C7E" w:rsidP="00F915A2">
      <w:pPr>
        <w:tabs>
          <w:tab w:val="left" w:pos="1440"/>
          <w:tab w:val="left" w:pos="1560"/>
        </w:tabs>
        <w:rPr>
          <w:rFonts w:cs="Arial"/>
          <w:b/>
        </w:rPr>
      </w:pPr>
    </w:p>
    <w:p w:rsidR="000D6C7E" w:rsidRPr="00F915A2" w:rsidRDefault="000D6C7E" w:rsidP="00F915A2">
      <w:pPr>
        <w:numPr>
          <w:ilvl w:val="1"/>
          <w:numId w:val="1"/>
        </w:numPr>
        <w:tabs>
          <w:tab w:val="num" w:pos="142"/>
          <w:tab w:val="left" w:pos="1440"/>
          <w:tab w:val="left" w:pos="1560"/>
        </w:tabs>
        <w:ind w:left="0" w:firstLine="567"/>
        <w:rPr>
          <w:rFonts w:cs="Arial"/>
        </w:rPr>
      </w:pPr>
      <w:r w:rsidRPr="00F915A2">
        <w:rPr>
          <w:rFonts w:cs="Arial"/>
        </w:rPr>
        <w:t>Наименование муниципальной услуги – «</w:t>
      </w:r>
      <w:r w:rsidR="000F21BB">
        <w:t>Предоставление</w:t>
      </w:r>
      <w:r w:rsidR="000F21BB" w:rsidRPr="00F915A2">
        <w:t xml:space="preserve"> градостроительн</w:t>
      </w:r>
      <w:r w:rsidR="000F21BB">
        <w:t>ого</w:t>
      </w:r>
      <w:r w:rsidR="000F21BB" w:rsidRPr="00F915A2">
        <w:t xml:space="preserve"> план</w:t>
      </w:r>
      <w:r w:rsidR="000F21BB">
        <w:t>а</w:t>
      </w:r>
      <w:r w:rsidR="000F21BB" w:rsidRPr="00F915A2">
        <w:t xml:space="preserve"> земельн</w:t>
      </w:r>
      <w:r w:rsidR="000F21BB">
        <w:t>ого</w:t>
      </w:r>
      <w:r w:rsidR="000F21BB" w:rsidRPr="00F915A2">
        <w:t xml:space="preserve"> участк</w:t>
      </w:r>
      <w:r w:rsidR="000F21BB">
        <w:t>а</w:t>
      </w:r>
      <w:r w:rsidRPr="00F915A2">
        <w:rPr>
          <w:rFonts w:cs="Arial"/>
        </w:rPr>
        <w:t>».</w:t>
      </w:r>
    </w:p>
    <w:p w:rsidR="000D6C7E" w:rsidRPr="00F915A2" w:rsidRDefault="000D6C7E" w:rsidP="00F915A2">
      <w:pPr>
        <w:numPr>
          <w:ilvl w:val="1"/>
          <w:numId w:val="1"/>
        </w:numPr>
        <w:tabs>
          <w:tab w:val="num" w:pos="142"/>
          <w:tab w:val="left" w:pos="1440"/>
          <w:tab w:val="left" w:pos="1560"/>
        </w:tabs>
        <w:ind w:left="0" w:firstLine="567"/>
        <w:rPr>
          <w:rFonts w:cs="Arial"/>
        </w:rPr>
      </w:pPr>
      <w:r w:rsidRPr="00F915A2">
        <w:rPr>
          <w:rFonts w:cs="Arial"/>
        </w:rPr>
        <w:t>Наименование органа, представляющего муниципальную услугу.</w:t>
      </w:r>
    </w:p>
    <w:p w:rsidR="000D6C7E" w:rsidRPr="00F915A2" w:rsidRDefault="000D6C7E" w:rsidP="00F915A2">
      <w:pPr>
        <w:numPr>
          <w:ilvl w:val="2"/>
          <w:numId w:val="1"/>
        </w:numPr>
        <w:tabs>
          <w:tab w:val="num" w:pos="142"/>
          <w:tab w:val="left" w:pos="1440"/>
          <w:tab w:val="left" w:pos="1560"/>
        </w:tabs>
        <w:ind w:left="0" w:firstLine="567"/>
        <w:rPr>
          <w:rFonts w:cs="Arial"/>
        </w:rPr>
      </w:pPr>
      <w:r w:rsidRPr="00F915A2">
        <w:rPr>
          <w:rFonts w:cs="Arial"/>
        </w:rPr>
        <w:t>Орган, предоставляющий муниципальную услугу: администрация</w:t>
      </w:r>
      <w:r w:rsidR="000D1AA7" w:rsidRPr="00F915A2">
        <w:rPr>
          <w:rFonts w:cs="Arial"/>
        </w:rPr>
        <w:t xml:space="preserve"> </w:t>
      </w:r>
      <w:proofErr w:type="spellStart"/>
      <w:r w:rsidR="000D1AA7" w:rsidRPr="00F915A2">
        <w:rPr>
          <w:rFonts w:cs="Arial"/>
        </w:rPr>
        <w:t>Нижнедевицкого</w:t>
      </w:r>
      <w:proofErr w:type="spellEnd"/>
      <w:r w:rsidR="000D1AA7" w:rsidRPr="00F915A2">
        <w:rPr>
          <w:rFonts w:cs="Arial"/>
        </w:rPr>
        <w:t xml:space="preserve"> муниципального района</w:t>
      </w:r>
      <w:r w:rsidRPr="00F915A2">
        <w:rPr>
          <w:rFonts w:cs="Arial"/>
        </w:rPr>
        <w:t>.</w:t>
      </w:r>
    </w:p>
    <w:p w:rsidR="003B4255" w:rsidRPr="00F915A2" w:rsidRDefault="003B4255" w:rsidP="00F915A2">
      <w:pPr>
        <w:numPr>
          <w:ilvl w:val="2"/>
          <w:numId w:val="1"/>
        </w:numPr>
        <w:tabs>
          <w:tab w:val="num" w:pos="142"/>
        </w:tabs>
        <w:autoSpaceDE w:val="0"/>
        <w:autoSpaceDN w:val="0"/>
        <w:adjustRightInd w:val="0"/>
        <w:ind w:left="0" w:firstLine="567"/>
        <w:rPr>
          <w:rFonts w:cs="Arial"/>
        </w:rPr>
      </w:pPr>
      <w:proofErr w:type="gramStart"/>
      <w:r w:rsidRPr="00F915A2">
        <w:rPr>
          <w:rFonts w:cs="Arial"/>
        </w:rPr>
        <w:t>Администрация при предоставлении муниципальной услуги в целях получения докумен</w:t>
      </w:r>
      <w:r w:rsidR="002A7A63">
        <w:rPr>
          <w:rFonts w:cs="Arial"/>
        </w:rPr>
        <w:t>тов, необходимых для подготовки и</w:t>
      </w:r>
      <w:r w:rsidRPr="00F915A2">
        <w:rPr>
          <w:rFonts w:cs="Arial"/>
        </w:rPr>
        <w:t xml:space="preserve"> выдачи градостроительных планов земельных участков,</w:t>
      </w:r>
      <w:r w:rsidR="009F201C" w:rsidRPr="00F915A2">
        <w:rPr>
          <w:rFonts w:cs="Arial"/>
        </w:rPr>
        <w:t xml:space="preserve"> а так же</w:t>
      </w:r>
      <w:r w:rsidRPr="00F915A2">
        <w:rPr>
          <w:rFonts w:cs="Arial"/>
        </w:rPr>
        <w:t xml:space="preserve"> получения информации для проверки сведений, представленных заявителем, осуществляет взаимодействие </w:t>
      </w:r>
      <w:r w:rsidRPr="00114096">
        <w:rPr>
          <w:rFonts w:cs="Arial"/>
        </w:rPr>
        <w:t xml:space="preserve">с Управлением Федеральной службы государственной регистрации, кадастра и картографии по Воронежской </w:t>
      </w:r>
      <w:r w:rsidRPr="008342F2">
        <w:rPr>
          <w:rFonts w:cs="Arial"/>
        </w:rPr>
        <w:t xml:space="preserve">области, филиалом федерального государственного бюджетного учреждения </w:t>
      </w:r>
      <w:r w:rsidR="009F201C" w:rsidRPr="008342F2">
        <w:rPr>
          <w:rFonts w:cs="Arial"/>
        </w:rPr>
        <w:t>«</w:t>
      </w:r>
      <w:r w:rsidRPr="008342F2">
        <w:rPr>
          <w:rFonts w:cs="Arial"/>
        </w:rPr>
        <w:t>Федеральная кадастровая палата Федеральной службы государственной регистрации, кадастра и картографии</w:t>
      </w:r>
      <w:r w:rsidR="009F201C" w:rsidRPr="008342F2">
        <w:rPr>
          <w:rFonts w:cs="Arial"/>
        </w:rPr>
        <w:t>»</w:t>
      </w:r>
      <w:r w:rsidRPr="008342F2">
        <w:rPr>
          <w:rFonts w:cs="Arial"/>
        </w:rPr>
        <w:t xml:space="preserve"> по Воронежской области</w:t>
      </w:r>
      <w:proofErr w:type="gramEnd"/>
      <w:r w:rsidRPr="008342F2">
        <w:rPr>
          <w:rFonts w:cs="Arial"/>
        </w:rPr>
        <w:t xml:space="preserve">, </w:t>
      </w:r>
      <w:r w:rsidR="003A32F7" w:rsidRPr="008342F2">
        <w:rPr>
          <w:rFonts w:cs="Arial"/>
        </w:rPr>
        <w:t>федеральным</w:t>
      </w:r>
      <w:r w:rsidR="003A32F7" w:rsidRPr="00F915A2">
        <w:rPr>
          <w:rFonts w:cs="Arial"/>
        </w:rPr>
        <w:t xml:space="preserve"> органом охраны объектов культурного наследия</w:t>
      </w:r>
      <w:r w:rsidRPr="00F915A2">
        <w:rPr>
          <w:rFonts w:cs="Arial"/>
        </w:rPr>
        <w:t>.</w:t>
      </w:r>
    </w:p>
    <w:p w:rsidR="007C4B4C" w:rsidRPr="00BF3DA6" w:rsidRDefault="007C4B4C" w:rsidP="00F915A2">
      <w:pPr>
        <w:numPr>
          <w:ilvl w:val="2"/>
          <w:numId w:val="1"/>
        </w:numPr>
        <w:tabs>
          <w:tab w:val="num" w:pos="142"/>
        </w:tabs>
        <w:autoSpaceDE w:val="0"/>
        <w:autoSpaceDN w:val="0"/>
        <w:adjustRightInd w:val="0"/>
        <w:ind w:left="0" w:firstLine="567"/>
        <w:rPr>
          <w:rFonts w:cs="Arial"/>
        </w:rPr>
      </w:pPr>
      <w:proofErr w:type="gramStart"/>
      <w:r w:rsidRPr="00F915A2">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CF0216" w:rsidRPr="00F915A2">
        <w:rPr>
          <w:rFonts w:cs="Arial"/>
        </w:rPr>
        <w:t xml:space="preserve">утвержденный Решением Совета народных депутатов </w:t>
      </w:r>
      <w:proofErr w:type="spellStart"/>
      <w:r w:rsidR="00CF0216" w:rsidRPr="00F915A2">
        <w:rPr>
          <w:rFonts w:cs="Arial"/>
        </w:rPr>
        <w:t>Нижнедевицкого</w:t>
      </w:r>
      <w:proofErr w:type="spellEnd"/>
      <w:r w:rsidR="00CF0216" w:rsidRPr="00F915A2">
        <w:rPr>
          <w:rFonts w:cs="Arial"/>
        </w:rPr>
        <w:t xml:space="preserve"> муниципального района от </w:t>
      </w:r>
      <w:r w:rsidR="00CF0216" w:rsidRPr="00BF3DA6">
        <w:rPr>
          <w:rFonts w:cs="Arial"/>
        </w:rPr>
        <w:t>«</w:t>
      </w:r>
      <w:r w:rsidR="00BF3DA6">
        <w:rPr>
          <w:rFonts w:cs="Arial"/>
        </w:rPr>
        <w:t>05</w:t>
      </w:r>
      <w:r w:rsidR="00CF0216" w:rsidRPr="00BF3DA6">
        <w:rPr>
          <w:rFonts w:cs="Arial"/>
        </w:rPr>
        <w:t xml:space="preserve">» </w:t>
      </w:r>
      <w:r w:rsidR="00BF3DA6">
        <w:rPr>
          <w:rFonts w:cs="Arial"/>
        </w:rPr>
        <w:t>ноября</w:t>
      </w:r>
      <w:r w:rsidR="00CF0216" w:rsidRPr="00BF3DA6">
        <w:rPr>
          <w:rFonts w:cs="Arial"/>
        </w:rPr>
        <w:t xml:space="preserve">  201</w:t>
      </w:r>
      <w:r w:rsidR="00BF3DA6">
        <w:rPr>
          <w:rFonts w:cs="Arial"/>
        </w:rPr>
        <w:t>5</w:t>
      </w:r>
      <w:r w:rsidR="00CF0216" w:rsidRPr="00BF3DA6">
        <w:rPr>
          <w:rFonts w:cs="Arial"/>
        </w:rPr>
        <w:t xml:space="preserve"> года № </w:t>
      </w:r>
      <w:r w:rsidR="00BF3DA6">
        <w:rPr>
          <w:rFonts w:cs="Arial"/>
        </w:rPr>
        <w:t>708</w:t>
      </w:r>
      <w:r w:rsidR="00A91F66" w:rsidRPr="00BF3DA6">
        <w:rPr>
          <w:rFonts w:cs="Arial"/>
        </w:rPr>
        <w:t>.</w:t>
      </w:r>
      <w:proofErr w:type="gramEnd"/>
    </w:p>
    <w:p w:rsidR="000D6C7E" w:rsidRPr="00F915A2" w:rsidRDefault="000D6C7E" w:rsidP="00F915A2">
      <w:pPr>
        <w:tabs>
          <w:tab w:val="num" w:pos="142"/>
          <w:tab w:val="left" w:pos="1560"/>
        </w:tabs>
        <w:autoSpaceDE w:val="0"/>
        <w:autoSpaceDN w:val="0"/>
        <w:adjustRightInd w:val="0"/>
        <w:rPr>
          <w:rFonts w:cs="Arial"/>
        </w:rPr>
      </w:pPr>
      <w:r w:rsidRPr="00F915A2">
        <w:rPr>
          <w:rFonts w:cs="Arial"/>
        </w:rPr>
        <w:t>2.</w:t>
      </w:r>
      <w:r w:rsidR="00830A03" w:rsidRPr="00F915A2">
        <w:rPr>
          <w:rFonts w:cs="Arial"/>
        </w:rPr>
        <w:t>3</w:t>
      </w:r>
      <w:r w:rsidRPr="00F915A2">
        <w:rPr>
          <w:rFonts w:cs="Arial"/>
        </w:rPr>
        <w:t>.</w:t>
      </w:r>
      <w:r w:rsidR="00830A03" w:rsidRPr="00F915A2">
        <w:rPr>
          <w:rFonts w:cs="Arial"/>
        </w:rPr>
        <w:t xml:space="preserve"> </w:t>
      </w:r>
      <w:r w:rsidRPr="00F915A2">
        <w:rPr>
          <w:rFonts w:cs="Arial"/>
        </w:rPr>
        <w:t xml:space="preserve">Результат предоставления муниципальной услуги.  </w:t>
      </w:r>
    </w:p>
    <w:p w:rsidR="00112F06" w:rsidRPr="0092719C" w:rsidRDefault="000D6C7E" w:rsidP="00F915A2">
      <w:pPr>
        <w:pStyle w:val="ConsPlusNormal"/>
        <w:tabs>
          <w:tab w:val="num" w:pos="142"/>
        </w:tabs>
        <w:ind w:firstLine="567"/>
        <w:jc w:val="both"/>
        <w:rPr>
          <w:sz w:val="24"/>
          <w:szCs w:val="24"/>
        </w:rPr>
      </w:pPr>
      <w:r w:rsidRPr="0092719C">
        <w:rPr>
          <w:sz w:val="24"/>
          <w:szCs w:val="24"/>
        </w:rPr>
        <w:t>Результатом предоставления муниципальной услуги явля</w:t>
      </w:r>
      <w:r w:rsidR="00112F06" w:rsidRPr="0092719C">
        <w:rPr>
          <w:sz w:val="24"/>
          <w:szCs w:val="24"/>
        </w:rPr>
        <w:t>ю</w:t>
      </w:r>
      <w:r w:rsidRPr="0092719C">
        <w:rPr>
          <w:sz w:val="24"/>
          <w:szCs w:val="24"/>
        </w:rPr>
        <w:t>тся</w:t>
      </w:r>
      <w:r w:rsidR="00112F06" w:rsidRPr="0092719C">
        <w:rPr>
          <w:sz w:val="24"/>
          <w:szCs w:val="24"/>
        </w:rPr>
        <w:t>:</w:t>
      </w:r>
    </w:p>
    <w:p w:rsidR="000D6C7E" w:rsidRPr="0092719C" w:rsidRDefault="00112F06" w:rsidP="00F915A2">
      <w:pPr>
        <w:pStyle w:val="ConsPlusNormal"/>
        <w:tabs>
          <w:tab w:val="num" w:pos="142"/>
        </w:tabs>
        <w:ind w:firstLine="567"/>
        <w:jc w:val="both"/>
        <w:rPr>
          <w:sz w:val="24"/>
          <w:szCs w:val="24"/>
          <w:lang w:eastAsia="ru-RU"/>
        </w:rPr>
      </w:pPr>
      <w:r w:rsidRPr="0092719C">
        <w:rPr>
          <w:sz w:val="24"/>
          <w:szCs w:val="24"/>
          <w:lang w:eastAsia="ru-RU"/>
        </w:rPr>
        <w:t xml:space="preserve">- </w:t>
      </w:r>
      <w:r w:rsidR="00A91F66" w:rsidRPr="0092719C">
        <w:rPr>
          <w:sz w:val="24"/>
          <w:szCs w:val="24"/>
          <w:lang w:eastAsia="ru-RU"/>
        </w:rPr>
        <w:t>выдача градостроительного плана земельного участка, либо мотивированный отказ в предоставлении муниципальной ус</w:t>
      </w:r>
      <w:r w:rsidRPr="0092719C">
        <w:rPr>
          <w:sz w:val="24"/>
          <w:szCs w:val="24"/>
          <w:lang w:eastAsia="ru-RU"/>
        </w:rPr>
        <w:t>луги;</w:t>
      </w:r>
    </w:p>
    <w:p w:rsidR="00112F06" w:rsidRPr="0092719C" w:rsidRDefault="00112F06" w:rsidP="00112F06">
      <w:r w:rsidRPr="0092719C">
        <w:t xml:space="preserve">- выдача дубликата градостроительного плана земельного участка – в случае, если на земельный участок уже имеется градостроительный план земельного участка </w:t>
      </w:r>
      <w:proofErr w:type="gramStart"/>
      <w:r w:rsidRPr="0092719C">
        <w:t xml:space="preserve">( </w:t>
      </w:r>
      <w:proofErr w:type="gramEnd"/>
      <w:r w:rsidRPr="0092719C">
        <w:t>за исключением случаев обращения с просьбой о внесении изменений в ранее подготовленный градостроительный план земельного участка);</w:t>
      </w:r>
    </w:p>
    <w:p w:rsidR="00112F06" w:rsidRPr="00112F06" w:rsidRDefault="00112F06" w:rsidP="00112F06">
      <w:r w:rsidRPr="0092719C">
        <w:t>- письмо об отказе в выдаче дубликата градостроительного плана земельного участка – в случае, если на земельный участок градостроительный план земельного участка ранее не подготавливался.</w:t>
      </w:r>
    </w:p>
    <w:p w:rsidR="000D6C7E" w:rsidRPr="00F915A2" w:rsidRDefault="00830A03" w:rsidP="00F915A2">
      <w:pPr>
        <w:tabs>
          <w:tab w:val="num" w:pos="142"/>
          <w:tab w:val="left" w:pos="1440"/>
          <w:tab w:val="left" w:pos="1560"/>
        </w:tabs>
        <w:autoSpaceDE w:val="0"/>
        <w:autoSpaceDN w:val="0"/>
        <w:adjustRightInd w:val="0"/>
        <w:rPr>
          <w:rFonts w:cs="Arial"/>
        </w:rPr>
      </w:pPr>
      <w:r w:rsidRPr="00F915A2">
        <w:rPr>
          <w:rFonts w:cs="Arial"/>
        </w:rPr>
        <w:t>2.4</w:t>
      </w:r>
      <w:r w:rsidR="000D6C7E" w:rsidRPr="00F915A2">
        <w:rPr>
          <w:rFonts w:cs="Arial"/>
        </w:rPr>
        <w:t>.Срок предоставления муниципальной услуги.</w:t>
      </w:r>
    </w:p>
    <w:p w:rsidR="000D6C7E" w:rsidRPr="00542639" w:rsidRDefault="000D6C7E" w:rsidP="00F915A2">
      <w:pPr>
        <w:tabs>
          <w:tab w:val="num" w:pos="142"/>
          <w:tab w:val="left" w:pos="1440"/>
          <w:tab w:val="left" w:pos="1560"/>
        </w:tabs>
        <w:autoSpaceDE w:val="0"/>
        <w:autoSpaceDN w:val="0"/>
        <w:adjustRightInd w:val="0"/>
        <w:rPr>
          <w:rFonts w:cs="Arial"/>
        </w:rPr>
      </w:pPr>
      <w:r w:rsidRPr="00F915A2">
        <w:rPr>
          <w:rFonts w:cs="Arial"/>
        </w:rPr>
        <w:t>Срок предоставления муниципальной услуги не долже</w:t>
      </w:r>
      <w:r w:rsidR="00027A4A" w:rsidRPr="00F915A2">
        <w:rPr>
          <w:rFonts w:cs="Arial"/>
        </w:rPr>
        <w:t xml:space="preserve">н </w:t>
      </w:r>
      <w:r w:rsidR="00027A4A" w:rsidRPr="003855D8">
        <w:rPr>
          <w:rFonts w:cs="Arial"/>
        </w:rPr>
        <w:t xml:space="preserve">превышать </w:t>
      </w:r>
      <w:r w:rsidR="003855D8" w:rsidRPr="003855D8">
        <w:rPr>
          <w:rFonts w:cs="Arial"/>
        </w:rPr>
        <w:t xml:space="preserve"> </w:t>
      </w:r>
      <w:r w:rsidR="00C812C9" w:rsidRPr="00542639">
        <w:rPr>
          <w:rFonts w:cs="Arial"/>
        </w:rPr>
        <w:t>1</w:t>
      </w:r>
      <w:r w:rsidR="00000380" w:rsidRPr="00542639">
        <w:rPr>
          <w:rFonts w:cs="Arial"/>
        </w:rPr>
        <w:t>4</w:t>
      </w:r>
      <w:r w:rsidR="002A7A63" w:rsidRPr="00542639">
        <w:rPr>
          <w:rFonts w:cs="Arial"/>
        </w:rPr>
        <w:t xml:space="preserve"> </w:t>
      </w:r>
      <w:r w:rsidR="003855D8" w:rsidRPr="00542639">
        <w:rPr>
          <w:rFonts w:cs="Arial"/>
        </w:rPr>
        <w:t xml:space="preserve">рабочих </w:t>
      </w:r>
      <w:r w:rsidR="00027A4A" w:rsidRPr="00542639">
        <w:rPr>
          <w:rFonts w:cs="Arial"/>
        </w:rPr>
        <w:t xml:space="preserve">дней со дня представления </w:t>
      </w:r>
      <w:r w:rsidRPr="00542639">
        <w:rPr>
          <w:rFonts w:cs="Arial"/>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7A4A" w:rsidRPr="00542639" w:rsidRDefault="00830A03" w:rsidP="00F915A2">
      <w:pPr>
        <w:autoSpaceDE w:val="0"/>
        <w:autoSpaceDN w:val="0"/>
        <w:adjustRightInd w:val="0"/>
        <w:rPr>
          <w:rFonts w:cs="Arial"/>
        </w:rPr>
      </w:pPr>
      <w:r w:rsidRPr="00542639">
        <w:rPr>
          <w:rFonts w:cs="Arial"/>
        </w:rPr>
        <w:t>2.4</w:t>
      </w:r>
      <w:r w:rsidR="000D6C7E" w:rsidRPr="00542639">
        <w:rPr>
          <w:rFonts w:cs="Arial"/>
        </w:rPr>
        <w:t>.1. При предоставлении муниципальной услуги сроки прохождения отдельных административных процедур составляют:</w:t>
      </w:r>
      <w:r w:rsidR="00027A4A" w:rsidRPr="00542639">
        <w:rPr>
          <w:rFonts w:cs="Arial"/>
        </w:rPr>
        <w:t xml:space="preserve"> </w:t>
      </w:r>
    </w:p>
    <w:p w:rsidR="00027A4A" w:rsidRPr="00542639" w:rsidRDefault="00027A4A" w:rsidP="00F915A2">
      <w:pPr>
        <w:autoSpaceDE w:val="0"/>
        <w:autoSpaceDN w:val="0"/>
        <w:adjustRightInd w:val="0"/>
        <w:rPr>
          <w:rFonts w:cs="Arial"/>
        </w:rPr>
      </w:pPr>
      <w:r w:rsidRPr="00542639">
        <w:rPr>
          <w:rFonts w:cs="Arial"/>
        </w:rPr>
        <w:t xml:space="preserve">- регистрация документов в течение 1-го </w:t>
      </w:r>
      <w:r w:rsidR="00F77B64" w:rsidRPr="00542639">
        <w:rPr>
          <w:rFonts w:cs="Arial"/>
        </w:rPr>
        <w:t>рабочего</w:t>
      </w:r>
      <w:r w:rsidRPr="00542639">
        <w:rPr>
          <w:rFonts w:cs="Arial"/>
        </w:rPr>
        <w:t xml:space="preserve">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27A4A" w:rsidRPr="00542639" w:rsidRDefault="00027A4A" w:rsidP="00F915A2">
      <w:pPr>
        <w:autoSpaceDE w:val="0"/>
        <w:autoSpaceDN w:val="0"/>
        <w:adjustRightInd w:val="0"/>
        <w:rPr>
          <w:rFonts w:cs="Arial"/>
        </w:rPr>
      </w:pPr>
      <w:r w:rsidRPr="00542639">
        <w:rPr>
          <w:rFonts w:cs="Arial"/>
        </w:rPr>
        <w:t>- рассмотрени</w:t>
      </w:r>
      <w:r w:rsidR="00BC1C79" w:rsidRPr="00542639">
        <w:rPr>
          <w:rFonts w:cs="Arial"/>
        </w:rPr>
        <w:t>е</w:t>
      </w:r>
      <w:r w:rsidRPr="00542639">
        <w:rPr>
          <w:rFonts w:cs="Arial"/>
        </w:rPr>
        <w:t xml:space="preserve">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w:t>
      </w:r>
      <w:r w:rsidR="00D44DD5" w:rsidRPr="00542639">
        <w:rPr>
          <w:rFonts w:cs="Arial"/>
        </w:rPr>
        <w:t>действия</w:t>
      </w:r>
      <w:r w:rsidR="00BC1C79" w:rsidRPr="00542639">
        <w:rPr>
          <w:rFonts w:cs="Arial"/>
        </w:rPr>
        <w:t xml:space="preserve"> -  </w:t>
      </w:r>
      <w:r w:rsidR="00000380" w:rsidRPr="00542639">
        <w:rPr>
          <w:rFonts w:cs="Arial"/>
        </w:rPr>
        <w:t>7</w:t>
      </w:r>
      <w:r w:rsidR="002A7A63" w:rsidRPr="00542639">
        <w:rPr>
          <w:rFonts w:cs="Arial"/>
        </w:rPr>
        <w:t xml:space="preserve"> </w:t>
      </w:r>
      <w:r w:rsidR="00C96BBB" w:rsidRPr="00542639">
        <w:rPr>
          <w:rFonts w:cs="Arial"/>
        </w:rPr>
        <w:t>рабочих</w:t>
      </w:r>
      <w:r w:rsidR="00BC1C79" w:rsidRPr="00542639">
        <w:rPr>
          <w:rFonts w:cs="Arial"/>
        </w:rPr>
        <w:t xml:space="preserve"> дней;</w:t>
      </w:r>
    </w:p>
    <w:p w:rsidR="00027A4A" w:rsidRPr="0092719C" w:rsidRDefault="00BC1C79" w:rsidP="00F915A2">
      <w:pPr>
        <w:autoSpaceDE w:val="0"/>
        <w:autoSpaceDN w:val="0"/>
        <w:adjustRightInd w:val="0"/>
        <w:rPr>
          <w:rFonts w:cs="Arial"/>
        </w:rPr>
      </w:pPr>
      <w:r w:rsidRPr="00542639">
        <w:rPr>
          <w:rFonts w:cs="Arial"/>
        </w:rPr>
        <w:t xml:space="preserve">- </w:t>
      </w:r>
      <w:r w:rsidR="00027A4A" w:rsidRPr="00542639">
        <w:rPr>
          <w:rFonts w:cs="Arial"/>
        </w:rPr>
        <w:t>подготовк</w:t>
      </w:r>
      <w:r w:rsidRPr="00542639">
        <w:rPr>
          <w:rFonts w:cs="Arial"/>
        </w:rPr>
        <w:t>а</w:t>
      </w:r>
      <w:r w:rsidR="00027A4A" w:rsidRPr="00542639">
        <w:rPr>
          <w:rFonts w:cs="Arial"/>
        </w:rPr>
        <w:t xml:space="preserve"> градостроительного плана земельного уч</w:t>
      </w:r>
      <w:r w:rsidRPr="00542639">
        <w:rPr>
          <w:rFonts w:cs="Arial"/>
        </w:rPr>
        <w:t xml:space="preserve">астка </w:t>
      </w:r>
      <w:r w:rsidR="00027A4A" w:rsidRPr="00542639">
        <w:rPr>
          <w:rFonts w:cs="Arial"/>
        </w:rPr>
        <w:t>либо подготовк</w:t>
      </w:r>
      <w:r w:rsidRPr="00542639">
        <w:rPr>
          <w:rFonts w:cs="Arial"/>
        </w:rPr>
        <w:t>а</w:t>
      </w:r>
      <w:r w:rsidR="00027A4A" w:rsidRPr="00542639">
        <w:rPr>
          <w:rFonts w:cs="Arial"/>
        </w:rPr>
        <w:t xml:space="preserve"> уведомления о мотивированном отказе в предоставлении муниципальной услуги</w:t>
      </w:r>
      <w:r w:rsidR="008032CB">
        <w:rPr>
          <w:rFonts w:cs="Arial"/>
        </w:rPr>
        <w:t xml:space="preserve">; </w:t>
      </w:r>
      <w:r w:rsidR="008032CB" w:rsidRPr="0092719C">
        <w:rPr>
          <w:rFonts w:cs="Arial"/>
        </w:rPr>
        <w:t xml:space="preserve">подготовка </w:t>
      </w:r>
      <w:r w:rsidR="008032CB" w:rsidRPr="0092719C">
        <w:t>дубликата градостроительного плана земельного участка либо</w:t>
      </w:r>
      <w:r w:rsidR="00027A4A" w:rsidRPr="0092719C">
        <w:rPr>
          <w:rFonts w:cs="Arial"/>
        </w:rPr>
        <w:t xml:space="preserve"> </w:t>
      </w:r>
      <w:r w:rsidR="008032CB" w:rsidRPr="0092719C">
        <w:t xml:space="preserve">письма об </w:t>
      </w:r>
      <w:r w:rsidR="008032CB" w:rsidRPr="0092719C">
        <w:lastRenderedPageBreak/>
        <w:t>отказе в выдаче дубликата градостроительного плана земельного участка</w:t>
      </w:r>
      <w:r w:rsidR="008032CB" w:rsidRPr="0092719C">
        <w:rPr>
          <w:rFonts w:cs="Arial"/>
        </w:rPr>
        <w:t xml:space="preserve"> </w:t>
      </w:r>
      <w:r w:rsidR="002A7A63" w:rsidRPr="0092719C">
        <w:rPr>
          <w:rFonts w:cs="Arial"/>
        </w:rPr>
        <w:t>–</w:t>
      </w:r>
      <w:r w:rsidR="00027A4A" w:rsidRPr="0092719C">
        <w:rPr>
          <w:rFonts w:cs="Arial"/>
        </w:rPr>
        <w:t xml:space="preserve"> </w:t>
      </w:r>
      <w:r w:rsidR="002A7A63" w:rsidRPr="0092719C">
        <w:rPr>
          <w:rFonts w:cs="Arial"/>
        </w:rPr>
        <w:t xml:space="preserve"> </w:t>
      </w:r>
      <w:r w:rsidR="00000380" w:rsidRPr="0092719C">
        <w:rPr>
          <w:rFonts w:cs="Arial"/>
        </w:rPr>
        <w:t>4</w:t>
      </w:r>
      <w:r w:rsidRPr="0092719C">
        <w:rPr>
          <w:rFonts w:cs="Arial"/>
        </w:rPr>
        <w:t xml:space="preserve"> </w:t>
      </w:r>
      <w:r w:rsidR="00C96BBB" w:rsidRPr="0092719C">
        <w:rPr>
          <w:rFonts w:cs="Arial"/>
        </w:rPr>
        <w:t xml:space="preserve">рабочих </w:t>
      </w:r>
      <w:r w:rsidRPr="0092719C">
        <w:rPr>
          <w:rFonts w:cs="Arial"/>
        </w:rPr>
        <w:t xml:space="preserve"> дн</w:t>
      </w:r>
      <w:r w:rsidR="00000380" w:rsidRPr="0092719C">
        <w:rPr>
          <w:rFonts w:cs="Arial"/>
        </w:rPr>
        <w:t>я</w:t>
      </w:r>
      <w:r w:rsidRPr="0092719C">
        <w:rPr>
          <w:rFonts w:cs="Arial"/>
        </w:rPr>
        <w:t>;</w:t>
      </w:r>
    </w:p>
    <w:p w:rsidR="00027A4A" w:rsidRPr="00F915A2" w:rsidRDefault="00BC1C79" w:rsidP="00F915A2">
      <w:pPr>
        <w:autoSpaceDE w:val="0"/>
        <w:autoSpaceDN w:val="0"/>
        <w:adjustRightInd w:val="0"/>
        <w:rPr>
          <w:rFonts w:cs="Arial"/>
        </w:rPr>
      </w:pPr>
      <w:r w:rsidRPr="0092719C">
        <w:rPr>
          <w:rFonts w:cs="Arial"/>
        </w:rPr>
        <w:t xml:space="preserve">- </w:t>
      </w:r>
      <w:r w:rsidR="00027A4A" w:rsidRPr="0092719C">
        <w:rPr>
          <w:rFonts w:cs="Arial"/>
        </w:rPr>
        <w:t>выдач</w:t>
      </w:r>
      <w:r w:rsidRPr="0092719C">
        <w:rPr>
          <w:rFonts w:cs="Arial"/>
        </w:rPr>
        <w:t>а</w:t>
      </w:r>
      <w:r w:rsidR="00027A4A" w:rsidRPr="0092719C">
        <w:rPr>
          <w:rFonts w:cs="Arial"/>
        </w:rPr>
        <w:t xml:space="preserve"> </w:t>
      </w:r>
      <w:r w:rsidR="00AE7FB1" w:rsidRPr="0092719C">
        <w:rPr>
          <w:rFonts w:cs="Arial"/>
        </w:rPr>
        <w:t xml:space="preserve">(направление) </w:t>
      </w:r>
      <w:r w:rsidR="00027A4A" w:rsidRPr="0092719C">
        <w:rPr>
          <w:rFonts w:cs="Arial"/>
        </w:rPr>
        <w:t>градостроительного плана зе</w:t>
      </w:r>
      <w:r w:rsidRPr="0092719C">
        <w:rPr>
          <w:rFonts w:cs="Arial"/>
        </w:rPr>
        <w:t xml:space="preserve">мельного участка </w:t>
      </w:r>
      <w:r w:rsidR="00027A4A" w:rsidRPr="0092719C">
        <w:rPr>
          <w:rFonts w:cs="Arial"/>
        </w:rPr>
        <w:t>либо уведомления о мотивированном отказе в предоставлении му</w:t>
      </w:r>
      <w:r w:rsidRPr="0092719C">
        <w:rPr>
          <w:rFonts w:cs="Arial"/>
        </w:rPr>
        <w:t>ниципальной услуги</w:t>
      </w:r>
      <w:r w:rsidR="008032CB" w:rsidRPr="0092719C">
        <w:rPr>
          <w:rFonts w:cs="Arial"/>
        </w:rPr>
        <w:t xml:space="preserve">; </w:t>
      </w:r>
      <w:r w:rsidR="008032CB" w:rsidRPr="0092719C">
        <w:t>дубликата градостроительного плана земельного участка либо</w:t>
      </w:r>
      <w:r w:rsidR="008032CB" w:rsidRPr="0092719C">
        <w:rPr>
          <w:rFonts w:cs="Arial"/>
        </w:rPr>
        <w:t xml:space="preserve"> </w:t>
      </w:r>
      <w:r w:rsidR="008032CB" w:rsidRPr="0092719C">
        <w:t>письма об отказе в выдаче дубликата градостроительного плана земельного участка</w:t>
      </w:r>
      <w:r w:rsidRPr="0092719C">
        <w:rPr>
          <w:rFonts w:cs="Arial"/>
        </w:rPr>
        <w:t xml:space="preserve"> - в течение 2 </w:t>
      </w:r>
      <w:r w:rsidR="00F77B64" w:rsidRPr="0092719C">
        <w:rPr>
          <w:rFonts w:cs="Arial"/>
        </w:rPr>
        <w:t>рабочих</w:t>
      </w:r>
      <w:r w:rsidRPr="0092719C">
        <w:rPr>
          <w:rFonts w:cs="Arial"/>
        </w:rPr>
        <w:t xml:space="preserve"> дн</w:t>
      </w:r>
      <w:r w:rsidR="00F77B64" w:rsidRPr="0092719C">
        <w:rPr>
          <w:rFonts w:cs="Arial"/>
        </w:rPr>
        <w:t>ей</w:t>
      </w:r>
      <w:r w:rsidR="00027A4A" w:rsidRPr="0092719C">
        <w:rPr>
          <w:rFonts w:cs="Arial"/>
        </w:rPr>
        <w:t xml:space="preserve"> со дня принятия решения.</w:t>
      </w:r>
    </w:p>
    <w:p w:rsidR="00027A4A" w:rsidRPr="00F915A2" w:rsidRDefault="00027A4A" w:rsidP="00F915A2">
      <w:pPr>
        <w:autoSpaceDE w:val="0"/>
        <w:autoSpaceDN w:val="0"/>
        <w:adjustRightInd w:val="0"/>
        <w:rPr>
          <w:rFonts w:cs="Arial"/>
        </w:rPr>
      </w:pPr>
      <w:r w:rsidRPr="00F915A2">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F915A2" w:rsidRDefault="00027A4A" w:rsidP="00F915A2">
      <w:pPr>
        <w:autoSpaceDE w:val="0"/>
        <w:autoSpaceDN w:val="0"/>
        <w:adjustRightInd w:val="0"/>
        <w:rPr>
          <w:rFonts w:cs="Arial"/>
        </w:rPr>
      </w:pPr>
      <w:r w:rsidRPr="00F915A2">
        <w:rPr>
          <w:rFonts w:cs="Arial"/>
        </w:rPr>
        <w:t>Оснований для приостановления предоставления муниципальной услуги законодательством не предусмотрено.</w:t>
      </w:r>
    </w:p>
    <w:p w:rsidR="000D6C7E" w:rsidRPr="00F915A2" w:rsidRDefault="000D6C7E" w:rsidP="00F915A2">
      <w:pPr>
        <w:numPr>
          <w:ilvl w:val="1"/>
          <w:numId w:val="15"/>
        </w:numPr>
        <w:tabs>
          <w:tab w:val="left" w:pos="1440"/>
          <w:tab w:val="left" w:pos="1560"/>
        </w:tabs>
        <w:ind w:left="0" w:firstLine="567"/>
        <w:rPr>
          <w:rFonts w:cs="Arial"/>
        </w:rPr>
      </w:pPr>
      <w:r w:rsidRPr="00F915A2">
        <w:rPr>
          <w:rFonts w:cs="Arial"/>
        </w:rPr>
        <w:t>Правовые основы для предоставления муниципальной услуги.</w:t>
      </w:r>
    </w:p>
    <w:p w:rsidR="000D6C7E" w:rsidRPr="00F915A2" w:rsidRDefault="000D6C7E" w:rsidP="00F915A2">
      <w:pPr>
        <w:tabs>
          <w:tab w:val="num" w:pos="792"/>
          <w:tab w:val="left" w:pos="1440"/>
          <w:tab w:val="left" w:pos="1560"/>
        </w:tabs>
        <w:rPr>
          <w:rFonts w:cs="Arial"/>
        </w:rPr>
      </w:pPr>
      <w:r w:rsidRPr="00F915A2">
        <w:rPr>
          <w:rFonts w:cs="Arial"/>
        </w:rPr>
        <w:t>Предоставление муниципальной услуги «</w:t>
      </w:r>
      <w:r w:rsidR="00B73E9E" w:rsidRPr="00F915A2">
        <w:rPr>
          <w:rFonts w:cs="Arial"/>
        </w:rPr>
        <w:t>Подготовка градостроительн</w:t>
      </w:r>
      <w:r w:rsidR="00182694">
        <w:rPr>
          <w:rFonts w:cs="Arial"/>
        </w:rPr>
        <w:t>ого</w:t>
      </w:r>
      <w:r w:rsidR="00B73E9E" w:rsidRPr="00F915A2">
        <w:rPr>
          <w:rFonts w:cs="Arial"/>
        </w:rPr>
        <w:t xml:space="preserve"> план</w:t>
      </w:r>
      <w:r w:rsidR="00182694">
        <w:rPr>
          <w:rFonts w:cs="Arial"/>
        </w:rPr>
        <w:t>а</w:t>
      </w:r>
      <w:r w:rsidR="00B73E9E" w:rsidRPr="00F915A2">
        <w:rPr>
          <w:rFonts w:cs="Arial"/>
        </w:rPr>
        <w:t xml:space="preserve"> земельн</w:t>
      </w:r>
      <w:r w:rsidR="00182694">
        <w:rPr>
          <w:rFonts w:cs="Arial"/>
        </w:rPr>
        <w:t>ого</w:t>
      </w:r>
      <w:r w:rsidR="00B73E9E" w:rsidRPr="00F915A2">
        <w:rPr>
          <w:rFonts w:cs="Arial"/>
        </w:rPr>
        <w:t xml:space="preserve"> участк</w:t>
      </w:r>
      <w:r w:rsidR="00182694">
        <w:rPr>
          <w:rFonts w:cs="Arial"/>
        </w:rPr>
        <w:t>а</w:t>
      </w:r>
      <w:r w:rsidRPr="00F915A2">
        <w:rPr>
          <w:rFonts w:cs="Arial"/>
        </w:rPr>
        <w:t xml:space="preserve">» осуществляется в соответствии </w:t>
      </w:r>
      <w:proofErr w:type="gramStart"/>
      <w:r w:rsidRPr="00F915A2">
        <w:rPr>
          <w:rFonts w:cs="Arial"/>
        </w:rPr>
        <w:t>с</w:t>
      </w:r>
      <w:proofErr w:type="gramEnd"/>
      <w:r w:rsidRPr="00F915A2">
        <w:rPr>
          <w:rFonts w:cs="Arial"/>
        </w:rPr>
        <w:t>:</w:t>
      </w:r>
    </w:p>
    <w:p w:rsidR="000D6C7E" w:rsidRPr="00F915A2" w:rsidRDefault="00BC1C79" w:rsidP="00F915A2">
      <w:pPr>
        <w:autoSpaceDE w:val="0"/>
        <w:autoSpaceDN w:val="0"/>
        <w:adjustRightInd w:val="0"/>
        <w:rPr>
          <w:rFonts w:cs="Arial"/>
        </w:rPr>
      </w:pPr>
      <w:r w:rsidRPr="00F915A2">
        <w:rPr>
          <w:rFonts w:cs="Arial"/>
        </w:rPr>
        <w:t xml:space="preserve">- Градостроительным </w:t>
      </w:r>
      <w:r w:rsidR="000D6C7E" w:rsidRPr="00F915A2">
        <w:rPr>
          <w:rFonts w:cs="Arial"/>
        </w:rPr>
        <w:t>кодексом Российской Федерации от 24.04.2004 № 190- ФЗ (</w:t>
      </w:r>
      <w:r w:rsidRPr="00F915A2">
        <w:rPr>
          <w:rFonts w:cs="Arial"/>
        </w:rPr>
        <w:t>«Российская газета»</w:t>
      </w:r>
      <w:r w:rsidR="000D6C7E" w:rsidRPr="00F915A2">
        <w:rPr>
          <w:rFonts w:cs="Arial"/>
        </w:rPr>
        <w:t xml:space="preserve">, </w:t>
      </w:r>
      <w:r w:rsidRPr="00F915A2">
        <w:rPr>
          <w:rFonts w:cs="Arial"/>
        </w:rPr>
        <w:t>2004, №</w:t>
      </w:r>
      <w:r w:rsidR="000D6C7E" w:rsidRPr="00F915A2">
        <w:rPr>
          <w:rFonts w:cs="Arial"/>
        </w:rPr>
        <w:t xml:space="preserve"> 290, 30</w:t>
      </w:r>
      <w:r w:rsidRPr="00F915A2">
        <w:rPr>
          <w:rFonts w:cs="Arial"/>
        </w:rPr>
        <w:t xml:space="preserve"> декабря</w:t>
      </w:r>
      <w:r w:rsidR="000D6C7E" w:rsidRPr="00F915A2">
        <w:rPr>
          <w:rFonts w:cs="Arial"/>
        </w:rPr>
        <w:t>);</w:t>
      </w:r>
    </w:p>
    <w:p w:rsidR="000D6C7E" w:rsidRPr="00F915A2" w:rsidRDefault="00BC1C79" w:rsidP="00F915A2">
      <w:pPr>
        <w:autoSpaceDE w:val="0"/>
        <w:autoSpaceDN w:val="0"/>
        <w:adjustRightInd w:val="0"/>
        <w:rPr>
          <w:rFonts w:cs="Arial"/>
        </w:rPr>
      </w:pPr>
      <w:r w:rsidRPr="00F915A2">
        <w:rPr>
          <w:rFonts w:cs="Arial"/>
        </w:rPr>
        <w:t xml:space="preserve">- </w:t>
      </w:r>
      <w:r w:rsidR="000D6C7E" w:rsidRPr="00F915A2">
        <w:rPr>
          <w:rFonts w:cs="Arial"/>
        </w:rPr>
        <w:t>Федеральным законом от 06.10.2003 № 131-ФЗ «Об общих принципах организации местного самоуправления в Российской Федерации» (</w:t>
      </w:r>
      <w:r w:rsidRPr="00F915A2">
        <w:rPr>
          <w:rFonts w:cs="Arial"/>
        </w:rPr>
        <w:t>«Российская газета»</w:t>
      </w:r>
      <w:r w:rsidR="000D6C7E" w:rsidRPr="00F915A2">
        <w:rPr>
          <w:rFonts w:cs="Arial"/>
        </w:rPr>
        <w:t xml:space="preserve">, </w:t>
      </w:r>
      <w:r w:rsidRPr="00F915A2">
        <w:rPr>
          <w:rFonts w:cs="Arial"/>
        </w:rPr>
        <w:t xml:space="preserve">2003, </w:t>
      </w:r>
      <w:r w:rsidR="000D6C7E" w:rsidRPr="00F915A2">
        <w:rPr>
          <w:rFonts w:cs="Arial"/>
        </w:rPr>
        <w:t>№ 202</w:t>
      </w:r>
      <w:r w:rsidRPr="00F915A2">
        <w:rPr>
          <w:rFonts w:cs="Arial"/>
        </w:rPr>
        <w:t>,</w:t>
      </w:r>
      <w:r w:rsidR="009A04A9" w:rsidRPr="00F915A2">
        <w:rPr>
          <w:rFonts w:cs="Arial"/>
        </w:rPr>
        <w:t xml:space="preserve"> 8 октября</w:t>
      </w:r>
      <w:r w:rsidR="000D6C7E" w:rsidRPr="00F915A2">
        <w:rPr>
          <w:rFonts w:cs="Arial"/>
        </w:rPr>
        <w:t>);</w:t>
      </w:r>
    </w:p>
    <w:p w:rsidR="000D6C7E" w:rsidRPr="00F915A2" w:rsidRDefault="009A04A9" w:rsidP="00F915A2">
      <w:pPr>
        <w:autoSpaceDE w:val="0"/>
        <w:autoSpaceDN w:val="0"/>
        <w:adjustRightInd w:val="0"/>
        <w:rPr>
          <w:rFonts w:cs="Arial"/>
        </w:rPr>
      </w:pPr>
      <w:r w:rsidRPr="00F915A2">
        <w:rPr>
          <w:rFonts w:cs="Arial"/>
        </w:rPr>
        <w:t xml:space="preserve">- </w:t>
      </w:r>
      <w:r w:rsidR="000D6C7E" w:rsidRPr="00F915A2">
        <w:rPr>
          <w:rFonts w:cs="Arial"/>
        </w:rPr>
        <w:t>Феде</w:t>
      </w:r>
      <w:r w:rsidRPr="00F915A2">
        <w:rPr>
          <w:rFonts w:cs="Arial"/>
        </w:rPr>
        <w:t>ральным законом от 27.07.2010</w:t>
      </w:r>
      <w:r w:rsidR="000D6C7E" w:rsidRPr="00F915A2">
        <w:rPr>
          <w:rFonts w:cs="Arial"/>
        </w:rPr>
        <w:t xml:space="preserve"> № 210-ФЗ «Об организации предоставления государственных и муниципальных услуг» </w:t>
      </w:r>
      <w:r w:rsidRPr="00F915A2">
        <w:rPr>
          <w:rFonts w:cs="Arial"/>
        </w:rPr>
        <w:t>(«Российская газета», 2010,</w:t>
      </w:r>
      <w:r w:rsidR="000D6C7E" w:rsidRPr="00F915A2">
        <w:rPr>
          <w:rFonts w:cs="Arial"/>
        </w:rPr>
        <w:t xml:space="preserve"> </w:t>
      </w:r>
      <w:r w:rsidRPr="00F915A2">
        <w:rPr>
          <w:rFonts w:cs="Arial"/>
        </w:rPr>
        <w:t>№</w:t>
      </w:r>
      <w:r w:rsidR="000D6C7E" w:rsidRPr="00F915A2">
        <w:rPr>
          <w:rFonts w:cs="Arial"/>
        </w:rPr>
        <w:t xml:space="preserve"> 168</w:t>
      </w:r>
      <w:r w:rsidRPr="00F915A2">
        <w:rPr>
          <w:rFonts w:cs="Arial"/>
        </w:rPr>
        <w:t>,</w:t>
      </w:r>
      <w:r w:rsidR="000D6C7E" w:rsidRPr="00F915A2">
        <w:rPr>
          <w:rFonts w:cs="Arial"/>
        </w:rPr>
        <w:t xml:space="preserve"> 30</w:t>
      </w:r>
      <w:r w:rsidRPr="00F915A2">
        <w:rPr>
          <w:rFonts w:cs="Arial"/>
        </w:rPr>
        <w:t xml:space="preserve"> июля</w:t>
      </w:r>
      <w:r w:rsidR="000D6C7E" w:rsidRPr="00F915A2">
        <w:rPr>
          <w:rFonts w:cs="Arial"/>
        </w:rPr>
        <w:t>);</w:t>
      </w:r>
    </w:p>
    <w:p w:rsidR="009A04A9" w:rsidRPr="00F915A2" w:rsidRDefault="009A04A9" w:rsidP="00F915A2">
      <w:pPr>
        <w:shd w:val="clear" w:color="auto" w:fill="FFFFFF"/>
        <w:tabs>
          <w:tab w:val="num" w:pos="1080"/>
        </w:tabs>
        <w:adjustRightInd w:val="0"/>
        <w:rPr>
          <w:rFonts w:cs="Arial"/>
        </w:rPr>
      </w:pPr>
      <w:r w:rsidRPr="00F915A2">
        <w:rPr>
          <w:rFonts w:cs="Arial"/>
        </w:rPr>
        <w:t>- Приказом Министерства регионального развития Российской Федерации от 10.05.2011 № 207 «Об утверждении формы градостроительного плана земельного участка» («Российская газета», 2011, № 122, 8 июня);</w:t>
      </w:r>
    </w:p>
    <w:p w:rsidR="000D6C7E" w:rsidRPr="00F915A2" w:rsidRDefault="009A04A9" w:rsidP="00F915A2">
      <w:pPr>
        <w:shd w:val="clear" w:color="auto" w:fill="FFFFFF"/>
        <w:tabs>
          <w:tab w:val="num" w:pos="1080"/>
        </w:tabs>
        <w:adjustRightInd w:val="0"/>
        <w:rPr>
          <w:rFonts w:cs="Arial"/>
        </w:rPr>
      </w:pPr>
      <w:r w:rsidRPr="00F915A2">
        <w:rPr>
          <w:rFonts w:cs="Arial"/>
        </w:rPr>
        <w:t>- 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(«Российская газета», 2006, № 257, 16 ноября);</w:t>
      </w:r>
    </w:p>
    <w:p w:rsidR="000D6C7E" w:rsidRPr="00F915A2" w:rsidRDefault="009A04A9" w:rsidP="00F915A2">
      <w:pPr>
        <w:shd w:val="clear" w:color="auto" w:fill="FFFFFF"/>
        <w:tabs>
          <w:tab w:val="num" w:pos="1080"/>
        </w:tabs>
        <w:adjustRightInd w:val="0"/>
        <w:rPr>
          <w:rFonts w:cs="Arial"/>
          <w:i/>
        </w:rPr>
      </w:pPr>
      <w:r w:rsidRPr="00F915A2">
        <w:rPr>
          <w:rFonts w:cs="Arial"/>
        </w:rPr>
        <w:t xml:space="preserve">- </w:t>
      </w:r>
      <w:r w:rsidR="000D6C7E" w:rsidRPr="00F915A2">
        <w:rPr>
          <w:rFonts w:cs="Arial"/>
        </w:rPr>
        <w:t xml:space="preserve">Уставом </w:t>
      </w:r>
      <w:proofErr w:type="spellStart"/>
      <w:r w:rsidR="000D1AA7" w:rsidRPr="00F915A2">
        <w:rPr>
          <w:rFonts w:cs="Arial"/>
        </w:rPr>
        <w:t>Нижнедевицкого</w:t>
      </w:r>
      <w:proofErr w:type="spellEnd"/>
      <w:r w:rsidR="000D1AA7" w:rsidRPr="00F915A2">
        <w:rPr>
          <w:rFonts w:cs="Arial"/>
        </w:rPr>
        <w:t xml:space="preserve"> муниципального района </w:t>
      </w:r>
      <w:r w:rsidR="000D6C7E" w:rsidRPr="00F915A2">
        <w:rPr>
          <w:rFonts w:cs="Arial"/>
        </w:rPr>
        <w:t>Воронежской области</w:t>
      </w:r>
      <w:r w:rsidR="00FB2CBF" w:rsidRPr="00F915A2">
        <w:rPr>
          <w:rFonts w:cs="Arial"/>
        </w:rPr>
        <w:t>;</w:t>
      </w:r>
    </w:p>
    <w:p w:rsidR="00146370" w:rsidRPr="00F915A2" w:rsidRDefault="009A04A9" w:rsidP="00F915A2">
      <w:pPr>
        <w:shd w:val="clear" w:color="auto" w:fill="FFFFFF"/>
        <w:tabs>
          <w:tab w:val="num" w:pos="1080"/>
        </w:tabs>
        <w:adjustRightInd w:val="0"/>
        <w:rPr>
          <w:rFonts w:cs="Arial"/>
        </w:rPr>
      </w:pPr>
      <w:r w:rsidRPr="00F915A2">
        <w:rPr>
          <w:rFonts w:cs="Arial"/>
        </w:rPr>
        <w:t xml:space="preserve">- </w:t>
      </w:r>
      <w:r w:rsidRPr="00F915A2">
        <w:rPr>
          <w:rFonts w:cs="Arial"/>
          <w:bCs/>
          <w:iCs/>
        </w:rPr>
        <w:t xml:space="preserve">иными нормативными правовыми актами Российской Федерации, Воронежской области и </w:t>
      </w:r>
      <w:proofErr w:type="spellStart"/>
      <w:r w:rsidR="000D1AA7" w:rsidRPr="00F915A2">
        <w:rPr>
          <w:rFonts w:cs="Arial"/>
          <w:bCs/>
          <w:iCs/>
        </w:rPr>
        <w:t>Нижнедевицкого</w:t>
      </w:r>
      <w:proofErr w:type="spellEnd"/>
      <w:r w:rsidR="000D1AA7" w:rsidRPr="00F915A2">
        <w:rPr>
          <w:rFonts w:cs="Arial"/>
          <w:bCs/>
          <w:iCs/>
        </w:rPr>
        <w:t xml:space="preserve"> муниципального района </w:t>
      </w:r>
      <w:r w:rsidR="0076313F" w:rsidRPr="00F915A2">
        <w:rPr>
          <w:rFonts w:cs="Arial"/>
          <w:bCs/>
          <w:iCs/>
        </w:rPr>
        <w:t>Воронежской области, регламентирующими правоотношения в сфере предоставления государственных услуг.</w:t>
      </w:r>
    </w:p>
    <w:p w:rsidR="000D6C7E" w:rsidRPr="000F21BB" w:rsidRDefault="0076313F" w:rsidP="00F915A2">
      <w:pPr>
        <w:numPr>
          <w:ilvl w:val="1"/>
          <w:numId w:val="9"/>
        </w:numPr>
        <w:tabs>
          <w:tab w:val="num" w:pos="792"/>
          <w:tab w:val="left" w:pos="1440"/>
          <w:tab w:val="left" w:pos="1560"/>
        </w:tabs>
        <w:ind w:left="0" w:firstLine="567"/>
        <w:rPr>
          <w:rFonts w:cs="Arial"/>
        </w:rPr>
      </w:pPr>
      <w:r w:rsidRPr="00F915A2">
        <w:rPr>
          <w:rFonts w:cs="Arial"/>
        </w:rPr>
        <w:t xml:space="preserve"> </w:t>
      </w:r>
      <w:r w:rsidR="000D6C7E" w:rsidRPr="00F50FC3">
        <w:rPr>
          <w:rFonts w:cs="Arial"/>
        </w:rPr>
        <w:t>Исчерпывающий</w:t>
      </w:r>
      <w:r w:rsidR="000D6C7E" w:rsidRPr="000F21BB">
        <w:rPr>
          <w:rFonts w:cs="Arial"/>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0F21BB" w:rsidRDefault="0076313F" w:rsidP="00F915A2">
      <w:pPr>
        <w:autoSpaceDE w:val="0"/>
        <w:autoSpaceDN w:val="0"/>
        <w:adjustRightInd w:val="0"/>
        <w:rPr>
          <w:rFonts w:cs="Arial"/>
        </w:rPr>
      </w:pPr>
      <w:r w:rsidRPr="00F50FC3">
        <w:rPr>
          <w:rFonts w:cs="Arial"/>
        </w:rPr>
        <w:t xml:space="preserve">2.6.1. </w:t>
      </w:r>
      <w:r w:rsidR="001D73B5" w:rsidRPr="00F50FC3">
        <w:rPr>
          <w:rFonts w:cs="Arial"/>
        </w:rPr>
        <w:t>Исчерпывающий перечень документов, необходимых в соответствии с</w:t>
      </w:r>
      <w:r w:rsidR="001D73B5" w:rsidRPr="000F21BB">
        <w:rPr>
          <w:rFonts w:cs="Arial"/>
        </w:rPr>
        <w:t xml:space="preserve"> нормативными правовыми актами для предоставления муниципальной услуги, подлежащих представлению заявителем</w:t>
      </w:r>
      <w:r w:rsidRPr="000F21BB">
        <w:rPr>
          <w:rFonts w:cs="Arial"/>
        </w:rPr>
        <w:t>.</w:t>
      </w:r>
    </w:p>
    <w:p w:rsidR="0076313F" w:rsidRPr="00F915A2" w:rsidRDefault="0076313F" w:rsidP="00F915A2">
      <w:pPr>
        <w:autoSpaceDE w:val="0"/>
        <w:autoSpaceDN w:val="0"/>
        <w:adjustRightInd w:val="0"/>
        <w:rPr>
          <w:rFonts w:cs="Arial"/>
        </w:rPr>
      </w:pPr>
      <w:r w:rsidRPr="000F21BB">
        <w:rPr>
          <w:rFonts w:cs="Arial"/>
        </w:rPr>
        <w:t>Муниципальная услуга предоставляется на основании заявления, поступившего в администрацию</w:t>
      </w:r>
      <w:r w:rsidR="00E5488B" w:rsidRPr="000F21BB">
        <w:rPr>
          <w:rFonts w:cs="Arial"/>
        </w:rPr>
        <w:t xml:space="preserve"> или МФЦ</w:t>
      </w:r>
      <w:r w:rsidRPr="000F21BB">
        <w:rPr>
          <w:rFonts w:cs="Arial"/>
        </w:rPr>
        <w:t>.</w:t>
      </w:r>
    </w:p>
    <w:p w:rsidR="0076313F" w:rsidRPr="00F915A2" w:rsidRDefault="0076313F" w:rsidP="00F915A2">
      <w:pPr>
        <w:autoSpaceDE w:val="0"/>
        <w:autoSpaceDN w:val="0"/>
        <w:adjustRightInd w:val="0"/>
        <w:rPr>
          <w:rFonts w:cs="Arial"/>
        </w:rPr>
      </w:pPr>
      <w:r w:rsidRPr="00F915A2">
        <w:rPr>
          <w:rFonts w:cs="Arial"/>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76313F" w:rsidRPr="00F915A2" w:rsidRDefault="00FD51C7" w:rsidP="00F915A2">
      <w:pPr>
        <w:autoSpaceDE w:val="0"/>
        <w:autoSpaceDN w:val="0"/>
        <w:adjustRightInd w:val="0"/>
        <w:rPr>
          <w:rFonts w:cs="Arial"/>
        </w:rPr>
      </w:pPr>
      <w:r w:rsidRPr="00F915A2">
        <w:rPr>
          <w:rFonts w:cs="Arial"/>
        </w:rPr>
        <w:t>Форма заявления приведена в приложении № 2 к настоящему Административному регламенту</w:t>
      </w:r>
      <w:r w:rsidR="0076313F" w:rsidRPr="00F915A2">
        <w:rPr>
          <w:rFonts w:cs="Arial"/>
        </w:rPr>
        <w:t>.</w:t>
      </w:r>
    </w:p>
    <w:p w:rsidR="00FD51C7" w:rsidRPr="00F915A2" w:rsidRDefault="00FD51C7" w:rsidP="00F915A2">
      <w:pPr>
        <w:autoSpaceDE w:val="0"/>
        <w:autoSpaceDN w:val="0"/>
        <w:adjustRightInd w:val="0"/>
        <w:rPr>
          <w:rFonts w:cs="Arial"/>
        </w:rPr>
      </w:pPr>
      <w:r w:rsidRPr="00F915A2">
        <w:rPr>
          <w:rFonts w:cs="Arial"/>
        </w:rPr>
        <w:lastRenderedPageBreak/>
        <w:t xml:space="preserve">При обращении за получением муниципальной услуги </w:t>
      </w:r>
      <w:r w:rsidR="00184E95" w:rsidRPr="00F915A2">
        <w:rPr>
          <w:rFonts w:cs="Arial"/>
        </w:rPr>
        <w:t xml:space="preserve">представителя </w:t>
      </w:r>
      <w:r w:rsidRPr="00F915A2">
        <w:rPr>
          <w:rFonts w:cs="Arial"/>
        </w:rPr>
        <w:t xml:space="preserve">заявителя </w:t>
      </w:r>
      <w:r w:rsidR="00184E95" w:rsidRPr="00F915A2">
        <w:rPr>
          <w:rFonts w:cs="Arial"/>
        </w:rPr>
        <w:t xml:space="preserve">он </w:t>
      </w:r>
      <w:r w:rsidRPr="00F915A2">
        <w:rPr>
          <w:rFonts w:cs="Arial"/>
        </w:rPr>
        <w:t>представляет документ, удостоверяющий личность, и документ, подтверждающий его полномочия на представление интересов заявителя.</w:t>
      </w:r>
    </w:p>
    <w:p w:rsidR="00FD51C7" w:rsidRPr="00F915A2" w:rsidRDefault="00FD51C7" w:rsidP="00F915A2">
      <w:pPr>
        <w:autoSpaceDE w:val="0"/>
        <w:autoSpaceDN w:val="0"/>
        <w:adjustRightInd w:val="0"/>
        <w:rPr>
          <w:rFonts w:cs="Arial"/>
        </w:rPr>
      </w:pPr>
      <w:r w:rsidRPr="00F915A2">
        <w:rPr>
          <w:rFonts w:cs="Arial"/>
        </w:rPr>
        <w:t>Заявление на бумажном носителе представляется:</w:t>
      </w:r>
    </w:p>
    <w:p w:rsidR="00FD51C7" w:rsidRPr="00F915A2" w:rsidRDefault="00FD51C7" w:rsidP="00F915A2">
      <w:pPr>
        <w:autoSpaceDE w:val="0"/>
        <w:autoSpaceDN w:val="0"/>
        <w:adjustRightInd w:val="0"/>
        <w:rPr>
          <w:rFonts w:cs="Arial"/>
        </w:rPr>
      </w:pPr>
      <w:r w:rsidRPr="00F915A2">
        <w:rPr>
          <w:rFonts w:cs="Arial"/>
        </w:rPr>
        <w:t>- посредством почтового отправления;</w:t>
      </w:r>
    </w:p>
    <w:p w:rsidR="00FD51C7" w:rsidRPr="00F915A2" w:rsidRDefault="00FD51C7" w:rsidP="00F915A2">
      <w:pPr>
        <w:autoSpaceDE w:val="0"/>
        <w:autoSpaceDN w:val="0"/>
        <w:adjustRightInd w:val="0"/>
        <w:rPr>
          <w:rFonts w:cs="Arial"/>
        </w:rPr>
      </w:pPr>
      <w:r w:rsidRPr="00F915A2">
        <w:rPr>
          <w:rFonts w:cs="Arial"/>
        </w:rPr>
        <w:t>- при личном обращении заявителя либо его законного представителя.</w:t>
      </w:r>
    </w:p>
    <w:p w:rsidR="00FD51C7" w:rsidRPr="00F915A2" w:rsidRDefault="00FD51C7" w:rsidP="00F915A2">
      <w:pPr>
        <w:autoSpaceDE w:val="0"/>
        <w:autoSpaceDN w:val="0"/>
        <w:adjustRightInd w:val="0"/>
        <w:rPr>
          <w:rFonts w:cs="Arial"/>
        </w:rPr>
      </w:pPr>
      <w:r w:rsidRPr="00634FF3">
        <w:rPr>
          <w:rFonts w:cs="Arial"/>
        </w:rPr>
        <w:t>В электронной форме заявление</w:t>
      </w:r>
      <w:r w:rsidRPr="00F915A2">
        <w:rPr>
          <w:rFonts w:cs="Arial"/>
        </w:rPr>
        <w:t xml:space="preserve">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bookmarkStart w:id="0" w:name="_GoBack"/>
      <w:bookmarkEnd w:id="0"/>
    </w:p>
    <w:p w:rsidR="00D44DD5" w:rsidRPr="00F915A2" w:rsidRDefault="00D44DD5" w:rsidP="00F915A2">
      <w:pPr>
        <w:pStyle w:val="ConsPlusNormal"/>
        <w:ind w:firstLine="567"/>
        <w:jc w:val="both"/>
        <w:rPr>
          <w:sz w:val="24"/>
          <w:szCs w:val="24"/>
          <w:lang w:eastAsia="ru-RU"/>
        </w:rPr>
      </w:pPr>
      <w:r w:rsidRPr="00F915A2">
        <w:rPr>
          <w:sz w:val="24"/>
          <w:szCs w:val="24"/>
        </w:rPr>
        <w:t xml:space="preserve">Заявление в форме электронного документа подписывается заявителем </w:t>
      </w:r>
      <w:r w:rsidRPr="00C37D61">
        <w:rPr>
          <w:sz w:val="24"/>
          <w:szCs w:val="24"/>
        </w:rPr>
        <w:t xml:space="preserve">с использованием </w:t>
      </w:r>
      <w:r w:rsidRPr="00C37D61">
        <w:rPr>
          <w:sz w:val="24"/>
          <w:szCs w:val="24"/>
          <w:lang w:eastAsia="ru-RU"/>
        </w:rPr>
        <w:t>простой электронной подписи.</w:t>
      </w:r>
    </w:p>
    <w:p w:rsidR="009A4692" w:rsidRPr="00F915A2" w:rsidRDefault="009A4692" w:rsidP="00F915A2">
      <w:pPr>
        <w:widowControl w:val="0"/>
        <w:autoSpaceDE w:val="0"/>
        <w:autoSpaceDN w:val="0"/>
        <w:adjustRightInd w:val="0"/>
        <w:contextualSpacing/>
        <w:rPr>
          <w:rFonts w:cs="Arial"/>
        </w:rPr>
      </w:pPr>
      <w:r w:rsidRPr="00C37D61">
        <w:rPr>
          <w:rFonts w:cs="Arial"/>
          <w:highlight w:val="yellow"/>
        </w:rPr>
        <w:t>Заявление в форме электронного документа от имени юридического лица заверяется электронной подписью:</w:t>
      </w:r>
    </w:p>
    <w:p w:rsidR="009A4692" w:rsidRPr="00F915A2" w:rsidRDefault="009A4692" w:rsidP="00F915A2">
      <w:pPr>
        <w:widowControl w:val="0"/>
        <w:autoSpaceDE w:val="0"/>
        <w:autoSpaceDN w:val="0"/>
        <w:adjustRightInd w:val="0"/>
        <w:contextualSpacing/>
        <w:rPr>
          <w:rFonts w:cs="Arial"/>
        </w:rPr>
      </w:pPr>
      <w:r w:rsidRPr="00F915A2">
        <w:rPr>
          <w:rFonts w:cs="Arial"/>
        </w:rPr>
        <w:t>- лица, действующего от имени юридического лица без доверенности;</w:t>
      </w:r>
    </w:p>
    <w:p w:rsidR="009A4692" w:rsidRPr="00F915A2" w:rsidRDefault="009A4692" w:rsidP="00F915A2">
      <w:pPr>
        <w:widowControl w:val="0"/>
        <w:autoSpaceDE w:val="0"/>
        <w:autoSpaceDN w:val="0"/>
        <w:adjustRightInd w:val="0"/>
        <w:contextualSpacing/>
        <w:rPr>
          <w:rFonts w:cs="Arial"/>
        </w:rPr>
      </w:pPr>
      <w:r w:rsidRPr="00C37D61">
        <w:rPr>
          <w:rFonts w:cs="Arial"/>
          <w:highlight w:val="yellow"/>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A4692" w:rsidRPr="00F915A2" w:rsidRDefault="009A4692" w:rsidP="00F915A2">
      <w:pPr>
        <w:autoSpaceDE w:val="0"/>
        <w:autoSpaceDN w:val="0"/>
        <w:adjustRightInd w:val="0"/>
        <w:rPr>
          <w:rFonts w:cs="Arial"/>
        </w:rPr>
      </w:pPr>
      <w:r w:rsidRPr="00F915A2">
        <w:rPr>
          <w:rFonts w:cs="Arial"/>
        </w:rPr>
        <w:t xml:space="preserve">К заявлению в форме электронного документа прилагается </w:t>
      </w:r>
      <w:r w:rsidRPr="00395740">
        <w:rPr>
          <w:rFonts w:cs="Arial"/>
          <w:highlight w:val="yellow"/>
        </w:rPr>
        <w:t>копия документа, удостоверяющего личность</w:t>
      </w:r>
      <w:r w:rsidRPr="00F915A2">
        <w:rPr>
          <w:rFonts w:cs="Arial"/>
        </w:rPr>
        <w:t xml:space="preserve"> представителя заявителя, если заявление представляется представителем заявителя в виде электронного образа такого документа.</w:t>
      </w:r>
    </w:p>
    <w:p w:rsidR="009A4692" w:rsidRPr="00F915A2" w:rsidRDefault="009A4692" w:rsidP="00F915A2">
      <w:pPr>
        <w:autoSpaceDE w:val="0"/>
        <w:autoSpaceDN w:val="0"/>
        <w:adjustRightInd w:val="0"/>
        <w:rPr>
          <w:rFonts w:cs="Arial"/>
        </w:rPr>
      </w:pPr>
      <w:r w:rsidRPr="00F915A2">
        <w:rPr>
          <w:rFonts w:cs="Arial"/>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w:t>
      </w:r>
      <w:r w:rsidRPr="00395740">
        <w:rPr>
          <w:rFonts w:cs="Arial"/>
          <w:highlight w:val="yellow"/>
        </w:rPr>
        <w:t>доверенность</w:t>
      </w:r>
      <w:r w:rsidRPr="00F915A2">
        <w:rPr>
          <w:rFonts w:cs="Arial"/>
        </w:rPr>
        <w:t xml:space="preserve"> в виде электронного образа такого документа.</w:t>
      </w:r>
    </w:p>
    <w:p w:rsidR="009A4692" w:rsidRPr="00F915A2" w:rsidRDefault="009A4692" w:rsidP="00F915A2">
      <w:pPr>
        <w:autoSpaceDE w:val="0"/>
        <w:autoSpaceDN w:val="0"/>
        <w:adjustRightInd w:val="0"/>
        <w:rPr>
          <w:rFonts w:cs="Arial"/>
        </w:rPr>
      </w:pPr>
      <w:r w:rsidRPr="00F915A2">
        <w:rPr>
          <w:rFonts w:cs="Arial"/>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395740">
        <w:rPr>
          <w:rFonts w:cs="Arial"/>
          <w:highlight w:val="yellow"/>
        </w:rPr>
        <w:t>PDF,</w:t>
      </w:r>
      <w:r w:rsidRPr="00F915A2">
        <w:rPr>
          <w:rFonts w:cs="Arial"/>
        </w:rPr>
        <w:t xml:space="preserve"> TIF.</w:t>
      </w:r>
    </w:p>
    <w:p w:rsidR="009A4692" w:rsidRPr="00F915A2" w:rsidRDefault="009A4692" w:rsidP="00F915A2">
      <w:pPr>
        <w:autoSpaceDE w:val="0"/>
        <w:autoSpaceDN w:val="0"/>
        <w:adjustRightInd w:val="0"/>
        <w:rPr>
          <w:rFonts w:cs="Arial"/>
        </w:rPr>
      </w:pPr>
      <w:r w:rsidRPr="00F915A2">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313F" w:rsidRPr="003855D8" w:rsidRDefault="0076313F" w:rsidP="00F915A2">
      <w:pPr>
        <w:autoSpaceDE w:val="0"/>
        <w:autoSpaceDN w:val="0"/>
        <w:adjustRightInd w:val="0"/>
        <w:rPr>
          <w:rFonts w:cs="Arial"/>
        </w:rPr>
      </w:pPr>
      <w:r w:rsidRPr="00CA6F97">
        <w:rPr>
          <w:rFonts w:cs="Arial"/>
        </w:rPr>
        <w:t>2.6.2.</w:t>
      </w:r>
      <w:r w:rsidRPr="00F915A2">
        <w:rPr>
          <w:rFonts w:cs="Arial"/>
        </w:rPr>
        <w:t xml:space="preserve"> </w:t>
      </w:r>
      <w:r w:rsidR="001D73B5" w:rsidRPr="00F915A2">
        <w:rPr>
          <w:rFonts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w:t>
      </w:r>
      <w:r w:rsidR="001D73B5" w:rsidRPr="003855D8">
        <w:rPr>
          <w:rFonts w:cs="Arial"/>
        </w:rPr>
        <w:t>услуги, и которые заявитель вправе представить</w:t>
      </w:r>
      <w:r w:rsidRPr="003855D8">
        <w:rPr>
          <w:rFonts w:cs="Arial"/>
        </w:rPr>
        <w:t>:</w:t>
      </w:r>
    </w:p>
    <w:p w:rsidR="0076313F" w:rsidRPr="003855D8" w:rsidRDefault="0076313F" w:rsidP="00F915A2">
      <w:pPr>
        <w:pStyle w:val="ConsPlusNormal"/>
        <w:ind w:firstLine="567"/>
        <w:jc w:val="both"/>
        <w:rPr>
          <w:sz w:val="24"/>
          <w:szCs w:val="24"/>
          <w:lang w:eastAsia="ru-RU"/>
        </w:rPr>
      </w:pPr>
      <w:r w:rsidRPr="003855D8">
        <w:rPr>
          <w:sz w:val="24"/>
          <w:szCs w:val="24"/>
        </w:rPr>
        <w:t xml:space="preserve">- </w:t>
      </w:r>
      <w:r w:rsidR="00AA720F" w:rsidRPr="003855D8">
        <w:rPr>
          <w:sz w:val="24"/>
          <w:szCs w:val="24"/>
        </w:rPr>
        <w:t>правоустанавливающие документы</w:t>
      </w:r>
      <w:r w:rsidRPr="003855D8">
        <w:rPr>
          <w:sz w:val="24"/>
          <w:szCs w:val="24"/>
        </w:rPr>
        <w:t xml:space="preserve"> на земельный участок</w:t>
      </w:r>
      <w:r w:rsidR="00AA720F" w:rsidRPr="003855D8">
        <w:rPr>
          <w:sz w:val="24"/>
          <w:szCs w:val="24"/>
        </w:rPr>
        <w:t xml:space="preserve"> или </w:t>
      </w:r>
      <w:r w:rsidR="00AA720F" w:rsidRPr="003855D8">
        <w:rPr>
          <w:sz w:val="24"/>
          <w:szCs w:val="24"/>
          <w:lang w:eastAsia="ru-RU"/>
        </w:rPr>
        <w:t xml:space="preserve">выписка из Единого государственного реестра </w:t>
      </w:r>
      <w:r w:rsidR="003855D8" w:rsidRPr="003855D8">
        <w:rPr>
          <w:sz w:val="24"/>
          <w:szCs w:val="24"/>
          <w:lang w:eastAsia="ru-RU"/>
        </w:rPr>
        <w:t>недвижимости</w:t>
      </w:r>
      <w:r w:rsidR="00AA720F" w:rsidRPr="003855D8">
        <w:rPr>
          <w:sz w:val="24"/>
          <w:szCs w:val="24"/>
          <w:lang w:eastAsia="ru-RU"/>
        </w:rPr>
        <w:t xml:space="preserve"> о зарегистрированных правах на объект недвижимости (земельный участок)</w:t>
      </w:r>
      <w:r w:rsidRPr="003855D8">
        <w:rPr>
          <w:sz w:val="24"/>
          <w:szCs w:val="24"/>
        </w:rPr>
        <w:t>;</w:t>
      </w:r>
    </w:p>
    <w:p w:rsidR="0076313F" w:rsidRPr="003855D8" w:rsidRDefault="0076313F" w:rsidP="00F915A2">
      <w:pPr>
        <w:pStyle w:val="ConsPlusNormal"/>
        <w:ind w:firstLine="567"/>
        <w:jc w:val="both"/>
        <w:rPr>
          <w:sz w:val="24"/>
          <w:szCs w:val="24"/>
        </w:rPr>
      </w:pPr>
      <w:r w:rsidRPr="003855D8">
        <w:rPr>
          <w:sz w:val="24"/>
          <w:szCs w:val="24"/>
        </w:rPr>
        <w:t xml:space="preserve">- </w:t>
      </w:r>
      <w:r w:rsidR="00AA720F" w:rsidRPr="003855D8">
        <w:rPr>
          <w:sz w:val="24"/>
          <w:szCs w:val="24"/>
        </w:rPr>
        <w:t xml:space="preserve">правоустанавливающие документы на </w:t>
      </w:r>
      <w:r w:rsidRPr="003855D8">
        <w:rPr>
          <w:sz w:val="24"/>
          <w:szCs w:val="24"/>
        </w:rPr>
        <w:t>объект недвижимости (объекты недвижимости</w:t>
      </w:r>
      <w:r w:rsidR="00DF1F7A" w:rsidRPr="003855D8">
        <w:rPr>
          <w:sz w:val="24"/>
          <w:szCs w:val="24"/>
        </w:rPr>
        <w:t>)</w:t>
      </w:r>
      <w:r w:rsidRPr="003855D8">
        <w:rPr>
          <w:sz w:val="24"/>
          <w:szCs w:val="24"/>
        </w:rPr>
        <w:t>, рас</w:t>
      </w:r>
      <w:r w:rsidR="00DF1F7A" w:rsidRPr="003855D8">
        <w:rPr>
          <w:sz w:val="24"/>
          <w:szCs w:val="24"/>
        </w:rPr>
        <w:t>положенные на земельном участке</w:t>
      </w:r>
      <w:r w:rsidR="00AA720F" w:rsidRPr="003855D8">
        <w:rPr>
          <w:sz w:val="24"/>
          <w:szCs w:val="24"/>
        </w:rPr>
        <w:t xml:space="preserve"> или </w:t>
      </w:r>
      <w:r w:rsidR="00075716" w:rsidRPr="003855D8">
        <w:rPr>
          <w:sz w:val="24"/>
          <w:szCs w:val="24"/>
        </w:rPr>
        <w:t>в</w:t>
      </w:r>
      <w:r w:rsidR="00AA720F" w:rsidRPr="003855D8">
        <w:rPr>
          <w:sz w:val="24"/>
          <w:szCs w:val="24"/>
          <w:lang w:eastAsia="ru-RU"/>
        </w:rPr>
        <w:t xml:space="preserve">ыписка из Единого государственного реестра </w:t>
      </w:r>
      <w:r w:rsidR="003855D8" w:rsidRPr="003855D8">
        <w:rPr>
          <w:sz w:val="24"/>
          <w:szCs w:val="24"/>
          <w:lang w:eastAsia="ru-RU"/>
        </w:rPr>
        <w:t>недвижимости</w:t>
      </w:r>
      <w:r w:rsidR="00AA720F" w:rsidRPr="003855D8">
        <w:rPr>
          <w:sz w:val="24"/>
          <w:szCs w:val="24"/>
          <w:lang w:eastAsia="ru-RU"/>
        </w:rPr>
        <w:t xml:space="preserve"> о зарегистрированных правах на объект недвижимости (объекты недвижимости</w:t>
      </w:r>
      <w:r w:rsidR="00075716" w:rsidRPr="003855D8">
        <w:rPr>
          <w:sz w:val="24"/>
          <w:szCs w:val="24"/>
          <w:lang w:eastAsia="ru-RU"/>
        </w:rPr>
        <w:t>)</w:t>
      </w:r>
      <w:r w:rsidR="00AA720F" w:rsidRPr="003855D8">
        <w:rPr>
          <w:sz w:val="24"/>
          <w:szCs w:val="24"/>
          <w:lang w:eastAsia="ru-RU"/>
        </w:rPr>
        <w:t>, расположенные на земельном участке</w:t>
      </w:r>
      <w:r w:rsidRPr="003855D8">
        <w:rPr>
          <w:sz w:val="24"/>
          <w:szCs w:val="24"/>
        </w:rPr>
        <w:t>.</w:t>
      </w:r>
    </w:p>
    <w:p w:rsidR="00AA720F" w:rsidRPr="00F915A2" w:rsidRDefault="00AA720F" w:rsidP="00F915A2">
      <w:pPr>
        <w:autoSpaceDE w:val="0"/>
        <w:autoSpaceDN w:val="0"/>
        <w:adjustRightInd w:val="0"/>
        <w:rPr>
          <w:rFonts w:cs="Arial"/>
        </w:rPr>
      </w:pPr>
      <w:r w:rsidRPr="003855D8">
        <w:rPr>
          <w:rFonts w:cs="Arial"/>
        </w:rPr>
        <w:t>Для предоставления муниципальной услуги администрация</w:t>
      </w:r>
      <w:r w:rsidRPr="00F915A2">
        <w:rPr>
          <w:rFonts w:cs="Arial"/>
        </w:rPr>
        <w:t xml:space="preserve"> в рамках межведомственного взаимодействия запрашивает данные документы в </w:t>
      </w:r>
      <w:r w:rsidRPr="00114096">
        <w:rPr>
          <w:rFonts w:cs="Arial"/>
        </w:rPr>
        <w:t>Управлении Федеральной службы государственной регистрации, кадастра и картографии по Воронежской области;</w:t>
      </w:r>
    </w:p>
    <w:p w:rsidR="0076313F" w:rsidRPr="00F915A2" w:rsidRDefault="0076313F" w:rsidP="00F915A2">
      <w:pPr>
        <w:autoSpaceDE w:val="0"/>
        <w:autoSpaceDN w:val="0"/>
        <w:adjustRightInd w:val="0"/>
        <w:rPr>
          <w:rFonts w:cs="Arial"/>
        </w:rPr>
      </w:pPr>
      <w:r w:rsidRPr="00F915A2">
        <w:rPr>
          <w:rFonts w:cs="Arial"/>
        </w:rPr>
        <w:t>- кадастровая выписка о земельном участке (выписка из государственного кадастра недвижимости);</w:t>
      </w:r>
    </w:p>
    <w:p w:rsidR="0076313F" w:rsidRPr="00F915A2" w:rsidRDefault="0076313F" w:rsidP="00F915A2">
      <w:pPr>
        <w:autoSpaceDE w:val="0"/>
        <w:autoSpaceDN w:val="0"/>
        <w:adjustRightInd w:val="0"/>
        <w:rPr>
          <w:rFonts w:cs="Arial"/>
        </w:rPr>
      </w:pPr>
      <w:r w:rsidRPr="00F915A2">
        <w:rPr>
          <w:rFonts w:cs="Arial"/>
        </w:rPr>
        <w:t>- кадастровая выписка об объектах недвижимости, расположенных на земельном участке (выписка из государственного кадастра недвижимости).</w:t>
      </w:r>
    </w:p>
    <w:p w:rsidR="0076313F" w:rsidRPr="00F915A2" w:rsidRDefault="0076313F" w:rsidP="00F915A2">
      <w:pPr>
        <w:autoSpaceDE w:val="0"/>
        <w:autoSpaceDN w:val="0"/>
        <w:adjustRightInd w:val="0"/>
        <w:rPr>
          <w:rFonts w:cs="Arial"/>
        </w:rPr>
      </w:pPr>
      <w:r w:rsidRPr="00F915A2">
        <w:rPr>
          <w:rFonts w:cs="Arial"/>
        </w:rPr>
        <w:t xml:space="preserve">Для предоставления муниципальной услуги </w:t>
      </w:r>
      <w:r w:rsidR="007522AF" w:rsidRPr="00F915A2">
        <w:rPr>
          <w:rFonts w:cs="Arial"/>
        </w:rPr>
        <w:t xml:space="preserve">администрация </w:t>
      </w:r>
      <w:r w:rsidRPr="00F915A2">
        <w:rPr>
          <w:rFonts w:cs="Arial"/>
        </w:rPr>
        <w:t xml:space="preserve">в рамках межведомственного взаимодействия запрашивает данные </w:t>
      </w:r>
      <w:r w:rsidRPr="003855D8">
        <w:rPr>
          <w:rFonts w:cs="Arial"/>
        </w:rPr>
        <w:t xml:space="preserve">документы в </w:t>
      </w:r>
      <w:r w:rsidR="007522AF" w:rsidRPr="003855D8">
        <w:rPr>
          <w:rFonts w:cs="Arial"/>
        </w:rPr>
        <w:t>филиал</w:t>
      </w:r>
      <w:r w:rsidR="003855D8" w:rsidRPr="003855D8">
        <w:rPr>
          <w:rFonts w:cs="Arial"/>
        </w:rPr>
        <w:t>е</w:t>
      </w:r>
      <w:r w:rsidR="007522AF" w:rsidRPr="003855D8">
        <w:rPr>
          <w:rFonts w:cs="Arial"/>
        </w:rPr>
        <w:t xml:space="preserve"> </w:t>
      </w:r>
      <w:r w:rsidR="003855D8" w:rsidRPr="003855D8">
        <w:rPr>
          <w:rFonts w:cs="Arial"/>
        </w:rPr>
        <w:lastRenderedPageBreak/>
        <w:t>федерального государственного бюджетного учреждения «Федеральная кадастровая п</w:t>
      </w:r>
      <w:r w:rsidR="007522AF" w:rsidRPr="003855D8">
        <w:rPr>
          <w:rFonts w:cs="Arial"/>
        </w:rPr>
        <w:t xml:space="preserve">алата </w:t>
      </w:r>
      <w:proofErr w:type="spellStart"/>
      <w:r w:rsidR="007522AF" w:rsidRPr="003855D8">
        <w:rPr>
          <w:rFonts w:cs="Arial"/>
        </w:rPr>
        <w:t>Росреестра</w:t>
      </w:r>
      <w:proofErr w:type="spellEnd"/>
      <w:r w:rsidR="007522AF" w:rsidRPr="003855D8">
        <w:rPr>
          <w:rFonts w:cs="Arial"/>
        </w:rPr>
        <w:t>» по Воронежской области</w:t>
      </w:r>
      <w:r w:rsidRPr="003855D8">
        <w:rPr>
          <w:rFonts w:cs="Arial"/>
        </w:rPr>
        <w:t>;</w:t>
      </w:r>
    </w:p>
    <w:p w:rsidR="0076313F" w:rsidRPr="00F915A2" w:rsidRDefault="0076313F" w:rsidP="00F915A2">
      <w:pPr>
        <w:autoSpaceDE w:val="0"/>
        <w:autoSpaceDN w:val="0"/>
        <w:adjustRightInd w:val="0"/>
        <w:rPr>
          <w:rFonts w:cs="Arial"/>
        </w:rPr>
      </w:pPr>
      <w:r w:rsidRPr="00F915A2">
        <w:rPr>
          <w:rFonts w:cs="Arial"/>
        </w:rPr>
        <w:t xml:space="preserve">- </w:t>
      </w:r>
      <w:r w:rsidR="00D51BA1" w:rsidRPr="00F915A2">
        <w:rPr>
          <w:rFonts w:cs="Arial"/>
        </w:rPr>
        <w:t>сведения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w:t>
      </w:r>
      <w:r w:rsidRPr="00F915A2">
        <w:rPr>
          <w:rFonts w:cs="Arial"/>
        </w:rPr>
        <w:t>.</w:t>
      </w:r>
    </w:p>
    <w:p w:rsidR="0076313F" w:rsidRPr="0092719C" w:rsidRDefault="0076313F" w:rsidP="00F915A2">
      <w:pPr>
        <w:autoSpaceDE w:val="0"/>
        <w:autoSpaceDN w:val="0"/>
        <w:adjustRightInd w:val="0"/>
        <w:rPr>
          <w:rFonts w:cs="Arial"/>
        </w:rPr>
      </w:pPr>
      <w:r w:rsidRPr="00F915A2">
        <w:rPr>
          <w:rFonts w:cs="Arial"/>
        </w:rPr>
        <w:t xml:space="preserve">Для предоставления муниципальной услуги </w:t>
      </w:r>
      <w:r w:rsidR="00075716" w:rsidRPr="00F915A2">
        <w:rPr>
          <w:rFonts w:cs="Arial"/>
        </w:rPr>
        <w:t>администрация</w:t>
      </w:r>
      <w:r w:rsidRPr="00F915A2">
        <w:rPr>
          <w:rFonts w:cs="Arial"/>
        </w:rPr>
        <w:t xml:space="preserve"> в рамках </w:t>
      </w:r>
      <w:r w:rsidRPr="0092719C">
        <w:rPr>
          <w:rFonts w:cs="Arial"/>
        </w:rPr>
        <w:t xml:space="preserve">межведомственного взаимодействия запрашивает данный документ в </w:t>
      </w:r>
      <w:r w:rsidR="00D51BA1" w:rsidRPr="0092719C">
        <w:rPr>
          <w:rFonts w:cs="Arial"/>
        </w:rPr>
        <w:t>федеральном органе охраны объектов культурного наследия</w:t>
      </w:r>
      <w:r w:rsidRPr="0092719C">
        <w:rPr>
          <w:rFonts w:cs="Arial"/>
        </w:rPr>
        <w:t>;</w:t>
      </w:r>
    </w:p>
    <w:p w:rsidR="001C5F64" w:rsidRPr="000D59A6" w:rsidRDefault="001C5F64" w:rsidP="001C5F64">
      <w:pPr>
        <w:autoSpaceDE w:val="0"/>
        <w:autoSpaceDN w:val="0"/>
        <w:adjustRightInd w:val="0"/>
        <w:rPr>
          <w:rFonts w:cs="Arial"/>
          <w:highlight w:val="yellow"/>
        </w:rPr>
      </w:pPr>
      <w:r w:rsidRPr="0092719C">
        <w:rPr>
          <w:rFonts w:cs="Arial"/>
        </w:rPr>
        <w:t xml:space="preserve"> </w:t>
      </w:r>
      <w:r w:rsidRPr="000D59A6">
        <w:rPr>
          <w:rFonts w:cs="Arial"/>
          <w:highlight w:val="yellow"/>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(в случае необходимости подключения к сетям инженерно-технического обеспечения);</w:t>
      </w:r>
    </w:p>
    <w:p w:rsidR="001C5F64" w:rsidRPr="001C5F64" w:rsidRDefault="001C5F64" w:rsidP="001C5F64">
      <w:pPr>
        <w:autoSpaceDE w:val="0"/>
        <w:autoSpaceDN w:val="0"/>
        <w:adjustRightInd w:val="0"/>
        <w:rPr>
          <w:rFonts w:cs="Arial"/>
        </w:rPr>
      </w:pPr>
      <w:r w:rsidRPr="000D59A6">
        <w:rPr>
          <w:rFonts w:cs="Arial"/>
          <w:highlight w:val="yellow"/>
        </w:rPr>
        <w:t xml:space="preserve"> Для предоставления муниципальной услуги администрация в рамках межведомственного взаимодействия запрашивает данные документы в организациях, осуществляющих эксплуатацию сетей инженерно-технического обеспечения.</w:t>
      </w:r>
    </w:p>
    <w:p w:rsidR="0076313F" w:rsidRPr="00F915A2" w:rsidRDefault="0076313F" w:rsidP="001C5F64">
      <w:pPr>
        <w:autoSpaceDE w:val="0"/>
        <w:autoSpaceDN w:val="0"/>
        <w:adjustRightInd w:val="0"/>
        <w:ind w:firstLine="0"/>
        <w:rPr>
          <w:rFonts w:cs="Arial"/>
        </w:rPr>
      </w:pPr>
      <w:r w:rsidRPr="00F915A2">
        <w:rPr>
          <w:rFonts w:cs="Arial"/>
        </w:rPr>
        <w:t>Заявитель вправе представить указанные документы самостоятельно.</w:t>
      </w:r>
    </w:p>
    <w:p w:rsidR="00D44DD5" w:rsidRPr="00F915A2" w:rsidRDefault="00762E08" w:rsidP="00F915A2">
      <w:pPr>
        <w:pStyle w:val="ConsPlusNormal"/>
        <w:ind w:firstLine="567"/>
        <w:jc w:val="both"/>
        <w:rPr>
          <w:sz w:val="24"/>
          <w:szCs w:val="24"/>
        </w:rPr>
      </w:pPr>
      <w:r w:rsidRPr="00F915A2">
        <w:rPr>
          <w:sz w:val="24"/>
          <w:szCs w:val="24"/>
        </w:rPr>
        <w:t>П</w:t>
      </w:r>
      <w:r w:rsidR="00D44DD5" w:rsidRPr="00F915A2">
        <w:rPr>
          <w:sz w:val="24"/>
          <w:szCs w:val="24"/>
        </w:rPr>
        <w:t>ри обращении за предоставлением муниц</w:t>
      </w:r>
      <w:r w:rsidRPr="00F915A2">
        <w:rPr>
          <w:sz w:val="24"/>
          <w:szCs w:val="24"/>
        </w:rPr>
        <w:t>и</w:t>
      </w:r>
      <w:r w:rsidR="00D44DD5" w:rsidRPr="00F915A2">
        <w:rPr>
          <w:sz w:val="24"/>
          <w:szCs w:val="24"/>
        </w:rPr>
        <w:t xml:space="preserve">пальной услуги в электронном виде, </w:t>
      </w:r>
      <w:r w:rsidRPr="00F915A2">
        <w:rPr>
          <w:sz w:val="24"/>
          <w:szCs w:val="24"/>
        </w:rPr>
        <w:t xml:space="preserve">указанные документы </w:t>
      </w:r>
      <w:r w:rsidR="00D44DD5" w:rsidRPr="00F915A2">
        <w:rPr>
          <w:sz w:val="24"/>
          <w:szCs w:val="24"/>
        </w:rPr>
        <w:t xml:space="preserve">представляются </w:t>
      </w:r>
      <w:r w:rsidR="00D44DD5" w:rsidRPr="00F915A2">
        <w:rPr>
          <w:sz w:val="24"/>
          <w:szCs w:val="24"/>
          <w:lang w:eastAsia="ru-RU"/>
        </w:rPr>
        <w:t>в форме электронных документов, электронных образов документов.</w:t>
      </w:r>
    </w:p>
    <w:p w:rsidR="0076313F" w:rsidRPr="00F915A2" w:rsidRDefault="0076313F" w:rsidP="00F915A2">
      <w:pPr>
        <w:autoSpaceDE w:val="0"/>
        <w:autoSpaceDN w:val="0"/>
        <w:adjustRightInd w:val="0"/>
        <w:rPr>
          <w:rFonts w:cs="Arial"/>
        </w:rPr>
      </w:pPr>
      <w:r w:rsidRPr="00F915A2">
        <w:rPr>
          <w:rFonts w:cs="Arial"/>
        </w:rPr>
        <w:t>Непредставление заявителем указанных документов не является основанием для отказа заявителю в предоставлении услуги.</w:t>
      </w:r>
    </w:p>
    <w:p w:rsidR="0076313F" w:rsidRPr="00F915A2" w:rsidRDefault="0076313F" w:rsidP="00F915A2">
      <w:pPr>
        <w:autoSpaceDE w:val="0"/>
        <w:autoSpaceDN w:val="0"/>
        <w:adjustRightInd w:val="0"/>
        <w:rPr>
          <w:rFonts w:cs="Arial"/>
        </w:rPr>
      </w:pPr>
      <w:r w:rsidRPr="00F915A2">
        <w:rPr>
          <w:rFonts w:cs="Arial"/>
        </w:rPr>
        <w:t>Запрещается требовать от заявителя:</w:t>
      </w:r>
    </w:p>
    <w:p w:rsidR="006805C1" w:rsidRPr="00F915A2" w:rsidRDefault="006805C1" w:rsidP="00F915A2">
      <w:pPr>
        <w:pStyle w:val="ConsPlusNormal"/>
        <w:ind w:firstLine="567"/>
        <w:jc w:val="both"/>
        <w:rPr>
          <w:sz w:val="24"/>
          <w:szCs w:val="24"/>
        </w:rPr>
      </w:pPr>
      <w:r w:rsidRPr="00F915A2">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F915A2" w:rsidRDefault="006805C1" w:rsidP="00F915A2">
      <w:pPr>
        <w:autoSpaceDE w:val="0"/>
        <w:autoSpaceDN w:val="0"/>
        <w:adjustRightInd w:val="0"/>
        <w:rPr>
          <w:rFonts w:cs="Arial"/>
        </w:rPr>
      </w:pPr>
      <w:proofErr w:type="gramStart"/>
      <w:r w:rsidRPr="00F915A2">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0D1AA7" w:rsidRPr="00F915A2">
        <w:rPr>
          <w:rFonts w:cs="Arial"/>
        </w:rPr>
        <w:t>Нижнедевицкого</w:t>
      </w:r>
      <w:proofErr w:type="spellEnd"/>
      <w:r w:rsidR="000D1AA7" w:rsidRPr="00F915A2">
        <w:rPr>
          <w:rFonts w:cs="Arial"/>
        </w:rPr>
        <w:t xml:space="preserve"> муниципального района Воронежской области </w:t>
      </w:r>
      <w:r w:rsidRPr="00F915A2">
        <w:rPr>
          <w:rFonts w:cs="Arial"/>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915A2">
        <w:rPr>
          <w:rFonts w:cs="Arial"/>
        </w:rPr>
        <w:t xml:space="preserve"> 7 Федерального закона от 27.07.2010 № 210-ФЗ «Об организации предоставления государственных и муниципальных услуг».</w:t>
      </w:r>
    </w:p>
    <w:p w:rsidR="0076313F" w:rsidRPr="00F915A2" w:rsidRDefault="0076313F" w:rsidP="00F915A2">
      <w:pPr>
        <w:autoSpaceDE w:val="0"/>
        <w:autoSpaceDN w:val="0"/>
        <w:adjustRightInd w:val="0"/>
        <w:rPr>
          <w:rFonts w:cs="Arial"/>
        </w:rPr>
      </w:pPr>
      <w:r w:rsidRPr="00F915A2">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F915A2" w:rsidRDefault="0076313F" w:rsidP="00F915A2">
      <w:pPr>
        <w:autoSpaceDE w:val="0"/>
        <w:autoSpaceDN w:val="0"/>
        <w:adjustRightInd w:val="0"/>
        <w:rPr>
          <w:rFonts w:cs="Arial"/>
        </w:rPr>
      </w:pPr>
      <w:r w:rsidRPr="00F915A2">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5104AB" w:rsidRDefault="007D149C" w:rsidP="00F915A2">
      <w:pPr>
        <w:numPr>
          <w:ilvl w:val="1"/>
          <w:numId w:val="10"/>
        </w:numPr>
        <w:tabs>
          <w:tab w:val="clear" w:pos="795"/>
          <w:tab w:val="num" w:pos="0"/>
          <w:tab w:val="left" w:pos="1260"/>
          <w:tab w:val="left" w:pos="1560"/>
        </w:tabs>
        <w:ind w:left="0" w:firstLine="567"/>
        <w:rPr>
          <w:rFonts w:cs="Arial"/>
        </w:rPr>
      </w:pPr>
      <w:r w:rsidRPr="00F915A2">
        <w:rPr>
          <w:rFonts w:cs="Arial"/>
        </w:rPr>
        <w:t xml:space="preserve"> </w:t>
      </w:r>
      <w:r w:rsidR="000D6C7E" w:rsidRPr="005104AB">
        <w:rPr>
          <w:rFonts w:cs="Arial"/>
        </w:rPr>
        <w:t>Исчерпывающий перечень оснований для отказа в приеме документов, необходимых  для предоставления муниципальной услуги.</w:t>
      </w:r>
    </w:p>
    <w:p w:rsidR="007D149C" w:rsidRPr="00F915A2" w:rsidRDefault="000D6C7E" w:rsidP="00F915A2">
      <w:pPr>
        <w:tabs>
          <w:tab w:val="num" w:pos="792"/>
          <w:tab w:val="left" w:pos="1440"/>
          <w:tab w:val="left" w:pos="1560"/>
        </w:tabs>
        <w:rPr>
          <w:rFonts w:cs="Arial"/>
        </w:rPr>
      </w:pPr>
      <w:r w:rsidRPr="00F915A2">
        <w:rPr>
          <w:rFonts w:cs="Arial"/>
        </w:rPr>
        <w:t>Перечень оснований для отказа в приеме документов, необходимых для предоставления муниципальной услуги:</w:t>
      </w:r>
    </w:p>
    <w:p w:rsidR="009637D1" w:rsidRDefault="007D149C" w:rsidP="009637D1">
      <w:pPr>
        <w:tabs>
          <w:tab w:val="num" w:pos="792"/>
          <w:tab w:val="left" w:pos="1440"/>
          <w:tab w:val="left" w:pos="1560"/>
        </w:tabs>
        <w:rPr>
          <w:rFonts w:cs="Arial"/>
        </w:rPr>
      </w:pPr>
      <w:r w:rsidRPr="00F915A2">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82694" w:rsidRPr="00182694" w:rsidRDefault="00182694" w:rsidP="009637D1">
      <w:pPr>
        <w:tabs>
          <w:tab w:val="num" w:pos="792"/>
          <w:tab w:val="left" w:pos="1440"/>
          <w:tab w:val="left" w:pos="1560"/>
        </w:tabs>
        <w:rPr>
          <w:rFonts w:cs="Arial"/>
        </w:rPr>
      </w:pPr>
      <w:r>
        <w:rPr>
          <w:rFonts w:cs="Arial"/>
        </w:rPr>
        <w:t xml:space="preserve">- </w:t>
      </w:r>
      <w:r w:rsidRPr="00182694">
        <w:t>обращение правообладателя земельного участка с заявлением о получении градостроительного плана земельного участка в орган местного самоуправления не по месту нахождения земельного участка.</w:t>
      </w:r>
    </w:p>
    <w:p w:rsidR="000D6C7E" w:rsidRPr="005104AB" w:rsidRDefault="00FC6371" w:rsidP="00F915A2">
      <w:pPr>
        <w:numPr>
          <w:ilvl w:val="1"/>
          <w:numId w:val="10"/>
        </w:numPr>
        <w:tabs>
          <w:tab w:val="clear" w:pos="795"/>
          <w:tab w:val="num" w:pos="0"/>
          <w:tab w:val="left" w:pos="1440"/>
          <w:tab w:val="left" w:pos="1560"/>
        </w:tabs>
        <w:ind w:left="0" w:firstLine="567"/>
        <w:rPr>
          <w:rFonts w:cs="Arial"/>
          <w:highlight w:val="yellow"/>
        </w:rPr>
      </w:pPr>
      <w:r w:rsidRPr="005104AB">
        <w:rPr>
          <w:rFonts w:cs="Arial"/>
          <w:highlight w:val="yellow"/>
        </w:rPr>
        <w:t>И</w:t>
      </w:r>
      <w:r w:rsidR="000D6C7E" w:rsidRPr="005104AB">
        <w:rPr>
          <w:rFonts w:cs="Arial"/>
          <w:highlight w:val="yellow"/>
        </w:rPr>
        <w:t>счерпывающий перечень оснований для отказа в предоставлении муниципальной услуги.</w:t>
      </w:r>
    </w:p>
    <w:p w:rsidR="007D149C" w:rsidRPr="004B5D17" w:rsidRDefault="007D149C" w:rsidP="00F915A2">
      <w:pPr>
        <w:autoSpaceDE w:val="0"/>
        <w:autoSpaceDN w:val="0"/>
        <w:adjustRightInd w:val="0"/>
        <w:rPr>
          <w:rFonts w:cs="Arial"/>
        </w:rPr>
      </w:pPr>
      <w:r w:rsidRPr="004B5D17">
        <w:rPr>
          <w:rFonts w:cs="Arial"/>
        </w:rPr>
        <w:lastRenderedPageBreak/>
        <w:t>Основанием для отказа в предоставлении муниципальной услуги является:</w:t>
      </w:r>
    </w:p>
    <w:p w:rsidR="007D149C" w:rsidRPr="004B5D17" w:rsidRDefault="007D149C" w:rsidP="00F915A2">
      <w:pPr>
        <w:autoSpaceDE w:val="0"/>
        <w:autoSpaceDN w:val="0"/>
        <w:adjustRightInd w:val="0"/>
        <w:rPr>
          <w:rFonts w:cs="Arial"/>
        </w:rPr>
      </w:pPr>
      <w:r w:rsidRPr="004B5D17">
        <w:rPr>
          <w:rFonts w:cs="Arial"/>
        </w:rPr>
        <w:t>- земельный участок не сформирован в установленном порядке;</w:t>
      </w:r>
    </w:p>
    <w:p w:rsidR="007D149C" w:rsidRPr="004B5D17" w:rsidRDefault="007D149C" w:rsidP="00F915A2">
      <w:pPr>
        <w:autoSpaceDE w:val="0"/>
        <w:autoSpaceDN w:val="0"/>
        <w:adjustRightInd w:val="0"/>
        <w:rPr>
          <w:rFonts w:cs="Arial"/>
        </w:rPr>
      </w:pPr>
      <w:r w:rsidRPr="004B5D17">
        <w:rPr>
          <w:rFonts w:cs="Arial"/>
        </w:rPr>
        <w:t>- земельный участок предоставлен для целей, не связанных со строительством, или не подлежит застройке;</w:t>
      </w:r>
    </w:p>
    <w:p w:rsidR="004B5D17" w:rsidRDefault="007D149C" w:rsidP="004B5D17">
      <w:pPr>
        <w:autoSpaceDE w:val="0"/>
        <w:autoSpaceDN w:val="0"/>
        <w:adjustRightInd w:val="0"/>
        <w:rPr>
          <w:rFonts w:cs="Arial"/>
        </w:rPr>
      </w:pPr>
      <w:r w:rsidRPr="004B5D17">
        <w:rPr>
          <w:rFonts w:cs="Arial"/>
        </w:rPr>
        <w:t>- наличие ранее утвержденного в установленном порядке градостроительного плана земельного участка, указанного в заявлении.</w:t>
      </w:r>
    </w:p>
    <w:p w:rsidR="009637D1" w:rsidRDefault="004B5D17" w:rsidP="009637D1">
      <w:pPr>
        <w:autoSpaceDE w:val="0"/>
        <w:autoSpaceDN w:val="0"/>
        <w:adjustRightInd w:val="0"/>
        <w:rPr>
          <w:rFonts w:cs="Arial"/>
        </w:rPr>
      </w:pPr>
      <w:proofErr w:type="gramStart"/>
      <w:r w:rsidRPr="00182694">
        <w:rPr>
          <w:rFonts w:cs="Arial"/>
        </w:rPr>
        <w:t xml:space="preserve">- </w:t>
      </w:r>
      <w:r w:rsidR="0036102E" w:rsidRPr="00182694">
        <w:rPr>
          <w:rFonts w:cs="Arial"/>
        </w:rPr>
        <w:t>отсутствие документации по планировке территории (</w:t>
      </w:r>
      <w:r w:rsidRPr="00182694">
        <w:rPr>
          <w:rFonts w:cs="Arial"/>
        </w:rPr>
        <w:t xml:space="preserve">в  случае, </w:t>
      </w:r>
      <w:r w:rsidR="0036102E" w:rsidRPr="00182694">
        <w:rPr>
          <w:rFonts w:cs="Arial"/>
        </w:rPr>
        <w:t xml:space="preserve">предусмотренном частью 4, статьи 57.3, главы 7 </w:t>
      </w:r>
      <w:r w:rsidRPr="00182694">
        <w:rPr>
          <w:rFonts w:cs="Arial"/>
        </w:rPr>
        <w:t>Градостроительн</w:t>
      </w:r>
      <w:r w:rsidR="0036102E" w:rsidRPr="00182694">
        <w:rPr>
          <w:rFonts w:cs="Arial"/>
        </w:rPr>
        <w:t>ого</w:t>
      </w:r>
      <w:r w:rsidRPr="00182694">
        <w:rPr>
          <w:rFonts w:cs="Arial"/>
        </w:rPr>
        <w:t xml:space="preserve"> кодекс</w:t>
      </w:r>
      <w:r w:rsidR="0036102E" w:rsidRPr="00182694">
        <w:rPr>
          <w:rFonts w:cs="Arial"/>
        </w:rPr>
        <w:t>а</w:t>
      </w:r>
      <w:r w:rsidRPr="00182694">
        <w:rPr>
          <w:rFonts w:cs="Arial"/>
        </w:rPr>
        <w:t xml:space="preserve"> Российской Федерации</w:t>
      </w:r>
      <w:r w:rsidR="0036102E" w:rsidRPr="00182694">
        <w:rPr>
          <w:rFonts w:cs="Arial"/>
        </w:rPr>
        <w:t>.</w:t>
      </w:r>
      <w:r w:rsidRPr="00182694">
        <w:rPr>
          <w:rFonts w:cs="Arial"/>
        </w:rPr>
        <w:t xml:space="preserve"> </w:t>
      </w:r>
      <w:proofErr w:type="gramEnd"/>
    </w:p>
    <w:p w:rsidR="00143BF3" w:rsidRPr="004B5D17" w:rsidRDefault="00143BF3" w:rsidP="009637D1">
      <w:pPr>
        <w:autoSpaceDE w:val="0"/>
        <w:autoSpaceDN w:val="0"/>
        <w:adjustRightInd w:val="0"/>
        <w:rPr>
          <w:rFonts w:cs="Arial"/>
        </w:rPr>
      </w:pPr>
      <w:r w:rsidRPr="002101E5">
        <w:rPr>
          <w:rFonts w:cs="Arial"/>
          <w:highlight w:val="yellow"/>
        </w:rPr>
        <w:t>- в выдаче дубликата градостроительного плана земельного участка отказывается в случае, если на земельный участок градостроительный план земельного участка ранее не подготавливался.</w:t>
      </w:r>
    </w:p>
    <w:p w:rsidR="000D6C7E" w:rsidRPr="00F915A2" w:rsidRDefault="007D149C" w:rsidP="004B5D17">
      <w:pPr>
        <w:autoSpaceDE w:val="0"/>
        <w:autoSpaceDN w:val="0"/>
        <w:adjustRightInd w:val="0"/>
        <w:ind w:firstLine="540"/>
        <w:rPr>
          <w:rFonts w:cs="Arial"/>
        </w:rPr>
      </w:pPr>
      <w:r w:rsidRPr="00F915A2">
        <w:rPr>
          <w:rFonts w:cs="Arial"/>
        </w:rPr>
        <w:t xml:space="preserve"> </w:t>
      </w:r>
      <w:r w:rsidR="000D6C7E" w:rsidRPr="00F915A2">
        <w:rPr>
          <w:rFonts w:cs="Arial"/>
        </w:rPr>
        <w:t>Размер платы, взимаемой с заявителя при предоставлении муниципальной услуги.</w:t>
      </w:r>
    </w:p>
    <w:p w:rsidR="000D6C7E" w:rsidRPr="00F915A2" w:rsidRDefault="000D6C7E" w:rsidP="00F915A2">
      <w:pPr>
        <w:tabs>
          <w:tab w:val="num" w:pos="792"/>
          <w:tab w:val="left" w:pos="1440"/>
          <w:tab w:val="left" w:pos="1560"/>
        </w:tabs>
        <w:rPr>
          <w:rFonts w:cs="Arial"/>
        </w:rPr>
      </w:pPr>
      <w:r w:rsidRPr="00F915A2">
        <w:rPr>
          <w:rFonts w:cs="Arial"/>
        </w:rPr>
        <w:t xml:space="preserve">Муниципальная услуга предоставляется на </w:t>
      </w:r>
      <w:r w:rsidR="007D149C" w:rsidRPr="00F915A2">
        <w:rPr>
          <w:rFonts w:cs="Arial"/>
        </w:rPr>
        <w:t xml:space="preserve">безвозмездной </w:t>
      </w:r>
      <w:r w:rsidRPr="00F915A2">
        <w:rPr>
          <w:rFonts w:cs="Arial"/>
        </w:rPr>
        <w:t xml:space="preserve">основе. </w:t>
      </w:r>
    </w:p>
    <w:p w:rsidR="007D149C" w:rsidRPr="00F915A2" w:rsidRDefault="009A4FD8" w:rsidP="00F915A2">
      <w:pPr>
        <w:numPr>
          <w:ilvl w:val="1"/>
          <w:numId w:val="10"/>
        </w:numPr>
        <w:tabs>
          <w:tab w:val="num" w:pos="1155"/>
          <w:tab w:val="left" w:pos="1440"/>
          <w:tab w:val="left" w:pos="1560"/>
        </w:tabs>
        <w:ind w:left="0" w:firstLine="567"/>
        <w:rPr>
          <w:rFonts w:cs="Arial"/>
        </w:rPr>
      </w:pPr>
      <w:r w:rsidRPr="00F915A2">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F915A2">
        <w:rPr>
          <w:rFonts w:cs="Arial"/>
        </w:rPr>
        <w:t>.</w:t>
      </w:r>
    </w:p>
    <w:p w:rsidR="007D149C" w:rsidRPr="00F915A2" w:rsidRDefault="007D149C" w:rsidP="00F915A2">
      <w:pPr>
        <w:autoSpaceDE w:val="0"/>
        <w:autoSpaceDN w:val="0"/>
        <w:adjustRightInd w:val="0"/>
        <w:rPr>
          <w:rFonts w:cs="Arial"/>
        </w:rPr>
      </w:pPr>
      <w:r w:rsidRPr="00F915A2">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F915A2" w:rsidRDefault="007D149C" w:rsidP="00F915A2">
      <w:pPr>
        <w:autoSpaceDE w:val="0"/>
        <w:autoSpaceDN w:val="0"/>
        <w:adjustRightInd w:val="0"/>
        <w:rPr>
          <w:rFonts w:cs="Arial"/>
        </w:rPr>
      </w:pPr>
      <w:r w:rsidRPr="00F915A2">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F915A2" w:rsidRDefault="009A4FD8" w:rsidP="00F915A2">
      <w:pPr>
        <w:numPr>
          <w:ilvl w:val="1"/>
          <w:numId w:val="10"/>
        </w:numPr>
        <w:tabs>
          <w:tab w:val="num" w:pos="1155"/>
          <w:tab w:val="left" w:pos="1560"/>
        </w:tabs>
        <w:ind w:left="0" w:firstLine="567"/>
        <w:rPr>
          <w:rFonts w:cs="Arial"/>
        </w:rPr>
      </w:pPr>
      <w:r w:rsidRPr="00F915A2">
        <w:rPr>
          <w:rFonts w:cs="Arial"/>
        </w:rPr>
        <w:t>Срок регистрации запроса заявителя о предоставлении муниципальной услуги.</w:t>
      </w:r>
    </w:p>
    <w:p w:rsidR="009A4FD8" w:rsidRPr="00F915A2" w:rsidRDefault="009A4FD8" w:rsidP="00F915A2">
      <w:pPr>
        <w:tabs>
          <w:tab w:val="num" w:pos="1155"/>
          <w:tab w:val="left" w:pos="1560"/>
        </w:tabs>
        <w:rPr>
          <w:rFonts w:cs="Arial"/>
        </w:rPr>
      </w:pPr>
      <w:r w:rsidRPr="00F915A2">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F915A2">
        <w:rPr>
          <w:rFonts w:cs="Arial"/>
        </w:rPr>
        <w:t>.</w:t>
      </w:r>
    </w:p>
    <w:p w:rsidR="000D6C7E" w:rsidRPr="00F915A2" w:rsidRDefault="000D6C7E" w:rsidP="00F915A2">
      <w:pPr>
        <w:numPr>
          <w:ilvl w:val="1"/>
          <w:numId w:val="10"/>
        </w:numPr>
        <w:tabs>
          <w:tab w:val="num" w:pos="1155"/>
          <w:tab w:val="left" w:pos="1560"/>
        </w:tabs>
        <w:ind w:left="0" w:firstLine="567"/>
        <w:rPr>
          <w:rFonts w:cs="Arial"/>
        </w:rPr>
      </w:pPr>
      <w:r w:rsidRPr="00F915A2">
        <w:rPr>
          <w:rFonts w:cs="Arial"/>
        </w:rPr>
        <w:t>Требования к помещениям, в которых предо</w:t>
      </w:r>
      <w:r w:rsidR="00DA74DE">
        <w:rPr>
          <w:rFonts w:cs="Arial"/>
        </w:rPr>
        <w:t xml:space="preserve">ставляется муниципальная услуга (в редакции постановления  от 18.04.2016г. №166). </w:t>
      </w:r>
    </w:p>
    <w:p w:rsidR="00BB3069" w:rsidRPr="00F915A2" w:rsidRDefault="00BB3069" w:rsidP="00F915A2">
      <w:pPr>
        <w:numPr>
          <w:ilvl w:val="2"/>
          <w:numId w:val="10"/>
        </w:numPr>
        <w:autoSpaceDE w:val="0"/>
        <w:autoSpaceDN w:val="0"/>
        <w:adjustRightInd w:val="0"/>
        <w:ind w:left="0" w:firstLine="567"/>
        <w:rPr>
          <w:rFonts w:cs="Arial"/>
        </w:rPr>
      </w:pPr>
      <w:r w:rsidRPr="00F915A2">
        <w:rPr>
          <w:rFonts w:cs="Arial"/>
        </w:rPr>
        <w:t>Прием граждан осуществляется в специально выделенных для предоставления муниципальных услуг помещениях.</w:t>
      </w:r>
    </w:p>
    <w:p w:rsidR="00BB3069" w:rsidRPr="00F915A2" w:rsidRDefault="00BB3069" w:rsidP="00F915A2">
      <w:pPr>
        <w:autoSpaceDE w:val="0"/>
        <w:autoSpaceDN w:val="0"/>
        <w:adjustRightInd w:val="0"/>
        <w:rPr>
          <w:rFonts w:cs="Arial"/>
        </w:rPr>
      </w:pPr>
      <w:r w:rsidRPr="00F915A2">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F915A2" w:rsidRDefault="00BB3069" w:rsidP="00F915A2">
      <w:pPr>
        <w:autoSpaceDE w:val="0"/>
        <w:autoSpaceDN w:val="0"/>
        <w:adjustRightInd w:val="0"/>
        <w:rPr>
          <w:rFonts w:cs="Arial"/>
        </w:rPr>
      </w:pPr>
      <w:r w:rsidRPr="00F915A2">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F915A2" w:rsidRDefault="00BB3069" w:rsidP="00F915A2">
      <w:pPr>
        <w:numPr>
          <w:ilvl w:val="2"/>
          <w:numId w:val="26"/>
        </w:numPr>
        <w:autoSpaceDE w:val="0"/>
        <w:autoSpaceDN w:val="0"/>
        <w:adjustRightInd w:val="0"/>
        <w:ind w:left="0" w:firstLine="567"/>
        <w:rPr>
          <w:rFonts w:cs="Arial"/>
        </w:rPr>
      </w:pPr>
      <w:r w:rsidRPr="00F915A2">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F915A2" w:rsidRDefault="00BB3069" w:rsidP="00F915A2">
      <w:pPr>
        <w:autoSpaceDE w:val="0"/>
        <w:autoSpaceDN w:val="0"/>
        <w:adjustRightInd w:val="0"/>
        <w:rPr>
          <w:rFonts w:cs="Arial"/>
        </w:rPr>
      </w:pPr>
      <w:r w:rsidRPr="00F915A2">
        <w:rPr>
          <w:rFonts w:cs="Arial"/>
        </w:rPr>
        <w:t>Доступ заявителей к парковочным местам является бесплатным.</w:t>
      </w:r>
    </w:p>
    <w:p w:rsidR="00BB3069" w:rsidRPr="00F915A2" w:rsidRDefault="00BB3069" w:rsidP="00F915A2">
      <w:pPr>
        <w:numPr>
          <w:ilvl w:val="2"/>
          <w:numId w:val="26"/>
        </w:numPr>
        <w:autoSpaceDE w:val="0"/>
        <w:autoSpaceDN w:val="0"/>
        <w:adjustRightInd w:val="0"/>
        <w:ind w:left="0" w:firstLine="567"/>
        <w:rPr>
          <w:rFonts w:cs="Arial"/>
        </w:rPr>
      </w:pPr>
      <w:r w:rsidRPr="00F915A2">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F915A2" w:rsidRDefault="00BB3069" w:rsidP="00F915A2">
      <w:pPr>
        <w:numPr>
          <w:ilvl w:val="2"/>
          <w:numId w:val="26"/>
        </w:numPr>
        <w:autoSpaceDE w:val="0"/>
        <w:autoSpaceDN w:val="0"/>
        <w:adjustRightInd w:val="0"/>
        <w:ind w:left="0" w:firstLine="567"/>
        <w:rPr>
          <w:rFonts w:cs="Arial"/>
        </w:rPr>
      </w:pPr>
      <w:r w:rsidRPr="00F915A2">
        <w:rPr>
          <w:rFonts w:cs="Arial"/>
        </w:rPr>
        <w:t>Места информирования, предназначенные для ознакомления заявителей с информационными материалами, оборудуются:</w:t>
      </w:r>
    </w:p>
    <w:p w:rsidR="00BB3069" w:rsidRPr="00F915A2" w:rsidRDefault="00BB3069" w:rsidP="00F915A2">
      <w:pPr>
        <w:autoSpaceDE w:val="0"/>
        <w:autoSpaceDN w:val="0"/>
        <w:adjustRightInd w:val="0"/>
        <w:rPr>
          <w:rFonts w:cs="Arial"/>
        </w:rPr>
      </w:pPr>
      <w:r w:rsidRPr="00F915A2">
        <w:rPr>
          <w:rFonts w:cs="Arial"/>
        </w:rPr>
        <w:t>- информационными стендами, на которых размещается визуальная и текстовая информация;</w:t>
      </w:r>
    </w:p>
    <w:p w:rsidR="00BB3069" w:rsidRPr="00F915A2" w:rsidRDefault="00BB3069" w:rsidP="00F915A2">
      <w:pPr>
        <w:autoSpaceDE w:val="0"/>
        <w:autoSpaceDN w:val="0"/>
        <w:adjustRightInd w:val="0"/>
        <w:rPr>
          <w:rFonts w:cs="Arial"/>
        </w:rPr>
      </w:pPr>
      <w:r w:rsidRPr="00F915A2">
        <w:rPr>
          <w:rFonts w:cs="Arial"/>
        </w:rPr>
        <w:t>- стульями и столами для оформления документов.</w:t>
      </w:r>
    </w:p>
    <w:p w:rsidR="00BB3069" w:rsidRPr="00F915A2" w:rsidRDefault="00BB3069" w:rsidP="00F915A2">
      <w:pPr>
        <w:autoSpaceDE w:val="0"/>
        <w:autoSpaceDN w:val="0"/>
        <w:adjustRightInd w:val="0"/>
        <w:rPr>
          <w:rFonts w:cs="Arial"/>
        </w:rPr>
      </w:pPr>
      <w:r w:rsidRPr="00F915A2">
        <w:rPr>
          <w:rFonts w:cs="Arial"/>
        </w:rPr>
        <w:t>К информационным стендам должна быть обеспечена возможность свободного доступа граждан.</w:t>
      </w:r>
    </w:p>
    <w:p w:rsidR="00BB3069" w:rsidRPr="00F915A2" w:rsidRDefault="00BB3069" w:rsidP="00F915A2">
      <w:pPr>
        <w:autoSpaceDE w:val="0"/>
        <w:autoSpaceDN w:val="0"/>
        <w:adjustRightInd w:val="0"/>
        <w:rPr>
          <w:rFonts w:cs="Arial"/>
        </w:rPr>
      </w:pPr>
      <w:r w:rsidRPr="00F915A2">
        <w:rPr>
          <w:rFonts w:cs="Arial"/>
        </w:rPr>
        <w:lastRenderedPageBreak/>
        <w:t>На информационных стендах, а также на официальных сайтах в сети Интернет размещается следующая обязательная информация:</w:t>
      </w:r>
    </w:p>
    <w:p w:rsidR="00BB3069" w:rsidRPr="00F915A2" w:rsidRDefault="00FE75F7" w:rsidP="00F915A2">
      <w:pPr>
        <w:autoSpaceDE w:val="0"/>
        <w:autoSpaceDN w:val="0"/>
        <w:adjustRightInd w:val="0"/>
        <w:rPr>
          <w:rFonts w:cs="Arial"/>
        </w:rPr>
      </w:pPr>
      <w:r w:rsidRPr="00F915A2">
        <w:rPr>
          <w:rFonts w:cs="Arial"/>
        </w:rPr>
        <w:t xml:space="preserve">- </w:t>
      </w:r>
      <w:r w:rsidR="00BB3069" w:rsidRPr="00F915A2">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F915A2" w:rsidRDefault="00FE75F7" w:rsidP="00F915A2">
      <w:pPr>
        <w:autoSpaceDE w:val="0"/>
        <w:autoSpaceDN w:val="0"/>
        <w:adjustRightInd w:val="0"/>
        <w:rPr>
          <w:rFonts w:cs="Arial"/>
        </w:rPr>
      </w:pPr>
      <w:r w:rsidRPr="00F915A2">
        <w:rPr>
          <w:rFonts w:cs="Arial"/>
        </w:rPr>
        <w:t xml:space="preserve">- </w:t>
      </w:r>
      <w:r w:rsidR="00BB3069" w:rsidRPr="00F915A2">
        <w:rPr>
          <w:rFonts w:cs="Arial"/>
        </w:rPr>
        <w:t>режим работы органов, предоставляющих муниципальную услугу;</w:t>
      </w:r>
    </w:p>
    <w:p w:rsidR="00BB3069" w:rsidRPr="00F915A2" w:rsidRDefault="00FE75F7" w:rsidP="00F915A2">
      <w:pPr>
        <w:autoSpaceDE w:val="0"/>
        <w:autoSpaceDN w:val="0"/>
        <w:adjustRightInd w:val="0"/>
        <w:rPr>
          <w:rFonts w:cs="Arial"/>
        </w:rPr>
      </w:pPr>
      <w:r w:rsidRPr="00F915A2">
        <w:rPr>
          <w:rFonts w:cs="Arial"/>
        </w:rPr>
        <w:t xml:space="preserve">- </w:t>
      </w:r>
      <w:r w:rsidR="00BB3069" w:rsidRPr="00F915A2">
        <w:rPr>
          <w:rFonts w:cs="Arial"/>
        </w:rPr>
        <w:t>графики личного приема граждан уполномоченными должностными лицами;</w:t>
      </w:r>
    </w:p>
    <w:p w:rsidR="00BB3069" w:rsidRPr="00F915A2" w:rsidRDefault="00FE75F7" w:rsidP="00F915A2">
      <w:pPr>
        <w:autoSpaceDE w:val="0"/>
        <w:autoSpaceDN w:val="0"/>
        <w:adjustRightInd w:val="0"/>
        <w:rPr>
          <w:rFonts w:cs="Arial"/>
        </w:rPr>
      </w:pPr>
      <w:r w:rsidRPr="00F915A2">
        <w:rPr>
          <w:rFonts w:cs="Arial"/>
        </w:rPr>
        <w:t xml:space="preserve">- </w:t>
      </w:r>
      <w:r w:rsidR="00BB3069" w:rsidRPr="00F915A2">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F915A2" w:rsidRDefault="00FE75F7" w:rsidP="00F915A2">
      <w:pPr>
        <w:autoSpaceDE w:val="0"/>
        <w:autoSpaceDN w:val="0"/>
        <w:adjustRightInd w:val="0"/>
        <w:rPr>
          <w:rFonts w:cs="Arial"/>
        </w:rPr>
      </w:pPr>
      <w:r w:rsidRPr="00F915A2">
        <w:rPr>
          <w:rFonts w:cs="Arial"/>
        </w:rPr>
        <w:t>- текст настоящего а</w:t>
      </w:r>
      <w:r w:rsidR="00BB3069" w:rsidRPr="00F915A2">
        <w:rPr>
          <w:rFonts w:cs="Arial"/>
        </w:rPr>
        <w:t>дминистративного регламента (полная версия - на официальном сайте администрации в сети Интернет</w:t>
      </w:r>
      <w:r w:rsidRPr="00F915A2">
        <w:rPr>
          <w:rFonts w:cs="Arial"/>
        </w:rPr>
        <w:t>)</w:t>
      </w:r>
      <w:r w:rsidR="00BB3069" w:rsidRPr="00F915A2">
        <w:rPr>
          <w:rFonts w:cs="Arial"/>
        </w:rPr>
        <w:t>;</w:t>
      </w:r>
    </w:p>
    <w:p w:rsidR="00BB3069" w:rsidRPr="00F915A2" w:rsidRDefault="00FE75F7" w:rsidP="00F915A2">
      <w:pPr>
        <w:autoSpaceDE w:val="0"/>
        <w:autoSpaceDN w:val="0"/>
        <w:adjustRightInd w:val="0"/>
        <w:rPr>
          <w:rFonts w:cs="Arial"/>
        </w:rPr>
      </w:pPr>
      <w:r w:rsidRPr="00F915A2">
        <w:rPr>
          <w:rFonts w:cs="Arial"/>
        </w:rPr>
        <w:t xml:space="preserve">- </w:t>
      </w:r>
      <w:r w:rsidR="00BB3069" w:rsidRPr="00F915A2">
        <w:rPr>
          <w:rFonts w:cs="Arial"/>
        </w:rPr>
        <w:t>тексты, выдержки из нормативных правовых актов, регулирующих предоставление муниципальной услуги;</w:t>
      </w:r>
    </w:p>
    <w:p w:rsidR="00BB3069" w:rsidRPr="00F915A2" w:rsidRDefault="00FE75F7" w:rsidP="00F915A2">
      <w:pPr>
        <w:autoSpaceDE w:val="0"/>
        <w:autoSpaceDN w:val="0"/>
        <w:adjustRightInd w:val="0"/>
        <w:rPr>
          <w:rFonts w:cs="Arial"/>
        </w:rPr>
      </w:pPr>
      <w:r w:rsidRPr="00F915A2">
        <w:rPr>
          <w:rFonts w:cs="Arial"/>
        </w:rPr>
        <w:t xml:space="preserve">- </w:t>
      </w:r>
      <w:r w:rsidR="00BB3069" w:rsidRPr="00F915A2">
        <w:rPr>
          <w:rFonts w:cs="Arial"/>
        </w:rPr>
        <w:t>образцы оформления документов.</w:t>
      </w:r>
    </w:p>
    <w:p w:rsidR="00BB3069" w:rsidRDefault="00BB3069" w:rsidP="00F915A2">
      <w:pPr>
        <w:numPr>
          <w:ilvl w:val="2"/>
          <w:numId w:val="26"/>
        </w:numPr>
        <w:autoSpaceDE w:val="0"/>
        <w:autoSpaceDN w:val="0"/>
        <w:adjustRightInd w:val="0"/>
        <w:ind w:left="0" w:firstLine="567"/>
        <w:rPr>
          <w:rFonts w:cs="Arial"/>
        </w:rPr>
      </w:pPr>
      <w:r w:rsidRPr="00F915A2">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w:t>
      </w:r>
      <w:r w:rsidR="00DA74DE">
        <w:rPr>
          <w:rFonts w:cs="Arial"/>
        </w:rPr>
        <w:t>явлений и размещения документов (в редакции постановления  от 18.04.2016г. №166).</w:t>
      </w:r>
    </w:p>
    <w:p w:rsidR="00DA74DE" w:rsidRDefault="00DA74DE" w:rsidP="00DA74DE">
      <w:pPr>
        <w:pStyle w:val="af2"/>
        <w:ind w:left="0"/>
        <w:rPr>
          <w:rFonts w:ascii="Arial" w:hAnsi="Arial" w:cs="Arial"/>
          <w:b/>
        </w:rPr>
      </w:pPr>
      <w:r>
        <w:rPr>
          <w:rFonts w:ascii="Arial" w:hAnsi="Arial" w:cs="Arial"/>
        </w:rPr>
        <w:t>2.12.6. Требования к обеспечению условий доступности муниципальных услуг для инвалидов.</w:t>
      </w:r>
    </w:p>
    <w:p w:rsidR="00DA74DE" w:rsidRDefault="00DA74DE" w:rsidP="00DA74DE">
      <w:pPr>
        <w:pStyle w:val="af2"/>
        <w:ind w:left="0"/>
        <w:rPr>
          <w:rFonts w:ascii="Arial" w:hAnsi="Arial" w:cs="Arial"/>
        </w:rPr>
      </w:pPr>
      <w:proofErr w:type="gramStart"/>
      <w:r>
        <w:rPr>
          <w:rFonts w:ascii="Arial" w:hAnsi="Arial"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A74DE" w:rsidRPr="00F915A2" w:rsidRDefault="00DA74DE" w:rsidP="00DA74DE">
      <w:pPr>
        <w:numPr>
          <w:ilvl w:val="2"/>
          <w:numId w:val="26"/>
        </w:numPr>
        <w:autoSpaceDE w:val="0"/>
        <w:autoSpaceDN w:val="0"/>
        <w:adjustRightInd w:val="0"/>
        <w:ind w:left="0" w:firstLine="567"/>
        <w:rPr>
          <w:rFonts w:cs="Arial"/>
        </w:rPr>
      </w:pPr>
      <w:r>
        <w:rPr>
          <w:rFonts w:cs="Arial"/>
        </w:rPr>
        <w:t xml:space="preserve">Если здание и помещения, в котором предоставляется муниципальная услуга не приспособлены или не полностью приспособлены для потребностей инвалидов, </w:t>
      </w:r>
      <w:proofErr w:type="gramStart"/>
      <w:r w:rsidR="0036102E">
        <w:rPr>
          <w:rFonts w:cs="Arial"/>
        </w:rPr>
        <w:t>орган,</w:t>
      </w:r>
      <w:r>
        <w:rPr>
          <w:rFonts w:cs="Arial"/>
        </w:rPr>
        <w:t xml:space="preserve"> предоставляющий муниципальную услугу обеспечивает</w:t>
      </w:r>
      <w:proofErr w:type="gramEnd"/>
      <w:r>
        <w:rPr>
          <w:rFonts w:cs="Arial"/>
        </w:rPr>
        <w:t xml:space="preserve"> предоставление муниципальной услуги по месту жительства инвалида (в редакции постановления  от 18.04.2016г. №166).</w:t>
      </w:r>
    </w:p>
    <w:p w:rsidR="000D6C7E" w:rsidRPr="00F915A2" w:rsidRDefault="00D01422" w:rsidP="00F915A2">
      <w:pPr>
        <w:numPr>
          <w:ilvl w:val="1"/>
          <w:numId w:val="10"/>
        </w:numPr>
        <w:tabs>
          <w:tab w:val="num" w:pos="1155"/>
          <w:tab w:val="left" w:pos="1560"/>
        </w:tabs>
        <w:ind w:left="0" w:firstLine="567"/>
        <w:rPr>
          <w:rFonts w:cs="Arial"/>
        </w:rPr>
      </w:pPr>
      <w:r w:rsidRPr="00F915A2">
        <w:rPr>
          <w:rFonts w:cs="Arial"/>
        </w:rPr>
        <w:t>Показатели доступности и качества муниципальной услуги</w:t>
      </w:r>
      <w:r w:rsidR="000D6C7E" w:rsidRPr="00F915A2">
        <w:rPr>
          <w:rFonts w:cs="Arial"/>
        </w:rPr>
        <w:t>.</w:t>
      </w:r>
    </w:p>
    <w:p w:rsidR="00D01422" w:rsidRPr="00F915A2" w:rsidRDefault="00D01422" w:rsidP="00F915A2">
      <w:pPr>
        <w:pStyle w:val="ConsPlusNormal"/>
        <w:numPr>
          <w:ilvl w:val="2"/>
          <w:numId w:val="10"/>
        </w:numPr>
        <w:ind w:left="0" w:firstLine="567"/>
        <w:jc w:val="both"/>
        <w:rPr>
          <w:sz w:val="24"/>
          <w:szCs w:val="24"/>
        </w:rPr>
      </w:pPr>
      <w:r w:rsidRPr="00F915A2">
        <w:rPr>
          <w:sz w:val="24"/>
          <w:szCs w:val="24"/>
        </w:rPr>
        <w:t>Показателями доступности муниципальной услуги являются:</w:t>
      </w:r>
    </w:p>
    <w:p w:rsidR="00D01422" w:rsidRPr="00F915A2" w:rsidRDefault="00D01422" w:rsidP="00F915A2">
      <w:pPr>
        <w:pStyle w:val="ConsPlusNormal"/>
        <w:ind w:firstLine="567"/>
        <w:jc w:val="both"/>
        <w:rPr>
          <w:sz w:val="24"/>
          <w:szCs w:val="24"/>
        </w:rPr>
      </w:pPr>
      <w:r w:rsidRPr="00F915A2">
        <w:rPr>
          <w:sz w:val="24"/>
          <w:szCs w:val="24"/>
        </w:rPr>
        <w:t xml:space="preserve">- оборудование территорий, прилегающих к месторасположению </w:t>
      </w:r>
      <w:r w:rsidR="002852A4" w:rsidRPr="00F915A2">
        <w:rPr>
          <w:sz w:val="24"/>
          <w:szCs w:val="24"/>
        </w:rPr>
        <w:t>органа предоставляющего услугу</w:t>
      </w:r>
      <w:r w:rsidRPr="00F915A2">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F915A2" w:rsidRDefault="00D01422" w:rsidP="00F915A2">
      <w:pPr>
        <w:pStyle w:val="ConsPlusNormal"/>
        <w:ind w:firstLine="567"/>
        <w:jc w:val="both"/>
        <w:rPr>
          <w:sz w:val="24"/>
          <w:szCs w:val="24"/>
        </w:rPr>
      </w:pPr>
      <w:r w:rsidRPr="00F915A2">
        <w:rPr>
          <w:sz w:val="24"/>
          <w:szCs w:val="24"/>
        </w:rPr>
        <w:t xml:space="preserve">- оборудование мест ожидания в </w:t>
      </w:r>
      <w:r w:rsidR="002852A4" w:rsidRPr="00F915A2">
        <w:rPr>
          <w:sz w:val="24"/>
          <w:szCs w:val="24"/>
        </w:rPr>
        <w:t>органе предоставляющего услугу</w:t>
      </w:r>
      <w:r w:rsidRPr="00F915A2">
        <w:rPr>
          <w:sz w:val="24"/>
          <w:szCs w:val="24"/>
        </w:rPr>
        <w:t xml:space="preserve"> доступными местами общего пользования;</w:t>
      </w:r>
    </w:p>
    <w:p w:rsidR="00D01422" w:rsidRPr="00F915A2" w:rsidRDefault="00D01422" w:rsidP="00F915A2">
      <w:pPr>
        <w:pStyle w:val="ConsPlusNormal"/>
        <w:ind w:firstLine="567"/>
        <w:jc w:val="both"/>
        <w:rPr>
          <w:sz w:val="24"/>
          <w:szCs w:val="24"/>
        </w:rPr>
      </w:pPr>
      <w:r w:rsidRPr="00F915A2">
        <w:rPr>
          <w:sz w:val="24"/>
          <w:szCs w:val="24"/>
        </w:rPr>
        <w:t xml:space="preserve">- оборудование мест ожидания и мест приема </w:t>
      </w:r>
      <w:proofErr w:type="gramStart"/>
      <w:r w:rsidRPr="00F915A2">
        <w:rPr>
          <w:sz w:val="24"/>
          <w:szCs w:val="24"/>
        </w:rPr>
        <w:t>заявителей</w:t>
      </w:r>
      <w:proofErr w:type="gramEnd"/>
      <w:r w:rsidRPr="00F915A2">
        <w:rPr>
          <w:sz w:val="24"/>
          <w:szCs w:val="24"/>
        </w:rPr>
        <w:t xml:space="preserve"> в </w:t>
      </w:r>
      <w:r w:rsidR="002852A4" w:rsidRPr="00F915A2">
        <w:rPr>
          <w:sz w:val="24"/>
          <w:szCs w:val="24"/>
        </w:rPr>
        <w:t>органе предоставляющего услугу</w:t>
      </w:r>
      <w:r w:rsidRPr="00F915A2">
        <w:rPr>
          <w:sz w:val="24"/>
          <w:szCs w:val="24"/>
        </w:rPr>
        <w:t xml:space="preserve"> стульями, столами (стойками) для возможности оформления документов;</w:t>
      </w:r>
    </w:p>
    <w:p w:rsidR="00D01422" w:rsidRPr="00F915A2" w:rsidRDefault="00D01422" w:rsidP="00F915A2">
      <w:pPr>
        <w:pStyle w:val="ConsPlusNormal"/>
        <w:ind w:firstLine="567"/>
        <w:jc w:val="both"/>
        <w:rPr>
          <w:sz w:val="24"/>
          <w:szCs w:val="24"/>
        </w:rPr>
      </w:pPr>
      <w:r w:rsidRPr="00F915A2">
        <w:rPr>
          <w:sz w:val="24"/>
          <w:szCs w:val="24"/>
        </w:rPr>
        <w:t xml:space="preserve">- соблюдение графика работы </w:t>
      </w:r>
      <w:r w:rsidR="002852A4" w:rsidRPr="00F915A2">
        <w:rPr>
          <w:sz w:val="24"/>
          <w:szCs w:val="24"/>
        </w:rPr>
        <w:t>органа предоставляющего услугу</w:t>
      </w:r>
      <w:r w:rsidRPr="00F915A2">
        <w:rPr>
          <w:sz w:val="24"/>
          <w:szCs w:val="24"/>
        </w:rPr>
        <w:t>;</w:t>
      </w:r>
    </w:p>
    <w:p w:rsidR="00D01422" w:rsidRPr="00F915A2" w:rsidRDefault="00D01422" w:rsidP="00F915A2">
      <w:pPr>
        <w:pStyle w:val="ConsPlusNormal"/>
        <w:ind w:firstLine="567"/>
        <w:jc w:val="both"/>
        <w:rPr>
          <w:sz w:val="24"/>
          <w:szCs w:val="24"/>
        </w:rPr>
      </w:pPr>
      <w:r w:rsidRPr="00F915A2">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F915A2">
        <w:rPr>
          <w:sz w:val="24"/>
          <w:szCs w:val="24"/>
        </w:rPr>
        <w:t>администрации</w:t>
      </w:r>
      <w:r w:rsidRPr="00F915A2">
        <w:rPr>
          <w:sz w:val="24"/>
          <w:szCs w:val="24"/>
        </w:rPr>
        <w:t xml:space="preserve">, на информационных стендах в местах </w:t>
      </w:r>
      <w:r w:rsidR="0084506D" w:rsidRPr="00F915A2">
        <w:rPr>
          <w:sz w:val="24"/>
          <w:szCs w:val="24"/>
        </w:rPr>
        <w:t>предоставления муниципальной услуги</w:t>
      </w:r>
      <w:r w:rsidRPr="00F915A2">
        <w:rPr>
          <w:sz w:val="24"/>
          <w:szCs w:val="24"/>
        </w:rPr>
        <w:t>;</w:t>
      </w:r>
    </w:p>
    <w:p w:rsidR="008F0F91" w:rsidRPr="00F915A2" w:rsidRDefault="008F0F91" w:rsidP="00F915A2">
      <w:pPr>
        <w:rPr>
          <w:rFonts w:cs="Arial"/>
          <w:lang w:eastAsia="ar-SA"/>
        </w:rPr>
      </w:pPr>
      <w:r w:rsidRPr="00F915A2">
        <w:rPr>
          <w:rFonts w:cs="Arial"/>
        </w:rPr>
        <w:t>-   возможность получения муниципальной услуги в МФЦ</w:t>
      </w:r>
    </w:p>
    <w:p w:rsidR="00D01422" w:rsidRPr="00F915A2" w:rsidRDefault="00D01422" w:rsidP="00F915A2">
      <w:pPr>
        <w:pStyle w:val="ConsPlusNormal"/>
        <w:ind w:firstLine="567"/>
        <w:jc w:val="both"/>
        <w:rPr>
          <w:sz w:val="24"/>
          <w:szCs w:val="24"/>
        </w:rPr>
      </w:pPr>
      <w:r w:rsidRPr="00F915A2">
        <w:rPr>
          <w:sz w:val="24"/>
          <w:szCs w:val="24"/>
        </w:rPr>
        <w:t xml:space="preserve">- возможность получения информации о ходе предоставления муниципальной </w:t>
      </w:r>
      <w:r w:rsidRPr="00F915A2">
        <w:rPr>
          <w:sz w:val="24"/>
          <w:szCs w:val="24"/>
        </w:rPr>
        <w:lastRenderedPageBreak/>
        <w:t>услуги, в том числе с использованием информационно-коммуникационных технологий.</w:t>
      </w:r>
    </w:p>
    <w:p w:rsidR="00D01422" w:rsidRPr="00F915A2" w:rsidRDefault="00D01422" w:rsidP="00F915A2">
      <w:pPr>
        <w:pStyle w:val="ConsPlusNormal"/>
        <w:numPr>
          <w:ilvl w:val="2"/>
          <w:numId w:val="30"/>
        </w:numPr>
        <w:ind w:left="0" w:firstLine="567"/>
        <w:jc w:val="both"/>
        <w:rPr>
          <w:sz w:val="24"/>
          <w:szCs w:val="24"/>
        </w:rPr>
      </w:pPr>
      <w:r w:rsidRPr="00F915A2">
        <w:rPr>
          <w:sz w:val="24"/>
          <w:szCs w:val="24"/>
        </w:rPr>
        <w:t>Показателями качества муниципальной услуги являются:</w:t>
      </w:r>
    </w:p>
    <w:p w:rsidR="00D01422" w:rsidRPr="00F915A2" w:rsidRDefault="00D01422" w:rsidP="00F915A2">
      <w:pPr>
        <w:pStyle w:val="ConsPlusNormal"/>
        <w:ind w:firstLine="567"/>
        <w:jc w:val="both"/>
        <w:rPr>
          <w:sz w:val="24"/>
          <w:szCs w:val="24"/>
        </w:rPr>
      </w:pPr>
      <w:r w:rsidRPr="00F915A2">
        <w:rPr>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F915A2" w:rsidRDefault="00D01422" w:rsidP="00F915A2">
      <w:pPr>
        <w:pStyle w:val="ConsPlusNormal"/>
        <w:ind w:firstLine="567"/>
        <w:jc w:val="both"/>
        <w:rPr>
          <w:sz w:val="24"/>
          <w:szCs w:val="24"/>
        </w:rPr>
      </w:pPr>
      <w:r w:rsidRPr="00F915A2">
        <w:rPr>
          <w:sz w:val="24"/>
          <w:szCs w:val="24"/>
        </w:rPr>
        <w:t>- соблюдение сроков предоставления муниципальной услуги;</w:t>
      </w:r>
    </w:p>
    <w:p w:rsidR="00D01422" w:rsidRPr="00F915A2" w:rsidRDefault="00D01422" w:rsidP="00F915A2">
      <w:pPr>
        <w:pStyle w:val="ConsPlusNormal"/>
        <w:ind w:firstLine="567"/>
        <w:jc w:val="both"/>
        <w:rPr>
          <w:sz w:val="24"/>
          <w:szCs w:val="24"/>
        </w:rPr>
      </w:pPr>
      <w:r w:rsidRPr="00F915A2">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31BE1" w:rsidRPr="00F915A2" w:rsidRDefault="0084506D" w:rsidP="00F915A2">
      <w:pPr>
        <w:numPr>
          <w:ilvl w:val="1"/>
          <w:numId w:val="30"/>
        </w:numPr>
        <w:tabs>
          <w:tab w:val="num" w:pos="1155"/>
          <w:tab w:val="left" w:pos="1560"/>
        </w:tabs>
        <w:ind w:left="0" w:firstLine="567"/>
        <w:rPr>
          <w:rFonts w:cs="Arial"/>
        </w:rPr>
      </w:pPr>
      <w:r w:rsidRPr="00F915A2">
        <w:rPr>
          <w:rFonts w:cs="Arial"/>
        </w:rPr>
        <w:t>Особенности предос</w:t>
      </w:r>
      <w:r w:rsidR="00996797" w:rsidRPr="00F915A2">
        <w:rPr>
          <w:rFonts w:cs="Arial"/>
        </w:rPr>
        <w:t xml:space="preserve">тавления муниципальной услуги </w:t>
      </w:r>
      <w:r w:rsidRPr="00F915A2">
        <w:rPr>
          <w:rFonts w:cs="Arial"/>
        </w:rPr>
        <w:t>в электронной форме</w:t>
      </w:r>
      <w:r w:rsidR="00E31BE1" w:rsidRPr="00F915A2">
        <w:rPr>
          <w:rFonts w:cs="Arial"/>
        </w:rPr>
        <w:t>.</w:t>
      </w:r>
    </w:p>
    <w:p w:rsidR="00E31BE1" w:rsidRPr="00F915A2" w:rsidRDefault="00E31BE1" w:rsidP="00F915A2">
      <w:pPr>
        <w:tabs>
          <w:tab w:val="left" w:pos="1560"/>
        </w:tabs>
        <w:rPr>
          <w:rFonts w:cs="Arial"/>
        </w:rPr>
      </w:pPr>
      <w:r w:rsidRPr="00F915A2">
        <w:rPr>
          <w:rFonts w:cs="Arial"/>
        </w:rPr>
        <w:t xml:space="preserve">          2.14.1 Прием заявителей (прием и выдача документов) осуществляется уполномоченными должностными лицами МФЦ</w:t>
      </w:r>
    </w:p>
    <w:p w:rsidR="00E31BE1" w:rsidRPr="00F915A2" w:rsidRDefault="00E31BE1" w:rsidP="00F915A2">
      <w:pPr>
        <w:tabs>
          <w:tab w:val="left" w:pos="1560"/>
        </w:tabs>
        <w:rPr>
          <w:rFonts w:cs="Arial"/>
        </w:rPr>
      </w:pPr>
      <w:r w:rsidRPr="00F915A2">
        <w:rPr>
          <w:rFonts w:cs="Arial"/>
        </w:rPr>
        <w:t xml:space="preserve">         2.14.2Прием заявителей уполномоченными лицами осуществляется в соответствии с графиком (режимом) работы МФЦ</w:t>
      </w:r>
      <w:proofErr w:type="gramStart"/>
      <w:r w:rsidRPr="00F915A2">
        <w:rPr>
          <w:rFonts w:cs="Arial"/>
          <w:vertAlign w:val="superscript"/>
        </w:rPr>
        <w:t>1</w:t>
      </w:r>
      <w:proofErr w:type="gramEnd"/>
    </w:p>
    <w:p w:rsidR="00FE75F7" w:rsidRPr="00F915A2" w:rsidRDefault="00E31BE1" w:rsidP="00F915A2">
      <w:pPr>
        <w:autoSpaceDE w:val="0"/>
        <w:autoSpaceDN w:val="0"/>
        <w:adjustRightInd w:val="0"/>
        <w:rPr>
          <w:rFonts w:cs="Arial"/>
        </w:rPr>
      </w:pPr>
      <w:r w:rsidRPr="00F915A2">
        <w:rPr>
          <w:rFonts w:cs="Arial"/>
        </w:rPr>
        <w:t xml:space="preserve">         2.14.3. </w:t>
      </w:r>
      <w:r w:rsidR="00FE75F7" w:rsidRPr="00F915A2">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r w:rsidR="00996797" w:rsidRPr="00F915A2">
        <w:rPr>
          <w:rFonts w:cs="Arial"/>
        </w:rPr>
        <w:t xml:space="preserve"> (www.nizhnedevick.ru</w:t>
      </w:r>
      <w:r w:rsidR="00FE75F7" w:rsidRPr="00F915A2">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FE75F7" w:rsidRPr="00F915A2">
        <w:rPr>
          <w:rFonts w:cs="Arial"/>
          <w:lang w:val="en-US"/>
        </w:rPr>
        <w:t>www</w:t>
      </w:r>
      <w:r w:rsidR="00FE75F7" w:rsidRPr="00F915A2">
        <w:rPr>
          <w:rFonts w:cs="Arial"/>
        </w:rPr>
        <w:t>.pgu.govvrn.ru).</w:t>
      </w:r>
    </w:p>
    <w:p w:rsidR="00FE75F7" w:rsidRPr="00F915A2" w:rsidRDefault="00E31BE1" w:rsidP="00F915A2">
      <w:pPr>
        <w:autoSpaceDE w:val="0"/>
        <w:autoSpaceDN w:val="0"/>
        <w:adjustRightInd w:val="0"/>
        <w:rPr>
          <w:rFonts w:cs="Arial"/>
        </w:rPr>
      </w:pPr>
      <w:r w:rsidRPr="00F915A2">
        <w:rPr>
          <w:rFonts w:cs="Arial"/>
        </w:rPr>
        <w:t xml:space="preserve">         2.14.4.</w:t>
      </w:r>
      <w:r w:rsidR="007D514B" w:rsidRPr="00F915A2">
        <w:rPr>
          <w:rFonts w:cs="Arial"/>
        </w:rPr>
        <w:t xml:space="preserve"> </w:t>
      </w:r>
      <w:r w:rsidR="00FE75F7" w:rsidRPr="00F915A2">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F915A2" w:rsidRDefault="00D02CCC" w:rsidP="00F915A2">
      <w:pPr>
        <w:tabs>
          <w:tab w:val="left" w:pos="1560"/>
        </w:tabs>
        <w:autoSpaceDE w:val="0"/>
        <w:autoSpaceDN w:val="0"/>
        <w:adjustRightInd w:val="0"/>
        <w:rPr>
          <w:rFonts w:cs="Arial"/>
        </w:rPr>
      </w:pPr>
    </w:p>
    <w:p w:rsidR="000D6C7E" w:rsidRPr="00F915A2" w:rsidRDefault="00FE75F7" w:rsidP="00F915A2">
      <w:pPr>
        <w:numPr>
          <w:ilvl w:val="0"/>
          <w:numId w:val="5"/>
        </w:numPr>
        <w:tabs>
          <w:tab w:val="left" w:pos="1560"/>
        </w:tabs>
        <w:ind w:left="0" w:firstLine="567"/>
        <w:jc w:val="center"/>
        <w:rPr>
          <w:rFonts w:cs="Arial"/>
          <w:b/>
        </w:rPr>
      </w:pPr>
      <w:r w:rsidRPr="00F915A2">
        <w:rPr>
          <w:rFonts w:cs="Arial"/>
          <w:b/>
          <w:lang w:val="en-US"/>
        </w:rPr>
        <w:t>C</w:t>
      </w:r>
      <w:proofErr w:type="spellStart"/>
      <w:r w:rsidRPr="00F915A2">
        <w:rPr>
          <w:rFonts w:cs="Arial"/>
          <w:b/>
        </w:rPr>
        <w:t>остав</w:t>
      </w:r>
      <w:proofErr w:type="spellEnd"/>
      <w:r w:rsidRPr="00F915A2">
        <w:rPr>
          <w:rFonts w:cs="Arial"/>
          <w:b/>
        </w:rPr>
        <w:t>, последовательность и сроки выполнения административных процедур, требования к порядку их выполнения</w:t>
      </w:r>
      <w:r w:rsidR="00397B03">
        <w:rPr>
          <w:rFonts w:cs="Arial"/>
          <w:b/>
        </w:rPr>
        <w:t xml:space="preserve"> </w:t>
      </w:r>
    </w:p>
    <w:p w:rsidR="00397B03" w:rsidRPr="00F915A2" w:rsidRDefault="00397B03" w:rsidP="00397B03">
      <w:pPr>
        <w:tabs>
          <w:tab w:val="left" w:pos="1440"/>
          <w:tab w:val="left" w:pos="1560"/>
        </w:tabs>
        <w:ind w:left="390" w:firstLine="0"/>
        <w:jc w:val="center"/>
        <w:rPr>
          <w:rFonts w:cs="Arial"/>
          <w:b/>
        </w:rPr>
      </w:pPr>
      <w:r>
        <w:rPr>
          <w:rFonts w:cs="Arial"/>
          <w:b/>
        </w:rPr>
        <w:t xml:space="preserve">(от 30.01.2018 г №74, </w:t>
      </w:r>
      <w:r w:rsidRPr="00D1129F">
        <w:rPr>
          <w:rFonts w:cs="Arial"/>
          <w:b/>
        </w:rPr>
        <w:t>от 18.02.2020 г №</w:t>
      </w:r>
      <w:r w:rsidR="00D1129F" w:rsidRPr="00D1129F">
        <w:rPr>
          <w:rFonts w:cs="Arial"/>
          <w:b/>
        </w:rPr>
        <w:t>106</w:t>
      </w:r>
      <w:r w:rsidR="00143BF3">
        <w:rPr>
          <w:rFonts w:cs="Arial"/>
          <w:b/>
        </w:rPr>
        <w:t>, от 18.01.2021 №21</w:t>
      </w:r>
      <w:r w:rsidRPr="00D1129F">
        <w:rPr>
          <w:rFonts w:cs="Arial"/>
          <w:b/>
        </w:rPr>
        <w:t>)</w:t>
      </w:r>
    </w:p>
    <w:p w:rsidR="000D6C7E" w:rsidRPr="00F915A2" w:rsidRDefault="000D6C7E" w:rsidP="00F915A2">
      <w:pPr>
        <w:tabs>
          <w:tab w:val="left" w:pos="1560"/>
        </w:tabs>
        <w:rPr>
          <w:rFonts w:cs="Arial"/>
        </w:rPr>
      </w:pPr>
    </w:p>
    <w:p w:rsidR="00FE75F7" w:rsidRPr="00F915A2" w:rsidRDefault="003536D7" w:rsidP="00F915A2">
      <w:pPr>
        <w:numPr>
          <w:ilvl w:val="1"/>
          <w:numId w:val="5"/>
        </w:numPr>
        <w:tabs>
          <w:tab w:val="clear" w:pos="720"/>
          <w:tab w:val="num" w:pos="0"/>
          <w:tab w:val="left" w:pos="1560"/>
        </w:tabs>
        <w:ind w:left="0" w:firstLine="567"/>
        <w:rPr>
          <w:rFonts w:cs="Arial"/>
        </w:rPr>
      </w:pPr>
      <w:r w:rsidRPr="00F915A2">
        <w:rPr>
          <w:rFonts w:cs="Arial"/>
        </w:rPr>
        <w:t>Исчерпывающий перечень административных процедур.</w:t>
      </w:r>
    </w:p>
    <w:p w:rsidR="000D6C7E" w:rsidRPr="00F915A2" w:rsidRDefault="000D6C7E" w:rsidP="00F915A2">
      <w:pPr>
        <w:numPr>
          <w:ilvl w:val="2"/>
          <w:numId w:val="5"/>
        </w:numPr>
        <w:tabs>
          <w:tab w:val="clear" w:pos="720"/>
          <w:tab w:val="num" w:pos="0"/>
          <w:tab w:val="left" w:pos="1560"/>
        </w:tabs>
        <w:ind w:left="0" w:firstLine="567"/>
        <w:rPr>
          <w:rFonts w:cs="Arial"/>
        </w:rPr>
      </w:pPr>
      <w:r w:rsidRPr="00F915A2">
        <w:rPr>
          <w:rFonts w:cs="Arial"/>
        </w:rPr>
        <w:t>Предоставление муниципальной услуги включает в себя следующие административные процедуры:</w:t>
      </w:r>
    </w:p>
    <w:p w:rsidR="000D6C7E" w:rsidRPr="00F915A2" w:rsidRDefault="00AD3A3E" w:rsidP="00F915A2">
      <w:pPr>
        <w:numPr>
          <w:ilvl w:val="0"/>
          <w:numId w:val="6"/>
        </w:numPr>
        <w:tabs>
          <w:tab w:val="num" w:pos="0"/>
          <w:tab w:val="left" w:pos="1560"/>
        </w:tabs>
        <w:suppressAutoHyphens/>
        <w:autoSpaceDE w:val="0"/>
        <w:autoSpaceDN w:val="0"/>
        <w:adjustRightInd w:val="0"/>
        <w:ind w:left="0" w:firstLine="567"/>
        <w:rPr>
          <w:rFonts w:cs="Arial"/>
        </w:rPr>
      </w:pPr>
      <w:r w:rsidRPr="00F915A2">
        <w:rPr>
          <w:rFonts w:cs="Arial"/>
        </w:rPr>
        <w:t>прием и регистрация заявления и прилагаемых к нему документов</w:t>
      </w:r>
      <w:r w:rsidR="000D6C7E" w:rsidRPr="00F915A2">
        <w:rPr>
          <w:rFonts w:cs="Arial"/>
        </w:rPr>
        <w:t>;</w:t>
      </w:r>
    </w:p>
    <w:p w:rsidR="003536D7" w:rsidRPr="00F915A2" w:rsidRDefault="003536D7" w:rsidP="00F915A2">
      <w:pPr>
        <w:numPr>
          <w:ilvl w:val="0"/>
          <w:numId w:val="6"/>
        </w:numPr>
        <w:tabs>
          <w:tab w:val="num" w:pos="0"/>
          <w:tab w:val="left" w:pos="1560"/>
        </w:tabs>
        <w:suppressAutoHyphens/>
        <w:autoSpaceDE w:val="0"/>
        <w:autoSpaceDN w:val="0"/>
        <w:adjustRightInd w:val="0"/>
        <w:ind w:left="0" w:firstLine="567"/>
        <w:rPr>
          <w:rFonts w:cs="Arial"/>
        </w:rPr>
      </w:pPr>
      <w:r w:rsidRPr="00F915A2">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36D7" w:rsidRDefault="00572DF0" w:rsidP="00F915A2">
      <w:pPr>
        <w:numPr>
          <w:ilvl w:val="0"/>
          <w:numId w:val="6"/>
        </w:numPr>
        <w:tabs>
          <w:tab w:val="num" w:pos="0"/>
          <w:tab w:val="left" w:pos="1560"/>
        </w:tabs>
        <w:suppressAutoHyphens/>
        <w:autoSpaceDE w:val="0"/>
        <w:autoSpaceDN w:val="0"/>
        <w:adjustRightInd w:val="0"/>
        <w:ind w:left="0" w:firstLine="567"/>
        <w:rPr>
          <w:rFonts w:cs="Arial"/>
        </w:rPr>
      </w:pPr>
      <w:r w:rsidRPr="00F915A2">
        <w:rPr>
          <w:rFonts w:cs="Arial"/>
        </w:rPr>
        <w:t>подготовка</w:t>
      </w:r>
      <w:r w:rsidR="003536D7" w:rsidRPr="00F915A2">
        <w:rPr>
          <w:rFonts w:cs="Arial"/>
        </w:rPr>
        <w:t xml:space="preserve"> градостроительного плана земельного участка либо уведомления о мотивированном отказе в предоставлении муниципальной услуги;</w:t>
      </w:r>
    </w:p>
    <w:p w:rsidR="003536D7" w:rsidRDefault="003536D7" w:rsidP="00F915A2">
      <w:pPr>
        <w:numPr>
          <w:ilvl w:val="0"/>
          <w:numId w:val="6"/>
        </w:numPr>
        <w:tabs>
          <w:tab w:val="num" w:pos="0"/>
          <w:tab w:val="left" w:pos="1560"/>
        </w:tabs>
        <w:suppressAutoHyphens/>
        <w:autoSpaceDE w:val="0"/>
        <w:autoSpaceDN w:val="0"/>
        <w:adjustRightInd w:val="0"/>
        <w:ind w:left="0" w:firstLine="567"/>
        <w:rPr>
          <w:rFonts w:cs="Arial"/>
        </w:rPr>
      </w:pPr>
      <w:r w:rsidRPr="00F915A2">
        <w:rPr>
          <w:rFonts w:cs="Arial"/>
        </w:rPr>
        <w:t xml:space="preserve">выдачу </w:t>
      </w:r>
      <w:r w:rsidR="00572DF0" w:rsidRPr="00F915A2">
        <w:rPr>
          <w:rFonts w:cs="Arial"/>
        </w:rPr>
        <w:t xml:space="preserve">(направление) </w:t>
      </w:r>
      <w:r w:rsidRPr="00F915A2">
        <w:rPr>
          <w:rFonts w:cs="Arial"/>
        </w:rPr>
        <w:t>заявителю градостроительного плана земельного участка либо уведомления о мотивированном отказе в пред</w:t>
      </w:r>
      <w:r w:rsidR="003C734F">
        <w:rPr>
          <w:rFonts w:cs="Arial"/>
        </w:rPr>
        <w:t>оставлении муниципальной услуги;</w:t>
      </w:r>
    </w:p>
    <w:p w:rsidR="003C734F" w:rsidRPr="0092719C" w:rsidRDefault="003C734F" w:rsidP="003C734F">
      <w:pPr>
        <w:numPr>
          <w:ilvl w:val="0"/>
          <w:numId w:val="6"/>
        </w:numPr>
        <w:tabs>
          <w:tab w:val="num" w:pos="0"/>
          <w:tab w:val="left" w:pos="1560"/>
        </w:tabs>
        <w:suppressAutoHyphens/>
        <w:autoSpaceDE w:val="0"/>
        <w:autoSpaceDN w:val="0"/>
        <w:adjustRightInd w:val="0"/>
        <w:ind w:left="0" w:firstLine="567"/>
        <w:rPr>
          <w:rFonts w:cs="Arial"/>
        </w:rPr>
      </w:pPr>
      <w:r w:rsidRPr="0092719C">
        <w:rPr>
          <w:rFonts w:cs="Arial"/>
        </w:rPr>
        <w:t xml:space="preserve">подготовка дубликата градостроительного плана земельного участка либо </w:t>
      </w:r>
      <w:r w:rsidRPr="0092719C">
        <w:t>письма об отказе в выдаче дубликата градостроительного плана земельного участка</w:t>
      </w:r>
      <w:r w:rsidRPr="0092719C">
        <w:rPr>
          <w:rFonts w:cs="Arial"/>
        </w:rPr>
        <w:t>;</w:t>
      </w:r>
    </w:p>
    <w:p w:rsidR="003C734F" w:rsidRPr="0092719C" w:rsidRDefault="003C734F" w:rsidP="003C734F">
      <w:pPr>
        <w:numPr>
          <w:ilvl w:val="0"/>
          <w:numId w:val="6"/>
        </w:numPr>
        <w:tabs>
          <w:tab w:val="num" w:pos="0"/>
          <w:tab w:val="left" w:pos="1560"/>
        </w:tabs>
        <w:suppressAutoHyphens/>
        <w:autoSpaceDE w:val="0"/>
        <w:autoSpaceDN w:val="0"/>
        <w:adjustRightInd w:val="0"/>
        <w:ind w:left="0" w:firstLine="567"/>
        <w:rPr>
          <w:rFonts w:cs="Arial"/>
        </w:rPr>
      </w:pPr>
      <w:r w:rsidRPr="0092719C">
        <w:rPr>
          <w:rFonts w:cs="Arial"/>
        </w:rPr>
        <w:t xml:space="preserve">выдачу (направление) заявителю дубликата градостроительного плана земельного участка либо </w:t>
      </w:r>
      <w:r w:rsidRPr="0092719C">
        <w:t>письма об отказе в выдаче дубликата градостроительного плана земельного участка</w:t>
      </w:r>
      <w:r w:rsidRPr="0092719C">
        <w:rPr>
          <w:rFonts w:cs="Arial"/>
        </w:rPr>
        <w:t>.</w:t>
      </w:r>
    </w:p>
    <w:p w:rsidR="003536D7" w:rsidRPr="00F915A2" w:rsidRDefault="003536D7" w:rsidP="00F915A2">
      <w:pPr>
        <w:autoSpaceDE w:val="0"/>
        <w:autoSpaceDN w:val="0"/>
        <w:adjustRightInd w:val="0"/>
        <w:rPr>
          <w:rFonts w:cs="Arial"/>
        </w:rPr>
      </w:pPr>
      <w:r w:rsidRPr="00F915A2">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F915A2">
        <w:rPr>
          <w:rFonts w:cs="Arial"/>
        </w:rPr>
        <w:t>3</w:t>
      </w:r>
      <w:r w:rsidRPr="00F915A2">
        <w:rPr>
          <w:rFonts w:cs="Arial"/>
        </w:rPr>
        <w:t xml:space="preserve"> к настоящему административному регламенту.</w:t>
      </w:r>
    </w:p>
    <w:p w:rsidR="003536D7" w:rsidRPr="00F915A2" w:rsidRDefault="003536D7" w:rsidP="00F915A2">
      <w:pPr>
        <w:autoSpaceDE w:val="0"/>
        <w:autoSpaceDN w:val="0"/>
        <w:adjustRightInd w:val="0"/>
        <w:outlineLvl w:val="0"/>
        <w:rPr>
          <w:rFonts w:cs="Arial"/>
        </w:rPr>
      </w:pPr>
      <w:r w:rsidRPr="00F915A2">
        <w:rPr>
          <w:rFonts w:cs="Arial"/>
        </w:rPr>
        <w:t>3.2. Прием и регистрация заявления и прилагаемых к нему документов.</w:t>
      </w:r>
    </w:p>
    <w:p w:rsidR="003536D7" w:rsidRPr="00F915A2" w:rsidRDefault="003536D7" w:rsidP="00F915A2">
      <w:pPr>
        <w:autoSpaceDE w:val="0"/>
        <w:autoSpaceDN w:val="0"/>
        <w:adjustRightInd w:val="0"/>
        <w:rPr>
          <w:rFonts w:cs="Arial"/>
        </w:rPr>
      </w:pPr>
      <w:r w:rsidRPr="00F915A2">
        <w:rPr>
          <w:rFonts w:cs="Arial"/>
        </w:rPr>
        <w:lastRenderedPageBreak/>
        <w:t xml:space="preserve">3.2.1. </w:t>
      </w:r>
      <w:proofErr w:type="gramStart"/>
      <w:r w:rsidRPr="00F915A2">
        <w:rPr>
          <w:rFonts w:cs="Arial"/>
        </w:rPr>
        <w:t>Основанием для начала административной процедуры является личное обращение заявителя или его уполномоченног</w:t>
      </w:r>
      <w:r w:rsidR="007D514B" w:rsidRPr="00F915A2">
        <w:rPr>
          <w:rFonts w:cs="Arial"/>
        </w:rPr>
        <w:t xml:space="preserve">о представителя в администрацию, МФЦ </w:t>
      </w:r>
      <w:r w:rsidRPr="00F915A2">
        <w:rPr>
          <w:rFonts w:cs="Arial"/>
        </w:rPr>
        <w:t>с заявлением</w:t>
      </w:r>
      <w:r w:rsidR="00AD3A3E" w:rsidRPr="00F915A2">
        <w:rPr>
          <w:rFonts w:cs="Arial"/>
        </w:rPr>
        <w:t>,</w:t>
      </w:r>
      <w:r w:rsidRPr="00F915A2">
        <w:rPr>
          <w:rFonts w:cs="Arial"/>
        </w:rPr>
        <w:t xml:space="preserve">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536D7" w:rsidRPr="00F915A2" w:rsidRDefault="003536D7" w:rsidP="00F915A2">
      <w:pPr>
        <w:autoSpaceDE w:val="0"/>
        <w:autoSpaceDN w:val="0"/>
        <w:adjustRightInd w:val="0"/>
        <w:rPr>
          <w:rFonts w:cs="Arial"/>
        </w:rPr>
      </w:pPr>
      <w:r w:rsidRPr="00F915A2">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536D7" w:rsidRPr="00F915A2" w:rsidRDefault="003536D7" w:rsidP="00F915A2">
      <w:pPr>
        <w:autoSpaceDE w:val="0"/>
        <w:autoSpaceDN w:val="0"/>
        <w:adjustRightInd w:val="0"/>
        <w:rPr>
          <w:rFonts w:cs="Arial"/>
        </w:rPr>
      </w:pPr>
      <w:r w:rsidRPr="00F915A2">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D3A3E" w:rsidRPr="00F915A2" w:rsidRDefault="00AD3A3E" w:rsidP="00F915A2">
      <w:pPr>
        <w:pStyle w:val="ConsPlusNormal"/>
        <w:ind w:firstLine="567"/>
        <w:jc w:val="both"/>
        <w:rPr>
          <w:sz w:val="24"/>
          <w:szCs w:val="24"/>
          <w:lang w:eastAsia="ru-RU"/>
        </w:rPr>
      </w:pPr>
      <w:r w:rsidRPr="00F915A2">
        <w:rPr>
          <w:sz w:val="24"/>
          <w:szCs w:val="24"/>
        </w:rPr>
        <w:t xml:space="preserve">Заявление в форме электронного документа подписывается заявителем с использованием </w:t>
      </w:r>
      <w:r w:rsidRPr="00F915A2">
        <w:rPr>
          <w:sz w:val="24"/>
          <w:szCs w:val="24"/>
          <w:lang w:eastAsia="ru-RU"/>
        </w:rPr>
        <w:t>простой электронной подписи.</w:t>
      </w:r>
    </w:p>
    <w:p w:rsidR="00AD3A3E" w:rsidRPr="00F915A2" w:rsidRDefault="00AD3A3E" w:rsidP="00F915A2">
      <w:pPr>
        <w:pStyle w:val="ConsPlusNormal"/>
        <w:ind w:firstLine="567"/>
        <w:jc w:val="both"/>
        <w:rPr>
          <w:sz w:val="24"/>
          <w:szCs w:val="24"/>
        </w:rPr>
      </w:pPr>
      <w:r w:rsidRPr="00F915A2">
        <w:rPr>
          <w:sz w:val="24"/>
          <w:szCs w:val="24"/>
        </w:rPr>
        <w:t xml:space="preserve">Иные необходимые для предоставления муниципальной услуги документы представляются </w:t>
      </w:r>
      <w:r w:rsidRPr="00F915A2">
        <w:rPr>
          <w:sz w:val="24"/>
          <w:szCs w:val="24"/>
          <w:lang w:eastAsia="ru-RU"/>
        </w:rPr>
        <w:t>в форме электронных документов, электронных образов документов.</w:t>
      </w:r>
    </w:p>
    <w:p w:rsidR="003536D7" w:rsidRPr="00F915A2" w:rsidRDefault="003536D7" w:rsidP="00F915A2">
      <w:pPr>
        <w:autoSpaceDE w:val="0"/>
        <w:autoSpaceDN w:val="0"/>
        <w:adjustRightInd w:val="0"/>
        <w:rPr>
          <w:rFonts w:cs="Arial"/>
        </w:rPr>
      </w:pPr>
      <w:r w:rsidRPr="00F915A2">
        <w:rPr>
          <w:rFonts w:cs="Arial"/>
        </w:rPr>
        <w:t xml:space="preserve">3.2.3. При личном обращении заявителя или уполномоченного представителя в администрацию </w:t>
      </w:r>
      <w:r w:rsidR="007D514B" w:rsidRPr="00F915A2">
        <w:rPr>
          <w:rFonts w:cs="Arial"/>
        </w:rPr>
        <w:t xml:space="preserve">либо в МФЦ </w:t>
      </w:r>
      <w:r w:rsidRPr="00F915A2">
        <w:rPr>
          <w:rFonts w:cs="Arial"/>
        </w:rPr>
        <w:t>специалист, ответственный за прием документов:</w:t>
      </w:r>
    </w:p>
    <w:p w:rsidR="003536D7" w:rsidRPr="00F915A2" w:rsidRDefault="003536D7" w:rsidP="00F915A2">
      <w:pPr>
        <w:autoSpaceDE w:val="0"/>
        <w:autoSpaceDN w:val="0"/>
        <w:adjustRightInd w:val="0"/>
        <w:rPr>
          <w:rFonts w:cs="Arial"/>
        </w:rPr>
      </w:pPr>
      <w:r w:rsidRPr="00F915A2">
        <w:rPr>
          <w:rFonts w:cs="Arial"/>
        </w:rPr>
        <w:t>- устанавливает предмет обращения, устанавливает личность заявителя, проверяет документ, удостоверяющий личность заявителя;</w:t>
      </w:r>
    </w:p>
    <w:p w:rsidR="003536D7" w:rsidRPr="00F915A2" w:rsidRDefault="003536D7" w:rsidP="00F915A2">
      <w:pPr>
        <w:autoSpaceDE w:val="0"/>
        <w:autoSpaceDN w:val="0"/>
        <w:adjustRightInd w:val="0"/>
        <w:rPr>
          <w:rFonts w:cs="Arial"/>
        </w:rPr>
      </w:pPr>
      <w:r w:rsidRPr="00F915A2">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36D7" w:rsidRPr="00F915A2" w:rsidRDefault="003536D7" w:rsidP="00F915A2">
      <w:pPr>
        <w:autoSpaceDE w:val="0"/>
        <w:autoSpaceDN w:val="0"/>
        <w:adjustRightInd w:val="0"/>
        <w:rPr>
          <w:rFonts w:cs="Arial"/>
        </w:rPr>
      </w:pPr>
      <w:r w:rsidRPr="00F915A2">
        <w:rPr>
          <w:rFonts w:cs="Arial"/>
        </w:rPr>
        <w:t>- проверяет соответствие заявления установленным требованиям;</w:t>
      </w:r>
    </w:p>
    <w:p w:rsidR="003536D7" w:rsidRPr="00F915A2" w:rsidRDefault="003536D7" w:rsidP="00F915A2">
      <w:pPr>
        <w:autoSpaceDE w:val="0"/>
        <w:autoSpaceDN w:val="0"/>
        <w:adjustRightInd w:val="0"/>
        <w:rPr>
          <w:rFonts w:cs="Arial"/>
        </w:rPr>
      </w:pPr>
      <w:r w:rsidRPr="00F915A2">
        <w:rPr>
          <w:rFonts w:cs="Arial"/>
        </w:rPr>
        <w:t>- сверяет копии документов с их подлинниками, заверяет их и возвращает подлинники заявителю;</w:t>
      </w:r>
    </w:p>
    <w:p w:rsidR="003536D7" w:rsidRPr="00F915A2" w:rsidRDefault="003536D7" w:rsidP="00F915A2">
      <w:pPr>
        <w:autoSpaceDE w:val="0"/>
        <w:autoSpaceDN w:val="0"/>
        <w:adjustRightInd w:val="0"/>
        <w:rPr>
          <w:rFonts w:cs="Arial"/>
        </w:rPr>
      </w:pPr>
      <w:r w:rsidRPr="00F915A2">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536D7" w:rsidRPr="00F915A2" w:rsidRDefault="003536D7" w:rsidP="00F915A2">
      <w:pPr>
        <w:autoSpaceDE w:val="0"/>
        <w:autoSpaceDN w:val="0"/>
        <w:adjustRightInd w:val="0"/>
        <w:rPr>
          <w:rFonts w:cs="Arial"/>
        </w:rPr>
      </w:pPr>
      <w:r w:rsidRPr="00F915A2">
        <w:rPr>
          <w:rFonts w:cs="Arial"/>
        </w:rPr>
        <w:t>- регистрирует заявление с прилагаемым комплектом документов;</w:t>
      </w:r>
    </w:p>
    <w:p w:rsidR="003536D7" w:rsidRPr="00F915A2" w:rsidRDefault="003536D7" w:rsidP="00F915A2">
      <w:pPr>
        <w:autoSpaceDE w:val="0"/>
        <w:autoSpaceDN w:val="0"/>
        <w:adjustRightInd w:val="0"/>
        <w:rPr>
          <w:rFonts w:cs="Arial"/>
        </w:rPr>
      </w:pPr>
      <w:r w:rsidRPr="00F915A2">
        <w:rPr>
          <w:rFonts w:cs="Arial"/>
        </w:rPr>
        <w:t xml:space="preserve">- выдает расписку в получении документов по установленной форме (приложение № </w:t>
      </w:r>
      <w:r w:rsidR="00BC55AB" w:rsidRPr="00F915A2">
        <w:rPr>
          <w:rFonts w:cs="Arial"/>
        </w:rPr>
        <w:t>4</w:t>
      </w:r>
      <w:r w:rsidRPr="00F915A2">
        <w:rPr>
          <w:rFonts w:cs="Arial"/>
        </w:rPr>
        <w:t xml:space="preserve"> к настоящему административному регламенту) с указанием перечня документов и даты их получения.</w:t>
      </w:r>
    </w:p>
    <w:p w:rsidR="008A02D3" w:rsidRPr="00F915A2" w:rsidRDefault="008A02D3" w:rsidP="00F915A2">
      <w:pPr>
        <w:autoSpaceDE w:val="0"/>
        <w:autoSpaceDN w:val="0"/>
        <w:adjustRightInd w:val="0"/>
        <w:rPr>
          <w:rFonts w:cs="Arial"/>
        </w:rPr>
      </w:pPr>
      <w:r w:rsidRPr="00520C81">
        <w:rPr>
          <w:rFonts w:cs="Arial"/>
          <w:highlight w:val="yellow"/>
        </w:rPr>
        <w:t>При направлении заявления и документов в форме электронного документа</w:t>
      </w:r>
      <w:r w:rsidRPr="00F915A2">
        <w:rPr>
          <w:rFonts w:cs="Arial"/>
        </w:rPr>
        <w:t>,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A02D3" w:rsidRPr="00F915A2" w:rsidRDefault="008A02D3" w:rsidP="00F915A2">
      <w:pPr>
        <w:autoSpaceDE w:val="0"/>
        <w:autoSpaceDN w:val="0"/>
        <w:adjustRightInd w:val="0"/>
        <w:rPr>
          <w:rFonts w:cs="Arial"/>
        </w:rPr>
      </w:pPr>
      <w:r w:rsidRPr="00F915A2">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A02D3" w:rsidRPr="00F915A2" w:rsidRDefault="008A02D3" w:rsidP="00F915A2">
      <w:pPr>
        <w:autoSpaceDE w:val="0"/>
        <w:autoSpaceDN w:val="0"/>
        <w:adjustRightInd w:val="0"/>
        <w:rPr>
          <w:rFonts w:cs="Arial"/>
        </w:rPr>
      </w:pPr>
      <w:r w:rsidRPr="00F915A2">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D514B" w:rsidRPr="00F915A2" w:rsidRDefault="007D514B" w:rsidP="00F915A2">
      <w:pPr>
        <w:autoSpaceDE w:val="0"/>
        <w:autoSpaceDN w:val="0"/>
        <w:adjustRightInd w:val="0"/>
        <w:rPr>
          <w:rFonts w:cs="Arial"/>
        </w:rPr>
      </w:pPr>
      <w:r w:rsidRPr="00F915A2">
        <w:rPr>
          <w:rFonts w:cs="Arial"/>
        </w:rPr>
        <w:lastRenderedPageBreak/>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D514B" w:rsidRPr="00F915A2" w:rsidRDefault="007D514B" w:rsidP="00F915A2">
      <w:pPr>
        <w:autoSpaceDE w:val="0"/>
        <w:autoSpaceDN w:val="0"/>
        <w:adjustRightInd w:val="0"/>
        <w:rPr>
          <w:rFonts w:cs="Arial"/>
        </w:rPr>
      </w:pPr>
      <w:r w:rsidRPr="00F915A2">
        <w:rPr>
          <w:rFonts w:cs="Arial"/>
        </w:rPr>
        <w:t>3.2.5</w:t>
      </w:r>
      <w:r w:rsidR="003536D7" w:rsidRPr="00F915A2">
        <w:rPr>
          <w:rFonts w:cs="Arial"/>
        </w:rPr>
        <w:t>. При наличии оснований, указанных в п. 2.7</w:t>
      </w:r>
      <w:r w:rsidR="00364575" w:rsidRPr="00F915A2">
        <w:rPr>
          <w:rFonts w:cs="Arial"/>
        </w:rPr>
        <w:t xml:space="preserve"> настоящего а</w:t>
      </w:r>
      <w:r w:rsidR="003536D7" w:rsidRPr="00F915A2">
        <w:rPr>
          <w:rFonts w:cs="Arial"/>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536D7" w:rsidRPr="00F915A2" w:rsidRDefault="007D514B" w:rsidP="00F915A2">
      <w:pPr>
        <w:autoSpaceDE w:val="0"/>
        <w:autoSpaceDN w:val="0"/>
        <w:adjustRightInd w:val="0"/>
        <w:rPr>
          <w:rFonts w:cs="Arial"/>
        </w:rPr>
      </w:pPr>
      <w:r w:rsidRPr="00F915A2">
        <w:rPr>
          <w:rFonts w:cs="Arial"/>
        </w:rPr>
        <w:t>3.2.6</w:t>
      </w:r>
      <w:r w:rsidR="003536D7" w:rsidRPr="00F915A2">
        <w:rPr>
          <w:rFonts w:cs="Arial"/>
        </w:rPr>
        <w:t>. Результатом административной процедуры является прием и регистрация заявления и комплекта документов, выдача расписки в получении документов</w:t>
      </w:r>
      <w:r w:rsidR="00CE2583" w:rsidRPr="00F915A2">
        <w:rPr>
          <w:rFonts w:cs="Arial"/>
        </w:rPr>
        <w:t>,</w:t>
      </w:r>
      <w:r w:rsidR="003536D7" w:rsidRPr="00F915A2">
        <w:rPr>
          <w:rFonts w:cs="Arial"/>
        </w:rPr>
        <w:t xml:space="preserve"> либо возврат документов</w:t>
      </w:r>
      <w:r w:rsidR="00BC55AB" w:rsidRPr="00F915A2">
        <w:rPr>
          <w:rFonts w:cs="Arial"/>
        </w:rPr>
        <w:t xml:space="preserve"> заявителю</w:t>
      </w:r>
      <w:r w:rsidR="003536D7" w:rsidRPr="00F915A2">
        <w:rPr>
          <w:rFonts w:cs="Arial"/>
        </w:rPr>
        <w:t>.</w:t>
      </w:r>
    </w:p>
    <w:p w:rsidR="003536D7" w:rsidRPr="00F915A2" w:rsidRDefault="007D514B" w:rsidP="00F915A2">
      <w:pPr>
        <w:autoSpaceDE w:val="0"/>
        <w:autoSpaceDN w:val="0"/>
        <w:adjustRightInd w:val="0"/>
        <w:rPr>
          <w:rFonts w:cs="Arial"/>
        </w:rPr>
      </w:pPr>
      <w:r w:rsidRPr="00F915A2">
        <w:rPr>
          <w:rFonts w:cs="Arial"/>
        </w:rPr>
        <w:t>3.2.7</w:t>
      </w:r>
      <w:r w:rsidR="003536D7" w:rsidRPr="00F915A2">
        <w:rPr>
          <w:rFonts w:cs="Arial"/>
        </w:rPr>
        <w:t xml:space="preserve">. Максимальный срок исполнения административной процедуры - в течение </w:t>
      </w:r>
      <w:r w:rsidR="00B822A4" w:rsidRPr="00F77B64">
        <w:rPr>
          <w:rFonts w:cs="Arial"/>
        </w:rPr>
        <w:t>1-го</w:t>
      </w:r>
      <w:r w:rsidR="003536D7" w:rsidRPr="00F77B64">
        <w:rPr>
          <w:rFonts w:cs="Arial"/>
        </w:rPr>
        <w:t xml:space="preserve"> </w:t>
      </w:r>
      <w:r w:rsidR="00F77B64" w:rsidRPr="00F77B64">
        <w:rPr>
          <w:rFonts w:cs="Arial"/>
        </w:rPr>
        <w:t>рабочего дня</w:t>
      </w:r>
      <w:r w:rsidR="003536D7" w:rsidRPr="00F77B64">
        <w:rPr>
          <w:rFonts w:cs="Arial"/>
        </w:rPr>
        <w:t>.</w:t>
      </w:r>
    </w:p>
    <w:p w:rsidR="003536D7" w:rsidRPr="00F915A2" w:rsidRDefault="003536D7" w:rsidP="00F915A2">
      <w:pPr>
        <w:autoSpaceDE w:val="0"/>
        <w:autoSpaceDN w:val="0"/>
        <w:adjustRightInd w:val="0"/>
        <w:outlineLvl w:val="0"/>
        <w:rPr>
          <w:rFonts w:cs="Arial"/>
        </w:rPr>
      </w:pPr>
      <w:r w:rsidRPr="0092719C">
        <w:rPr>
          <w:rFonts w:cs="Arial"/>
        </w:rPr>
        <w:t>3.3. Рассмотрение представленных документов, истребование документов</w:t>
      </w:r>
      <w:r w:rsidRPr="00F915A2">
        <w:rPr>
          <w:rFonts w:cs="Arial"/>
        </w:rPr>
        <w:t xml:space="preserve"> (сведений), указанных в пункте 2.6.2 настоящего административного регламента, в рамках межведомственного взаимодействия.</w:t>
      </w:r>
    </w:p>
    <w:p w:rsidR="003536D7" w:rsidRPr="00F915A2" w:rsidRDefault="003536D7" w:rsidP="00F915A2">
      <w:pPr>
        <w:autoSpaceDE w:val="0"/>
        <w:autoSpaceDN w:val="0"/>
        <w:adjustRightInd w:val="0"/>
        <w:rPr>
          <w:rFonts w:cs="Arial"/>
        </w:rPr>
      </w:pPr>
      <w:r w:rsidRPr="00F915A2">
        <w:rPr>
          <w:rFonts w:cs="Arial"/>
        </w:rPr>
        <w:t xml:space="preserve">3.3.1. Основанием для начала административной процедуры является поступление </w:t>
      </w:r>
      <w:r w:rsidR="00325D29" w:rsidRPr="00F915A2">
        <w:rPr>
          <w:rFonts w:cs="Arial"/>
        </w:rPr>
        <w:t xml:space="preserve">зарегистрированного </w:t>
      </w:r>
      <w:r w:rsidRPr="00F915A2">
        <w:rPr>
          <w:rFonts w:cs="Arial"/>
        </w:rPr>
        <w:t>заявления и прилагаемых к нему документов</w:t>
      </w:r>
      <w:r w:rsidR="00325D29" w:rsidRPr="00F915A2">
        <w:rPr>
          <w:rFonts w:cs="Arial"/>
        </w:rPr>
        <w:t xml:space="preserve"> уполномоченному должностному лицу</w:t>
      </w:r>
      <w:r w:rsidRPr="00F915A2">
        <w:rPr>
          <w:rFonts w:cs="Arial"/>
        </w:rPr>
        <w:t>.</w:t>
      </w:r>
    </w:p>
    <w:p w:rsidR="003536D7" w:rsidRPr="00F915A2" w:rsidRDefault="003536D7" w:rsidP="00F915A2">
      <w:pPr>
        <w:autoSpaceDE w:val="0"/>
        <w:autoSpaceDN w:val="0"/>
        <w:adjustRightInd w:val="0"/>
        <w:rPr>
          <w:rFonts w:cs="Arial"/>
        </w:rPr>
      </w:pPr>
      <w:r w:rsidRPr="00F915A2">
        <w:rPr>
          <w:rFonts w:cs="Arial"/>
        </w:rPr>
        <w:t xml:space="preserve">3.3.2. </w:t>
      </w:r>
      <w:r w:rsidR="00963295" w:rsidRPr="00F915A2">
        <w:rPr>
          <w:rFonts w:cs="Arial"/>
        </w:rPr>
        <w:t>Уполномоченное должностное лицо проводит проверку заявления и прилагаемых документов на соответствие требованиям, установленным пунктом 2.</w:t>
      </w:r>
      <w:r w:rsidR="00557EC8" w:rsidRPr="00F915A2">
        <w:rPr>
          <w:rFonts w:cs="Arial"/>
        </w:rPr>
        <w:t>6</w:t>
      </w:r>
      <w:r w:rsidR="00CE2583" w:rsidRPr="00F915A2">
        <w:rPr>
          <w:rFonts w:cs="Arial"/>
        </w:rPr>
        <w:t>.</w:t>
      </w:r>
      <w:r w:rsidR="00963295" w:rsidRPr="00F915A2">
        <w:rPr>
          <w:rFonts w:cs="Arial"/>
        </w:rPr>
        <w:t xml:space="preserve"> настоящего административного регламента.</w:t>
      </w:r>
    </w:p>
    <w:p w:rsidR="003536D7" w:rsidRPr="00F915A2" w:rsidRDefault="003536D7" w:rsidP="00F915A2">
      <w:pPr>
        <w:autoSpaceDE w:val="0"/>
        <w:autoSpaceDN w:val="0"/>
        <w:adjustRightInd w:val="0"/>
        <w:rPr>
          <w:rFonts w:cs="Arial"/>
        </w:rPr>
      </w:pPr>
      <w:r w:rsidRPr="00F915A2">
        <w:rPr>
          <w:rFonts w:cs="Arial"/>
        </w:rPr>
        <w:t xml:space="preserve">3.3.3. </w:t>
      </w:r>
      <w:r w:rsidR="00963295" w:rsidRPr="00F915A2">
        <w:rPr>
          <w:rFonts w:cs="Arial"/>
        </w:rPr>
        <w:t xml:space="preserve">В случае отсутствия документов, указанных в пункте 2.6.2, уполномоченное должностное лицо в рамках межведомственного взаимодействия в течение 5 рабочих дней направляет </w:t>
      </w:r>
      <w:r w:rsidR="00490BF1" w:rsidRPr="00F915A2">
        <w:rPr>
          <w:rFonts w:cs="Arial"/>
        </w:rPr>
        <w:t xml:space="preserve">межведомственные </w:t>
      </w:r>
      <w:r w:rsidR="00963295" w:rsidRPr="00F915A2">
        <w:rPr>
          <w:rFonts w:cs="Arial"/>
        </w:rPr>
        <w:t>запросы:</w:t>
      </w:r>
    </w:p>
    <w:p w:rsidR="003536D7" w:rsidRPr="00F915A2" w:rsidRDefault="003536D7" w:rsidP="00F915A2">
      <w:pPr>
        <w:autoSpaceDE w:val="0"/>
        <w:autoSpaceDN w:val="0"/>
        <w:adjustRightInd w:val="0"/>
        <w:rPr>
          <w:rFonts w:cs="Arial"/>
        </w:rPr>
      </w:pPr>
      <w:r w:rsidRPr="00F915A2">
        <w:rPr>
          <w:rFonts w:cs="Arial"/>
        </w:rPr>
        <w:t xml:space="preserve">1) </w:t>
      </w:r>
      <w:r w:rsidRPr="00114096">
        <w:rPr>
          <w:rFonts w:cs="Arial"/>
        </w:rPr>
        <w:t xml:space="preserve">в </w:t>
      </w:r>
      <w:proofErr w:type="spellStart"/>
      <w:r w:rsidR="00996797" w:rsidRPr="00114096">
        <w:rPr>
          <w:rFonts w:cs="Arial"/>
        </w:rPr>
        <w:t>Нижнедевицкий</w:t>
      </w:r>
      <w:proofErr w:type="spellEnd"/>
      <w:r w:rsidR="00364575" w:rsidRPr="00114096">
        <w:rPr>
          <w:rFonts w:cs="Arial"/>
        </w:rPr>
        <w:t xml:space="preserve"> отдел управления Федеральной службы государственной регистрации, кадастра и картографии по Воронежской </w:t>
      </w:r>
      <w:r w:rsidR="00364575" w:rsidRPr="003855D8">
        <w:rPr>
          <w:rFonts w:cs="Arial"/>
        </w:rPr>
        <w:t xml:space="preserve">области </w:t>
      </w:r>
      <w:r w:rsidRPr="003855D8">
        <w:rPr>
          <w:rFonts w:cs="Arial"/>
        </w:rPr>
        <w:t xml:space="preserve">на получение выписок из Единого государственного реестра </w:t>
      </w:r>
      <w:r w:rsidR="003855D8" w:rsidRPr="003855D8">
        <w:rPr>
          <w:rFonts w:cs="Arial"/>
        </w:rPr>
        <w:t>недвижимости</w:t>
      </w:r>
      <w:r w:rsidRPr="003855D8">
        <w:rPr>
          <w:rFonts w:cs="Arial"/>
        </w:rPr>
        <w:t xml:space="preserve"> о зарегистрированных правах</w:t>
      </w:r>
      <w:r w:rsidRPr="00F915A2">
        <w:rPr>
          <w:rFonts w:cs="Arial"/>
        </w:rPr>
        <w:t xml:space="preserve"> на объект недвижимости (земельный участок, объекты недвижимости, расположенные на земельном участке).</w:t>
      </w:r>
    </w:p>
    <w:p w:rsidR="003536D7" w:rsidRPr="00F915A2" w:rsidRDefault="003536D7" w:rsidP="00F915A2">
      <w:pPr>
        <w:autoSpaceDE w:val="0"/>
        <w:autoSpaceDN w:val="0"/>
        <w:adjustRightInd w:val="0"/>
        <w:rPr>
          <w:rFonts w:cs="Arial"/>
        </w:rPr>
      </w:pPr>
      <w:r w:rsidRPr="00C96BBB">
        <w:rPr>
          <w:rFonts w:cs="Arial"/>
        </w:rPr>
        <w:t>2) в</w:t>
      </w:r>
      <w:r w:rsidR="00364575" w:rsidRPr="00C96BBB">
        <w:rPr>
          <w:rFonts w:cs="Arial"/>
        </w:rPr>
        <w:t xml:space="preserve"> филиал </w:t>
      </w:r>
      <w:r w:rsidR="00C96BBB" w:rsidRPr="00C96BBB">
        <w:rPr>
          <w:rFonts w:cs="Arial"/>
        </w:rPr>
        <w:t>федерального государственного бюджетного учреждения</w:t>
      </w:r>
      <w:r w:rsidR="00364575" w:rsidRPr="00C96BBB">
        <w:rPr>
          <w:rFonts w:cs="Arial"/>
        </w:rPr>
        <w:t xml:space="preserve"> «Федеральная </w:t>
      </w:r>
      <w:r w:rsidR="00C96BBB" w:rsidRPr="00C96BBB">
        <w:rPr>
          <w:rFonts w:cs="Arial"/>
        </w:rPr>
        <w:t>к</w:t>
      </w:r>
      <w:r w:rsidR="00364575" w:rsidRPr="00C96BBB">
        <w:rPr>
          <w:rFonts w:cs="Arial"/>
        </w:rPr>
        <w:t xml:space="preserve">адастровая </w:t>
      </w:r>
      <w:r w:rsidR="00C96BBB" w:rsidRPr="00C96BBB">
        <w:rPr>
          <w:rFonts w:cs="Arial"/>
        </w:rPr>
        <w:t>п</w:t>
      </w:r>
      <w:r w:rsidR="00364575" w:rsidRPr="00C96BBB">
        <w:rPr>
          <w:rFonts w:cs="Arial"/>
        </w:rPr>
        <w:t xml:space="preserve">алата </w:t>
      </w:r>
      <w:proofErr w:type="spellStart"/>
      <w:r w:rsidR="00364575" w:rsidRPr="00C96BBB">
        <w:rPr>
          <w:rFonts w:cs="Arial"/>
        </w:rPr>
        <w:t>Росреестра</w:t>
      </w:r>
      <w:proofErr w:type="spellEnd"/>
      <w:r w:rsidR="00364575" w:rsidRPr="00C96BBB">
        <w:rPr>
          <w:rFonts w:cs="Arial"/>
        </w:rPr>
        <w:t>» по Воронежской области</w:t>
      </w:r>
      <w:r w:rsidRPr="00C96BBB">
        <w:rPr>
          <w:rFonts w:cs="Arial"/>
        </w:rPr>
        <w:t xml:space="preserve"> на получение</w:t>
      </w:r>
      <w:r w:rsidRPr="0005644B">
        <w:rPr>
          <w:rFonts w:cs="Arial"/>
        </w:rPr>
        <w:t xml:space="preserve"> кадастровых выписок о земельном участке и объектах недвижимости, расположенных на земельном участке (выписки из государственного кадастра недвижимости).</w:t>
      </w:r>
    </w:p>
    <w:p w:rsidR="00D51BA1" w:rsidRPr="00F915A2" w:rsidRDefault="00D51BA1" w:rsidP="00F915A2">
      <w:pPr>
        <w:autoSpaceDE w:val="0"/>
        <w:autoSpaceDN w:val="0"/>
        <w:adjustRightInd w:val="0"/>
        <w:outlineLvl w:val="0"/>
        <w:rPr>
          <w:rFonts w:cs="Arial"/>
        </w:rPr>
      </w:pPr>
      <w:proofErr w:type="gramStart"/>
      <w:r w:rsidRPr="00F915A2">
        <w:rPr>
          <w:rFonts w:cs="Arial"/>
        </w:rPr>
        <w:t xml:space="preserve">3) в федеральный орган охраны объектов культурного наследия о предоставлении сведений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 </w:t>
      </w:r>
      <w:proofErr w:type="gramEnd"/>
    </w:p>
    <w:p w:rsidR="00DE0D13" w:rsidRPr="00F915A2" w:rsidRDefault="00BB7A19" w:rsidP="00F915A2">
      <w:pPr>
        <w:autoSpaceDE w:val="0"/>
        <w:autoSpaceDN w:val="0"/>
        <w:adjustRightInd w:val="0"/>
        <w:rPr>
          <w:rFonts w:cs="Arial"/>
        </w:rPr>
      </w:pPr>
      <w:r w:rsidRPr="00F915A2">
        <w:rPr>
          <w:rFonts w:cs="Arial"/>
        </w:rPr>
        <w:t>3.3.4</w:t>
      </w:r>
      <w:r w:rsidR="003536D7" w:rsidRPr="00F915A2">
        <w:rPr>
          <w:rFonts w:cs="Arial"/>
        </w:rPr>
        <w:t xml:space="preserve">. </w:t>
      </w:r>
      <w:r w:rsidR="00DE0D13" w:rsidRPr="00F915A2">
        <w:rPr>
          <w:rFonts w:cs="Arial"/>
        </w:rPr>
        <w:t xml:space="preserve">По результатам полученных сведений (документов) уполномоченное должностное лицо осуществляет проверку наличия или </w:t>
      </w:r>
      <w:r w:rsidR="003536D7" w:rsidRPr="00F915A2">
        <w:rPr>
          <w:rFonts w:cs="Arial"/>
        </w:rPr>
        <w:t>отсутствия оснований, указанных в пункте 2.8</w:t>
      </w:r>
      <w:r w:rsidR="00364575" w:rsidRPr="00F915A2">
        <w:rPr>
          <w:rFonts w:cs="Arial"/>
        </w:rPr>
        <w:t xml:space="preserve"> настоящего а</w:t>
      </w:r>
      <w:r w:rsidR="00DE0D13" w:rsidRPr="00F915A2">
        <w:rPr>
          <w:rFonts w:cs="Arial"/>
        </w:rPr>
        <w:t>дминистративного регламента.</w:t>
      </w:r>
    </w:p>
    <w:p w:rsidR="003536D7" w:rsidRPr="00F915A2" w:rsidRDefault="00DE0D13" w:rsidP="00F915A2">
      <w:pPr>
        <w:autoSpaceDE w:val="0"/>
        <w:autoSpaceDN w:val="0"/>
        <w:adjustRightInd w:val="0"/>
        <w:rPr>
          <w:rFonts w:cs="Arial"/>
        </w:rPr>
      </w:pPr>
      <w:r w:rsidRPr="00F915A2">
        <w:rPr>
          <w:rFonts w:cs="Arial"/>
        </w:rPr>
        <w:t xml:space="preserve">В случае отсутствия оснований, указанных в пункте 2.8 настоящего административного регламента, принимается решение </w:t>
      </w:r>
      <w:r w:rsidR="003536D7" w:rsidRPr="00F915A2">
        <w:rPr>
          <w:rFonts w:cs="Arial"/>
        </w:rPr>
        <w:t xml:space="preserve">о подготовке </w:t>
      </w:r>
      <w:r w:rsidR="003536D7" w:rsidRPr="0092719C">
        <w:rPr>
          <w:rFonts w:cs="Arial"/>
        </w:rPr>
        <w:t>градостроительного плана земельного участка</w:t>
      </w:r>
      <w:r w:rsidR="00DA52DA" w:rsidRPr="0092719C">
        <w:rPr>
          <w:rFonts w:cs="Arial"/>
        </w:rPr>
        <w:t xml:space="preserve"> либо дубликата градостроительного плана земельного участка</w:t>
      </w:r>
      <w:r w:rsidR="003536D7" w:rsidRPr="0092719C">
        <w:rPr>
          <w:rFonts w:cs="Arial"/>
        </w:rPr>
        <w:t>.</w:t>
      </w:r>
    </w:p>
    <w:p w:rsidR="003536D7" w:rsidRPr="00F915A2" w:rsidRDefault="003536D7" w:rsidP="00F915A2">
      <w:pPr>
        <w:autoSpaceDE w:val="0"/>
        <w:autoSpaceDN w:val="0"/>
        <w:adjustRightInd w:val="0"/>
        <w:rPr>
          <w:rFonts w:cs="Arial"/>
        </w:rPr>
      </w:pPr>
      <w:r w:rsidRPr="00F915A2">
        <w:rPr>
          <w:rFonts w:cs="Arial"/>
        </w:rPr>
        <w:t>В случае наличия оснований, указанных в пункте 2.8</w:t>
      </w:r>
      <w:r w:rsidR="00364575" w:rsidRPr="00F915A2">
        <w:rPr>
          <w:rFonts w:cs="Arial"/>
        </w:rPr>
        <w:t xml:space="preserve"> настоящего а</w:t>
      </w:r>
      <w:r w:rsidRPr="00F915A2">
        <w:rPr>
          <w:rFonts w:cs="Arial"/>
        </w:rPr>
        <w:t>дминистративного регламента, принимается решение об отказе в предоставлении муниципальной услуги.</w:t>
      </w:r>
    </w:p>
    <w:p w:rsidR="003536D7" w:rsidRPr="0092719C" w:rsidRDefault="003536D7" w:rsidP="00F915A2">
      <w:pPr>
        <w:autoSpaceDE w:val="0"/>
        <w:autoSpaceDN w:val="0"/>
        <w:adjustRightInd w:val="0"/>
        <w:rPr>
          <w:rFonts w:cs="Arial"/>
        </w:rPr>
      </w:pPr>
      <w:r w:rsidRPr="0092719C">
        <w:rPr>
          <w:rFonts w:cs="Arial"/>
        </w:rPr>
        <w:lastRenderedPageBreak/>
        <w:t>3.3.</w:t>
      </w:r>
      <w:r w:rsidR="009746FE" w:rsidRPr="0092719C">
        <w:rPr>
          <w:rFonts w:cs="Arial"/>
        </w:rPr>
        <w:t>5</w:t>
      </w:r>
      <w:r w:rsidRPr="0092719C">
        <w:rPr>
          <w:rFonts w:cs="Arial"/>
        </w:rPr>
        <w:t xml:space="preserve">. Результатом административной процедуры является принятие решения о </w:t>
      </w:r>
      <w:r w:rsidR="001667F0" w:rsidRPr="0092719C">
        <w:rPr>
          <w:rFonts w:cs="Arial"/>
        </w:rPr>
        <w:t>подготовке</w:t>
      </w:r>
      <w:r w:rsidRPr="0092719C">
        <w:rPr>
          <w:rFonts w:cs="Arial"/>
        </w:rPr>
        <w:t xml:space="preserve"> градостроител</w:t>
      </w:r>
      <w:r w:rsidR="001667F0" w:rsidRPr="0092719C">
        <w:rPr>
          <w:rFonts w:cs="Arial"/>
        </w:rPr>
        <w:t xml:space="preserve">ьного плана </w:t>
      </w:r>
      <w:r w:rsidR="007B6515" w:rsidRPr="0092719C">
        <w:rPr>
          <w:rFonts w:cs="Arial"/>
        </w:rPr>
        <w:t xml:space="preserve">либо дубликата градостроительного плана </w:t>
      </w:r>
      <w:r w:rsidR="001667F0" w:rsidRPr="0092719C">
        <w:rPr>
          <w:rFonts w:cs="Arial"/>
        </w:rPr>
        <w:t>земельного участка</w:t>
      </w:r>
      <w:r w:rsidRPr="0092719C">
        <w:rPr>
          <w:rFonts w:cs="Arial"/>
        </w:rPr>
        <w:t>, либо об отказе в предоставлении муниципальной услуги.</w:t>
      </w:r>
    </w:p>
    <w:p w:rsidR="003536D7" w:rsidRPr="0092719C" w:rsidRDefault="009746FE" w:rsidP="00F915A2">
      <w:pPr>
        <w:autoSpaceDE w:val="0"/>
        <w:autoSpaceDN w:val="0"/>
        <w:adjustRightInd w:val="0"/>
        <w:rPr>
          <w:rFonts w:cs="Arial"/>
        </w:rPr>
      </w:pPr>
      <w:r w:rsidRPr="0092719C">
        <w:rPr>
          <w:rFonts w:cs="Arial"/>
        </w:rPr>
        <w:t>3.3.6</w:t>
      </w:r>
      <w:r w:rsidR="003536D7" w:rsidRPr="0092719C">
        <w:rPr>
          <w:rFonts w:cs="Arial"/>
        </w:rPr>
        <w:t>. Максимальный срок исполнения административной проц</w:t>
      </w:r>
      <w:r w:rsidR="00B822A4" w:rsidRPr="0092719C">
        <w:rPr>
          <w:rFonts w:cs="Arial"/>
        </w:rPr>
        <w:t xml:space="preserve">едуры </w:t>
      </w:r>
      <w:r w:rsidR="00BA6570" w:rsidRPr="0092719C">
        <w:rPr>
          <w:rFonts w:cs="Arial"/>
        </w:rPr>
        <w:t>–</w:t>
      </w:r>
      <w:r w:rsidR="00B822A4" w:rsidRPr="0092719C">
        <w:rPr>
          <w:rFonts w:cs="Arial"/>
        </w:rPr>
        <w:t xml:space="preserve"> </w:t>
      </w:r>
      <w:r w:rsidR="00BA6570" w:rsidRPr="0092719C">
        <w:rPr>
          <w:rFonts w:cs="Arial"/>
        </w:rPr>
        <w:t xml:space="preserve"> </w:t>
      </w:r>
      <w:r w:rsidR="00000380" w:rsidRPr="0092719C">
        <w:rPr>
          <w:rFonts w:cs="Arial"/>
        </w:rPr>
        <w:t>7</w:t>
      </w:r>
      <w:r w:rsidR="003536D7" w:rsidRPr="0092719C">
        <w:rPr>
          <w:rFonts w:cs="Arial"/>
        </w:rPr>
        <w:t xml:space="preserve"> </w:t>
      </w:r>
      <w:r w:rsidR="00C96BBB" w:rsidRPr="0092719C">
        <w:rPr>
          <w:rFonts w:cs="Arial"/>
        </w:rPr>
        <w:t>рабочих дней</w:t>
      </w:r>
      <w:r w:rsidR="003536D7" w:rsidRPr="0092719C">
        <w:rPr>
          <w:rFonts w:cs="Arial"/>
        </w:rPr>
        <w:t>.</w:t>
      </w:r>
    </w:p>
    <w:p w:rsidR="003536D7" w:rsidRPr="0092719C" w:rsidRDefault="003536D7" w:rsidP="00F915A2">
      <w:pPr>
        <w:autoSpaceDE w:val="0"/>
        <w:autoSpaceDN w:val="0"/>
        <w:adjustRightInd w:val="0"/>
        <w:outlineLvl w:val="0"/>
        <w:rPr>
          <w:rFonts w:cs="Arial"/>
        </w:rPr>
      </w:pPr>
      <w:r w:rsidRPr="0092719C">
        <w:rPr>
          <w:rFonts w:cs="Arial"/>
        </w:rPr>
        <w:t>3.4. Подготовка градостроительного плана</w:t>
      </w:r>
      <w:r w:rsidR="00364575" w:rsidRPr="0092719C">
        <w:rPr>
          <w:rFonts w:cs="Arial"/>
        </w:rPr>
        <w:t xml:space="preserve"> </w:t>
      </w:r>
      <w:r w:rsidRPr="0092719C">
        <w:rPr>
          <w:rFonts w:cs="Arial"/>
        </w:rPr>
        <w:t xml:space="preserve">земельного участка </w:t>
      </w:r>
      <w:r w:rsidR="00DA52DA" w:rsidRPr="0092719C">
        <w:rPr>
          <w:rFonts w:cs="Arial"/>
        </w:rPr>
        <w:t xml:space="preserve">либо дубликата градостроительного плана земельного участка, </w:t>
      </w:r>
      <w:r w:rsidRPr="0092719C">
        <w:rPr>
          <w:rFonts w:cs="Arial"/>
        </w:rPr>
        <w:t>либо уведомления о мотивированном отказе</w:t>
      </w:r>
      <w:r w:rsidR="00364575" w:rsidRPr="0092719C">
        <w:rPr>
          <w:rFonts w:cs="Arial"/>
        </w:rPr>
        <w:t xml:space="preserve"> </w:t>
      </w:r>
      <w:r w:rsidRPr="0092719C">
        <w:rPr>
          <w:rFonts w:cs="Arial"/>
        </w:rPr>
        <w:t>в предоставлении муниципальной услуги</w:t>
      </w:r>
      <w:r w:rsidR="00364575" w:rsidRPr="0092719C">
        <w:rPr>
          <w:rFonts w:cs="Arial"/>
        </w:rPr>
        <w:t>.</w:t>
      </w:r>
    </w:p>
    <w:p w:rsidR="003536D7" w:rsidRPr="0092719C" w:rsidRDefault="003536D7" w:rsidP="00F915A2">
      <w:pPr>
        <w:autoSpaceDE w:val="0"/>
        <w:autoSpaceDN w:val="0"/>
        <w:adjustRightInd w:val="0"/>
        <w:rPr>
          <w:rFonts w:cs="Arial"/>
        </w:rPr>
      </w:pPr>
      <w:r w:rsidRPr="0092719C">
        <w:rPr>
          <w:rFonts w:cs="Arial"/>
        </w:rPr>
        <w:t xml:space="preserve">3.4.1. По результатам принятого решения </w:t>
      </w:r>
      <w:r w:rsidR="00976BAE" w:rsidRPr="0092719C">
        <w:rPr>
          <w:rFonts w:cs="Arial"/>
        </w:rPr>
        <w:t>уполномоченное должностное лицо</w:t>
      </w:r>
      <w:r w:rsidRPr="0092719C">
        <w:rPr>
          <w:rFonts w:cs="Arial"/>
        </w:rPr>
        <w:t>:</w:t>
      </w:r>
    </w:p>
    <w:p w:rsidR="003536D7" w:rsidRPr="0092719C" w:rsidRDefault="003536D7" w:rsidP="00F915A2">
      <w:pPr>
        <w:autoSpaceDE w:val="0"/>
        <w:autoSpaceDN w:val="0"/>
        <w:adjustRightInd w:val="0"/>
        <w:rPr>
          <w:rFonts w:cs="Arial"/>
        </w:rPr>
      </w:pPr>
      <w:r w:rsidRPr="0092719C">
        <w:rPr>
          <w:rFonts w:cs="Arial"/>
        </w:rPr>
        <w:t xml:space="preserve">3.4.1.1. Готовит градостроительный план земельного участка </w:t>
      </w:r>
      <w:r w:rsidR="00DA52DA" w:rsidRPr="0092719C">
        <w:rPr>
          <w:rFonts w:cs="Arial"/>
        </w:rPr>
        <w:t xml:space="preserve">либо дубликат градостроительного плана земельного участка, </w:t>
      </w:r>
      <w:r w:rsidRPr="0092719C">
        <w:rPr>
          <w:rFonts w:cs="Arial"/>
        </w:rPr>
        <w:t>либо уведомление о мотивированном отказе в предоставлении муниципальной услуги.</w:t>
      </w:r>
    </w:p>
    <w:p w:rsidR="003536D7" w:rsidRPr="0092719C" w:rsidRDefault="003536D7" w:rsidP="00F915A2">
      <w:pPr>
        <w:autoSpaceDE w:val="0"/>
        <w:autoSpaceDN w:val="0"/>
        <w:adjustRightInd w:val="0"/>
        <w:rPr>
          <w:rFonts w:cs="Arial"/>
        </w:rPr>
      </w:pPr>
      <w:r w:rsidRPr="0092719C">
        <w:rPr>
          <w:rFonts w:cs="Arial"/>
        </w:rPr>
        <w:t>3.4.1.2. Передает подготовленные градостроительный план земельного участка</w:t>
      </w:r>
      <w:r w:rsidR="000A78DD" w:rsidRPr="0092719C">
        <w:rPr>
          <w:rFonts w:cs="Arial"/>
        </w:rPr>
        <w:t>,</w:t>
      </w:r>
      <w:r w:rsidRPr="0092719C">
        <w:rPr>
          <w:rFonts w:cs="Arial"/>
        </w:rPr>
        <w:t xml:space="preserve"> </w:t>
      </w:r>
      <w:r w:rsidR="00DA52DA" w:rsidRPr="0092719C">
        <w:rPr>
          <w:rFonts w:cs="Arial"/>
        </w:rPr>
        <w:t xml:space="preserve">либо дубликата градостроительного плана земельного участка, </w:t>
      </w:r>
      <w:r w:rsidRPr="0092719C">
        <w:rPr>
          <w:rFonts w:cs="Arial"/>
        </w:rPr>
        <w:t xml:space="preserve">либо уведомление о мотивированном отказе в предоставлении муниципальной услуги на </w:t>
      </w:r>
      <w:r w:rsidR="00AE46C9" w:rsidRPr="0092719C">
        <w:rPr>
          <w:rFonts w:cs="Arial"/>
        </w:rPr>
        <w:t xml:space="preserve">подписание </w:t>
      </w:r>
      <w:r w:rsidR="00BF3DA6" w:rsidRPr="0092719C">
        <w:rPr>
          <w:rFonts w:cs="Arial"/>
        </w:rPr>
        <w:t>уполномоченному должностному лицу администрации</w:t>
      </w:r>
      <w:r w:rsidRPr="0092719C">
        <w:rPr>
          <w:rFonts w:cs="Arial"/>
        </w:rPr>
        <w:t>.</w:t>
      </w:r>
    </w:p>
    <w:p w:rsidR="003536D7" w:rsidRPr="0092719C" w:rsidRDefault="003536D7" w:rsidP="00F915A2">
      <w:pPr>
        <w:autoSpaceDE w:val="0"/>
        <w:autoSpaceDN w:val="0"/>
        <w:adjustRightInd w:val="0"/>
        <w:rPr>
          <w:rFonts w:cs="Arial"/>
        </w:rPr>
      </w:pPr>
      <w:r w:rsidRPr="0092719C">
        <w:rPr>
          <w:rFonts w:cs="Arial"/>
        </w:rPr>
        <w:t xml:space="preserve">3.4.1.4. </w:t>
      </w:r>
      <w:r w:rsidR="001F6C78" w:rsidRPr="0092719C">
        <w:rPr>
          <w:rFonts w:cs="Arial"/>
        </w:rPr>
        <w:t>Обеспечивает р</w:t>
      </w:r>
      <w:r w:rsidRPr="0092719C">
        <w:rPr>
          <w:rFonts w:cs="Arial"/>
        </w:rPr>
        <w:t>егистр</w:t>
      </w:r>
      <w:r w:rsidR="001F6C78" w:rsidRPr="0092719C">
        <w:rPr>
          <w:rFonts w:cs="Arial"/>
        </w:rPr>
        <w:t xml:space="preserve">ацию </w:t>
      </w:r>
      <w:r w:rsidRPr="0092719C">
        <w:rPr>
          <w:rFonts w:cs="Arial"/>
        </w:rPr>
        <w:t>градостроительн</w:t>
      </w:r>
      <w:r w:rsidR="001F6C78" w:rsidRPr="0092719C">
        <w:rPr>
          <w:rFonts w:cs="Arial"/>
        </w:rPr>
        <w:t>ого</w:t>
      </w:r>
      <w:r w:rsidRPr="0092719C">
        <w:rPr>
          <w:rFonts w:cs="Arial"/>
        </w:rPr>
        <w:t xml:space="preserve"> план</w:t>
      </w:r>
      <w:r w:rsidR="001F6C78" w:rsidRPr="0092719C">
        <w:rPr>
          <w:rFonts w:cs="Arial"/>
        </w:rPr>
        <w:t>а</w:t>
      </w:r>
      <w:r w:rsidRPr="0092719C">
        <w:rPr>
          <w:rFonts w:cs="Arial"/>
        </w:rPr>
        <w:t xml:space="preserve"> земельного участка, </w:t>
      </w:r>
      <w:r w:rsidR="00DA52DA" w:rsidRPr="0092719C">
        <w:rPr>
          <w:rFonts w:cs="Arial"/>
        </w:rPr>
        <w:t xml:space="preserve">либо дубликата градостроительного плана земельного участка, </w:t>
      </w:r>
      <w:r w:rsidRPr="0092719C">
        <w:rPr>
          <w:rFonts w:cs="Arial"/>
        </w:rPr>
        <w:t>либо уведомлени</w:t>
      </w:r>
      <w:r w:rsidR="001F6C78" w:rsidRPr="0092719C">
        <w:rPr>
          <w:rFonts w:cs="Arial"/>
        </w:rPr>
        <w:t>я</w:t>
      </w:r>
      <w:r w:rsidRPr="0092719C">
        <w:rPr>
          <w:rFonts w:cs="Arial"/>
        </w:rPr>
        <w:t xml:space="preserve"> о мотивированном отказе в предоставлении муниципальной услуги.</w:t>
      </w:r>
    </w:p>
    <w:p w:rsidR="00D16DB2" w:rsidRPr="0092719C" w:rsidRDefault="00D16DB2" w:rsidP="00F915A2">
      <w:pPr>
        <w:autoSpaceDE w:val="0"/>
        <w:autoSpaceDN w:val="0"/>
        <w:adjustRightInd w:val="0"/>
        <w:rPr>
          <w:rFonts w:cs="Arial"/>
        </w:rPr>
      </w:pPr>
      <w:r w:rsidRPr="0092719C">
        <w:rPr>
          <w:rFonts w:cs="Arial"/>
        </w:rPr>
        <w:t xml:space="preserve">3.4.2. </w:t>
      </w:r>
      <w:proofErr w:type="gramStart"/>
      <w:r w:rsidRPr="0092719C">
        <w:rPr>
          <w:rFonts w:cs="Arial"/>
        </w:rPr>
        <w:t>При поступлении в администрацию заявления о выдаче градостроительного плана земельного участка</w:t>
      </w:r>
      <w:r w:rsidR="00DA52DA" w:rsidRPr="0092719C">
        <w:rPr>
          <w:rFonts w:cs="Arial"/>
        </w:rPr>
        <w:t>, либо дубликата градостроительного плана земельного участка</w:t>
      </w:r>
      <w:r w:rsidRPr="0092719C">
        <w:rPr>
          <w:rFonts w:cs="Arial"/>
        </w:rPr>
        <w:t xml:space="preserve"> через МФЦ зарегистрированный градостроительный план земельного участка, </w:t>
      </w:r>
      <w:r w:rsidR="00DA52DA" w:rsidRPr="0092719C">
        <w:rPr>
          <w:rFonts w:cs="Arial"/>
        </w:rPr>
        <w:t xml:space="preserve">либо дубликат градостроительного плана земельного участка, </w:t>
      </w:r>
      <w:r w:rsidRPr="0092719C">
        <w:rPr>
          <w:rFonts w:cs="Arial"/>
        </w:rPr>
        <w:t xml:space="preserve">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w:t>
      </w:r>
      <w:r w:rsidR="00F77B64" w:rsidRPr="0092719C">
        <w:rPr>
          <w:rFonts w:cs="Arial"/>
        </w:rPr>
        <w:t xml:space="preserve">рабочего </w:t>
      </w:r>
      <w:r w:rsidRPr="0092719C">
        <w:rPr>
          <w:rFonts w:cs="Arial"/>
        </w:rPr>
        <w:t>дня со дня регистрации указанных документов</w:t>
      </w:r>
      <w:proofErr w:type="gramEnd"/>
    </w:p>
    <w:p w:rsidR="003536D7" w:rsidRPr="00D1129F" w:rsidRDefault="00D16DB2" w:rsidP="00F915A2">
      <w:pPr>
        <w:autoSpaceDE w:val="0"/>
        <w:autoSpaceDN w:val="0"/>
        <w:adjustRightInd w:val="0"/>
        <w:rPr>
          <w:rFonts w:cs="Arial"/>
        </w:rPr>
      </w:pPr>
      <w:r w:rsidRPr="0092719C">
        <w:rPr>
          <w:rFonts w:cs="Arial"/>
        </w:rPr>
        <w:t>3.4.3</w:t>
      </w:r>
      <w:r w:rsidR="003536D7" w:rsidRPr="0092719C">
        <w:rPr>
          <w:rFonts w:cs="Arial"/>
        </w:rPr>
        <w:t>. Результатом административной процедуры является подготовка градостроительного плана земельного участка</w:t>
      </w:r>
      <w:r w:rsidR="00DA52DA" w:rsidRPr="0092719C">
        <w:rPr>
          <w:rFonts w:cs="Arial"/>
        </w:rPr>
        <w:t xml:space="preserve"> либо дубликата градостроительного плана земельного участка,</w:t>
      </w:r>
      <w:r w:rsidR="003536D7" w:rsidRPr="0092719C">
        <w:rPr>
          <w:rFonts w:cs="Arial"/>
        </w:rPr>
        <w:t xml:space="preserve"> либо подготовка уведомления о мотивированном отказе в</w:t>
      </w:r>
      <w:r w:rsidR="003536D7" w:rsidRPr="00D1129F">
        <w:rPr>
          <w:rFonts w:cs="Arial"/>
        </w:rPr>
        <w:t xml:space="preserve"> пред</w:t>
      </w:r>
      <w:r w:rsidR="00C45A8F" w:rsidRPr="00D1129F">
        <w:rPr>
          <w:rFonts w:cs="Arial"/>
        </w:rPr>
        <w:t>оставлении муниципальной услуги.</w:t>
      </w:r>
    </w:p>
    <w:p w:rsidR="003536D7" w:rsidRPr="00F915A2" w:rsidRDefault="00D16DB2" w:rsidP="00F915A2">
      <w:pPr>
        <w:autoSpaceDE w:val="0"/>
        <w:autoSpaceDN w:val="0"/>
        <w:adjustRightInd w:val="0"/>
        <w:rPr>
          <w:rFonts w:cs="Arial"/>
        </w:rPr>
      </w:pPr>
      <w:r w:rsidRPr="00D1129F">
        <w:rPr>
          <w:rFonts w:cs="Arial"/>
        </w:rPr>
        <w:t>3.4.4</w:t>
      </w:r>
      <w:r w:rsidR="003536D7" w:rsidRPr="00D1129F">
        <w:rPr>
          <w:rFonts w:cs="Arial"/>
        </w:rPr>
        <w:t xml:space="preserve">. Максимальный срок исполнения административной процедуры </w:t>
      </w:r>
      <w:r w:rsidR="00BA6570" w:rsidRPr="00D1129F">
        <w:rPr>
          <w:rFonts w:cs="Arial"/>
        </w:rPr>
        <w:t>–</w:t>
      </w:r>
      <w:r w:rsidR="003536D7" w:rsidRPr="00D1129F">
        <w:rPr>
          <w:rFonts w:cs="Arial"/>
        </w:rPr>
        <w:t xml:space="preserve"> </w:t>
      </w:r>
      <w:r w:rsidR="00000380" w:rsidRPr="00D1129F">
        <w:rPr>
          <w:rFonts w:cs="Arial"/>
        </w:rPr>
        <w:t xml:space="preserve"> 4</w:t>
      </w:r>
      <w:r w:rsidR="003536D7" w:rsidRPr="00D1129F">
        <w:rPr>
          <w:rFonts w:cs="Arial"/>
        </w:rPr>
        <w:t xml:space="preserve"> </w:t>
      </w:r>
      <w:r w:rsidR="00C96BBB" w:rsidRPr="00D1129F">
        <w:rPr>
          <w:rFonts w:cs="Arial"/>
        </w:rPr>
        <w:t>рабочих</w:t>
      </w:r>
      <w:r w:rsidR="003536D7" w:rsidRPr="00D1129F">
        <w:rPr>
          <w:rFonts w:cs="Arial"/>
        </w:rPr>
        <w:t xml:space="preserve"> дн</w:t>
      </w:r>
      <w:r w:rsidR="00000380" w:rsidRPr="00D1129F">
        <w:rPr>
          <w:rFonts w:cs="Arial"/>
        </w:rPr>
        <w:t>я</w:t>
      </w:r>
      <w:r w:rsidR="003536D7" w:rsidRPr="00D1129F">
        <w:rPr>
          <w:rFonts w:cs="Arial"/>
        </w:rPr>
        <w:t>.</w:t>
      </w:r>
    </w:p>
    <w:p w:rsidR="003536D7" w:rsidRPr="0092719C" w:rsidRDefault="003536D7" w:rsidP="00F915A2">
      <w:pPr>
        <w:autoSpaceDE w:val="0"/>
        <w:autoSpaceDN w:val="0"/>
        <w:adjustRightInd w:val="0"/>
        <w:outlineLvl w:val="0"/>
        <w:rPr>
          <w:rFonts w:cs="Arial"/>
        </w:rPr>
      </w:pPr>
      <w:r w:rsidRPr="00F915A2">
        <w:rPr>
          <w:rFonts w:cs="Arial"/>
        </w:rPr>
        <w:t xml:space="preserve">3.5. Выдача </w:t>
      </w:r>
      <w:r w:rsidR="00C45A8F" w:rsidRPr="00F915A2">
        <w:rPr>
          <w:rFonts w:cs="Arial"/>
        </w:rPr>
        <w:t xml:space="preserve">(направление) </w:t>
      </w:r>
      <w:r w:rsidRPr="00F915A2">
        <w:rPr>
          <w:rFonts w:cs="Arial"/>
        </w:rPr>
        <w:t>заявителю градостроительного плана земельного</w:t>
      </w:r>
      <w:r w:rsidR="003225E9" w:rsidRPr="00F915A2">
        <w:rPr>
          <w:rFonts w:cs="Arial"/>
        </w:rPr>
        <w:t xml:space="preserve"> </w:t>
      </w:r>
      <w:r w:rsidRPr="0092719C">
        <w:rPr>
          <w:rFonts w:cs="Arial"/>
        </w:rPr>
        <w:t xml:space="preserve">участка </w:t>
      </w:r>
      <w:r w:rsidR="00DA52DA" w:rsidRPr="0092719C">
        <w:rPr>
          <w:rFonts w:cs="Arial"/>
        </w:rPr>
        <w:t xml:space="preserve">либо дубликата градостроительного плана земельного участка, </w:t>
      </w:r>
      <w:r w:rsidRPr="0092719C">
        <w:rPr>
          <w:rFonts w:cs="Arial"/>
        </w:rPr>
        <w:t>либо уведомления о</w:t>
      </w:r>
      <w:r w:rsidR="003225E9" w:rsidRPr="0092719C">
        <w:rPr>
          <w:rFonts w:cs="Arial"/>
        </w:rPr>
        <w:t xml:space="preserve"> </w:t>
      </w:r>
      <w:r w:rsidRPr="0092719C">
        <w:rPr>
          <w:rFonts w:cs="Arial"/>
        </w:rPr>
        <w:t>мотивированном отказе в предоставлении муниципальной услуги</w:t>
      </w:r>
      <w:r w:rsidR="00C45A8F" w:rsidRPr="0092719C">
        <w:rPr>
          <w:rFonts w:cs="Arial"/>
        </w:rPr>
        <w:t>.</w:t>
      </w:r>
    </w:p>
    <w:p w:rsidR="00CF643C" w:rsidRPr="0092719C" w:rsidRDefault="00CF643C" w:rsidP="00F915A2">
      <w:pPr>
        <w:autoSpaceDE w:val="0"/>
        <w:autoSpaceDN w:val="0"/>
        <w:adjustRightInd w:val="0"/>
        <w:rPr>
          <w:rFonts w:cs="Arial"/>
        </w:rPr>
      </w:pPr>
      <w:r w:rsidRPr="0092719C">
        <w:rPr>
          <w:rFonts w:cs="Arial"/>
        </w:rPr>
        <w:t xml:space="preserve">3.5.1. </w:t>
      </w:r>
      <w:r w:rsidR="00182694" w:rsidRPr="0092719C">
        <w:rPr>
          <w:rFonts w:cs="Arial"/>
        </w:rPr>
        <w:t>Г</w:t>
      </w:r>
      <w:r w:rsidRPr="0092719C">
        <w:rPr>
          <w:rFonts w:cs="Arial"/>
        </w:rPr>
        <w:t>радостроительный план земельного участка</w:t>
      </w:r>
      <w:r w:rsidR="00DA52DA" w:rsidRPr="0092719C">
        <w:rPr>
          <w:rFonts w:cs="Arial"/>
        </w:rPr>
        <w:t xml:space="preserve"> либо дубликат градостроительного плана земельного участка</w:t>
      </w:r>
      <w:r w:rsidRPr="0092719C">
        <w:rPr>
          <w:rFonts w:cs="Arial"/>
        </w:rPr>
        <w:t xml:space="preserve"> в течение двух </w:t>
      </w:r>
      <w:r w:rsidR="00F77B64" w:rsidRPr="0092719C">
        <w:rPr>
          <w:rFonts w:cs="Arial"/>
        </w:rPr>
        <w:t>рабочих</w:t>
      </w:r>
      <w:r w:rsidRPr="0092719C">
        <w:rPr>
          <w:rFonts w:cs="Arial"/>
        </w:rPr>
        <w:t xml:space="preserve"> дней выдается заявителю в администрации или в МФЦ.</w:t>
      </w:r>
    </w:p>
    <w:p w:rsidR="00CF643C" w:rsidRPr="0092719C" w:rsidRDefault="00CF643C" w:rsidP="00F915A2">
      <w:pPr>
        <w:autoSpaceDE w:val="0"/>
        <w:autoSpaceDN w:val="0"/>
        <w:adjustRightInd w:val="0"/>
        <w:rPr>
          <w:rFonts w:cs="Arial"/>
        </w:rPr>
      </w:pPr>
      <w:r w:rsidRPr="0092719C">
        <w:rPr>
          <w:rFonts w:cs="Arial"/>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CF643C" w:rsidRPr="0092719C" w:rsidRDefault="00CF643C" w:rsidP="00F915A2">
      <w:pPr>
        <w:autoSpaceDE w:val="0"/>
        <w:autoSpaceDN w:val="0"/>
        <w:adjustRightInd w:val="0"/>
        <w:rPr>
          <w:rFonts w:cs="Arial"/>
        </w:rPr>
      </w:pPr>
      <w:r w:rsidRPr="0092719C">
        <w:rPr>
          <w:rFonts w:cs="Arial"/>
        </w:rPr>
        <w:t>Заявитель информируется о принятом решении в порядке, предусмотренном п. 1.3.4. настоящего административного регламента.</w:t>
      </w:r>
    </w:p>
    <w:p w:rsidR="00CF643C" w:rsidRPr="0092719C" w:rsidRDefault="00CF643C" w:rsidP="00F915A2">
      <w:pPr>
        <w:autoSpaceDE w:val="0"/>
        <w:autoSpaceDN w:val="0"/>
        <w:adjustRightInd w:val="0"/>
        <w:rPr>
          <w:rFonts w:cs="Arial"/>
        </w:rPr>
      </w:pPr>
      <w:r w:rsidRPr="0092719C">
        <w:rPr>
          <w:rFonts w:cs="Arial"/>
        </w:rPr>
        <w:t xml:space="preserve">3.5.2. </w:t>
      </w:r>
      <w:proofErr w:type="gramStart"/>
      <w:r w:rsidRPr="0092719C">
        <w:rPr>
          <w:rFonts w:cs="Arial"/>
        </w:rPr>
        <w:t>В случае неполучения заявителем в администрации градостроительного плана земельного участка</w:t>
      </w:r>
      <w:r w:rsidR="00DA52DA" w:rsidRPr="0092719C">
        <w:rPr>
          <w:rFonts w:cs="Arial"/>
        </w:rPr>
        <w:t xml:space="preserve"> либо дубликата градостроительного плана земельного участка,</w:t>
      </w:r>
      <w:r w:rsidRPr="0092719C">
        <w:rPr>
          <w:rFonts w:cs="Arial"/>
        </w:rPr>
        <w:t xml:space="preserve">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roofErr w:type="gramEnd"/>
    </w:p>
    <w:p w:rsidR="00CF643C" w:rsidRPr="009E171E" w:rsidRDefault="00CF643C" w:rsidP="00F915A2">
      <w:pPr>
        <w:autoSpaceDE w:val="0"/>
        <w:autoSpaceDN w:val="0"/>
        <w:adjustRightInd w:val="0"/>
        <w:rPr>
          <w:rFonts w:cs="Arial"/>
        </w:rPr>
      </w:pPr>
      <w:r w:rsidRPr="0092719C">
        <w:rPr>
          <w:rFonts w:cs="Arial"/>
        </w:rPr>
        <w:t xml:space="preserve">3.5.3. </w:t>
      </w:r>
      <w:proofErr w:type="gramStart"/>
      <w:r w:rsidRPr="0092719C">
        <w:rPr>
          <w:rFonts w:cs="Arial"/>
        </w:rPr>
        <w:t xml:space="preserve">При поступлении в администрацию заявления о выдаче градостроительного плана земельного участка </w:t>
      </w:r>
      <w:r w:rsidR="00DA52DA" w:rsidRPr="0092719C">
        <w:rPr>
          <w:rFonts w:cs="Arial"/>
        </w:rPr>
        <w:t xml:space="preserve">либо дубликата градостроительного плана земельного </w:t>
      </w:r>
      <w:r w:rsidR="00DA52DA" w:rsidRPr="009E171E">
        <w:rPr>
          <w:rFonts w:cs="Arial"/>
        </w:rPr>
        <w:lastRenderedPageBreak/>
        <w:t xml:space="preserve">участка </w:t>
      </w:r>
      <w:r w:rsidRPr="009E171E">
        <w:rPr>
          <w:rFonts w:cs="Arial"/>
        </w:rPr>
        <w:t xml:space="preserve">через МФЦ и в случае неполучения заявителем в МФЦ градостроительного плана земельного участка </w:t>
      </w:r>
      <w:r w:rsidR="00DA52DA" w:rsidRPr="009E171E">
        <w:rPr>
          <w:rFonts w:cs="Arial"/>
        </w:rPr>
        <w:t xml:space="preserve">либо дубликата градостроительного плана земельного участка, </w:t>
      </w:r>
      <w:r w:rsidRPr="009E171E">
        <w:rPr>
          <w:rFonts w:cs="Arial"/>
        </w:rPr>
        <w:t>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w:t>
      </w:r>
      <w:proofErr w:type="gramEnd"/>
      <w:r w:rsidRPr="009E171E">
        <w:rPr>
          <w:rFonts w:cs="Arial"/>
        </w:rPr>
        <w:t xml:space="preserve"> одного календарного </w:t>
      </w:r>
      <w:r w:rsidR="007E10B0" w:rsidRPr="009E171E">
        <w:rPr>
          <w:rFonts w:cs="Arial"/>
        </w:rPr>
        <w:t xml:space="preserve">дня </w:t>
      </w:r>
      <w:r w:rsidRPr="009E171E">
        <w:rPr>
          <w:rFonts w:cs="Arial"/>
        </w:rPr>
        <w:t>почтовым отправлением с уведомлением о вручении по адресу, указанному в заявлении.</w:t>
      </w:r>
    </w:p>
    <w:p w:rsidR="00CF643C" w:rsidRPr="00F915A2" w:rsidRDefault="00CF643C" w:rsidP="00F915A2">
      <w:pPr>
        <w:autoSpaceDE w:val="0"/>
        <w:autoSpaceDN w:val="0"/>
        <w:adjustRightInd w:val="0"/>
        <w:rPr>
          <w:rFonts w:cs="Arial"/>
        </w:rPr>
      </w:pPr>
      <w:r w:rsidRPr="009E171E">
        <w:rPr>
          <w:rFonts w:cs="Arial"/>
        </w:rPr>
        <w:t xml:space="preserve">3.5.4. Результатом административной процедуры является выдача заявителю лично по месту обращения градостроительного плана земельного участка </w:t>
      </w:r>
      <w:r w:rsidR="00DA52DA" w:rsidRPr="009E171E">
        <w:rPr>
          <w:rFonts w:cs="Arial"/>
        </w:rPr>
        <w:t xml:space="preserve">либо дубликата градостроительного плана земельного участка, </w:t>
      </w:r>
      <w:r w:rsidRPr="009E171E">
        <w:rPr>
          <w:rFonts w:cs="Arial"/>
        </w:rPr>
        <w:t>либо уведомления о мотивированном отказе в предоставлении муниципальной услуги или направление</w:t>
      </w:r>
      <w:r w:rsidRPr="00F915A2">
        <w:rPr>
          <w:rFonts w:cs="Arial"/>
        </w:rPr>
        <w:t xml:space="preserve"> указанных документов почтовым отправлением с уведомлением о вручении по адресу, указанному в заявлении.</w:t>
      </w:r>
    </w:p>
    <w:p w:rsidR="00CF643C" w:rsidRPr="00F915A2" w:rsidRDefault="00CF643C" w:rsidP="00F915A2">
      <w:pPr>
        <w:autoSpaceDE w:val="0"/>
        <w:autoSpaceDN w:val="0"/>
        <w:adjustRightInd w:val="0"/>
        <w:outlineLvl w:val="0"/>
        <w:rPr>
          <w:rFonts w:cs="Arial"/>
        </w:rPr>
      </w:pPr>
      <w:r w:rsidRPr="00F915A2">
        <w:rPr>
          <w:rFonts w:cs="Arial"/>
        </w:rPr>
        <w:t xml:space="preserve">3.5.5. Максимальный срок исполнения административной </w:t>
      </w:r>
      <w:r w:rsidRPr="00F77B64">
        <w:rPr>
          <w:rFonts w:cs="Arial"/>
        </w:rPr>
        <w:t xml:space="preserve">процедуры </w:t>
      </w:r>
      <w:r w:rsidRPr="00397B03">
        <w:rPr>
          <w:rFonts w:cs="Arial"/>
        </w:rPr>
        <w:t xml:space="preserve">- 2 </w:t>
      </w:r>
      <w:r w:rsidR="00F77B64" w:rsidRPr="00397B03">
        <w:rPr>
          <w:rFonts w:cs="Arial"/>
        </w:rPr>
        <w:t>рабочих</w:t>
      </w:r>
      <w:r w:rsidRPr="00397B03">
        <w:rPr>
          <w:rFonts w:cs="Arial"/>
        </w:rPr>
        <w:t xml:space="preserve"> дня</w:t>
      </w:r>
    </w:p>
    <w:p w:rsidR="003536D7" w:rsidRPr="00F915A2" w:rsidRDefault="003536D7" w:rsidP="00F915A2">
      <w:pPr>
        <w:autoSpaceDE w:val="0"/>
        <w:autoSpaceDN w:val="0"/>
        <w:adjustRightInd w:val="0"/>
        <w:outlineLvl w:val="0"/>
        <w:rPr>
          <w:rFonts w:cs="Arial"/>
        </w:rPr>
      </w:pPr>
      <w:bookmarkStart w:id="1" w:name="Par79"/>
      <w:bookmarkEnd w:id="1"/>
      <w:r w:rsidRPr="00F915A2">
        <w:rPr>
          <w:rFonts w:cs="Arial"/>
        </w:rPr>
        <w:t>3.6. Подача заявителем запроса и иных документов,</w:t>
      </w:r>
      <w:r w:rsidR="00B822A4" w:rsidRPr="00F915A2">
        <w:rPr>
          <w:rFonts w:cs="Arial"/>
        </w:rPr>
        <w:t xml:space="preserve"> </w:t>
      </w:r>
      <w:r w:rsidRPr="00F915A2">
        <w:rPr>
          <w:rFonts w:cs="Arial"/>
        </w:rPr>
        <w:t>необходимых для предоставления муниципальной услуги,</w:t>
      </w:r>
      <w:r w:rsidR="00B822A4" w:rsidRPr="00F915A2">
        <w:rPr>
          <w:rFonts w:cs="Arial"/>
        </w:rPr>
        <w:t xml:space="preserve"> </w:t>
      </w:r>
      <w:r w:rsidRPr="00F915A2">
        <w:rPr>
          <w:rFonts w:cs="Arial"/>
        </w:rPr>
        <w:t>и прием таких запросов и документов в электронной форме</w:t>
      </w:r>
      <w:r w:rsidR="00B822A4" w:rsidRPr="00F915A2">
        <w:rPr>
          <w:rFonts w:cs="Arial"/>
        </w:rPr>
        <w:t>.</w:t>
      </w:r>
    </w:p>
    <w:p w:rsidR="003536D7" w:rsidRPr="00F915A2" w:rsidRDefault="003536D7" w:rsidP="00F915A2">
      <w:pPr>
        <w:autoSpaceDE w:val="0"/>
        <w:autoSpaceDN w:val="0"/>
        <w:adjustRightInd w:val="0"/>
        <w:rPr>
          <w:rFonts w:cs="Arial"/>
        </w:rPr>
      </w:pPr>
      <w:r w:rsidRPr="00F915A2">
        <w:rPr>
          <w:rFonts w:cs="Arial"/>
        </w:rPr>
        <w:t xml:space="preserve">3.6.1. </w:t>
      </w:r>
      <w:proofErr w:type="gramStart"/>
      <w:r w:rsidRPr="00F915A2">
        <w:rPr>
          <w:rFonts w:cs="Arial"/>
        </w:rPr>
        <w:t xml:space="preserve">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F915A2">
        <w:rPr>
          <w:rFonts w:cs="Arial"/>
        </w:rPr>
        <w:t>на Едином</w:t>
      </w:r>
      <w:r w:rsidRPr="00F915A2">
        <w:rPr>
          <w:rFonts w:cs="Arial"/>
        </w:rPr>
        <w:t xml:space="preserve"> портал</w:t>
      </w:r>
      <w:r w:rsidR="00D600DD" w:rsidRPr="00F915A2">
        <w:rPr>
          <w:rFonts w:cs="Arial"/>
        </w:rPr>
        <w:t>е</w:t>
      </w:r>
      <w:r w:rsidRPr="00F915A2">
        <w:rPr>
          <w:rFonts w:cs="Arial"/>
        </w:rPr>
        <w:t xml:space="preserve"> государственных и муниципальных</w:t>
      </w:r>
      <w:r w:rsidR="00D600DD" w:rsidRPr="00F915A2">
        <w:rPr>
          <w:rFonts w:cs="Arial"/>
        </w:rPr>
        <w:t xml:space="preserve"> услуг (функций) и (или) Портале</w:t>
      </w:r>
      <w:r w:rsidRPr="00F915A2">
        <w:rPr>
          <w:rFonts w:cs="Arial"/>
        </w:rPr>
        <w:t xml:space="preserve"> государственных и муниципальных услуг Воронежской области.</w:t>
      </w:r>
      <w:proofErr w:type="gramEnd"/>
    </w:p>
    <w:p w:rsidR="00465969" w:rsidRPr="00F915A2" w:rsidRDefault="00465969" w:rsidP="00F915A2">
      <w:pPr>
        <w:pStyle w:val="ConsPlusNormal"/>
        <w:ind w:firstLine="567"/>
        <w:jc w:val="both"/>
        <w:rPr>
          <w:sz w:val="24"/>
          <w:szCs w:val="24"/>
          <w:lang w:eastAsia="ru-RU"/>
        </w:rPr>
      </w:pPr>
      <w:r w:rsidRPr="00F915A2">
        <w:rPr>
          <w:sz w:val="24"/>
          <w:szCs w:val="24"/>
        </w:rPr>
        <w:t xml:space="preserve">Заявление в форме электронного документа подписывается заявителем с использованием </w:t>
      </w:r>
      <w:r w:rsidRPr="00F915A2">
        <w:rPr>
          <w:sz w:val="24"/>
          <w:szCs w:val="24"/>
          <w:lang w:eastAsia="ru-RU"/>
        </w:rPr>
        <w:t>простой электронной подписи.</w:t>
      </w:r>
    </w:p>
    <w:p w:rsidR="00465969" w:rsidRPr="00F915A2" w:rsidRDefault="00465969" w:rsidP="00F915A2">
      <w:pPr>
        <w:pStyle w:val="ConsPlusNormal"/>
        <w:ind w:firstLine="567"/>
        <w:jc w:val="both"/>
        <w:rPr>
          <w:sz w:val="24"/>
          <w:szCs w:val="24"/>
        </w:rPr>
      </w:pPr>
      <w:r w:rsidRPr="00F915A2">
        <w:rPr>
          <w:sz w:val="24"/>
          <w:szCs w:val="24"/>
        </w:rPr>
        <w:t xml:space="preserve">Иные необходимые для предоставления муниципальной услуги документы представляются </w:t>
      </w:r>
      <w:r w:rsidRPr="00F915A2">
        <w:rPr>
          <w:sz w:val="24"/>
          <w:szCs w:val="24"/>
          <w:lang w:eastAsia="ru-RU"/>
        </w:rPr>
        <w:t>в форме электронных документов, электронных образов документов.</w:t>
      </w:r>
    </w:p>
    <w:p w:rsidR="003536D7" w:rsidRPr="00F915A2" w:rsidRDefault="003536D7" w:rsidP="00F915A2">
      <w:pPr>
        <w:autoSpaceDE w:val="0"/>
        <w:autoSpaceDN w:val="0"/>
        <w:adjustRightInd w:val="0"/>
        <w:rPr>
          <w:rFonts w:cs="Arial"/>
        </w:rPr>
      </w:pPr>
      <w:r w:rsidRPr="00F915A2">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36D7" w:rsidRPr="00F915A2" w:rsidRDefault="003536D7" w:rsidP="00F915A2">
      <w:pPr>
        <w:autoSpaceDE w:val="0"/>
        <w:autoSpaceDN w:val="0"/>
        <w:adjustRightInd w:val="0"/>
        <w:rPr>
          <w:rFonts w:cs="Arial"/>
        </w:rPr>
      </w:pPr>
      <w:r w:rsidRPr="00F915A2">
        <w:rPr>
          <w:rFonts w:cs="Arial"/>
        </w:rPr>
        <w:t xml:space="preserve">3.6.3. Получение результата муниципальной услуги в электронной форме </w:t>
      </w:r>
      <w:r w:rsidR="00536DC9" w:rsidRPr="00F915A2">
        <w:rPr>
          <w:rFonts w:cs="Arial"/>
        </w:rPr>
        <w:t xml:space="preserve">не </w:t>
      </w:r>
      <w:r w:rsidRPr="00F915A2">
        <w:rPr>
          <w:rFonts w:cs="Arial"/>
        </w:rPr>
        <w:t>предусмотрено.</w:t>
      </w:r>
    </w:p>
    <w:p w:rsidR="003536D7" w:rsidRPr="00F915A2" w:rsidRDefault="003536D7" w:rsidP="00F915A2">
      <w:pPr>
        <w:autoSpaceDE w:val="0"/>
        <w:autoSpaceDN w:val="0"/>
        <w:adjustRightInd w:val="0"/>
        <w:outlineLvl w:val="0"/>
        <w:rPr>
          <w:rFonts w:cs="Arial"/>
        </w:rPr>
      </w:pPr>
      <w:r w:rsidRPr="00F915A2">
        <w:rPr>
          <w:rFonts w:cs="Arial"/>
        </w:rPr>
        <w:t xml:space="preserve">3.7. Взаимодействие </w:t>
      </w:r>
      <w:r w:rsidR="002852A4" w:rsidRPr="00F915A2">
        <w:rPr>
          <w:rFonts w:cs="Arial"/>
        </w:rPr>
        <w:t>администрации</w:t>
      </w:r>
      <w:r w:rsidRPr="00F915A2">
        <w:rPr>
          <w:rFonts w:cs="Arial"/>
        </w:rPr>
        <w:t xml:space="preserve"> с иными органами</w:t>
      </w:r>
      <w:r w:rsidR="005741D3" w:rsidRPr="00F915A2">
        <w:rPr>
          <w:rFonts w:cs="Arial"/>
        </w:rPr>
        <w:t xml:space="preserve"> </w:t>
      </w:r>
      <w:r w:rsidRPr="00F915A2">
        <w:rPr>
          <w:rFonts w:cs="Arial"/>
        </w:rPr>
        <w:t>государственной власти, органами местного самоуправления</w:t>
      </w:r>
      <w:r w:rsidR="005741D3" w:rsidRPr="00F915A2">
        <w:rPr>
          <w:rFonts w:cs="Arial"/>
        </w:rPr>
        <w:t xml:space="preserve"> </w:t>
      </w:r>
      <w:r w:rsidRPr="00F915A2">
        <w:rPr>
          <w:rFonts w:cs="Arial"/>
        </w:rPr>
        <w:t>и организациями, участвующими в предоставлении</w:t>
      </w:r>
      <w:r w:rsidR="005741D3" w:rsidRPr="00F915A2">
        <w:rPr>
          <w:rFonts w:cs="Arial"/>
        </w:rPr>
        <w:t xml:space="preserve"> </w:t>
      </w:r>
      <w:r w:rsidRPr="00F915A2">
        <w:rPr>
          <w:rFonts w:cs="Arial"/>
        </w:rPr>
        <w:t>муниципальных услуг в электронной форме</w:t>
      </w:r>
      <w:r w:rsidR="000A61E7" w:rsidRPr="00F915A2">
        <w:rPr>
          <w:rFonts w:cs="Arial"/>
        </w:rPr>
        <w:t>.</w:t>
      </w:r>
    </w:p>
    <w:p w:rsidR="003536D7" w:rsidRPr="00F915A2" w:rsidRDefault="003536D7" w:rsidP="00F915A2">
      <w:pPr>
        <w:autoSpaceDE w:val="0"/>
        <w:autoSpaceDN w:val="0"/>
        <w:adjustRightInd w:val="0"/>
        <w:rPr>
          <w:rFonts w:cs="Arial"/>
        </w:rPr>
      </w:pPr>
      <w:r w:rsidRPr="00F915A2">
        <w:rPr>
          <w:rFonts w:cs="Arial"/>
        </w:rPr>
        <w:t xml:space="preserve">Для получения </w:t>
      </w:r>
      <w:proofErr w:type="spellStart"/>
      <w:r w:rsidRPr="00F915A2">
        <w:rPr>
          <w:rFonts w:cs="Arial"/>
        </w:rPr>
        <w:t>правоподтверждающих</w:t>
      </w:r>
      <w:proofErr w:type="spellEnd"/>
      <w:r w:rsidR="005741D3" w:rsidRPr="00F915A2">
        <w:rPr>
          <w:rFonts w:cs="Arial"/>
        </w:rPr>
        <w:t xml:space="preserve"> (правоустанавливающих)</w:t>
      </w:r>
      <w:r w:rsidRPr="00F915A2">
        <w:rPr>
          <w:rFonts w:cs="Arial"/>
        </w:rPr>
        <w:t xml:space="preserve"> документов на земельный участок, </w:t>
      </w:r>
      <w:proofErr w:type="spellStart"/>
      <w:r w:rsidRPr="00F915A2">
        <w:rPr>
          <w:rFonts w:cs="Arial"/>
        </w:rPr>
        <w:t>правоподтверждающих</w:t>
      </w:r>
      <w:proofErr w:type="spellEnd"/>
      <w:r w:rsidRPr="00F915A2">
        <w:rPr>
          <w:rFonts w:cs="Arial"/>
        </w:rPr>
        <w:t xml:space="preserve"> документов на объекты недвижимости, расположенные на земельном участке, предусмотрено межведомственное взаимодействие </w:t>
      </w:r>
      <w:r w:rsidR="005741D3" w:rsidRPr="00114096">
        <w:rPr>
          <w:rFonts w:cs="Arial"/>
        </w:rPr>
        <w:t xml:space="preserve">с </w:t>
      </w:r>
      <w:proofErr w:type="spellStart"/>
      <w:r w:rsidR="00996797" w:rsidRPr="00114096">
        <w:rPr>
          <w:rFonts w:cs="Arial"/>
        </w:rPr>
        <w:t>Нижнедевицким</w:t>
      </w:r>
      <w:proofErr w:type="spellEnd"/>
      <w:r w:rsidR="005741D3" w:rsidRPr="00114096">
        <w:rPr>
          <w:rFonts w:cs="Arial"/>
        </w:rPr>
        <w:t xml:space="preserve"> отделом управления Федеральной службы государственной регистрации, кадастра и картографии по Воронежской области </w:t>
      </w:r>
      <w:r w:rsidRPr="00114096">
        <w:rPr>
          <w:rFonts w:cs="Arial"/>
        </w:rPr>
        <w:t>в электронной форме.</w:t>
      </w:r>
    </w:p>
    <w:p w:rsidR="003536D7" w:rsidRPr="00F915A2" w:rsidRDefault="003536D7" w:rsidP="00F915A2">
      <w:pPr>
        <w:autoSpaceDE w:val="0"/>
        <w:autoSpaceDN w:val="0"/>
        <w:adjustRightInd w:val="0"/>
        <w:rPr>
          <w:rFonts w:cs="Arial"/>
        </w:rPr>
      </w:pPr>
      <w:r w:rsidRPr="00F915A2">
        <w:rPr>
          <w:rFonts w:cs="Arial"/>
        </w:rPr>
        <w:t xml:space="preserve">Для получения кадастровых выписок о земельном участке и объектах недвижимости, расположенных на земельном участке (выписка из государственного </w:t>
      </w:r>
      <w:r w:rsidRPr="00C96BBB">
        <w:rPr>
          <w:rFonts w:cs="Arial"/>
        </w:rPr>
        <w:t xml:space="preserve">кадастра недвижимости), предусмотрено межведомственное взаимодействие с </w:t>
      </w:r>
      <w:r w:rsidR="005741D3" w:rsidRPr="00C96BBB">
        <w:rPr>
          <w:rFonts w:cs="Arial"/>
        </w:rPr>
        <w:t>филиал</w:t>
      </w:r>
      <w:r w:rsidR="00C96BBB" w:rsidRPr="00C96BBB">
        <w:rPr>
          <w:rFonts w:cs="Arial"/>
        </w:rPr>
        <w:t>ом</w:t>
      </w:r>
      <w:r w:rsidR="005741D3" w:rsidRPr="00C96BBB">
        <w:rPr>
          <w:rFonts w:cs="Arial"/>
        </w:rPr>
        <w:t xml:space="preserve"> </w:t>
      </w:r>
      <w:r w:rsidR="00C96BBB" w:rsidRPr="00C96BBB">
        <w:rPr>
          <w:rFonts w:cs="Arial"/>
        </w:rPr>
        <w:t>федерального государственного бюджетного учреждения «Федеральная кадастровая п</w:t>
      </w:r>
      <w:r w:rsidR="005741D3" w:rsidRPr="00C96BBB">
        <w:rPr>
          <w:rFonts w:cs="Arial"/>
        </w:rPr>
        <w:t xml:space="preserve">алата </w:t>
      </w:r>
      <w:proofErr w:type="spellStart"/>
      <w:r w:rsidR="005741D3" w:rsidRPr="00C96BBB">
        <w:rPr>
          <w:rFonts w:cs="Arial"/>
        </w:rPr>
        <w:t>Росреестра</w:t>
      </w:r>
      <w:proofErr w:type="spellEnd"/>
      <w:r w:rsidR="005741D3" w:rsidRPr="00C96BBB">
        <w:rPr>
          <w:rFonts w:cs="Arial"/>
        </w:rPr>
        <w:t xml:space="preserve">» по Воронежской области </w:t>
      </w:r>
      <w:r w:rsidRPr="00C96BBB">
        <w:rPr>
          <w:rFonts w:cs="Arial"/>
        </w:rPr>
        <w:t>в электронной форме.</w:t>
      </w:r>
    </w:p>
    <w:p w:rsidR="003536D7" w:rsidRPr="00F915A2" w:rsidRDefault="003536D7" w:rsidP="00F915A2">
      <w:pPr>
        <w:autoSpaceDE w:val="0"/>
        <w:autoSpaceDN w:val="0"/>
        <w:adjustRightInd w:val="0"/>
        <w:rPr>
          <w:rFonts w:cs="Arial"/>
        </w:rPr>
      </w:pPr>
      <w:r w:rsidRPr="00F915A2">
        <w:rPr>
          <w:rFonts w:cs="Arial"/>
        </w:rPr>
        <w:t>Заявитель вправе представить указанные документы самостоятельно.</w:t>
      </w:r>
    </w:p>
    <w:p w:rsidR="000612CE" w:rsidRPr="00F915A2" w:rsidRDefault="000612CE" w:rsidP="00F915A2">
      <w:pPr>
        <w:widowControl w:val="0"/>
        <w:tabs>
          <w:tab w:val="left" w:pos="1560"/>
          <w:tab w:val="left" w:pos="1680"/>
          <w:tab w:val="left" w:pos="1985"/>
        </w:tabs>
        <w:suppressAutoHyphens/>
        <w:autoSpaceDE w:val="0"/>
        <w:autoSpaceDN w:val="0"/>
        <w:adjustRightInd w:val="0"/>
        <w:rPr>
          <w:rFonts w:cs="Arial"/>
        </w:rPr>
      </w:pPr>
    </w:p>
    <w:p w:rsidR="000D6C7E" w:rsidRPr="00F915A2" w:rsidRDefault="005741D3" w:rsidP="00F915A2">
      <w:pPr>
        <w:numPr>
          <w:ilvl w:val="0"/>
          <w:numId w:val="5"/>
        </w:numPr>
        <w:tabs>
          <w:tab w:val="left" w:pos="1560"/>
        </w:tabs>
        <w:ind w:left="0" w:firstLine="567"/>
        <w:jc w:val="center"/>
        <w:rPr>
          <w:rFonts w:cs="Arial"/>
          <w:b/>
        </w:rPr>
      </w:pPr>
      <w:r w:rsidRPr="00F915A2">
        <w:rPr>
          <w:rFonts w:cs="Arial"/>
          <w:b/>
        </w:rPr>
        <w:t xml:space="preserve">Формы </w:t>
      </w:r>
      <w:proofErr w:type="gramStart"/>
      <w:r w:rsidRPr="00F915A2">
        <w:rPr>
          <w:rFonts w:cs="Arial"/>
          <w:b/>
        </w:rPr>
        <w:t>контроля  за</w:t>
      </w:r>
      <w:proofErr w:type="gramEnd"/>
      <w:r w:rsidRPr="00F915A2">
        <w:rPr>
          <w:rFonts w:cs="Arial"/>
          <w:b/>
        </w:rPr>
        <w:t xml:space="preserve"> исполнением</w:t>
      </w:r>
      <w:r w:rsidR="000C2D92" w:rsidRPr="00F915A2">
        <w:rPr>
          <w:rFonts w:cs="Arial"/>
          <w:b/>
        </w:rPr>
        <w:t xml:space="preserve"> </w:t>
      </w:r>
      <w:r w:rsidRPr="00F915A2">
        <w:rPr>
          <w:rFonts w:cs="Arial"/>
          <w:b/>
        </w:rPr>
        <w:t>административного регламента</w:t>
      </w:r>
    </w:p>
    <w:p w:rsidR="000D6C7E" w:rsidRPr="00F915A2" w:rsidRDefault="000D6C7E" w:rsidP="00F915A2">
      <w:pPr>
        <w:suppressAutoHyphens/>
        <w:jc w:val="center"/>
        <w:rPr>
          <w:rFonts w:cs="Arial"/>
          <w:b/>
        </w:rPr>
      </w:pPr>
    </w:p>
    <w:p w:rsidR="00465969" w:rsidRPr="00F915A2" w:rsidRDefault="00465969" w:rsidP="00F915A2">
      <w:pPr>
        <w:autoSpaceDE w:val="0"/>
        <w:autoSpaceDN w:val="0"/>
        <w:adjustRightInd w:val="0"/>
        <w:rPr>
          <w:rFonts w:cs="Arial"/>
        </w:rPr>
      </w:pPr>
      <w:r w:rsidRPr="00F915A2">
        <w:rPr>
          <w:rFonts w:cs="Arial"/>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65969" w:rsidRPr="00F915A2" w:rsidRDefault="00465969" w:rsidP="00F915A2">
      <w:pPr>
        <w:autoSpaceDE w:val="0"/>
        <w:autoSpaceDN w:val="0"/>
        <w:adjustRightInd w:val="0"/>
        <w:rPr>
          <w:rFonts w:cs="Arial"/>
        </w:rPr>
      </w:pPr>
      <w:r w:rsidRPr="00F915A2">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65969" w:rsidRPr="00F915A2" w:rsidRDefault="00465969" w:rsidP="00F915A2">
      <w:pPr>
        <w:autoSpaceDE w:val="0"/>
        <w:autoSpaceDN w:val="0"/>
        <w:adjustRightInd w:val="0"/>
        <w:rPr>
          <w:rFonts w:cs="Arial"/>
        </w:rPr>
      </w:pPr>
      <w:r w:rsidRPr="00F915A2">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65969" w:rsidRPr="00F915A2" w:rsidRDefault="00465969" w:rsidP="00F915A2">
      <w:pPr>
        <w:adjustRightInd w:val="0"/>
        <w:outlineLvl w:val="2"/>
        <w:rPr>
          <w:rFonts w:cs="Arial"/>
        </w:rPr>
      </w:pPr>
      <w:r w:rsidRPr="00F915A2">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65969" w:rsidRPr="00F915A2" w:rsidRDefault="00465969" w:rsidP="00F915A2">
      <w:pPr>
        <w:pStyle w:val="ConsPlusTitle"/>
        <w:widowControl/>
        <w:ind w:firstLine="567"/>
        <w:jc w:val="both"/>
        <w:rPr>
          <w:b w:val="0"/>
          <w:sz w:val="24"/>
          <w:szCs w:val="24"/>
        </w:rPr>
      </w:pPr>
      <w:r w:rsidRPr="00F915A2">
        <w:rPr>
          <w:b w:val="0"/>
          <w:sz w:val="24"/>
          <w:szCs w:val="24"/>
        </w:rPr>
        <w:t>4.4. Проведение текущего контроля должно осуществляться не реже двух раз в год.</w:t>
      </w:r>
    </w:p>
    <w:p w:rsidR="00465969" w:rsidRPr="00F915A2" w:rsidRDefault="00465969" w:rsidP="00F915A2">
      <w:pPr>
        <w:adjustRightInd w:val="0"/>
        <w:outlineLvl w:val="2"/>
        <w:rPr>
          <w:rFonts w:cs="Arial"/>
        </w:rPr>
      </w:pPr>
      <w:r w:rsidRPr="00F915A2">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65969" w:rsidRPr="00F915A2" w:rsidRDefault="00465969" w:rsidP="00F915A2">
      <w:pPr>
        <w:autoSpaceDE w:val="0"/>
        <w:autoSpaceDN w:val="0"/>
        <w:adjustRightInd w:val="0"/>
        <w:rPr>
          <w:rFonts w:cs="Arial"/>
        </w:rPr>
      </w:pPr>
      <w:r w:rsidRPr="00F915A2">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65969" w:rsidRPr="00F915A2" w:rsidRDefault="00465969" w:rsidP="00F915A2">
      <w:pPr>
        <w:autoSpaceDE w:val="0"/>
        <w:autoSpaceDN w:val="0"/>
        <w:adjustRightInd w:val="0"/>
        <w:rPr>
          <w:rFonts w:cs="Arial"/>
        </w:rPr>
      </w:pPr>
      <w:r w:rsidRPr="00F915A2">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65969" w:rsidRPr="00F915A2" w:rsidRDefault="00465969" w:rsidP="00F915A2">
      <w:pPr>
        <w:autoSpaceDE w:val="0"/>
        <w:autoSpaceDN w:val="0"/>
        <w:adjustRightInd w:val="0"/>
        <w:rPr>
          <w:rFonts w:cs="Arial"/>
        </w:rPr>
      </w:pPr>
      <w:r w:rsidRPr="00F915A2">
        <w:rPr>
          <w:rFonts w:cs="Arial"/>
        </w:rPr>
        <w:t xml:space="preserve">4.5 </w:t>
      </w:r>
      <w:proofErr w:type="gramStart"/>
      <w:r w:rsidRPr="00F915A2">
        <w:rPr>
          <w:rFonts w:cs="Arial"/>
        </w:rPr>
        <w:t>Контроль за</w:t>
      </w:r>
      <w:proofErr w:type="gramEnd"/>
      <w:r w:rsidRPr="00F915A2">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65969" w:rsidRPr="00F915A2" w:rsidRDefault="00465969" w:rsidP="00F915A2">
      <w:pPr>
        <w:autoSpaceDE w:val="0"/>
        <w:autoSpaceDN w:val="0"/>
        <w:adjustRightInd w:val="0"/>
        <w:rPr>
          <w:rFonts w:cs="Arial"/>
        </w:rPr>
      </w:pPr>
    </w:p>
    <w:p w:rsidR="00465969" w:rsidRPr="00F915A2" w:rsidRDefault="00465969" w:rsidP="00F915A2">
      <w:pPr>
        <w:suppressAutoHyphens/>
        <w:rPr>
          <w:rFonts w:cs="Arial"/>
        </w:rPr>
      </w:pPr>
    </w:p>
    <w:p w:rsidR="00D73485" w:rsidRPr="00F915A2" w:rsidRDefault="00D73485" w:rsidP="00F915A2">
      <w:pPr>
        <w:tabs>
          <w:tab w:val="num" w:pos="0"/>
          <w:tab w:val="left" w:pos="1560"/>
        </w:tabs>
        <w:contextualSpacing/>
        <w:jc w:val="center"/>
        <w:rPr>
          <w:rFonts w:cs="Arial"/>
          <w:b/>
        </w:rPr>
      </w:pPr>
      <w:r w:rsidRPr="00F915A2">
        <w:rPr>
          <w:rFonts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DA74DE">
        <w:rPr>
          <w:rFonts w:cs="Arial"/>
          <w:b/>
        </w:rPr>
        <w:t xml:space="preserve"> (в редакции постановления  от 18.04.2016г. №166)</w:t>
      </w:r>
      <w:r w:rsidRPr="00F915A2">
        <w:rPr>
          <w:rFonts w:cs="Arial"/>
          <w:b/>
        </w:rPr>
        <w:t>.</w:t>
      </w:r>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 xml:space="preserve">5.2. Заявитель может обратиться с </w:t>
      </w:r>
      <w:proofErr w:type="gramStart"/>
      <w:r w:rsidRPr="00F915A2">
        <w:rPr>
          <w:sz w:val="24"/>
          <w:szCs w:val="24"/>
          <w:lang w:eastAsia="ru-RU"/>
        </w:rPr>
        <w:t>жалобой</w:t>
      </w:r>
      <w:proofErr w:type="gramEnd"/>
      <w:r w:rsidRPr="00F915A2">
        <w:rPr>
          <w:sz w:val="24"/>
          <w:szCs w:val="24"/>
          <w:lang w:eastAsia="ru-RU"/>
        </w:rPr>
        <w:t xml:space="preserve"> в том числе в следующих случаях:</w:t>
      </w:r>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1) нарушение срока регистрации заявления заявителя об оказании муниципальной услуги;</w:t>
      </w:r>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2) нарушение срока предоставления муниципальной услуги;</w:t>
      </w:r>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915A2">
        <w:rPr>
          <w:sz w:val="24"/>
          <w:szCs w:val="24"/>
        </w:rPr>
        <w:t xml:space="preserve">нормативными правовыми актами органов местного самоуправления </w:t>
      </w:r>
      <w:proofErr w:type="spellStart"/>
      <w:r w:rsidR="00996797" w:rsidRPr="00F915A2">
        <w:rPr>
          <w:sz w:val="24"/>
          <w:szCs w:val="24"/>
        </w:rPr>
        <w:t>Нижнедевицкого</w:t>
      </w:r>
      <w:proofErr w:type="spellEnd"/>
      <w:r w:rsidR="00996797" w:rsidRPr="00F915A2">
        <w:rPr>
          <w:sz w:val="24"/>
          <w:szCs w:val="24"/>
        </w:rPr>
        <w:t xml:space="preserve"> муниципального района Воронежской области</w:t>
      </w:r>
      <w:r w:rsidRPr="00F915A2">
        <w:rPr>
          <w:sz w:val="24"/>
          <w:szCs w:val="24"/>
          <w:lang w:eastAsia="ru-RU"/>
        </w:rPr>
        <w:t xml:space="preserve"> для предоставления муниципальной услуги;</w:t>
      </w:r>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F915A2">
        <w:rPr>
          <w:sz w:val="24"/>
          <w:szCs w:val="24"/>
          <w:lang w:eastAsia="ru-RU"/>
        </w:rPr>
        <w:lastRenderedPageBreak/>
        <w:t xml:space="preserve">актами Воронежской области </w:t>
      </w:r>
      <w:r w:rsidRPr="00F915A2">
        <w:rPr>
          <w:sz w:val="24"/>
          <w:szCs w:val="24"/>
        </w:rPr>
        <w:t xml:space="preserve">нормативными правовыми актами органов местного самоуправления </w:t>
      </w:r>
      <w:proofErr w:type="spellStart"/>
      <w:r w:rsidR="00996797" w:rsidRPr="00F915A2">
        <w:rPr>
          <w:sz w:val="24"/>
          <w:szCs w:val="24"/>
        </w:rPr>
        <w:t>Нижнедевицкого</w:t>
      </w:r>
      <w:proofErr w:type="spellEnd"/>
      <w:r w:rsidR="00996797" w:rsidRPr="00F915A2">
        <w:rPr>
          <w:sz w:val="24"/>
          <w:szCs w:val="24"/>
        </w:rPr>
        <w:t xml:space="preserve"> муниципального района Воронежской области</w:t>
      </w:r>
      <w:r w:rsidRPr="00F915A2">
        <w:rPr>
          <w:sz w:val="24"/>
          <w:szCs w:val="24"/>
        </w:rPr>
        <w:t xml:space="preserve"> </w:t>
      </w:r>
      <w:r w:rsidRPr="00F915A2">
        <w:rPr>
          <w:sz w:val="24"/>
          <w:szCs w:val="24"/>
          <w:lang w:eastAsia="ru-RU"/>
        </w:rPr>
        <w:t>для предоставления муниципальной услуги, у заявителя;</w:t>
      </w:r>
    </w:p>
    <w:p w:rsidR="00D73485" w:rsidRPr="00F915A2" w:rsidRDefault="00D73485" w:rsidP="00F915A2">
      <w:pPr>
        <w:pStyle w:val="ConsPlusNormal"/>
        <w:tabs>
          <w:tab w:val="num" w:pos="0"/>
        </w:tabs>
        <w:ind w:firstLine="567"/>
        <w:contextualSpacing/>
        <w:jc w:val="both"/>
        <w:rPr>
          <w:sz w:val="24"/>
          <w:szCs w:val="24"/>
          <w:lang w:eastAsia="ru-RU"/>
        </w:rPr>
      </w:pPr>
      <w:proofErr w:type="gramStart"/>
      <w:r w:rsidRPr="00F915A2">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F915A2">
        <w:rPr>
          <w:sz w:val="24"/>
          <w:szCs w:val="24"/>
        </w:rPr>
        <w:t xml:space="preserve"> нормативными правовыми актами органов местного самоуправления</w:t>
      </w:r>
      <w:r w:rsidR="00996797" w:rsidRPr="00F915A2">
        <w:rPr>
          <w:sz w:val="24"/>
          <w:szCs w:val="24"/>
        </w:rPr>
        <w:t xml:space="preserve"> </w:t>
      </w:r>
      <w:proofErr w:type="spellStart"/>
      <w:r w:rsidR="00996797" w:rsidRPr="00F915A2">
        <w:rPr>
          <w:sz w:val="24"/>
          <w:szCs w:val="24"/>
        </w:rPr>
        <w:t>Нижнедевицкого</w:t>
      </w:r>
      <w:proofErr w:type="spellEnd"/>
      <w:r w:rsidR="00996797" w:rsidRPr="00F915A2">
        <w:rPr>
          <w:sz w:val="24"/>
          <w:szCs w:val="24"/>
        </w:rPr>
        <w:t xml:space="preserve"> муниципального района Воронежской области</w:t>
      </w:r>
      <w:r w:rsidRPr="00F915A2">
        <w:rPr>
          <w:sz w:val="24"/>
          <w:szCs w:val="24"/>
          <w:lang w:eastAsia="ru-RU"/>
        </w:rPr>
        <w:t>;</w:t>
      </w:r>
      <w:proofErr w:type="gramEnd"/>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F915A2">
        <w:rPr>
          <w:sz w:val="24"/>
          <w:szCs w:val="24"/>
        </w:rPr>
        <w:t xml:space="preserve"> нормативными правовыми актами органов местного самоуправления</w:t>
      </w:r>
      <w:r w:rsidR="00996797" w:rsidRPr="00F915A2">
        <w:rPr>
          <w:sz w:val="24"/>
          <w:szCs w:val="24"/>
        </w:rPr>
        <w:t xml:space="preserve"> </w:t>
      </w:r>
      <w:proofErr w:type="spellStart"/>
      <w:r w:rsidR="00996797" w:rsidRPr="00F915A2">
        <w:rPr>
          <w:sz w:val="24"/>
          <w:szCs w:val="24"/>
        </w:rPr>
        <w:t>Нижнедевицкого</w:t>
      </w:r>
      <w:proofErr w:type="spellEnd"/>
      <w:r w:rsidR="00996797" w:rsidRPr="00F915A2">
        <w:rPr>
          <w:sz w:val="24"/>
          <w:szCs w:val="24"/>
        </w:rPr>
        <w:t xml:space="preserve"> муниципального района Воронежской области</w:t>
      </w:r>
      <w:r w:rsidRPr="00F915A2">
        <w:rPr>
          <w:sz w:val="24"/>
          <w:szCs w:val="24"/>
          <w:lang w:eastAsia="ru-RU"/>
        </w:rPr>
        <w:t>;</w:t>
      </w:r>
    </w:p>
    <w:p w:rsidR="00D73485" w:rsidRPr="00F915A2" w:rsidRDefault="00D73485" w:rsidP="00F915A2">
      <w:pPr>
        <w:pStyle w:val="ConsPlusNormal"/>
        <w:tabs>
          <w:tab w:val="num" w:pos="0"/>
        </w:tabs>
        <w:ind w:firstLine="567"/>
        <w:contextualSpacing/>
        <w:jc w:val="both"/>
        <w:rPr>
          <w:sz w:val="24"/>
          <w:szCs w:val="24"/>
          <w:lang w:eastAsia="ru-RU"/>
        </w:rPr>
      </w:pPr>
      <w:proofErr w:type="gramStart"/>
      <w:r w:rsidRPr="00F915A2">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3485" w:rsidRPr="00F915A2" w:rsidRDefault="00D73485" w:rsidP="00F915A2">
      <w:pPr>
        <w:tabs>
          <w:tab w:val="num" w:pos="0"/>
        </w:tabs>
        <w:autoSpaceDE w:val="0"/>
        <w:autoSpaceDN w:val="0"/>
        <w:adjustRightInd w:val="0"/>
        <w:contextualSpacing/>
        <w:rPr>
          <w:rFonts w:cs="Arial"/>
        </w:rPr>
      </w:pPr>
      <w:r w:rsidRPr="00F915A2">
        <w:rPr>
          <w:rFonts w:cs="Arial"/>
        </w:rPr>
        <w:t>5.3. Основанием для начала процедуры досудебного (внесудебного) обжалования является поступившая жалоба.</w:t>
      </w:r>
    </w:p>
    <w:p w:rsidR="00D73485" w:rsidRPr="00F915A2" w:rsidRDefault="00D73485" w:rsidP="00F915A2">
      <w:pPr>
        <w:tabs>
          <w:tab w:val="num" w:pos="0"/>
        </w:tabs>
        <w:autoSpaceDE w:val="0"/>
        <w:autoSpaceDN w:val="0"/>
        <w:adjustRightInd w:val="0"/>
        <w:contextualSpacing/>
        <w:rPr>
          <w:rFonts w:cs="Arial"/>
        </w:rPr>
      </w:pPr>
      <w:r w:rsidRPr="00F915A2">
        <w:rPr>
          <w:rFonts w:cs="Arial"/>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73485" w:rsidRPr="00F915A2" w:rsidRDefault="00D73485" w:rsidP="00F915A2">
      <w:pPr>
        <w:tabs>
          <w:tab w:val="num" w:pos="0"/>
        </w:tabs>
        <w:autoSpaceDE w:val="0"/>
        <w:autoSpaceDN w:val="0"/>
        <w:adjustRightInd w:val="0"/>
        <w:contextualSpacing/>
        <w:rPr>
          <w:rFonts w:cs="Arial"/>
        </w:rPr>
      </w:pPr>
      <w:r w:rsidRPr="00F915A2">
        <w:rPr>
          <w:rFonts w:cs="Arial"/>
        </w:rPr>
        <w:t>5.4. Жалоба должна содержать:</w:t>
      </w:r>
    </w:p>
    <w:p w:rsidR="00D73485" w:rsidRPr="00F915A2" w:rsidRDefault="00D73485" w:rsidP="00F915A2">
      <w:pPr>
        <w:tabs>
          <w:tab w:val="num" w:pos="0"/>
        </w:tabs>
        <w:autoSpaceDE w:val="0"/>
        <w:autoSpaceDN w:val="0"/>
        <w:adjustRightInd w:val="0"/>
        <w:contextualSpacing/>
        <w:rPr>
          <w:rFonts w:cs="Arial"/>
        </w:rPr>
      </w:pPr>
      <w:r w:rsidRPr="00F915A2">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73485" w:rsidRPr="00F915A2" w:rsidRDefault="00D73485" w:rsidP="00F915A2">
      <w:pPr>
        <w:tabs>
          <w:tab w:val="num" w:pos="0"/>
        </w:tabs>
        <w:autoSpaceDE w:val="0"/>
        <w:autoSpaceDN w:val="0"/>
        <w:adjustRightInd w:val="0"/>
        <w:contextualSpacing/>
        <w:rPr>
          <w:rFonts w:cs="Arial"/>
        </w:rPr>
      </w:pPr>
      <w:proofErr w:type="gramStart"/>
      <w:r w:rsidRPr="00F915A2">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3485" w:rsidRPr="00F915A2" w:rsidRDefault="00D73485" w:rsidP="00F915A2">
      <w:pPr>
        <w:tabs>
          <w:tab w:val="num" w:pos="0"/>
        </w:tabs>
        <w:autoSpaceDE w:val="0"/>
        <w:autoSpaceDN w:val="0"/>
        <w:adjustRightInd w:val="0"/>
        <w:contextualSpacing/>
        <w:rPr>
          <w:rFonts w:cs="Arial"/>
        </w:rPr>
      </w:pPr>
      <w:r w:rsidRPr="00F915A2">
        <w:rPr>
          <w:rFonts w:cs="Arial"/>
        </w:rPr>
        <w:t>- сведения об обжалуемых решениях и действиях (бездействии) администрации, должностного лица либо муниципального служащего;</w:t>
      </w:r>
    </w:p>
    <w:p w:rsidR="00D73485" w:rsidRPr="00F915A2" w:rsidRDefault="00D73485" w:rsidP="00F915A2">
      <w:pPr>
        <w:tabs>
          <w:tab w:val="num" w:pos="0"/>
        </w:tabs>
        <w:autoSpaceDE w:val="0"/>
        <w:autoSpaceDN w:val="0"/>
        <w:adjustRightInd w:val="0"/>
        <w:contextualSpacing/>
        <w:rPr>
          <w:rFonts w:cs="Arial"/>
        </w:rPr>
      </w:pPr>
      <w:r w:rsidRPr="00F915A2">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3485" w:rsidRPr="00F915A2" w:rsidRDefault="00D73485" w:rsidP="00F915A2">
      <w:pPr>
        <w:pStyle w:val="ConsPlusNormal"/>
        <w:tabs>
          <w:tab w:val="num" w:pos="0"/>
        </w:tabs>
        <w:ind w:firstLine="567"/>
        <w:contextualSpacing/>
        <w:jc w:val="both"/>
        <w:rPr>
          <w:sz w:val="24"/>
          <w:szCs w:val="24"/>
        </w:rPr>
      </w:pPr>
      <w:r w:rsidRPr="00F915A2">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F915A2">
        <w:rPr>
          <w:sz w:val="24"/>
          <w:szCs w:val="24"/>
        </w:rPr>
        <w:t>лаве администрации</w:t>
      </w:r>
      <w:r w:rsidR="00996797" w:rsidRPr="00F915A2">
        <w:rPr>
          <w:sz w:val="24"/>
          <w:szCs w:val="24"/>
        </w:rPr>
        <w:t xml:space="preserve"> муниципального района</w:t>
      </w:r>
      <w:r w:rsidRPr="00F915A2">
        <w:rPr>
          <w:sz w:val="24"/>
          <w:szCs w:val="24"/>
        </w:rPr>
        <w:t>.</w:t>
      </w:r>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 xml:space="preserve">1) наличие вступившего в законную силу решения суда, арбитражного суда по </w:t>
      </w:r>
      <w:r w:rsidRPr="00F915A2">
        <w:rPr>
          <w:sz w:val="24"/>
          <w:szCs w:val="24"/>
          <w:lang w:eastAsia="ru-RU"/>
        </w:rPr>
        <w:lastRenderedPageBreak/>
        <w:t>жалобе о том же предмете и по тем же основаниям;</w:t>
      </w:r>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2) подача жалобы лицом, полномочия которого не подтверждены в порядке, установленном законодательством;</w:t>
      </w:r>
    </w:p>
    <w:p w:rsidR="00D73485"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A74DE" w:rsidRDefault="00DA74DE" w:rsidP="00DA74DE">
      <w:pPr>
        <w:pStyle w:val="af3"/>
        <w:ind w:firstLine="567"/>
        <w:jc w:val="both"/>
        <w:rPr>
          <w:rFonts w:ascii="Arial" w:hAnsi="Arial" w:cs="Arial"/>
          <w:sz w:val="24"/>
          <w:szCs w:val="24"/>
        </w:rPr>
      </w:pPr>
      <w:r>
        <w:rPr>
          <w:rFonts w:ascii="Arial" w:hAnsi="Arial" w:cs="Arial"/>
          <w:sz w:val="24"/>
          <w:szCs w:val="24"/>
        </w:rPr>
        <w:t>5.7.1. Должностное лицо, уполномоченное на рассмотрение жалобы или администрация вправе оставить жалобу без ответа в следующих случаях:</w:t>
      </w:r>
    </w:p>
    <w:p w:rsidR="00DA74DE" w:rsidRDefault="00DA74DE" w:rsidP="00DA74DE">
      <w:pPr>
        <w:pStyle w:val="af3"/>
        <w:ind w:firstLine="567"/>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A74DE" w:rsidRDefault="00DA74DE" w:rsidP="00DA74DE">
      <w:pPr>
        <w:pStyle w:val="af3"/>
        <w:ind w:firstLine="567"/>
        <w:jc w:val="both"/>
        <w:rPr>
          <w:rFonts w:ascii="Arial" w:hAnsi="Arial" w:cs="Arial"/>
          <w:sz w:val="24"/>
          <w:szCs w:val="24"/>
        </w:rPr>
      </w:pPr>
      <w:r>
        <w:rPr>
          <w:rFonts w:ascii="Arial" w:hAnsi="Arial" w:cs="Arial"/>
          <w:sz w:val="24"/>
          <w:szCs w:val="24"/>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DA74DE" w:rsidRDefault="00DA74DE" w:rsidP="00DA74DE">
      <w:pPr>
        <w:pStyle w:val="af3"/>
        <w:ind w:firstLine="567"/>
        <w:jc w:val="both"/>
        <w:rPr>
          <w:rFonts w:ascii="Arial" w:hAnsi="Arial" w:cs="Arial"/>
          <w:sz w:val="24"/>
          <w:szCs w:val="24"/>
        </w:rPr>
      </w:pPr>
      <w:r>
        <w:rPr>
          <w:rFonts w:ascii="Arial" w:hAnsi="Arial" w:cs="Arial"/>
          <w:sz w:val="24"/>
          <w:szCs w:val="24"/>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DA74DE" w:rsidRPr="00DA74DE" w:rsidRDefault="00DA74DE" w:rsidP="00DA74DE">
      <w:r>
        <w:rPr>
          <w:rFonts w:cs="Arial"/>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 (в редакции постановления  от 18.04.2016г. №166).</w:t>
      </w:r>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 xml:space="preserve">5.9. </w:t>
      </w:r>
      <w:proofErr w:type="gramStart"/>
      <w:r w:rsidRPr="00F915A2">
        <w:rPr>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73485" w:rsidRPr="00F915A2" w:rsidRDefault="00D73485" w:rsidP="00F915A2">
      <w:pPr>
        <w:pStyle w:val="ConsPlusNormal"/>
        <w:tabs>
          <w:tab w:val="num" w:pos="0"/>
        </w:tabs>
        <w:ind w:firstLine="567"/>
        <w:contextualSpacing/>
        <w:jc w:val="both"/>
        <w:rPr>
          <w:sz w:val="24"/>
          <w:szCs w:val="24"/>
          <w:lang w:eastAsia="ru-RU"/>
        </w:rPr>
      </w:pPr>
      <w:r w:rsidRPr="00F915A2">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3485" w:rsidRPr="00F915A2" w:rsidRDefault="00D73485" w:rsidP="00F915A2">
      <w:pPr>
        <w:tabs>
          <w:tab w:val="num" w:pos="0"/>
        </w:tabs>
        <w:autoSpaceDE w:val="0"/>
        <w:autoSpaceDN w:val="0"/>
        <w:adjustRightInd w:val="0"/>
        <w:contextualSpacing/>
        <w:rPr>
          <w:rFonts w:cs="Arial"/>
        </w:rPr>
      </w:pPr>
      <w:r w:rsidRPr="00F915A2">
        <w:rPr>
          <w:rFonts w:cs="Arial"/>
        </w:rPr>
        <w:t xml:space="preserve">5.11. В случае установления в ходе или по результатам </w:t>
      </w:r>
      <w:proofErr w:type="gramStart"/>
      <w:r w:rsidRPr="00F915A2">
        <w:rPr>
          <w:rFonts w:cs="Arial"/>
        </w:rPr>
        <w:t>рассмотрения жалобы признаков состава административного правонарушения</w:t>
      </w:r>
      <w:proofErr w:type="gramEnd"/>
      <w:r w:rsidRPr="00F915A2">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73485" w:rsidRPr="00F915A2" w:rsidRDefault="00D73485" w:rsidP="00F915A2">
      <w:pPr>
        <w:rPr>
          <w:rFonts w:cs="Arial"/>
        </w:rPr>
      </w:pPr>
    </w:p>
    <w:p w:rsidR="000C2D92" w:rsidRPr="00F915A2" w:rsidRDefault="000C2D92" w:rsidP="00F915A2">
      <w:pPr>
        <w:rPr>
          <w:rFonts w:cs="Arial"/>
          <w:lang w:eastAsia="ar-SA"/>
        </w:rPr>
      </w:pPr>
    </w:p>
    <w:p w:rsidR="000C2D92" w:rsidRDefault="000C2D92" w:rsidP="00F915A2">
      <w:pPr>
        <w:rPr>
          <w:rFonts w:cs="Arial"/>
          <w:lang w:eastAsia="ar-SA"/>
        </w:rPr>
      </w:pPr>
    </w:p>
    <w:p w:rsidR="00971212" w:rsidRDefault="00971212" w:rsidP="00F915A2">
      <w:pPr>
        <w:rPr>
          <w:rFonts w:cs="Arial"/>
          <w:lang w:eastAsia="ar-SA"/>
        </w:rPr>
      </w:pPr>
    </w:p>
    <w:p w:rsidR="00971212" w:rsidRDefault="00971212" w:rsidP="00F915A2">
      <w:pPr>
        <w:rPr>
          <w:rFonts w:cs="Arial"/>
          <w:lang w:eastAsia="ar-SA"/>
        </w:rPr>
      </w:pPr>
    </w:p>
    <w:p w:rsidR="00971212" w:rsidRDefault="00971212" w:rsidP="00F915A2">
      <w:pPr>
        <w:rPr>
          <w:rFonts w:cs="Arial"/>
          <w:lang w:eastAsia="ar-SA"/>
        </w:rPr>
      </w:pPr>
    </w:p>
    <w:p w:rsidR="00971212" w:rsidRDefault="00971212" w:rsidP="00F915A2">
      <w:pPr>
        <w:rPr>
          <w:rFonts w:cs="Arial"/>
          <w:lang w:eastAsia="ar-SA"/>
        </w:rPr>
      </w:pPr>
    </w:p>
    <w:p w:rsidR="00971212" w:rsidRDefault="00971212" w:rsidP="00F915A2">
      <w:pPr>
        <w:rPr>
          <w:rFonts w:cs="Arial"/>
          <w:lang w:eastAsia="ar-SA"/>
        </w:rPr>
      </w:pPr>
    </w:p>
    <w:p w:rsidR="00971212" w:rsidRDefault="00971212" w:rsidP="00F915A2">
      <w:pPr>
        <w:rPr>
          <w:rFonts w:cs="Arial"/>
          <w:lang w:eastAsia="ar-SA"/>
        </w:rPr>
      </w:pPr>
    </w:p>
    <w:p w:rsidR="00971212" w:rsidRDefault="00971212" w:rsidP="00F915A2">
      <w:pPr>
        <w:rPr>
          <w:rFonts w:cs="Arial"/>
          <w:lang w:eastAsia="ar-SA"/>
        </w:rPr>
      </w:pPr>
    </w:p>
    <w:p w:rsidR="00971212" w:rsidRDefault="00971212" w:rsidP="00F915A2">
      <w:pPr>
        <w:rPr>
          <w:rFonts w:cs="Arial"/>
          <w:lang w:eastAsia="ar-SA"/>
        </w:rPr>
      </w:pPr>
    </w:p>
    <w:p w:rsidR="00971212" w:rsidRDefault="00971212" w:rsidP="00F915A2">
      <w:pPr>
        <w:rPr>
          <w:rFonts w:cs="Arial"/>
          <w:lang w:eastAsia="ar-SA"/>
        </w:rPr>
      </w:pPr>
    </w:p>
    <w:p w:rsidR="00971212" w:rsidRDefault="00971212" w:rsidP="00F915A2">
      <w:pPr>
        <w:rPr>
          <w:rFonts w:cs="Arial"/>
          <w:lang w:eastAsia="ar-SA"/>
        </w:rPr>
      </w:pPr>
    </w:p>
    <w:p w:rsidR="00971212" w:rsidRDefault="00971212" w:rsidP="00F915A2">
      <w:pPr>
        <w:rPr>
          <w:rFonts w:cs="Arial"/>
          <w:lang w:eastAsia="ar-SA"/>
        </w:rPr>
      </w:pPr>
    </w:p>
    <w:p w:rsidR="00971212" w:rsidRDefault="00971212" w:rsidP="00F915A2">
      <w:pPr>
        <w:rPr>
          <w:rFonts w:cs="Arial"/>
          <w:lang w:eastAsia="ar-SA"/>
        </w:rPr>
      </w:pPr>
    </w:p>
    <w:p w:rsidR="00971212" w:rsidRPr="00F915A2" w:rsidRDefault="00971212" w:rsidP="00F915A2">
      <w:pPr>
        <w:rPr>
          <w:rFonts w:cs="Arial"/>
          <w:lang w:eastAsia="ar-SA"/>
        </w:rPr>
      </w:pPr>
    </w:p>
    <w:p w:rsidR="000C2D92" w:rsidRDefault="000C2D92" w:rsidP="00F915A2">
      <w:pPr>
        <w:rPr>
          <w:rFonts w:cs="Arial"/>
          <w:lang w:eastAsia="ar-SA"/>
        </w:rPr>
      </w:pPr>
    </w:p>
    <w:p w:rsidR="00D217D5" w:rsidRDefault="00D217D5" w:rsidP="00F915A2">
      <w:pPr>
        <w:rPr>
          <w:rFonts w:cs="Arial"/>
          <w:lang w:eastAsia="ar-SA"/>
        </w:rPr>
      </w:pPr>
    </w:p>
    <w:p w:rsidR="0075454E" w:rsidRPr="00F915A2" w:rsidRDefault="0075454E" w:rsidP="00F915A2">
      <w:pPr>
        <w:autoSpaceDE w:val="0"/>
        <w:autoSpaceDN w:val="0"/>
        <w:adjustRightInd w:val="0"/>
        <w:jc w:val="right"/>
        <w:outlineLvl w:val="0"/>
        <w:rPr>
          <w:rFonts w:cs="Arial"/>
        </w:rPr>
      </w:pPr>
      <w:r w:rsidRPr="00F915A2">
        <w:rPr>
          <w:rFonts w:cs="Arial"/>
        </w:rPr>
        <w:lastRenderedPageBreak/>
        <w:t>Приложение N 1</w:t>
      </w:r>
    </w:p>
    <w:p w:rsidR="0075454E" w:rsidRPr="00F915A2" w:rsidRDefault="0075454E" w:rsidP="00F915A2">
      <w:pPr>
        <w:autoSpaceDE w:val="0"/>
        <w:autoSpaceDN w:val="0"/>
        <w:adjustRightInd w:val="0"/>
        <w:jc w:val="right"/>
        <w:rPr>
          <w:rFonts w:cs="Arial"/>
        </w:rPr>
      </w:pPr>
      <w:r w:rsidRPr="00F915A2">
        <w:rPr>
          <w:rFonts w:cs="Arial"/>
        </w:rPr>
        <w:t>к Административному регламенту</w:t>
      </w:r>
    </w:p>
    <w:p w:rsidR="0075454E" w:rsidRPr="00F915A2" w:rsidRDefault="0075454E" w:rsidP="00F915A2">
      <w:pPr>
        <w:autoSpaceDE w:val="0"/>
        <w:autoSpaceDN w:val="0"/>
        <w:adjustRightInd w:val="0"/>
        <w:jc w:val="center"/>
        <w:rPr>
          <w:rFonts w:cs="Arial"/>
        </w:rPr>
      </w:pPr>
    </w:p>
    <w:p w:rsidR="0075454E" w:rsidRPr="00F915A2" w:rsidRDefault="0075454E" w:rsidP="00F915A2">
      <w:pPr>
        <w:autoSpaceDE w:val="0"/>
        <w:autoSpaceDN w:val="0"/>
        <w:adjustRightInd w:val="0"/>
        <w:rPr>
          <w:rFonts w:cs="Arial"/>
        </w:rPr>
      </w:pPr>
      <w:r w:rsidRPr="00F915A2">
        <w:rPr>
          <w:rFonts w:cs="Arial"/>
        </w:rPr>
        <w:t xml:space="preserve">1. Место нахождения администрации </w:t>
      </w:r>
      <w:proofErr w:type="spellStart"/>
      <w:r w:rsidR="00A12F92" w:rsidRPr="00F915A2">
        <w:rPr>
          <w:rFonts w:cs="Arial"/>
        </w:rPr>
        <w:t>Нижнедевицкого</w:t>
      </w:r>
      <w:proofErr w:type="spellEnd"/>
      <w:r w:rsidR="00A12F92" w:rsidRPr="00F915A2">
        <w:rPr>
          <w:rFonts w:cs="Arial"/>
        </w:rPr>
        <w:t xml:space="preserve"> муниципального района Воронежской области</w:t>
      </w:r>
      <w:r w:rsidRPr="00F915A2">
        <w:rPr>
          <w:rFonts w:cs="Arial"/>
        </w:rPr>
        <w:t>:</w:t>
      </w:r>
      <w:r w:rsidR="00A12F92" w:rsidRPr="00F915A2">
        <w:rPr>
          <w:rFonts w:cs="Arial"/>
        </w:rPr>
        <w:t xml:space="preserve"> Воронежская область, </w:t>
      </w:r>
      <w:proofErr w:type="spellStart"/>
      <w:r w:rsidR="00A12F92" w:rsidRPr="00F915A2">
        <w:rPr>
          <w:rFonts w:cs="Arial"/>
        </w:rPr>
        <w:t>Нижнедевицкий</w:t>
      </w:r>
      <w:proofErr w:type="spellEnd"/>
      <w:r w:rsidR="00A12F92" w:rsidRPr="00F915A2">
        <w:rPr>
          <w:rFonts w:cs="Arial"/>
        </w:rPr>
        <w:t xml:space="preserve"> район, село Нижнедевицк, площадь Ленина</w:t>
      </w:r>
      <w:r w:rsidR="00FB2CBF" w:rsidRPr="00F915A2">
        <w:rPr>
          <w:rFonts w:cs="Arial"/>
        </w:rPr>
        <w:t>,</w:t>
      </w:r>
      <w:r w:rsidR="00A12F92" w:rsidRPr="00F915A2">
        <w:rPr>
          <w:rFonts w:cs="Arial"/>
        </w:rPr>
        <w:t xml:space="preserve"> 1А</w:t>
      </w:r>
    </w:p>
    <w:p w:rsidR="00A12F92" w:rsidRPr="00F915A2" w:rsidRDefault="00A12F92" w:rsidP="00F915A2">
      <w:pPr>
        <w:autoSpaceDE w:val="0"/>
        <w:autoSpaceDN w:val="0"/>
        <w:adjustRightInd w:val="0"/>
        <w:rPr>
          <w:rFonts w:cs="Arial"/>
        </w:rPr>
      </w:pPr>
    </w:p>
    <w:p w:rsidR="0075454E" w:rsidRPr="00F915A2" w:rsidRDefault="0075454E" w:rsidP="00F915A2">
      <w:pPr>
        <w:autoSpaceDE w:val="0"/>
        <w:autoSpaceDN w:val="0"/>
        <w:adjustRightInd w:val="0"/>
        <w:rPr>
          <w:rFonts w:cs="Arial"/>
        </w:rPr>
      </w:pPr>
      <w:r w:rsidRPr="00F915A2">
        <w:rPr>
          <w:rFonts w:cs="Arial"/>
        </w:rPr>
        <w:t>График работы администрации</w:t>
      </w:r>
      <w:r w:rsidR="00A12F92" w:rsidRPr="00F915A2">
        <w:rPr>
          <w:rFonts w:cs="Arial"/>
        </w:rPr>
        <w:t xml:space="preserve"> </w:t>
      </w:r>
      <w:proofErr w:type="spellStart"/>
      <w:r w:rsidR="00A12F92" w:rsidRPr="00F915A2">
        <w:rPr>
          <w:rFonts w:cs="Arial"/>
        </w:rPr>
        <w:t>Нижнедевицкого</w:t>
      </w:r>
      <w:proofErr w:type="spellEnd"/>
      <w:r w:rsidR="00A12F92" w:rsidRPr="00F915A2">
        <w:rPr>
          <w:rFonts w:cs="Arial"/>
        </w:rPr>
        <w:t xml:space="preserve"> муниципального района Воронежской области</w:t>
      </w:r>
      <w:r w:rsidRPr="00F915A2">
        <w:rPr>
          <w:rFonts w:cs="Arial"/>
        </w:rPr>
        <w:t>:</w:t>
      </w:r>
    </w:p>
    <w:p w:rsidR="0075454E" w:rsidRPr="00F915A2" w:rsidRDefault="00A12F92" w:rsidP="00F915A2">
      <w:pPr>
        <w:autoSpaceDE w:val="0"/>
        <w:autoSpaceDN w:val="0"/>
        <w:adjustRightInd w:val="0"/>
        <w:rPr>
          <w:rFonts w:cs="Arial"/>
        </w:rPr>
      </w:pPr>
      <w:r w:rsidRPr="00F915A2">
        <w:rPr>
          <w:rFonts w:cs="Arial"/>
        </w:rPr>
        <w:t>понедельник - пятница: с 08.00 до 17</w:t>
      </w:r>
      <w:r w:rsidR="0075454E" w:rsidRPr="00F915A2">
        <w:rPr>
          <w:rFonts w:cs="Arial"/>
        </w:rPr>
        <w:t>.00;</w:t>
      </w:r>
    </w:p>
    <w:p w:rsidR="0075454E" w:rsidRPr="00F915A2" w:rsidRDefault="00A12F92" w:rsidP="00F915A2">
      <w:pPr>
        <w:autoSpaceDE w:val="0"/>
        <w:autoSpaceDN w:val="0"/>
        <w:adjustRightInd w:val="0"/>
        <w:rPr>
          <w:rFonts w:cs="Arial"/>
        </w:rPr>
      </w:pPr>
      <w:r w:rsidRPr="00F915A2">
        <w:rPr>
          <w:rFonts w:cs="Arial"/>
        </w:rPr>
        <w:t>перерыв: с 12.00 до 13.00</w:t>
      </w:r>
      <w:r w:rsidR="0075454E" w:rsidRPr="00F915A2">
        <w:rPr>
          <w:rFonts w:cs="Arial"/>
        </w:rPr>
        <w:t>.</w:t>
      </w:r>
    </w:p>
    <w:p w:rsidR="0075454E" w:rsidRPr="00F915A2" w:rsidRDefault="0075454E" w:rsidP="00F915A2">
      <w:pPr>
        <w:autoSpaceDE w:val="0"/>
        <w:autoSpaceDN w:val="0"/>
        <w:adjustRightInd w:val="0"/>
        <w:rPr>
          <w:rFonts w:cs="Arial"/>
        </w:rPr>
      </w:pPr>
      <w:r w:rsidRPr="00F915A2">
        <w:rPr>
          <w:rFonts w:cs="Arial"/>
        </w:rPr>
        <w:t xml:space="preserve">Официальный сайт администрации </w:t>
      </w:r>
      <w:proofErr w:type="spellStart"/>
      <w:r w:rsidR="00A12F92" w:rsidRPr="00F915A2">
        <w:rPr>
          <w:rFonts w:cs="Arial"/>
        </w:rPr>
        <w:t>Нижнедевицкого</w:t>
      </w:r>
      <w:proofErr w:type="spellEnd"/>
      <w:r w:rsidR="00A12F92" w:rsidRPr="00F915A2">
        <w:rPr>
          <w:rFonts w:cs="Arial"/>
        </w:rPr>
        <w:t xml:space="preserve"> муниципального района Воронежской области</w:t>
      </w:r>
      <w:r w:rsidR="0082745D" w:rsidRPr="00F915A2">
        <w:rPr>
          <w:rFonts w:cs="Arial"/>
        </w:rPr>
        <w:t xml:space="preserve"> </w:t>
      </w:r>
      <w:r w:rsidRPr="00F915A2">
        <w:rPr>
          <w:rFonts w:cs="Arial"/>
        </w:rPr>
        <w:t xml:space="preserve"> в сети Интернет: </w:t>
      </w:r>
      <w:proofErr w:type="spellStart"/>
      <w:r w:rsidRPr="00F915A2">
        <w:rPr>
          <w:rFonts w:cs="Arial"/>
        </w:rPr>
        <w:t>www</w:t>
      </w:r>
      <w:proofErr w:type="spellEnd"/>
      <w:r w:rsidRPr="00F915A2">
        <w:rPr>
          <w:rFonts w:cs="Arial"/>
        </w:rPr>
        <w:t>.</w:t>
      </w:r>
      <w:r w:rsidR="00A12F92" w:rsidRPr="00F915A2">
        <w:rPr>
          <w:rFonts w:cs="Arial"/>
        </w:rPr>
        <w:t xml:space="preserve"> www.nizhnedevick.ru</w:t>
      </w:r>
      <w:r w:rsidRPr="00F915A2">
        <w:rPr>
          <w:rFonts w:cs="Arial"/>
        </w:rPr>
        <w:t>.</w:t>
      </w:r>
    </w:p>
    <w:p w:rsidR="0075454E" w:rsidRPr="00F915A2" w:rsidRDefault="0075454E" w:rsidP="00F915A2">
      <w:pPr>
        <w:autoSpaceDE w:val="0"/>
        <w:autoSpaceDN w:val="0"/>
        <w:adjustRightInd w:val="0"/>
        <w:rPr>
          <w:rFonts w:cs="Arial"/>
        </w:rPr>
      </w:pPr>
      <w:r w:rsidRPr="00F915A2">
        <w:rPr>
          <w:rFonts w:cs="Arial"/>
        </w:rPr>
        <w:t>Адрес электронной почты администрации</w:t>
      </w:r>
      <w:r w:rsidR="00A12F92" w:rsidRPr="00F915A2">
        <w:rPr>
          <w:rFonts w:cs="Arial"/>
        </w:rPr>
        <w:t xml:space="preserve"> </w:t>
      </w:r>
      <w:proofErr w:type="spellStart"/>
      <w:r w:rsidR="00A12F92" w:rsidRPr="00F915A2">
        <w:rPr>
          <w:rFonts w:cs="Arial"/>
        </w:rPr>
        <w:t>Нижнедевицкого</w:t>
      </w:r>
      <w:proofErr w:type="spellEnd"/>
      <w:r w:rsidR="00A12F92" w:rsidRPr="00F915A2">
        <w:rPr>
          <w:rFonts w:cs="Arial"/>
        </w:rPr>
        <w:t xml:space="preserve"> муниципального района Воронежской области</w:t>
      </w:r>
      <w:r w:rsidR="00AB35DC" w:rsidRPr="00F915A2">
        <w:rPr>
          <w:rFonts w:cs="Arial"/>
        </w:rPr>
        <w:t xml:space="preserve">: </w:t>
      </w:r>
      <w:proofErr w:type="spellStart"/>
      <w:r w:rsidR="00AB35DC" w:rsidRPr="00F915A2">
        <w:rPr>
          <w:rFonts w:cs="Arial"/>
          <w:lang w:val="en-US"/>
        </w:rPr>
        <w:t>ndev</w:t>
      </w:r>
      <w:proofErr w:type="spellEnd"/>
      <w:r w:rsidR="00AB35DC" w:rsidRPr="00F915A2">
        <w:rPr>
          <w:rFonts w:cs="Arial"/>
        </w:rPr>
        <w:t>@</w:t>
      </w:r>
      <w:proofErr w:type="spellStart"/>
      <w:r w:rsidR="00AB35DC" w:rsidRPr="00F915A2">
        <w:rPr>
          <w:rFonts w:cs="Arial"/>
          <w:lang w:val="en-US"/>
        </w:rPr>
        <w:t>govvrn</w:t>
      </w:r>
      <w:proofErr w:type="spellEnd"/>
      <w:r w:rsidR="00AB35DC" w:rsidRPr="00F915A2">
        <w:rPr>
          <w:rFonts w:cs="Arial"/>
        </w:rPr>
        <w:t>.</w:t>
      </w:r>
      <w:proofErr w:type="spellStart"/>
      <w:r w:rsidR="00AB35DC" w:rsidRPr="00F915A2">
        <w:rPr>
          <w:rFonts w:cs="Arial"/>
          <w:lang w:val="en-US"/>
        </w:rPr>
        <w:t>ru</w:t>
      </w:r>
      <w:proofErr w:type="spellEnd"/>
      <w:r w:rsidRPr="00F915A2">
        <w:rPr>
          <w:rFonts w:cs="Arial"/>
        </w:rPr>
        <w:t>:.</w:t>
      </w:r>
    </w:p>
    <w:p w:rsidR="0075454E" w:rsidRPr="00F915A2" w:rsidRDefault="0075454E" w:rsidP="00F915A2">
      <w:pPr>
        <w:autoSpaceDE w:val="0"/>
        <w:autoSpaceDN w:val="0"/>
        <w:adjustRightInd w:val="0"/>
        <w:rPr>
          <w:rFonts w:cs="Arial"/>
        </w:rPr>
      </w:pPr>
      <w:r w:rsidRPr="00F915A2">
        <w:rPr>
          <w:rFonts w:cs="Arial"/>
        </w:rPr>
        <w:t>2. Телефоны для справок:</w:t>
      </w:r>
      <w:r w:rsidR="00A12F92" w:rsidRPr="00F915A2">
        <w:rPr>
          <w:rFonts w:cs="Arial"/>
        </w:rPr>
        <w:t xml:space="preserve"> 8 (47370) 51-5-92;  8 (47370) 51-4-50 </w:t>
      </w:r>
      <w:r w:rsidRPr="00F915A2">
        <w:rPr>
          <w:rFonts w:cs="Arial"/>
        </w:rPr>
        <w:t>.</w:t>
      </w:r>
    </w:p>
    <w:p w:rsidR="003C42DC" w:rsidRPr="00F915A2" w:rsidRDefault="003C42DC" w:rsidP="00F915A2">
      <w:pPr>
        <w:autoSpaceDE w:val="0"/>
        <w:autoSpaceDN w:val="0"/>
        <w:adjustRightInd w:val="0"/>
        <w:rPr>
          <w:rFonts w:cs="Arial"/>
        </w:rPr>
      </w:pPr>
      <w:r w:rsidRPr="00F915A2">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E400E" w:rsidRPr="00F915A2" w:rsidRDefault="003C42DC" w:rsidP="00F915A2">
      <w:pPr>
        <w:autoSpaceDE w:val="0"/>
        <w:autoSpaceDN w:val="0"/>
        <w:adjustRightInd w:val="0"/>
        <w:rPr>
          <w:rFonts w:cs="Arial"/>
        </w:rPr>
      </w:pPr>
      <w:r w:rsidRPr="00F915A2">
        <w:rPr>
          <w:rFonts w:cs="Arial"/>
        </w:rPr>
        <w:t xml:space="preserve">3.1. </w:t>
      </w:r>
      <w:r w:rsidR="005E400E" w:rsidRPr="00F915A2">
        <w:rPr>
          <w:rFonts w:cs="Arial"/>
        </w:rPr>
        <w:t>Место нахождения АУ "МФЦ": 394026, г. Воронеж, ул. Дружинников, 3б (Коминтерновский район).</w:t>
      </w:r>
    </w:p>
    <w:p w:rsidR="005E400E" w:rsidRPr="00F915A2" w:rsidRDefault="005E400E" w:rsidP="00F915A2">
      <w:pPr>
        <w:autoSpaceDE w:val="0"/>
        <w:autoSpaceDN w:val="0"/>
        <w:adjustRightInd w:val="0"/>
        <w:rPr>
          <w:rFonts w:cs="Arial"/>
        </w:rPr>
      </w:pPr>
      <w:r w:rsidRPr="00F915A2">
        <w:rPr>
          <w:rFonts w:cs="Arial"/>
        </w:rPr>
        <w:t>Телефон для справок АУ "МФЦ": (473) 226-99-99.</w:t>
      </w:r>
    </w:p>
    <w:p w:rsidR="005E400E" w:rsidRPr="00F915A2" w:rsidRDefault="005E400E" w:rsidP="00F915A2">
      <w:pPr>
        <w:autoSpaceDE w:val="0"/>
        <w:autoSpaceDN w:val="0"/>
        <w:adjustRightInd w:val="0"/>
        <w:rPr>
          <w:rFonts w:cs="Arial"/>
        </w:rPr>
      </w:pPr>
      <w:r w:rsidRPr="00F915A2">
        <w:rPr>
          <w:rFonts w:cs="Arial"/>
        </w:rPr>
        <w:t>Официальный сайт АУ "МФЦ" в сети Интернет: mfc.vrn.ru.</w:t>
      </w:r>
    </w:p>
    <w:p w:rsidR="005E400E" w:rsidRPr="00F915A2" w:rsidRDefault="005E400E" w:rsidP="00F915A2">
      <w:pPr>
        <w:autoSpaceDE w:val="0"/>
        <w:autoSpaceDN w:val="0"/>
        <w:adjustRightInd w:val="0"/>
        <w:rPr>
          <w:rFonts w:cs="Arial"/>
        </w:rPr>
      </w:pPr>
      <w:r w:rsidRPr="00F915A2">
        <w:rPr>
          <w:rFonts w:cs="Arial"/>
        </w:rPr>
        <w:t>Адрес электронной почты АУ "МФЦ": odno-okno@mail.ru.</w:t>
      </w:r>
    </w:p>
    <w:p w:rsidR="005E400E" w:rsidRPr="00F915A2" w:rsidRDefault="005E400E" w:rsidP="00F915A2">
      <w:pPr>
        <w:autoSpaceDE w:val="0"/>
        <w:autoSpaceDN w:val="0"/>
        <w:adjustRightInd w:val="0"/>
        <w:rPr>
          <w:rFonts w:cs="Arial"/>
        </w:rPr>
      </w:pPr>
      <w:r w:rsidRPr="00F915A2">
        <w:rPr>
          <w:rFonts w:cs="Arial"/>
        </w:rPr>
        <w:t>График работы АУ "МФЦ":</w:t>
      </w:r>
    </w:p>
    <w:p w:rsidR="005E400E" w:rsidRPr="00F915A2" w:rsidRDefault="005E400E" w:rsidP="00F915A2">
      <w:pPr>
        <w:autoSpaceDE w:val="0"/>
        <w:autoSpaceDN w:val="0"/>
        <w:adjustRightInd w:val="0"/>
        <w:rPr>
          <w:rFonts w:cs="Arial"/>
        </w:rPr>
      </w:pPr>
      <w:r w:rsidRPr="00F915A2">
        <w:rPr>
          <w:rFonts w:cs="Arial"/>
        </w:rPr>
        <w:t>вторник, четверг, пятница: с 09.00 до 18.00;</w:t>
      </w:r>
    </w:p>
    <w:p w:rsidR="005E400E" w:rsidRPr="00F915A2" w:rsidRDefault="005E400E" w:rsidP="00F915A2">
      <w:pPr>
        <w:autoSpaceDE w:val="0"/>
        <w:autoSpaceDN w:val="0"/>
        <w:adjustRightInd w:val="0"/>
        <w:rPr>
          <w:rFonts w:cs="Arial"/>
        </w:rPr>
      </w:pPr>
      <w:r w:rsidRPr="00F915A2">
        <w:rPr>
          <w:rFonts w:cs="Arial"/>
        </w:rPr>
        <w:t>среда: с 11.00 до 20.00;</w:t>
      </w:r>
    </w:p>
    <w:p w:rsidR="005E400E" w:rsidRPr="00F915A2" w:rsidRDefault="005E400E" w:rsidP="00F915A2">
      <w:pPr>
        <w:autoSpaceDE w:val="0"/>
        <w:autoSpaceDN w:val="0"/>
        <w:adjustRightInd w:val="0"/>
        <w:rPr>
          <w:rFonts w:cs="Arial"/>
        </w:rPr>
      </w:pPr>
      <w:r w:rsidRPr="00F915A2">
        <w:rPr>
          <w:rFonts w:cs="Arial"/>
        </w:rPr>
        <w:t>суббота: с 09.00 до 16.45.</w:t>
      </w:r>
    </w:p>
    <w:p w:rsidR="003C42DC" w:rsidRPr="00F915A2" w:rsidRDefault="003C42DC" w:rsidP="00F915A2">
      <w:pPr>
        <w:autoSpaceDE w:val="0"/>
        <w:autoSpaceDN w:val="0"/>
        <w:adjustRightInd w:val="0"/>
        <w:rPr>
          <w:rFonts w:cs="Arial"/>
        </w:rPr>
      </w:pPr>
      <w:r w:rsidRPr="00F915A2">
        <w:rPr>
          <w:rFonts w:cs="Arial"/>
        </w:rPr>
        <w:t>3.2. Место нахождения филиала АУ "МФЦ" в муниципальном районе:</w:t>
      </w:r>
    </w:p>
    <w:p w:rsidR="005E400E" w:rsidRPr="00F915A2" w:rsidRDefault="005E400E" w:rsidP="00F915A2">
      <w:pPr>
        <w:autoSpaceDE w:val="0"/>
        <w:autoSpaceDN w:val="0"/>
        <w:adjustRightInd w:val="0"/>
        <w:rPr>
          <w:rFonts w:cs="Arial"/>
        </w:rPr>
      </w:pPr>
      <w:r w:rsidRPr="00F915A2">
        <w:rPr>
          <w:rFonts w:cs="Arial"/>
        </w:rPr>
        <w:t xml:space="preserve">Место нахождения АУ "МФЦ": 396870, Воронежская область, </w:t>
      </w:r>
      <w:proofErr w:type="spellStart"/>
      <w:r w:rsidRPr="00F915A2">
        <w:rPr>
          <w:rFonts w:cs="Arial"/>
        </w:rPr>
        <w:t>Нижнедевицкий</w:t>
      </w:r>
      <w:proofErr w:type="spellEnd"/>
      <w:r w:rsidRPr="00F915A2">
        <w:rPr>
          <w:rFonts w:cs="Arial"/>
        </w:rPr>
        <w:t xml:space="preserve"> район, село Нижнедевицк, ул. Братьев Серых, д.6</w:t>
      </w:r>
    </w:p>
    <w:p w:rsidR="005E400E" w:rsidRPr="00F915A2" w:rsidRDefault="005E400E" w:rsidP="00F915A2">
      <w:pPr>
        <w:autoSpaceDE w:val="0"/>
        <w:autoSpaceDN w:val="0"/>
        <w:adjustRightInd w:val="0"/>
        <w:rPr>
          <w:rFonts w:cs="Arial"/>
        </w:rPr>
      </w:pPr>
      <w:r w:rsidRPr="00F915A2">
        <w:rPr>
          <w:rFonts w:cs="Arial"/>
        </w:rPr>
        <w:t>Телефон для справок АУ "МФЦ": (473) 226-99-99.</w:t>
      </w:r>
    </w:p>
    <w:p w:rsidR="005E400E" w:rsidRPr="00F915A2" w:rsidRDefault="005E400E" w:rsidP="00F915A2">
      <w:pPr>
        <w:autoSpaceDE w:val="0"/>
        <w:autoSpaceDN w:val="0"/>
        <w:adjustRightInd w:val="0"/>
        <w:rPr>
          <w:rFonts w:cs="Arial"/>
        </w:rPr>
      </w:pPr>
      <w:r w:rsidRPr="00F915A2">
        <w:rPr>
          <w:rFonts w:cs="Arial"/>
        </w:rPr>
        <w:t>Официальный сайт АУ "МФЦ" в сети Интернет: mfc.vrn.ru.</w:t>
      </w:r>
    </w:p>
    <w:p w:rsidR="005E400E" w:rsidRPr="00F915A2" w:rsidRDefault="005E400E" w:rsidP="00F915A2">
      <w:pPr>
        <w:autoSpaceDE w:val="0"/>
        <w:autoSpaceDN w:val="0"/>
        <w:adjustRightInd w:val="0"/>
        <w:rPr>
          <w:rFonts w:cs="Arial"/>
        </w:rPr>
      </w:pPr>
      <w:r w:rsidRPr="00F915A2">
        <w:rPr>
          <w:rFonts w:cs="Arial"/>
        </w:rPr>
        <w:t xml:space="preserve">Адрес электронной почты АУ "МФЦ": </w:t>
      </w:r>
      <w:hyperlink r:id="rId10" w:history="1">
        <w:r w:rsidRPr="00F915A2">
          <w:rPr>
            <w:rStyle w:val="a3"/>
            <w:rFonts w:cs="Arial"/>
            <w:color w:val="auto"/>
            <w:shd w:val="clear" w:color="auto" w:fill="FFFFFF"/>
          </w:rPr>
          <w:t>nosova_ov@govvrn.ru</w:t>
        </w:r>
      </w:hyperlink>
    </w:p>
    <w:p w:rsidR="005E400E" w:rsidRPr="00F915A2" w:rsidRDefault="005E400E" w:rsidP="00F915A2">
      <w:pPr>
        <w:autoSpaceDE w:val="0"/>
        <w:autoSpaceDN w:val="0"/>
        <w:adjustRightInd w:val="0"/>
        <w:rPr>
          <w:rFonts w:cs="Arial"/>
        </w:rPr>
      </w:pPr>
      <w:r w:rsidRPr="00F915A2">
        <w:rPr>
          <w:rFonts w:cs="Arial"/>
        </w:rPr>
        <w:t>График работы АУ "МФЦ":</w:t>
      </w:r>
    </w:p>
    <w:p w:rsidR="005E400E" w:rsidRPr="00F915A2" w:rsidRDefault="005E400E" w:rsidP="00F915A2">
      <w:pPr>
        <w:shd w:val="clear" w:color="auto" w:fill="FFFFFF"/>
        <w:outlineLvl w:val="3"/>
        <w:rPr>
          <w:rFonts w:cs="Arial"/>
        </w:rPr>
      </w:pPr>
      <w:r w:rsidRPr="00F915A2">
        <w:rPr>
          <w:rFonts w:cs="Arial"/>
        </w:rPr>
        <w:t xml:space="preserve">понедельник, вторник, среда, четверг с 8-00 до17-00 </w:t>
      </w:r>
    </w:p>
    <w:p w:rsidR="005E400E" w:rsidRPr="00F915A2" w:rsidRDefault="005E400E" w:rsidP="00F915A2">
      <w:pPr>
        <w:shd w:val="clear" w:color="auto" w:fill="FFFFFF"/>
        <w:outlineLvl w:val="3"/>
        <w:rPr>
          <w:rFonts w:cs="Arial"/>
        </w:rPr>
      </w:pPr>
      <w:r w:rsidRPr="00F915A2">
        <w:rPr>
          <w:rFonts w:cs="Arial"/>
        </w:rPr>
        <w:t>перерыв 12.00-12.45</w:t>
      </w:r>
    </w:p>
    <w:p w:rsidR="005E400E" w:rsidRPr="00F915A2" w:rsidRDefault="005E400E" w:rsidP="00F915A2">
      <w:pPr>
        <w:pStyle w:val="4"/>
        <w:shd w:val="clear" w:color="auto" w:fill="FFFFFF"/>
        <w:spacing w:after="270"/>
        <w:rPr>
          <w:rFonts w:cs="Arial"/>
          <w:b w:val="0"/>
          <w:bCs w:val="0"/>
          <w:sz w:val="24"/>
          <w:szCs w:val="24"/>
        </w:rPr>
      </w:pPr>
      <w:r w:rsidRPr="00F915A2">
        <w:rPr>
          <w:rFonts w:cs="Arial"/>
          <w:b w:val="0"/>
          <w:bCs w:val="0"/>
          <w:sz w:val="24"/>
          <w:szCs w:val="24"/>
        </w:rPr>
        <w:t>суббота, воскресенье - выходные дни</w:t>
      </w:r>
    </w:p>
    <w:p w:rsidR="000C2D92" w:rsidRPr="00F915A2" w:rsidRDefault="000C2D92" w:rsidP="00F915A2">
      <w:pPr>
        <w:rPr>
          <w:rFonts w:cs="Arial"/>
          <w:lang w:eastAsia="ar-SA"/>
        </w:rPr>
      </w:pPr>
    </w:p>
    <w:p w:rsidR="000C2D92" w:rsidRPr="00F915A2" w:rsidRDefault="000C2D92" w:rsidP="00F915A2">
      <w:pPr>
        <w:rPr>
          <w:rFonts w:cs="Arial"/>
          <w:lang w:eastAsia="ar-SA"/>
        </w:rPr>
      </w:pPr>
    </w:p>
    <w:p w:rsidR="000C2D92" w:rsidRPr="00F915A2" w:rsidRDefault="000C2D92" w:rsidP="00F915A2">
      <w:pPr>
        <w:rPr>
          <w:rFonts w:cs="Arial"/>
          <w:lang w:eastAsia="ar-SA"/>
        </w:rPr>
      </w:pPr>
    </w:p>
    <w:p w:rsidR="000C2D92" w:rsidRPr="00F915A2" w:rsidRDefault="000C2D92" w:rsidP="00F915A2">
      <w:pPr>
        <w:rPr>
          <w:rFonts w:cs="Arial"/>
          <w:lang w:eastAsia="ar-SA"/>
        </w:rPr>
      </w:pPr>
    </w:p>
    <w:p w:rsidR="000C2D92" w:rsidRDefault="000C2D92" w:rsidP="00F915A2">
      <w:pPr>
        <w:rPr>
          <w:rFonts w:cs="Arial"/>
          <w:lang w:eastAsia="ar-SA"/>
        </w:rPr>
      </w:pPr>
    </w:p>
    <w:p w:rsidR="00D217D5" w:rsidRDefault="00D217D5" w:rsidP="00F915A2">
      <w:pPr>
        <w:rPr>
          <w:rFonts w:cs="Arial"/>
          <w:lang w:eastAsia="ar-SA"/>
        </w:rPr>
      </w:pPr>
    </w:p>
    <w:p w:rsidR="00D217D5" w:rsidRDefault="00D217D5" w:rsidP="00F915A2">
      <w:pPr>
        <w:rPr>
          <w:rFonts w:cs="Arial"/>
          <w:lang w:eastAsia="ar-SA"/>
        </w:rPr>
      </w:pPr>
    </w:p>
    <w:p w:rsidR="00D217D5" w:rsidRDefault="00D217D5" w:rsidP="00F915A2">
      <w:pPr>
        <w:rPr>
          <w:rFonts w:cs="Arial"/>
          <w:lang w:eastAsia="ar-SA"/>
        </w:rPr>
      </w:pPr>
    </w:p>
    <w:p w:rsidR="00D217D5" w:rsidRDefault="00D217D5" w:rsidP="00F915A2">
      <w:pPr>
        <w:rPr>
          <w:rFonts w:cs="Arial"/>
          <w:lang w:eastAsia="ar-SA"/>
        </w:rPr>
      </w:pPr>
    </w:p>
    <w:p w:rsidR="00D217D5" w:rsidRDefault="00D217D5" w:rsidP="00F915A2">
      <w:pPr>
        <w:rPr>
          <w:rFonts w:cs="Arial"/>
          <w:lang w:eastAsia="ar-SA"/>
        </w:rPr>
      </w:pPr>
    </w:p>
    <w:p w:rsidR="00D217D5" w:rsidRDefault="00D217D5" w:rsidP="00F915A2">
      <w:pPr>
        <w:rPr>
          <w:rFonts w:cs="Arial"/>
          <w:lang w:eastAsia="ar-SA"/>
        </w:rPr>
      </w:pPr>
    </w:p>
    <w:p w:rsidR="00D217D5" w:rsidRDefault="00D217D5" w:rsidP="00F915A2">
      <w:pPr>
        <w:rPr>
          <w:rFonts w:cs="Arial"/>
          <w:lang w:eastAsia="ar-SA"/>
        </w:rPr>
      </w:pPr>
    </w:p>
    <w:p w:rsidR="00D217D5" w:rsidRPr="00F915A2" w:rsidRDefault="00D217D5" w:rsidP="00F915A2">
      <w:pPr>
        <w:rPr>
          <w:rFonts w:cs="Arial"/>
          <w:lang w:eastAsia="ar-SA"/>
        </w:rPr>
      </w:pPr>
    </w:p>
    <w:p w:rsidR="00A12F92" w:rsidRPr="00F915A2" w:rsidRDefault="00A12F92" w:rsidP="00F915A2">
      <w:pPr>
        <w:rPr>
          <w:rFonts w:cs="Arial"/>
        </w:rPr>
      </w:pPr>
    </w:p>
    <w:p w:rsidR="000D6C7E" w:rsidRPr="00F915A2" w:rsidRDefault="00126B6A" w:rsidP="00F915A2">
      <w:pPr>
        <w:jc w:val="right"/>
        <w:rPr>
          <w:rFonts w:cs="Arial"/>
        </w:rPr>
      </w:pPr>
      <w:r w:rsidRPr="00F915A2">
        <w:rPr>
          <w:rFonts w:cs="Arial"/>
        </w:rPr>
        <w:lastRenderedPageBreak/>
        <w:t>Приложение № 2</w:t>
      </w:r>
    </w:p>
    <w:p w:rsidR="000D6C7E" w:rsidRPr="00F915A2" w:rsidRDefault="006A6899" w:rsidP="00F915A2">
      <w:pPr>
        <w:jc w:val="right"/>
        <w:rPr>
          <w:rFonts w:cs="Arial"/>
        </w:rPr>
      </w:pPr>
      <w:r w:rsidRPr="00F915A2">
        <w:rPr>
          <w:rFonts w:cs="Arial"/>
        </w:rPr>
        <w:t xml:space="preserve">к </w:t>
      </w:r>
      <w:r w:rsidR="000D6C7E" w:rsidRPr="00F915A2">
        <w:rPr>
          <w:rFonts w:cs="Arial"/>
        </w:rPr>
        <w:t>административному</w:t>
      </w:r>
    </w:p>
    <w:p w:rsidR="000D6C7E" w:rsidRPr="00F915A2" w:rsidRDefault="000D6C7E" w:rsidP="00F915A2">
      <w:pPr>
        <w:jc w:val="right"/>
        <w:rPr>
          <w:rFonts w:cs="Arial"/>
        </w:rPr>
      </w:pPr>
      <w:r w:rsidRPr="00F915A2">
        <w:rPr>
          <w:rFonts w:cs="Arial"/>
        </w:rPr>
        <w:t>регламенту</w:t>
      </w:r>
    </w:p>
    <w:p w:rsidR="000D6C7E" w:rsidRPr="00F915A2" w:rsidRDefault="000D6C7E" w:rsidP="00F915A2">
      <w:pPr>
        <w:jc w:val="right"/>
        <w:rPr>
          <w:rFonts w:cs="Arial"/>
        </w:rPr>
      </w:pPr>
    </w:p>
    <w:p w:rsidR="003F51CE" w:rsidRPr="00F915A2" w:rsidRDefault="00126B6A" w:rsidP="00F915A2">
      <w:pPr>
        <w:autoSpaceDE w:val="0"/>
        <w:autoSpaceDN w:val="0"/>
        <w:adjustRightInd w:val="0"/>
        <w:jc w:val="right"/>
        <w:rPr>
          <w:rFonts w:cs="Arial"/>
        </w:rPr>
      </w:pPr>
      <w:r w:rsidRPr="00F915A2">
        <w:rPr>
          <w:rFonts w:cs="Arial"/>
        </w:rPr>
        <w:t>В администрацию</w:t>
      </w:r>
    </w:p>
    <w:p w:rsidR="003F51CE" w:rsidRPr="00F915A2" w:rsidRDefault="00A12F92" w:rsidP="00F915A2">
      <w:pPr>
        <w:autoSpaceDE w:val="0"/>
        <w:autoSpaceDN w:val="0"/>
        <w:adjustRightInd w:val="0"/>
        <w:jc w:val="right"/>
        <w:outlineLvl w:val="0"/>
        <w:rPr>
          <w:rFonts w:cs="Arial"/>
        </w:rPr>
      </w:pPr>
      <w:proofErr w:type="spellStart"/>
      <w:r w:rsidRPr="00F915A2">
        <w:rPr>
          <w:rFonts w:cs="Arial"/>
        </w:rPr>
        <w:t>Нижнедевицкого</w:t>
      </w:r>
      <w:proofErr w:type="spellEnd"/>
      <w:r w:rsidRPr="00F915A2">
        <w:rPr>
          <w:rFonts w:cs="Arial"/>
        </w:rPr>
        <w:t xml:space="preserve"> муниципального района</w:t>
      </w:r>
    </w:p>
    <w:p w:rsidR="003F51CE" w:rsidRPr="00F915A2" w:rsidRDefault="003F51CE" w:rsidP="00F915A2">
      <w:pPr>
        <w:autoSpaceDE w:val="0"/>
        <w:autoSpaceDN w:val="0"/>
        <w:adjustRightInd w:val="0"/>
        <w:jc w:val="right"/>
        <w:rPr>
          <w:rFonts w:cs="Arial"/>
        </w:rPr>
      </w:pPr>
      <w:r w:rsidRPr="00F915A2">
        <w:rPr>
          <w:rFonts w:cs="Arial"/>
        </w:rPr>
        <w:t>для физических лиц</w:t>
      </w:r>
    </w:p>
    <w:p w:rsidR="003F51CE" w:rsidRPr="00F915A2" w:rsidRDefault="003F51CE" w:rsidP="00F915A2">
      <w:pPr>
        <w:autoSpaceDE w:val="0"/>
        <w:autoSpaceDN w:val="0"/>
        <w:adjustRightInd w:val="0"/>
        <w:jc w:val="right"/>
        <w:rPr>
          <w:rFonts w:cs="Arial"/>
        </w:rPr>
      </w:pPr>
      <w:r w:rsidRPr="00F915A2">
        <w:rPr>
          <w:rFonts w:cs="Arial"/>
        </w:rPr>
        <w:t>и индивидуальных предпринимателей</w:t>
      </w:r>
    </w:p>
    <w:p w:rsidR="003F51CE" w:rsidRPr="00F915A2" w:rsidRDefault="003F51CE" w:rsidP="00F915A2">
      <w:pPr>
        <w:autoSpaceDE w:val="0"/>
        <w:autoSpaceDN w:val="0"/>
        <w:adjustRightInd w:val="0"/>
        <w:jc w:val="right"/>
        <w:rPr>
          <w:rFonts w:cs="Arial"/>
        </w:rPr>
      </w:pPr>
      <w:r w:rsidRPr="00F915A2">
        <w:rPr>
          <w:rFonts w:cs="Arial"/>
        </w:rPr>
        <w:t>от __________________________________________</w:t>
      </w:r>
    </w:p>
    <w:p w:rsidR="003F51CE" w:rsidRPr="00F915A2" w:rsidRDefault="003F51CE" w:rsidP="00F915A2">
      <w:pPr>
        <w:autoSpaceDE w:val="0"/>
        <w:autoSpaceDN w:val="0"/>
        <w:adjustRightInd w:val="0"/>
        <w:jc w:val="right"/>
        <w:rPr>
          <w:rFonts w:cs="Arial"/>
        </w:rPr>
      </w:pPr>
      <w:r w:rsidRPr="00F915A2">
        <w:rPr>
          <w:rFonts w:cs="Arial"/>
        </w:rPr>
        <w:t>(Ф.И.О.)</w:t>
      </w:r>
    </w:p>
    <w:p w:rsidR="00761388" w:rsidRPr="00F915A2" w:rsidRDefault="00761388" w:rsidP="00F915A2">
      <w:pPr>
        <w:autoSpaceDE w:val="0"/>
        <w:autoSpaceDN w:val="0"/>
        <w:adjustRightInd w:val="0"/>
        <w:jc w:val="right"/>
        <w:rPr>
          <w:rFonts w:cs="Arial"/>
        </w:rPr>
      </w:pPr>
    </w:p>
    <w:p w:rsidR="003F51CE" w:rsidRPr="00F915A2" w:rsidRDefault="003F51CE" w:rsidP="00F915A2">
      <w:pPr>
        <w:autoSpaceDE w:val="0"/>
        <w:autoSpaceDN w:val="0"/>
        <w:adjustRightInd w:val="0"/>
        <w:jc w:val="right"/>
        <w:rPr>
          <w:rFonts w:cs="Arial"/>
        </w:rPr>
      </w:pPr>
      <w:r w:rsidRPr="00F915A2">
        <w:rPr>
          <w:rFonts w:cs="Arial"/>
        </w:rPr>
        <w:t>документ, удостоверяющий личность</w:t>
      </w:r>
    </w:p>
    <w:p w:rsidR="003F51CE" w:rsidRPr="00F915A2" w:rsidRDefault="003F51CE" w:rsidP="00F915A2">
      <w:pPr>
        <w:autoSpaceDE w:val="0"/>
        <w:autoSpaceDN w:val="0"/>
        <w:adjustRightInd w:val="0"/>
        <w:jc w:val="right"/>
        <w:rPr>
          <w:rFonts w:cs="Arial"/>
        </w:rPr>
      </w:pPr>
      <w:r w:rsidRPr="00F915A2">
        <w:rPr>
          <w:rFonts w:cs="Arial"/>
        </w:rPr>
        <w:t>__________________________________________</w:t>
      </w:r>
    </w:p>
    <w:p w:rsidR="003F51CE" w:rsidRPr="00F915A2" w:rsidRDefault="003F51CE" w:rsidP="00F915A2">
      <w:pPr>
        <w:autoSpaceDE w:val="0"/>
        <w:autoSpaceDN w:val="0"/>
        <w:adjustRightInd w:val="0"/>
        <w:jc w:val="right"/>
        <w:rPr>
          <w:rFonts w:cs="Arial"/>
        </w:rPr>
      </w:pPr>
      <w:r w:rsidRPr="00F915A2">
        <w:rPr>
          <w:rFonts w:cs="Arial"/>
        </w:rPr>
        <w:t>(серия,</w:t>
      </w:r>
      <w:r w:rsidR="000C2D92" w:rsidRPr="00F915A2">
        <w:rPr>
          <w:rFonts w:cs="Arial"/>
        </w:rPr>
        <w:t xml:space="preserve"> </w:t>
      </w:r>
      <w:r w:rsidRPr="00F915A2">
        <w:rPr>
          <w:rFonts w:cs="Arial"/>
        </w:rPr>
        <w:t>№, кем</w:t>
      </w:r>
      <w:r w:rsidR="000C2D92" w:rsidRPr="00F915A2">
        <w:rPr>
          <w:rFonts w:cs="Arial"/>
        </w:rPr>
        <w:t xml:space="preserve"> и</w:t>
      </w:r>
      <w:r w:rsidRPr="00F915A2">
        <w:rPr>
          <w:rFonts w:cs="Arial"/>
        </w:rPr>
        <w:t xml:space="preserve"> когда </w:t>
      </w:r>
      <w:proofErr w:type="gramStart"/>
      <w:r w:rsidRPr="00F915A2">
        <w:rPr>
          <w:rFonts w:cs="Arial"/>
        </w:rPr>
        <w:t>выдан</w:t>
      </w:r>
      <w:proofErr w:type="gramEnd"/>
      <w:r w:rsidRPr="00F915A2">
        <w:rPr>
          <w:rFonts w:cs="Arial"/>
        </w:rPr>
        <w:t>)</w:t>
      </w:r>
    </w:p>
    <w:p w:rsidR="00761388" w:rsidRPr="00F915A2" w:rsidRDefault="00761388" w:rsidP="00F915A2">
      <w:pPr>
        <w:autoSpaceDE w:val="0"/>
        <w:autoSpaceDN w:val="0"/>
        <w:adjustRightInd w:val="0"/>
        <w:jc w:val="right"/>
        <w:rPr>
          <w:rFonts w:cs="Arial"/>
        </w:rPr>
      </w:pPr>
    </w:p>
    <w:p w:rsidR="003F51CE" w:rsidRPr="00F915A2" w:rsidRDefault="003F51CE" w:rsidP="00F915A2">
      <w:pPr>
        <w:autoSpaceDE w:val="0"/>
        <w:autoSpaceDN w:val="0"/>
        <w:adjustRightInd w:val="0"/>
        <w:jc w:val="right"/>
        <w:rPr>
          <w:rFonts w:cs="Arial"/>
        </w:rPr>
      </w:pPr>
      <w:r w:rsidRPr="00F915A2">
        <w:rPr>
          <w:rFonts w:cs="Arial"/>
        </w:rPr>
        <w:t>проживающег</w:t>
      </w:r>
      <w:proofErr w:type="gramStart"/>
      <w:r w:rsidRPr="00F915A2">
        <w:rPr>
          <w:rFonts w:cs="Arial"/>
        </w:rPr>
        <w:t>о(</w:t>
      </w:r>
      <w:proofErr w:type="gramEnd"/>
      <w:r w:rsidRPr="00F915A2">
        <w:rPr>
          <w:rFonts w:cs="Arial"/>
        </w:rPr>
        <w:t>ей) по адресу: _________________</w:t>
      </w:r>
    </w:p>
    <w:p w:rsidR="003F51CE" w:rsidRPr="00F915A2" w:rsidRDefault="003F51CE" w:rsidP="00F915A2">
      <w:pPr>
        <w:autoSpaceDE w:val="0"/>
        <w:autoSpaceDN w:val="0"/>
        <w:adjustRightInd w:val="0"/>
        <w:jc w:val="right"/>
        <w:rPr>
          <w:rFonts w:cs="Arial"/>
        </w:rPr>
      </w:pPr>
      <w:r w:rsidRPr="00F915A2">
        <w:rPr>
          <w:rFonts w:cs="Arial"/>
        </w:rPr>
        <w:t>_____________________________________________</w:t>
      </w:r>
    </w:p>
    <w:p w:rsidR="00761388" w:rsidRPr="00F915A2" w:rsidRDefault="00761388" w:rsidP="00F915A2">
      <w:pPr>
        <w:autoSpaceDE w:val="0"/>
        <w:autoSpaceDN w:val="0"/>
        <w:adjustRightInd w:val="0"/>
        <w:jc w:val="right"/>
        <w:rPr>
          <w:rFonts w:cs="Arial"/>
        </w:rPr>
      </w:pPr>
    </w:p>
    <w:p w:rsidR="003F51CE" w:rsidRPr="00F915A2" w:rsidRDefault="003F51CE" w:rsidP="00F915A2">
      <w:pPr>
        <w:autoSpaceDE w:val="0"/>
        <w:autoSpaceDN w:val="0"/>
        <w:adjustRightInd w:val="0"/>
        <w:jc w:val="right"/>
        <w:rPr>
          <w:rFonts w:cs="Arial"/>
        </w:rPr>
      </w:pPr>
      <w:r w:rsidRPr="00F915A2">
        <w:rPr>
          <w:rFonts w:cs="Arial"/>
        </w:rPr>
        <w:t>контактный телефон __________________________</w:t>
      </w:r>
    </w:p>
    <w:p w:rsidR="000C2D92" w:rsidRPr="00F915A2" w:rsidRDefault="000C2D92" w:rsidP="00F915A2">
      <w:pPr>
        <w:autoSpaceDE w:val="0"/>
        <w:autoSpaceDN w:val="0"/>
        <w:adjustRightInd w:val="0"/>
        <w:jc w:val="right"/>
        <w:rPr>
          <w:rFonts w:cs="Arial"/>
        </w:rPr>
      </w:pPr>
    </w:p>
    <w:p w:rsidR="003F51CE" w:rsidRPr="00F915A2" w:rsidRDefault="003F51CE" w:rsidP="00F915A2">
      <w:pPr>
        <w:autoSpaceDE w:val="0"/>
        <w:autoSpaceDN w:val="0"/>
        <w:adjustRightInd w:val="0"/>
        <w:jc w:val="right"/>
        <w:rPr>
          <w:rFonts w:cs="Arial"/>
        </w:rPr>
      </w:pPr>
      <w:r w:rsidRPr="00F915A2">
        <w:rPr>
          <w:rFonts w:cs="Arial"/>
        </w:rPr>
        <w:t>для юридических лиц</w:t>
      </w:r>
    </w:p>
    <w:p w:rsidR="00761388" w:rsidRPr="00F915A2" w:rsidRDefault="003F51CE" w:rsidP="00F915A2">
      <w:pPr>
        <w:autoSpaceDE w:val="0"/>
        <w:autoSpaceDN w:val="0"/>
        <w:adjustRightInd w:val="0"/>
        <w:jc w:val="right"/>
        <w:rPr>
          <w:rFonts w:cs="Arial"/>
        </w:rPr>
      </w:pPr>
      <w:r w:rsidRPr="00F915A2">
        <w:rPr>
          <w:rFonts w:cs="Arial"/>
        </w:rPr>
        <w:t>от __________________________________________</w:t>
      </w:r>
    </w:p>
    <w:p w:rsidR="003F51CE" w:rsidRPr="00F915A2" w:rsidRDefault="003F51CE" w:rsidP="00F915A2">
      <w:pPr>
        <w:autoSpaceDE w:val="0"/>
        <w:autoSpaceDN w:val="0"/>
        <w:adjustRightInd w:val="0"/>
        <w:jc w:val="right"/>
        <w:rPr>
          <w:rFonts w:cs="Arial"/>
        </w:rPr>
      </w:pPr>
      <w:r w:rsidRPr="00F915A2">
        <w:rPr>
          <w:rFonts w:cs="Arial"/>
        </w:rPr>
        <w:t>(наименование, адрес, ОГРН, ИНН</w:t>
      </w:r>
      <w:r w:rsidR="00761388" w:rsidRPr="00F915A2">
        <w:rPr>
          <w:rFonts w:cs="Arial"/>
        </w:rPr>
        <w:t>)</w:t>
      </w:r>
    </w:p>
    <w:p w:rsidR="003F51CE" w:rsidRPr="00F915A2" w:rsidRDefault="003F51CE" w:rsidP="00F915A2">
      <w:pPr>
        <w:autoSpaceDE w:val="0"/>
        <w:autoSpaceDN w:val="0"/>
        <w:adjustRightInd w:val="0"/>
        <w:jc w:val="right"/>
        <w:rPr>
          <w:rFonts w:cs="Arial"/>
        </w:rPr>
      </w:pPr>
      <w:r w:rsidRPr="00F915A2">
        <w:rPr>
          <w:rFonts w:cs="Arial"/>
        </w:rPr>
        <w:t>_____________________________________________</w:t>
      </w:r>
    </w:p>
    <w:p w:rsidR="003F51CE" w:rsidRPr="00F915A2" w:rsidRDefault="00761388" w:rsidP="00F915A2">
      <w:pPr>
        <w:autoSpaceDE w:val="0"/>
        <w:autoSpaceDN w:val="0"/>
        <w:adjustRightInd w:val="0"/>
        <w:jc w:val="right"/>
        <w:rPr>
          <w:rFonts w:cs="Arial"/>
        </w:rPr>
      </w:pPr>
      <w:r w:rsidRPr="00F915A2">
        <w:rPr>
          <w:rFonts w:cs="Arial"/>
        </w:rPr>
        <w:t>(</w:t>
      </w:r>
      <w:r w:rsidR="003F51CE" w:rsidRPr="00F915A2">
        <w:rPr>
          <w:rFonts w:cs="Arial"/>
        </w:rPr>
        <w:t>контактный телефон)</w:t>
      </w:r>
    </w:p>
    <w:p w:rsidR="003120E3" w:rsidRPr="00F915A2" w:rsidRDefault="003120E3" w:rsidP="00F915A2">
      <w:pPr>
        <w:autoSpaceDE w:val="0"/>
        <w:autoSpaceDN w:val="0"/>
        <w:adjustRightInd w:val="0"/>
        <w:outlineLvl w:val="0"/>
        <w:rPr>
          <w:rFonts w:cs="Arial"/>
        </w:rPr>
      </w:pPr>
    </w:p>
    <w:p w:rsidR="003120E3" w:rsidRDefault="003120E3" w:rsidP="00F915A2">
      <w:pPr>
        <w:autoSpaceDE w:val="0"/>
        <w:autoSpaceDN w:val="0"/>
        <w:adjustRightInd w:val="0"/>
        <w:jc w:val="center"/>
        <w:rPr>
          <w:rFonts w:cs="Arial"/>
        </w:rPr>
      </w:pPr>
      <w:r w:rsidRPr="00F915A2">
        <w:rPr>
          <w:rFonts w:cs="Arial"/>
        </w:rPr>
        <w:t>ЗАЯВЛЕНИЕ</w:t>
      </w:r>
    </w:p>
    <w:p w:rsidR="00D9382B" w:rsidRPr="00D9382B" w:rsidRDefault="00D9382B" w:rsidP="00F915A2">
      <w:pPr>
        <w:autoSpaceDE w:val="0"/>
        <w:autoSpaceDN w:val="0"/>
        <w:adjustRightInd w:val="0"/>
        <w:jc w:val="center"/>
        <w:rPr>
          <w:rFonts w:cs="Arial"/>
        </w:rPr>
      </w:pPr>
      <w:r w:rsidRPr="00D9382B">
        <w:rPr>
          <w:rFonts w:cs="Arial"/>
        </w:rPr>
        <w:t>о выдаче градостроительного плана земельного участка</w:t>
      </w:r>
    </w:p>
    <w:p w:rsidR="003120E3" w:rsidRPr="00F915A2" w:rsidRDefault="003120E3" w:rsidP="00F915A2">
      <w:pPr>
        <w:autoSpaceDE w:val="0"/>
        <w:autoSpaceDN w:val="0"/>
        <w:adjustRightInd w:val="0"/>
        <w:rPr>
          <w:rFonts w:cs="Arial"/>
        </w:rPr>
      </w:pPr>
    </w:p>
    <w:p w:rsidR="000C2D92" w:rsidRPr="00F915A2" w:rsidRDefault="003120E3" w:rsidP="00F915A2">
      <w:pPr>
        <w:pStyle w:val="ConsPlusNonformat"/>
        <w:ind w:firstLine="567"/>
        <w:jc w:val="both"/>
        <w:rPr>
          <w:rFonts w:ascii="Arial" w:hAnsi="Arial" w:cs="Arial"/>
          <w:sz w:val="24"/>
          <w:szCs w:val="24"/>
        </w:rPr>
      </w:pPr>
      <w:r w:rsidRPr="00F915A2">
        <w:rPr>
          <w:rFonts w:ascii="Arial" w:hAnsi="Arial" w:cs="Arial"/>
          <w:sz w:val="24"/>
          <w:szCs w:val="24"/>
        </w:rPr>
        <w:t>Прошу выдать градостроительный план земельного участка, расположенного по адресу:</w:t>
      </w:r>
    </w:p>
    <w:p w:rsidR="003120E3" w:rsidRPr="00F915A2" w:rsidRDefault="003120E3" w:rsidP="00F915A2">
      <w:pPr>
        <w:pStyle w:val="ConsPlusNonformat"/>
        <w:ind w:firstLine="567"/>
        <w:jc w:val="both"/>
        <w:rPr>
          <w:rFonts w:ascii="Arial" w:hAnsi="Arial" w:cs="Arial"/>
          <w:sz w:val="24"/>
          <w:szCs w:val="24"/>
        </w:rPr>
      </w:pPr>
      <w:r w:rsidRPr="00F915A2">
        <w:rPr>
          <w:rFonts w:ascii="Arial" w:hAnsi="Arial" w:cs="Arial"/>
          <w:sz w:val="24"/>
          <w:szCs w:val="24"/>
        </w:rPr>
        <w:t>_______________________________________________________________,</w:t>
      </w:r>
    </w:p>
    <w:p w:rsidR="003120E3" w:rsidRPr="00F915A2" w:rsidRDefault="003120E3" w:rsidP="00F915A2">
      <w:pPr>
        <w:pStyle w:val="ConsPlusNonformat"/>
        <w:ind w:firstLine="567"/>
        <w:jc w:val="both"/>
        <w:rPr>
          <w:rFonts w:ascii="Arial" w:hAnsi="Arial" w:cs="Arial"/>
          <w:sz w:val="24"/>
          <w:szCs w:val="24"/>
        </w:rPr>
      </w:pPr>
      <w:r w:rsidRPr="00F915A2">
        <w:rPr>
          <w:rFonts w:ascii="Arial" w:hAnsi="Arial" w:cs="Arial"/>
          <w:sz w:val="24"/>
          <w:szCs w:val="24"/>
        </w:rPr>
        <w:t>с кадастровым номером ______________________ площадью ___________</w:t>
      </w:r>
      <w:r w:rsidR="00761388" w:rsidRPr="00F915A2">
        <w:rPr>
          <w:rFonts w:ascii="Arial" w:hAnsi="Arial" w:cs="Arial"/>
          <w:sz w:val="24"/>
          <w:szCs w:val="24"/>
        </w:rPr>
        <w:t>.</w:t>
      </w:r>
    </w:p>
    <w:p w:rsidR="003120E3" w:rsidRPr="00F915A2" w:rsidRDefault="003120E3" w:rsidP="00F915A2">
      <w:pPr>
        <w:pStyle w:val="ConsPlusNonformat"/>
        <w:ind w:firstLine="567"/>
        <w:jc w:val="both"/>
        <w:rPr>
          <w:rFonts w:ascii="Arial" w:hAnsi="Arial" w:cs="Arial"/>
          <w:sz w:val="24"/>
          <w:szCs w:val="24"/>
        </w:rPr>
      </w:pPr>
      <w:r w:rsidRPr="00F915A2">
        <w:rPr>
          <w:rFonts w:ascii="Arial" w:hAnsi="Arial" w:cs="Arial"/>
          <w:sz w:val="24"/>
          <w:szCs w:val="24"/>
        </w:rPr>
        <w:t>Рез</w:t>
      </w:r>
      <w:r w:rsidR="00761388" w:rsidRPr="00F915A2">
        <w:rPr>
          <w:rFonts w:ascii="Arial" w:hAnsi="Arial" w:cs="Arial"/>
          <w:sz w:val="24"/>
          <w:szCs w:val="24"/>
        </w:rPr>
        <w:t xml:space="preserve">ультат услуги прошу представить </w:t>
      </w:r>
      <w:r w:rsidRPr="00F915A2">
        <w:rPr>
          <w:rFonts w:ascii="Arial" w:hAnsi="Arial" w:cs="Arial"/>
          <w:sz w:val="24"/>
          <w:szCs w:val="24"/>
        </w:rPr>
        <w:t>на бумажном носителе/в</w:t>
      </w:r>
      <w:r w:rsidR="000C2D92" w:rsidRPr="00F915A2">
        <w:rPr>
          <w:rFonts w:ascii="Arial" w:hAnsi="Arial" w:cs="Arial"/>
          <w:sz w:val="24"/>
          <w:szCs w:val="24"/>
        </w:rPr>
        <w:t xml:space="preserve"> электронном виде по адресу электронной </w:t>
      </w:r>
      <w:r w:rsidRPr="00F915A2">
        <w:rPr>
          <w:rFonts w:ascii="Arial" w:hAnsi="Arial" w:cs="Arial"/>
          <w:sz w:val="24"/>
          <w:szCs w:val="24"/>
        </w:rPr>
        <w:t>почты</w:t>
      </w:r>
      <w:r w:rsidR="001D5946" w:rsidRPr="00F915A2">
        <w:rPr>
          <w:rFonts w:ascii="Arial" w:hAnsi="Arial" w:cs="Arial"/>
          <w:sz w:val="24"/>
          <w:szCs w:val="24"/>
        </w:rPr>
        <w:t xml:space="preserve"> </w:t>
      </w:r>
      <w:r w:rsidRPr="00F915A2">
        <w:rPr>
          <w:rFonts w:ascii="Arial" w:hAnsi="Arial" w:cs="Arial"/>
          <w:sz w:val="24"/>
          <w:szCs w:val="24"/>
        </w:rPr>
        <w:t>(</w:t>
      </w:r>
      <w:proofErr w:type="gramStart"/>
      <w:r w:rsidRPr="00F915A2">
        <w:rPr>
          <w:rFonts w:ascii="Arial" w:hAnsi="Arial" w:cs="Arial"/>
          <w:sz w:val="24"/>
          <w:szCs w:val="24"/>
        </w:rPr>
        <w:t>ненужное</w:t>
      </w:r>
      <w:proofErr w:type="gramEnd"/>
      <w:r w:rsidRPr="00F915A2">
        <w:rPr>
          <w:rFonts w:ascii="Arial" w:hAnsi="Arial" w:cs="Arial"/>
          <w:sz w:val="24"/>
          <w:szCs w:val="24"/>
        </w:rPr>
        <w:t xml:space="preserve"> зачеркнуть):</w:t>
      </w:r>
    </w:p>
    <w:p w:rsidR="000C2D92" w:rsidRPr="00F915A2" w:rsidRDefault="003120E3" w:rsidP="00F915A2">
      <w:pPr>
        <w:pStyle w:val="ConsPlusNonformat"/>
        <w:ind w:firstLine="567"/>
        <w:jc w:val="both"/>
        <w:rPr>
          <w:rFonts w:ascii="Arial" w:hAnsi="Arial" w:cs="Arial"/>
          <w:sz w:val="24"/>
          <w:szCs w:val="24"/>
        </w:rPr>
      </w:pPr>
      <w:r w:rsidRPr="00F915A2">
        <w:rPr>
          <w:rFonts w:ascii="Arial" w:hAnsi="Arial" w:cs="Arial"/>
          <w:sz w:val="24"/>
          <w:szCs w:val="24"/>
        </w:rPr>
        <w:t>__________________________________________________________________</w:t>
      </w:r>
    </w:p>
    <w:p w:rsidR="003120E3" w:rsidRPr="00F915A2" w:rsidRDefault="003120E3" w:rsidP="00F915A2">
      <w:pPr>
        <w:pStyle w:val="ConsPlusNonformat"/>
        <w:ind w:firstLine="567"/>
        <w:jc w:val="both"/>
        <w:rPr>
          <w:rFonts w:ascii="Arial" w:hAnsi="Arial" w:cs="Arial"/>
          <w:sz w:val="24"/>
          <w:szCs w:val="24"/>
        </w:rPr>
      </w:pPr>
      <w:r w:rsidRPr="00F915A2">
        <w:rPr>
          <w:rFonts w:ascii="Arial" w:hAnsi="Arial" w:cs="Arial"/>
          <w:sz w:val="24"/>
          <w:szCs w:val="24"/>
        </w:rPr>
        <w:t>(указать адрес электронной почты)</w:t>
      </w:r>
    </w:p>
    <w:p w:rsidR="00761388" w:rsidRPr="00F915A2" w:rsidRDefault="00761388" w:rsidP="00F915A2">
      <w:pPr>
        <w:pStyle w:val="ConsPlusNonformat"/>
        <w:ind w:firstLine="567"/>
        <w:jc w:val="both"/>
        <w:rPr>
          <w:rFonts w:ascii="Arial" w:hAnsi="Arial" w:cs="Arial"/>
          <w:sz w:val="24"/>
          <w:szCs w:val="24"/>
        </w:rPr>
      </w:pPr>
    </w:p>
    <w:p w:rsidR="00761388" w:rsidRPr="00F915A2" w:rsidRDefault="00761388" w:rsidP="00F915A2">
      <w:pPr>
        <w:pStyle w:val="ConsPlusNonformat"/>
        <w:ind w:firstLine="567"/>
        <w:jc w:val="both"/>
        <w:rPr>
          <w:rFonts w:ascii="Arial" w:hAnsi="Arial" w:cs="Arial"/>
          <w:sz w:val="24"/>
          <w:szCs w:val="24"/>
        </w:rPr>
      </w:pPr>
    </w:p>
    <w:p w:rsidR="00761388" w:rsidRPr="00F915A2" w:rsidRDefault="00761388" w:rsidP="00F915A2">
      <w:pPr>
        <w:pStyle w:val="ConsPlusNonformat"/>
        <w:ind w:firstLine="567"/>
        <w:jc w:val="both"/>
        <w:rPr>
          <w:rFonts w:ascii="Arial" w:hAnsi="Arial" w:cs="Arial"/>
          <w:sz w:val="24"/>
          <w:szCs w:val="24"/>
        </w:rPr>
      </w:pPr>
    </w:p>
    <w:p w:rsidR="003120E3" w:rsidRPr="00F915A2" w:rsidRDefault="003120E3" w:rsidP="00F915A2">
      <w:pPr>
        <w:numPr>
          <w:ilvl w:val="0"/>
          <w:numId w:val="17"/>
        </w:numPr>
        <w:autoSpaceDE w:val="0"/>
        <w:autoSpaceDN w:val="0"/>
        <w:adjustRightInd w:val="0"/>
        <w:ind w:left="0" w:firstLine="567"/>
        <w:rPr>
          <w:rFonts w:cs="Arial"/>
        </w:rPr>
      </w:pPr>
      <w:r w:rsidRPr="00F915A2">
        <w:rPr>
          <w:rFonts w:cs="Arial"/>
        </w:rPr>
        <w:t>На земельном участке расположены объекты недвижимости согласно перечню/объекты недвижимости отсутствуют (</w:t>
      </w:r>
      <w:proofErr w:type="gramStart"/>
      <w:r w:rsidRPr="00F915A2">
        <w:rPr>
          <w:rFonts w:cs="Arial"/>
        </w:rPr>
        <w:t>ненужное</w:t>
      </w:r>
      <w:proofErr w:type="gramEnd"/>
      <w:r w:rsidRPr="00F915A2">
        <w:rPr>
          <w:rFonts w:cs="Arial"/>
        </w:rPr>
        <w:t xml:space="preserve"> зачеркнуть):</w:t>
      </w:r>
    </w:p>
    <w:p w:rsidR="000C2D92" w:rsidRPr="00F915A2" w:rsidRDefault="003120E3" w:rsidP="00F915A2">
      <w:pPr>
        <w:autoSpaceDE w:val="0"/>
        <w:autoSpaceDN w:val="0"/>
        <w:adjustRightInd w:val="0"/>
        <w:jc w:val="right"/>
        <w:rPr>
          <w:rFonts w:cs="Arial"/>
        </w:rPr>
      </w:pPr>
      <w:r w:rsidRPr="00F915A2">
        <w:rPr>
          <w:rFonts w:cs="Arial"/>
        </w:rPr>
        <w:t xml:space="preserve">Перечень объектов недвижимости, расположенных на </w:t>
      </w:r>
      <w:proofErr w:type="gramStart"/>
      <w:r w:rsidRPr="00F915A2">
        <w:rPr>
          <w:rFonts w:cs="Arial"/>
        </w:rPr>
        <w:t>земельном</w:t>
      </w:r>
      <w:proofErr w:type="gramEnd"/>
      <w:r w:rsidRPr="00F915A2">
        <w:rPr>
          <w:rFonts w:cs="Arial"/>
        </w:rPr>
        <w:t xml:space="preserve"> </w:t>
      </w:r>
    </w:p>
    <w:p w:rsidR="003120E3" w:rsidRPr="00F915A2" w:rsidRDefault="003120E3" w:rsidP="00F915A2">
      <w:pPr>
        <w:autoSpaceDE w:val="0"/>
        <w:autoSpaceDN w:val="0"/>
        <w:adjustRightInd w:val="0"/>
        <w:jc w:val="right"/>
        <w:rPr>
          <w:rFonts w:cs="Arial"/>
        </w:rPr>
      </w:pPr>
      <w:proofErr w:type="gramStart"/>
      <w:r w:rsidRPr="00F915A2">
        <w:rPr>
          <w:rFonts w:cs="Arial"/>
        </w:rPr>
        <w:t>участке</w:t>
      </w:r>
      <w:proofErr w:type="gramEnd"/>
      <w:r w:rsidRPr="00F915A2">
        <w:rPr>
          <w:rFonts w:cs="Arial"/>
        </w:rPr>
        <w:t xml:space="preserve">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231"/>
        <w:gridCol w:w="5783"/>
      </w:tblGrid>
      <w:tr w:rsidR="003120E3" w:rsidRPr="00F915A2" w:rsidTr="000C2D9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jc w:val="center"/>
              <w:rPr>
                <w:rFonts w:cs="Arial"/>
              </w:rPr>
            </w:pPr>
            <w:r w:rsidRPr="00F915A2">
              <w:rPr>
                <w:rFonts w:cs="Arial"/>
              </w:rPr>
              <w:t xml:space="preserve">N </w:t>
            </w:r>
            <w:proofErr w:type="gramStart"/>
            <w:r w:rsidRPr="00F915A2">
              <w:rPr>
                <w:rFonts w:cs="Arial"/>
              </w:rPr>
              <w:t>п</w:t>
            </w:r>
            <w:proofErr w:type="gramEnd"/>
            <w:r w:rsidRPr="00F915A2">
              <w:rPr>
                <w:rFonts w:cs="Arial"/>
              </w:rPr>
              <w:t>/п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jc w:val="center"/>
              <w:rPr>
                <w:rFonts w:cs="Arial"/>
              </w:rPr>
            </w:pPr>
            <w:r w:rsidRPr="00F915A2">
              <w:rPr>
                <w:rFonts w:cs="Arial"/>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jc w:val="center"/>
              <w:rPr>
                <w:rFonts w:cs="Arial"/>
              </w:rPr>
            </w:pPr>
            <w:r w:rsidRPr="00F915A2">
              <w:rPr>
                <w:rFonts w:cs="Arial"/>
              </w:rPr>
              <w:t>Кадастровый (условный, инвентарный) номер</w:t>
            </w:r>
          </w:p>
        </w:tc>
      </w:tr>
      <w:tr w:rsidR="003120E3" w:rsidRPr="00F915A2" w:rsidTr="000C2D9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r>
      <w:tr w:rsidR="003120E3" w:rsidRPr="00F915A2" w:rsidTr="000C2D9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r>
      <w:tr w:rsidR="003120E3" w:rsidRPr="00F915A2" w:rsidTr="000C2D9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r>
      <w:tr w:rsidR="003120E3" w:rsidRPr="00F915A2" w:rsidTr="000C2D9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r>
    </w:tbl>
    <w:p w:rsidR="003120E3" w:rsidRPr="00F915A2" w:rsidRDefault="003120E3" w:rsidP="00F915A2">
      <w:pPr>
        <w:autoSpaceDE w:val="0"/>
        <w:autoSpaceDN w:val="0"/>
        <w:adjustRightInd w:val="0"/>
        <w:rPr>
          <w:rFonts w:cs="Arial"/>
        </w:rPr>
      </w:pPr>
    </w:p>
    <w:p w:rsidR="000C2D92" w:rsidRPr="00F915A2" w:rsidRDefault="003120E3" w:rsidP="00F915A2">
      <w:pPr>
        <w:numPr>
          <w:ilvl w:val="0"/>
          <w:numId w:val="17"/>
        </w:numPr>
        <w:autoSpaceDE w:val="0"/>
        <w:autoSpaceDN w:val="0"/>
        <w:adjustRightInd w:val="0"/>
        <w:ind w:left="0" w:firstLine="567"/>
        <w:rPr>
          <w:rFonts w:cs="Arial"/>
        </w:rPr>
      </w:pPr>
      <w:r w:rsidRPr="00F915A2">
        <w:rPr>
          <w:rFonts w:cs="Arial"/>
        </w:rPr>
        <w:t>На земельном участке расположены объекты культурного наследия согласно перечню/объекты культурного наследия отсутствуют (</w:t>
      </w:r>
      <w:proofErr w:type="gramStart"/>
      <w:r w:rsidRPr="00F915A2">
        <w:rPr>
          <w:rFonts w:cs="Arial"/>
        </w:rPr>
        <w:t>ненужное</w:t>
      </w:r>
      <w:proofErr w:type="gramEnd"/>
      <w:r w:rsidRPr="00F915A2">
        <w:rPr>
          <w:rFonts w:cs="Arial"/>
        </w:rPr>
        <w:t xml:space="preserve"> зачеркнуть):</w:t>
      </w:r>
    </w:p>
    <w:p w:rsidR="003120E3" w:rsidRPr="00F915A2" w:rsidRDefault="003120E3" w:rsidP="00F915A2">
      <w:pPr>
        <w:autoSpaceDE w:val="0"/>
        <w:autoSpaceDN w:val="0"/>
        <w:adjustRightInd w:val="0"/>
        <w:rPr>
          <w:rFonts w:cs="Arial"/>
        </w:rPr>
      </w:pPr>
      <w:r w:rsidRPr="00F915A2">
        <w:rPr>
          <w:rFonts w:cs="Arial"/>
        </w:rPr>
        <w:t>Перечень объектов культурного наследия, расположенных на земельном 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2041"/>
        <w:gridCol w:w="2438"/>
        <w:gridCol w:w="4535"/>
      </w:tblGrid>
      <w:tr w:rsidR="003120E3" w:rsidRPr="00F915A2" w:rsidTr="000C2D9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jc w:val="center"/>
              <w:rPr>
                <w:rFonts w:cs="Arial"/>
              </w:rPr>
            </w:pPr>
            <w:r w:rsidRPr="00F915A2">
              <w:rPr>
                <w:rFonts w:cs="Arial"/>
              </w:rPr>
              <w:t xml:space="preserve">N </w:t>
            </w:r>
            <w:proofErr w:type="gramStart"/>
            <w:r w:rsidRPr="00F915A2">
              <w:rPr>
                <w:rFonts w:cs="Arial"/>
              </w:rPr>
              <w:t>п</w:t>
            </w:r>
            <w:proofErr w:type="gramEnd"/>
            <w:r w:rsidRPr="00F915A2">
              <w:rPr>
                <w:rFonts w:cs="Arial"/>
              </w:rPr>
              <w:t>/п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jc w:val="center"/>
              <w:rPr>
                <w:rFonts w:cs="Arial"/>
              </w:rPr>
            </w:pPr>
            <w:r w:rsidRPr="00F915A2">
              <w:rPr>
                <w:rFonts w:cs="Arial"/>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jc w:val="center"/>
              <w:rPr>
                <w:rFonts w:cs="Arial"/>
              </w:rPr>
            </w:pPr>
            <w:r w:rsidRPr="00F915A2">
              <w:rPr>
                <w:rFonts w:cs="Arial"/>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jc w:val="center"/>
              <w:rPr>
                <w:rFonts w:cs="Arial"/>
              </w:rPr>
            </w:pPr>
            <w:r w:rsidRPr="00F915A2">
              <w:rPr>
                <w:rFonts w:cs="Arial"/>
              </w:rPr>
              <w:t>Наименование органа, принявшего решение о включении выявленного объекта культурного наследия в реестр, реквизиты этого решения</w:t>
            </w:r>
          </w:p>
        </w:tc>
      </w:tr>
      <w:tr w:rsidR="003120E3" w:rsidRPr="00F915A2" w:rsidTr="000C2D9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r>
      <w:tr w:rsidR="003120E3" w:rsidRPr="00F915A2" w:rsidTr="000C2D9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r>
      <w:tr w:rsidR="003120E3" w:rsidRPr="00F915A2" w:rsidTr="000C2D9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r>
      <w:tr w:rsidR="003120E3" w:rsidRPr="00F915A2" w:rsidTr="000C2D9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0E3" w:rsidRPr="00F915A2" w:rsidRDefault="003120E3" w:rsidP="00F915A2">
            <w:pPr>
              <w:autoSpaceDE w:val="0"/>
              <w:autoSpaceDN w:val="0"/>
              <w:adjustRightInd w:val="0"/>
              <w:rPr>
                <w:rFonts w:cs="Arial"/>
              </w:rPr>
            </w:pPr>
          </w:p>
        </w:tc>
      </w:tr>
    </w:tbl>
    <w:p w:rsidR="003120E3" w:rsidRPr="00F915A2" w:rsidRDefault="003120E3" w:rsidP="00F915A2">
      <w:pPr>
        <w:autoSpaceDE w:val="0"/>
        <w:autoSpaceDN w:val="0"/>
        <w:adjustRightInd w:val="0"/>
        <w:rPr>
          <w:rFonts w:cs="Arial"/>
        </w:rPr>
      </w:pPr>
    </w:p>
    <w:p w:rsidR="003120E3" w:rsidRPr="00F915A2" w:rsidRDefault="003120E3" w:rsidP="00F915A2">
      <w:pPr>
        <w:pStyle w:val="ConsPlusNonformat"/>
        <w:ind w:firstLine="567"/>
        <w:jc w:val="both"/>
        <w:rPr>
          <w:rFonts w:ascii="Arial" w:hAnsi="Arial" w:cs="Arial"/>
          <w:sz w:val="24"/>
          <w:szCs w:val="24"/>
        </w:rPr>
      </w:pPr>
      <w:r w:rsidRPr="00F915A2">
        <w:rPr>
          <w:rFonts w:ascii="Arial" w:hAnsi="Arial" w:cs="Arial"/>
          <w:sz w:val="24"/>
          <w:szCs w:val="24"/>
        </w:rPr>
        <w:t>Перечень прилагаемых документов:</w:t>
      </w:r>
    </w:p>
    <w:p w:rsidR="003120E3" w:rsidRPr="00F915A2" w:rsidRDefault="003120E3" w:rsidP="00F915A2">
      <w:pPr>
        <w:pStyle w:val="ConsPlusNonformat"/>
        <w:ind w:firstLine="567"/>
        <w:jc w:val="both"/>
        <w:rPr>
          <w:rFonts w:ascii="Arial" w:hAnsi="Arial" w:cs="Arial"/>
          <w:sz w:val="24"/>
          <w:szCs w:val="24"/>
        </w:rPr>
      </w:pPr>
      <w:r w:rsidRPr="00F915A2">
        <w:rPr>
          <w:rFonts w:ascii="Arial" w:hAnsi="Arial" w:cs="Arial"/>
          <w:sz w:val="24"/>
          <w:szCs w:val="24"/>
        </w:rPr>
        <w:t>_________________________________</w:t>
      </w:r>
      <w:r w:rsidR="00FC3F32" w:rsidRPr="00F915A2">
        <w:rPr>
          <w:rFonts w:ascii="Arial" w:hAnsi="Arial" w:cs="Arial"/>
          <w:sz w:val="24"/>
          <w:szCs w:val="24"/>
        </w:rPr>
        <w:t>_______________________________</w:t>
      </w:r>
      <w:r w:rsidRPr="00F915A2">
        <w:rPr>
          <w:rFonts w:ascii="Arial" w:hAnsi="Arial" w:cs="Arial"/>
          <w:sz w:val="24"/>
          <w:szCs w:val="24"/>
        </w:rPr>
        <w:t>_</w:t>
      </w:r>
    </w:p>
    <w:p w:rsidR="003120E3" w:rsidRPr="00F915A2" w:rsidRDefault="003120E3" w:rsidP="00F915A2">
      <w:pPr>
        <w:pStyle w:val="ConsPlusNonformat"/>
        <w:ind w:firstLine="567"/>
        <w:jc w:val="both"/>
        <w:rPr>
          <w:rFonts w:ascii="Arial" w:hAnsi="Arial" w:cs="Arial"/>
          <w:sz w:val="24"/>
          <w:szCs w:val="24"/>
        </w:rPr>
      </w:pPr>
      <w:r w:rsidRPr="00F915A2">
        <w:rPr>
          <w:rFonts w:ascii="Arial" w:hAnsi="Arial" w:cs="Arial"/>
          <w:sz w:val="24"/>
          <w:szCs w:val="24"/>
        </w:rPr>
        <w:t>__________________________________________________________________.</w:t>
      </w:r>
    </w:p>
    <w:p w:rsidR="003120E3" w:rsidRPr="00F915A2" w:rsidRDefault="003120E3" w:rsidP="00F915A2">
      <w:pPr>
        <w:pStyle w:val="ConsPlusNonformat"/>
        <w:ind w:firstLine="567"/>
        <w:jc w:val="both"/>
        <w:rPr>
          <w:rFonts w:ascii="Arial" w:hAnsi="Arial" w:cs="Arial"/>
          <w:sz w:val="24"/>
          <w:szCs w:val="24"/>
        </w:rPr>
      </w:pPr>
    </w:p>
    <w:p w:rsidR="000C2D92" w:rsidRPr="00F915A2" w:rsidRDefault="000C2D92" w:rsidP="00F915A2">
      <w:pPr>
        <w:pStyle w:val="ConsPlusNonformat"/>
        <w:ind w:firstLine="567"/>
        <w:jc w:val="both"/>
        <w:rPr>
          <w:rFonts w:ascii="Arial" w:hAnsi="Arial" w:cs="Arial"/>
          <w:sz w:val="24"/>
          <w:szCs w:val="24"/>
        </w:rPr>
      </w:pPr>
    </w:p>
    <w:p w:rsidR="003120E3" w:rsidRPr="00F915A2" w:rsidRDefault="003120E3" w:rsidP="00F915A2">
      <w:pPr>
        <w:pStyle w:val="ConsPlusNonformat"/>
        <w:ind w:firstLine="567"/>
        <w:jc w:val="both"/>
        <w:rPr>
          <w:rFonts w:ascii="Arial" w:hAnsi="Arial" w:cs="Arial"/>
          <w:sz w:val="24"/>
          <w:szCs w:val="24"/>
        </w:rPr>
      </w:pPr>
      <w:r w:rsidRPr="00F915A2">
        <w:rPr>
          <w:rFonts w:ascii="Arial" w:hAnsi="Arial" w:cs="Arial"/>
          <w:sz w:val="24"/>
          <w:szCs w:val="24"/>
        </w:rPr>
        <w:t>"____" __________ 20___ г.                       _________/_______________/</w:t>
      </w:r>
    </w:p>
    <w:p w:rsidR="000D6C7E" w:rsidRPr="00F915A2" w:rsidRDefault="003120E3" w:rsidP="00F915A2">
      <w:pPr>
        <w:pStyle w:val="ConsPlusNonformat"/>
        <w:ind w:firstLine="567"/>
        <w:jc w:val="both"/>
        <w:rPr>
          <w:rFonts w:ascii="Arial" w:hAnsi="Arial" w:cs="Arial"/>
          <w:sz w:val="24"/>
          <w:szCs w:val="24"/>
        </w:rPr>
      </w:pPr>
      <w:r w:rsidRPr="00F915A2">
        <w:rPr>
          <w:rFonts w:ascii="Arial" w:hAnsi="Arial" w:cs="Arial"/>
          <w:sz w:val="24"/>
          <w:szCs w:val="24"/>
        </w:rPr>
        <w:t xml:space="preserve">                                                  </w:t>
      </w:r>
      <w:r w:rsidR="000C2D92" w:rsidRPr="00F915A2">
        <w:rPr>
          <w:rFonts w:ascii="Arial" w:hAnsi="Arial" w:cs="Arial"/>
          <w:sz w:val="24"/>
          <w:szCs w:val="24"/>
        </w:rPr>
        <w:t xml:space="preserve">                      (подпись)</w:t>
      </w:r>
      <w:r w:rsidRPr="00F915A2">
        <w:rPr>
          <w:rFonts w:ascii="Arial" w:hAnsi="Arial" w:cs="Arial"/>
          <w:sz w:val="24"/>
          <w:szCs w:val="24"/>
        </w:rPr>
        <w:t xml:space="preserve">     </w:t>
      </w:r>
      <w:r w:rsidR="000C2D92" w:rsidRPr="00F915A2">
        <w:rPr>
          <w:rFonts w:ascii="Arial" w:hAnsi="Arial" w:cs="Arial"/>
          <w:sz w:val="24"/>
          <w:szCs w:val="24"/>
        </w:rPr>
        <w:t xml:space="preserve">         (</w:t>
      </w:r>
      <w:r w:rsidRPr="00F915A2">
        <w:rPr>
          <w:rFonts w:ascii="Arial" w:hAnsi="Arial" w:cs="Arial"/>
          <w:sz w:val="24"/>
          <w:szCs w:val="24"/>
        </w:rPr>
        <w:t>Ф.И.О.</w:t>
      </w:r>
      <w:r w:rsidR="000C2D92" w:rsidRPr="00F915A2">
        <w:rPr>
          <w:rFonts w:ascii="Arial" w:hAnsi="Arial" w:cs="Arial"/>
          <w:sz w:val="24"/>
          <w:szCs w:val="24"/>
        </w:rPr>
        <w:t>)</w:t>
      </w:r>
    </w:p>
    <w:p w:rsidR="000C2D92" w:rsidRPr="00F915A2" w:rsidRDefault="000C2D92" w:rsidP="00F915A2">
      <w:pPr>
        <w:pStyle w:val="ConsPlusNonformat"/>
        <w:ind w:firstLine="567"/>
        <w:jc w:val="both"/>
        <w:rPr>
          <w:rFonts w:ascii="Arial" w:hAnsi="Arial" w:cs="Arial"/>
          <w:sz w:val="24"/>
          <w:szCs w:val="24"/>
        </w:rPr>
      </w:pPr>
    </w:p>
    <w:p w:rsidR="000C2D92" w:rsidRPr="00F915A2" w:rsidRDefault="000C2D92" w:rsidP="00F915A2">
      <w:pPr>
        <w:pStyle w:val="ConsPlusNonformat"/>
        <w:ind w:firstLine="567"/>
        <w:jc w:val="both"/>
        <w:rPr>
          <w:rFonts w:ascii="Arial" w:hAnsi="Arial" w:cs="Arial"/>
          <w:sz w:val="24"/>
          <w:szCs w:val="24"/>
        </w:rPr>
      </w:pPr>
    </w:p>
    <w:p w:rsidR="000C2D92" w:rsidRPr="00F915A2" w:rsidRDefault="000C2D92" w:rsidP="00F915A2">
      <w:pPr>
        <w:pStyle w:val="ConsPlusNonformat"/>
        <w:ind w:firstLine="567"/>
        <w:jc w:val="both"/>
        <w:rPr>
          <w:rFonts w:ascii="Arial" w:hAnsi="Arial" w:cs="Arial"/>
          <w:sz w:val="24"/>
          <w:szCs w:val="24"/>
        </w:rPr>
      </w:pPr>
    </w:p>
    <w:p w:rsidR="00A12F92" w:rsidRPr="00F915A2" w:rsidRDefault="00A12F92" w:rsidP="00F915A2">
      <w:pPr>
        <w:jc w:val="right"/>
        <w:rPr>
          <w:rFonts w:cs="Arial"/>
        </w:rPr>
      </w:pPr>
    </w:p>
    <w:p w:rsidR="00A12F92" w:rsidRPr="00F915A2" w:rsidRDefault="00A12F92" w:rsidP="00F915A2">
      <w:pPr>
        <w:jc w:val="right"/>
        <w:rPr>
          <w:rFonts w:cs="Arial"/>
        </w:rPr>
      </w:pPr>
    </w:p>
    <w:p w:rsidR="00A12F92" w:rsidRDefault="00A12F92" w:rsidP="00F915A2">
      <w:pPr>
        <w:jc w:val="right"/>
        <w:rPr>
          <w:rFonts w:cs="Arial"/>
        </w:rPr>
      </w:pPr>
    </w:p>
    <w:p w:rsidR="00F77B64" w:rsidRDefault="00F77B64" w:rsidP="00F915A2">
      <w:pPr>
        <w:jc w:val="right"/>
        <w:rPr>
          <w:rFonts w:cs="Arial"/>
        </w:rPr>
      </w:pPr>
    </w:p>
    <w:p w:rsidR="00F77B64" w:rsidRDefault="00F77B64" w:rsidP="00F915A2">
      <w:pPr>
        <w:jc w:val="right"/>
        <w:rPr>
          <w:rFonts w:cs="Arial"/>
        </w:rPr>
      </w:pPr>
    </w:p>
    <w:p w:rsidR="00F77B64" w:rsidRDefault="00F77B64" w:rsidP="00F915A2">
      <w:pPr>
        <w:jc w:val="right"/>
        <w:rPr>
          <w:rFonts w:cs="Arial"/>
        </w:rPr>
      </w:pPr>
    </w:p>
    <w:p w:rsidR="00F77B64" w:rsidRDefault="00F77B64" w:rsidP="00F915A2">
      <w:pPr>
        <w:jc w:val="right"/>
        <w:rPr>
          <w:rFonts w:cs="Arial"/>
        </w:rPr>
      </w:pPr>
    </w:p>
    <w:p w:rsidR="00F77B64" w:rsidRDefault="00F77B64" w:rsidP="00F915A2">
      <w:pPr>
        <w:jc w:val="right"/>
        <w:rPr>
          <w:rFonts w:cs="Arial"/>
        </w:rPr>
      </w:pPr>
    </w:p>
    <w:p w:rsidR="00F77B64" w:rsidRDefault="00F77B64" w:rsidP="00F915A2">
      <w:pPr>
        <w:jc w:val="right"/>
        <w:rPr>
          <w:rFonts w:cs="Arial"/>
        </w:rPr>
      </w:pPr>
    </w:p>
    <w:p w:rsidR="00F77B64" w:rsidRDefault="00F77B64" w:rsidP="00F915A2">
      <w:pPr>
        <w:jc w:val="right"/>
        <w:rPr>
          <w:rFonts w:cs="Arial"/>
        </w:rPr>
      </w:pPr>
    </w:p>
    <w:p w:rsidR="00F77B64" w:rsidRDefault="00F77B64" w:rsidP="00F915A2">
      <w:pPr>
        <w:jc w:val="right"/>
        <w:rPr>
          <w:rFonts w:cs="Arial"/>
        </w:rPr>
      </w:pPr>
    </w:p>
    <w:p w:rsidR="00F77B64" w:rsidRDefault="00F77B64" w:rsidP="00F915A2">
      <w:pPr>
        <w:jc w:val="right"/>
        <w:rPr>
          <w:rFonts w:cs="Arial"/>
        </w:rPr>
      </w:pPr>
    </w:p>
    <w:p w:rsidR="00F77B64" w:rsidRDefault="00F77B64" w:rsidP="00F915A2">
      <w:pPr>
        <w:jc w:val="right"/>
        <w:rPr>
          <w:rFonts w:cs="Arial"/>
        </w:rPr>
      </w:pPr>
    </w:p>
    <w:p w:rsidR="00F77B64" w:rsidRDefault="00F77B64" w:rsidP="00F915A2">
      <w:pPr>
        <w:jc w:val="right"/>
        <w:rPr>
          <w:rFonts w:cs="Arial"/>
        </w:rPr>
      </w:pPr>
    </w:p>
    <w:p w:rsidR="00F77B64" w:rsidRDefault="00F77B64" w:rsidP="00F915A2">
      <w:pPr>
        <w:jc w:val="right"/>
        <w:rPr>
          <w:rFonts w:cs="Arial"/>
        </w:rPr>
      </w:pPr>
    </w:p>
    <w:p w:rsidR="00F77B64" w:rsidRDefault="00F77B64" w:rsidP="00F915A2">
      <w:pPr>
        <w:jc w:val="right"/>
        <w:rPr>
          <w:rFonts w:cs="Arial"/>
        </w:rPr>
      </w:pPr>
    </w:p>
    <w:p w:rsidR="00F77B64" w:rsidRDefault="00F77B64" w:rsidP="00F915A2">
      <w:pPr>
        <w:jc w:val="right"/>
        <w:rPr>
          <w:rFonts w:cs="Arial"/>
        </w:rPr>
      </w:pPr>
    </w:p>
    <w:p w:rsidR="00F77B64" w:rsidRDefault="00F77B64" w:rsidP="00F915A2">
      <w:pPr>
        <w:jc w:val="right"/>
        <w:rPr>
          <w:rFonts w:cs="Arial"/>
        </w:rPr>
      </w:pPr>
    </w:p>
    <w:p w:rsidR="00F77B64" w:rsidRDefault="00F77B64" w:rsidP="00F915A2">
      <w:pPr>
        <w:jc w:val="right"/>
        <w:rPr>
          <w:rFonts w:cs="Arial"/>
        </w:rPr>
      </w:pPr>
    </w:p>
    <w:p w:rsidR="00F77B64" w:rsidRPr="00F915A2" w:rsidRDefault="00F77B64" w:rsidP="00F915A2">
      <w:pPr>
        <w:jc w:val="right"/>
        <w:rPr>
          <w:rFonts w:cs="Arial"/>
        </w:rPr>
      </w:pPr>
    </w:p>
    <w:p w:rsidR="00911856" w:rsidRPr="00F915A2" w:rsidRDefault="00911856" w:rsidP="00F915A2">
      <w:pPr>
        <w:jc w:val="right"/>
        <w:rPr>
          <w:rFonts w:cs="Arial"/>
        </w:rPr>
      </w:pPr>
    </w:p>
    <w:p w:rsidR="00911856" w:rsidRPr="00F915A2" w:rsidRDefault="00911856" w:rsidP="00F915A2">
      <w:pPr>
        <w:jc w:val="right"/>
        <w:rPr>
          <w:rFonts w:cs="Arial"/>
        </w:rPr>
      </w:pPr>
    </w:p>
    <w:p w:rsidR="000D6C7E" w:rsidRPr="00F915A2" w:rsidRDefault="000C2D92" w:rsidP="00F915A2">
      <w:pPr>
        <w:jc w:val="right"/>
        <w:rPr>
          <w:rFonts w:cs="Arial"/>
        </w:rPr>
      </w:pPr>
      <w:r w:rsidRPr="00F915A2">
        <w:rPr>
          <w:rFonts w:cs="Arial"/>
        </w:rPr>
        <w:lastRenderedPageBreak/>
        <w:t>П</w:t>
      </w:r>
      <w:r w:rsidR="0022493B" w:rsidRPr="00F915A2">
        <w:rPr>
          <w:rFonts w:cs="Arial"/>
        </w:rPr>
        <w:t>риложение № 3</w:t>
      </w:r>
    </w:p>
    <w:p w:rsidR="000C2D92" w:rsidRPr="00F915A2" w:rsidRDefault="000D6C7E" w:rsidP="00F915A2">
      <w:pPr>
        <w:jc w:val="right"/>
        <w:rPr>
          <w:rFonts w:cs="Arial"/>
        </w:rPr>
      </w:pPr>
      <w:r w:rsidRPr="00F915A2">
        <w:rPr>
          <w:rFonts w:cs="Arial"/>
        </w:rPr>
        <w:t xml:space="preserve">к </w:t>
      </w:r>
      <w:r w:rsidR="000C2D92" w:rsidRPr="00F915A2">
        <w:rPr>
          <w:rFonts w:cs="Arial"/>
        </w:rPr>
        <w:t>административному</w:t>
      </w:r>
    </w:p>
    <w:p w:rsidR="000D6C7E" w:rsidRPr="00F915A2" w:rsidRDefault="000D6C7E" w:rsidP="00F915A2">
      <w:pPr>
        <w:jc w:val="right"/>
        <w:rPr>
          <w:rFonts w:cs="Arial"/>
        </w:rPr>
      </w:pPr>
      <w:r w:rsidRPr="00F915A2">
        <w:rPr>
          <w:rFonts w:cs="Arial"/>
        </w:rPr>
        <w:t>регламенту</w:t>
      </w:r>
    </w:p>
    <w:p w:rsidR="000D6C7E" w:rsidRPr="00F915A2" w:rsidRDefault="000D6C7E" w:rsidP="00F915A2">
      <w:pPr>
        <w:jc w:val="right"/>
        <w:rPr>
          <w:rFonts w:cs="Arial"/>
        </w:rPr>
      </w:pPr>
    </w:p>
    <w:p w:rsidR="000D6C7E" w:rsidRPr="00F915A2" w:rsidRDefault="000D6C7E" w:rsidP="00F915A2">
      <w:pPr>
        <w:jc w:val="right"/>
        <w:rPr>
          <w:rFonts w:cs="Arial"/>
        </w:rPr>
      </w:pPr>
    </w:p>
    <w:p w:rsidR="000D6C7E" w:rsidRPr="00F915A2" w:rsidRDefault="000D6C7E" w:rsidP="00F915A2">
      <w:pPr>
        <w:jc w:val="center"/>
        <w:rPr>
          <w:rFonts w:cs="Arial"/>
          <w:b/>
        </w:rPr>
      </w:pPr>
      <w:r w:rsidRPr="00F915A2">
        <w:rPr>
          <w:rFonts w:cs="Arial"/>
          <w:b/>
        </w:rPr>
        <w:t>БЛОК-СХЕМА</w:t>
      </w:r>
    </w:p>
    <w:p w:rsidR="001D5946" w:rsidRPr="00F915A2" w:rsidRDefault="00634FF3" w:rsidP="00F915A2">
      <w:pPr>
        <w:jc w:val="center"/>
        <w:rPr>
          <w:rFonts w:cs="Arial"/>
          <w:b/>
        </w:rPr>
      </w:pPr>
      <w:r>
        <w:rPr>
          <w:rFonts w:cs="Arial"/>
          <w:noProof/>
        </w:rPr>
        <w:pict>
          <v:rect id="Rectangle 2" o:spid="_x0000_s1026" style="position:absolute;left:0;text-align:left;margin-left:6pt;margin-top:8.75pt;width:435pt;height:37.8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">
            <v:textbox>
              <w:txbxContent>
                <w:p w:rsidR="00634FF3" w:rsidRPr="001D5946" w:rsidRDefault="00634FF3" w:rsidP="000D6C7E">
                  <w:pPr>
                    <w:jc w:val="center"/>
                  </w:pPr>
                  <w:r w:rsidRPr="001D5946">
                    <w:t>Прием и регистрация  заявления  на выдачу градостроительного плана земельного участка с комплектом документов</w:t>
                  </w:r>
                </w:p>
              </w:txbxContent>
            </v:textbox>
          </v:rect>
        </w:pict>
      </w:r>
    </w:p>
    <w:p w:rsidR="001D5946" w:rsidRPr="00F915A2" w:rsidRDefault="001D5946" w:rsidP="00F915A2">
      <w:pPr>
        <w:jc w:val="center"/>
        <w:rPr>
          <w:rFonts w:cs="Arial"/>
          <w:b/>
        </w:rPr>
      </w:pPr>
    </w:p>
    <w:p w:rsidR="001D5946" w:rsidRPr="00F915A2" w:rsidRDefault="001D5946" w:rsidP="00F915A2">
      <w:pPr>
        <w:jc w:val="center"/>
        <w:rPr>
          <w:rFonts w:cs="Arial"/>
          <w:b/>
        </w:rPr>
      </w:pPr>
    </w:p>
    <w:p w:rsidR="000D6C7E" w:rsidRPr="00F915A2" w:rsidRDefault="00634FF3" w:rsidP="00F915A2">
      <w:pPr>
        <w:jc w:val="center"/>
        <w:rPr>
          <w:rFonts w:cs="Arial"/>
        </w:rPr>
      </w:pPr>
      <w:r>
        <w:rPr>
          <w:rFonts w:cs="Arial"/>
          <w:noProof/>
        </w:rPr>
        <w:pict>
          <v:line id="Line 25" o:spid="_x0000_s1049" style="position:absolute;left:0;text-align:left;z-index:251666432;visibility:visible" from="366pt,1.75pt" to="36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46GJwIAAEsEAAAOAAAAZHJzL2Uyb0RvYy54bWysVMGO2jAQvVfqP1i+QxIaW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">
            <v:stroke endarrow="block"/>
          </v:line>
        </w:pict>
      </w:r>
      <w:r>
        <w:rPr>
          <w:rFonts w:cs="Arial"/>
          <w:noProof/>
        </w:rPr>
        <w:pict>
          <v:line id="Line 9" o:spid="_x0000_s1048" style="position:absolute;left:0;text-align:left;z-index:251653120;visibility:visible" from="2in,1.75pt" to="2in,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Cn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">
            <v:stroke endarrow="block"/>
          </v:line>
        </w:pict>
      </w:r>
    </w:p>
    <w:p w:rsidR="000D6C7E" w:rsidRPr="00F915A2" w:rsidRDefault="00634FF3" w:rsidP="00F915A2">
      <w:pPr>
        <w:rPr>
          <w:rFonts w:cs="Arial"/>
        </w:rPr>
      </w:pPr>
      <w:r>
        <w:rPr>
          <w:rFonts w:cs="Arial"/>
          <w:noProof/>
        </w:rPr>
        <w:pict>
          <v:rect id="Rectangle 20" o:spid="_x0000_s1027" style="position:absolute;left:0;text-align:left;margin-left:229.95pt;margin-top:2.35pt;width:21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">
            <v:textbox>
              <w:txbxContent>
                <w:p w:rsidR="00634FF3" w:rsidRPr="005637CE" w:rsidRDefault="00634FF3" w:rsidP="000D6C7E">
                  <w:pPr>
                    <w:jc w:val="center"/>
                  </w:pPr>
                  <w:r w:rsidRPr="005637CE">
                    <w:t>Неполный комплект документов</w:t>
                  </w:r>
                </w:p>
              </w:txbxContent>
            </v:textbox>
          </v:rect>
        </w:pict>
      </w:r>
      <w:r>
        <w:rPr>
          <w:rFonts w:cs="Arial"/>
          <w:noProof/>
        </w:rPr>
        <w:pict>
          <v:rect id="Rectangle 21" o:spid="_x0000_s1028" style="position:absolute;left:0;text-align:left;margin-left:6pt;margin-top:1.9pt;width:216.3pt;height:4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">
            <v:textbox>
              <w:txbxContent>
                <w:p w:rsidR="00634FF3" w:rsidRPr="005637CE" w:rsidRDefault="00634FF3" w:rsidP="000D6C7E">
                  <w:pPr>
                    <w:tabs>
                      <w:tab w:val="center" w:pos="4677"/>
                      <w:tab w:val="left" w:pos="6930"/>
                    </w:tabs>
                    <w:jc w:val="center"/>
                  </w:pPr>
                  <w:r w:rsidRPr="005637CE">
                    <w:t>Наличие всех необходимых документов и правомочность заявителя</w:t>
                  </w:r>
                </w:p>
                <w:p w:rsidR="00634FF3" w:rsidRPr="00F3596F" w:rsidRDefault="00634FF3" w:rsidP="000D6C7E">
                  <w:pPr>
                    <w:tabs>
                      <w:tab w:val="center" w:pos="4677"/>
                      <w:tab w:val="left" w:pos="6930"/>
                    </w:tabs>
                    <w:jc w:val="center"/>
                    <w:rPr>
                      <w:sz w:val="20"/>
                      <w:szCs w:val="20"/>
                    </w:rPr>
                  </w:pPr>
                </w:p>
                <w:p w:rsidR="00634FF3" w:rsidRPr="0010017C" w:rsidRDefault="00634FF3" w:rsidP="000D6C7E">
                  <w:pPr>
                    <w:rPr>
                      <w:szCs w:val="20"/>
                    </w:rPr>
                  </w:pPr>
                </w:p>
              </w:txbxContent>
            </v:textbox>
          </v:rect>
        </w:pict>
      </w:r>
    </w:p>
    <w:p w:rsidR="001D5946" w:rsidRPr="00F915A2" w:rsidRDefault="001D5946" w:rsidP="00F915A2">
      <w:pPr>
        <w:autoSpaceDE w:val="0"/>
        <w:autoSpaceDN w:val="0"/>
        <w:adjustRightInd w:val="0"/>
        <w:jc w:val="right"/>
        <w:outlineLvl w:val="0"/>
        <w:rPr>
          <w:rFonts w:cs="Arial"/>
        </w:rPr>
      </w:pPr>
    </w:p>
    <w:p w:rsidR="001D5946" w:rsidRPr="00F915A2" w:rsidRDefault="00634FF3" w:rsidP="00F915A2">
      <w:pPr>
        <w:autoSpaceDE w:val="0"/>
        <w:autoSpaceDN w:val="0"/>
        <w:adjustRightInd w:val="0"/>
        <w:jc w:val="right"/>
        <w:outlineLvl w:val="0"/>
        <w:rPr>
          <w:rFonts w:cs="Arial"/>
        </w:rPr>
      </w:pPr>
      <w:r>
        <w:rPr>
          <w:rFonts w:cs="Arial"/>
          <w:noProof/>
        </w:rPr>
        <w:pict>
          <v:line id="Line 23" o:spid="_x0000_s1047" style="position:absolute;left:0;text-align:left;z-index:251664384;visibility:visible" from="337.95pt,.15pt" to="337.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Xh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">
            <v:stroke endarrow="block"/>
          </v:line>
        </w:pict>
      </w:r>
    </w:p>
    <w:p w:rsidR="001D5946" w:rsidRPr="00F915A2" w:rsidRDefault="00634FF3" w:rsidP="00F915A2">
      <w:pPr>
        <w:autoSpaceDE w:val="0"/>
        <w:autoSpaceDN w:val="0"/>
        <w:adjustRightInd w:val="0"/>
        <w:jc w:val="right"/>
        <w:outlineLvl w:val="0"/>
        <w:rPr>
          <w:rFonts w:cs="Arial"/>
        </w:rPr>
      </w:pPr>
      <w:r>
        <w:rPr>
          <w:rFonts w:cs="Arial"/>
          <w:noProof/>
        </w:rPr>
        <w:pict>
          <v:line id="Line 24" o:spid="_x0000_s1046" style="position:absolute;left:0;text-align:left;z-index:251665408;visibility:visibl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r+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">
            <v:stroke endarrow="block"/>
          </v:line>
        </w:pict>
      </w:r>
      <w:r>
        <w:rPr>
          <w:rFonts w:cs="Arial"/>
          <w:noProof/>
        </w:rPr>
        <w:pict>
          <v:rect id="Rectangle 19" o:spid="_x0000_s1029" style="position:absolute;left:0;text-align:left;margin-left:230.25pt;margin-top:3.05pt;width:213pt;height:34.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">
            <v:textbox>
              <w:txbxContent>
                <w:p w:rsidR="00634FF3" w:rsidRPr="005637CE" w:rsidRDefault="00634FF3" w:rsidP="000D6C7E">
                  <w:pPr>
                    <w:tabs>
                      <w:tab w:val="center" w:pos="4677"/>
                      <w:tab w:val="left" w:pos="6930"/>
                    </w:tabs>
                    <w:jc w:val="center"/>
                  </w:pPr>
                  <w:r w:rsidRPr="005637CE">
                    <w:t>Отказ в приеме и регистрации                                                                  документов</w:t>
                  </w:r>
                </w:p>
                <w:p w:rsidR="00634FF3" w:rsidRPr="005637CE" w:rsidRDefault="00634FF3" w:rsidP="000D6C7E"/>
              </w:txbxContent>
            </v:textbox>
          </v:rect>
        </w:pict>
      </w:r>
      <w:r>
        <w:rPr>
          <w:rFonts w:cs="Arial"/>
          <w:noProof/>
        </w:rPr>
        <w:pict>
          <v:line id="Line 16" o:spid="_x0000_s1045" style="position:absolute;left:0;text-align:left;z-index:251657216;visibility:visible" from="117pt,3.05pt" to="11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">
            <v:stroke endarrow="block"/>
          </v:line>
        </w:pict>
      </w:r>
    </w:p>
    <w:p w:rsidR="001D5946" w:rsidRPr="00F915A2" w:rsidRDefault="00634FF3" w:rsidP="00F915A2">
      <w:pPr>
        <w:autoSpaceDE w:val="0"/>
        <w:autoSpaceDN w:val="0"/>
        <w:adjustRightInd w:val="0"/>
        <w:jc w:val="right"/>
        <w:outlineLvl w:val="0"/>
        <w:rPr>
          <w:rFonts w:cs="Arial"/>
        </w:rPr>
      </w:pPr>
      <w:r>
        <w:rPr>
          <w:rFonts w:cs="Arial"/>
          <w:noProof/>
        </w:rPr>
        <w:pict>
          <v:line id="Line 13" o:spid="_x0000_s1044" style="position:absolute;left:0;text-align:left;flip:x;z-index:251656192;visibility:visible" from="463.45pt,.6pt" to="463.4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"/>
        </w:pict>
      </w:r>
      <w:r>
        <w:rPr>
          <w:rFonts w:cs="Arial"/>
          <w:noProof/>
        </w:rPr>
        <w:pict>
          <v:rect id="Rectangle 3" o:spid="_x0000_s1030" style="position:absolute;left:0;text-align:left;margin-left:6pt;margin-top:-.15pt;width:216.3pt;height:61.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">
            <v:textbox>
              <w:txbxContent>
                <w:p w:rsidR="00634FF3" w:rsidRPr="005637CE" w:rsidRDefault="00634FF3" w:rsidP="000D6C7E">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1D5946" w:rsidRPr="00F915A2" w:rsidRDefault="001D5946" w:rsidP="00F915A2">
      <w:pPr>
        <w:autoSpaceDE w:val="0"/>
        <w:autoSpaceDN w:val="0"/>
        <w:adjustRightInd w:val="0"/>
        <w:jc w:val="right"/>
        <w:outlineLvl w:val="0"/>
        <w:rPr>
          <w:rFonts w:cs="Arial"/>
        </w:rPr>
      </w:pPr>
    </w:p>
    <w:p w:rsidR="001D5946" w:rsidRPr="00F915A2" w:rsidRDefault="001D5946" w:rsidP="00F915A2">
      <w:pPr>
        <w:autoSpaceDE w:val="0"/>
        <w:autoSpaceDN w:val="0"/>
        <w:adjustRightInd w:val="0"/>
        <w:jc w:val="right"/>
        <w:outlineLvl w:val="0"/>
        <w:rPr>
          <w:rFonts w:cs="Arial"/>
        </w:rPr>
      </w:pPr>
    </w:p>
    <w:p w:rsidR="001D5946" w:rsidRPr="00F915A2" w:rsidRDefault="00634FF3" w:rsidP="00F915A2">
      <w:pPr>
        <w:autoSpaceDE w:val="0"/>
        <w:autoSpaceDN w:val="0"/>
        <w:adjustRightInd w:val="0"/>
        <w:jc w:val="right"/>
        <w:outlineLvl w:val="0"/>
        <w:rPr>
          <w:rFonts w:cs="Arial"/>
        </w:rPr>
      </w:pPr>
      <w:r>
        <w:rPr>
          <w:rFonts w:cs="Arial"/>
          <w:noProof/>
        </w:rPr>
        <w:pict>
          <v:shapetype id="_x0000_t32" coordsize="21600,21600" o:spt="32" o:oned="t" path="m,l21600,21600e" filled="f">
            <v:path arrowok="t" fillok="f" o:connecttype="none"/>
            <o:lock v:ext="edit" shapetype="t"/>
          </v:shapetype>
          <v:shape id="AutoShape 26" o:spid="_x0000_s1043" type="#_x0000_t32" style="position:absolute;left:0;text-align:left;margin-left:117pt;margin-top:13.15pt;width:0;height:8.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PHgIAADwEAAAOAAAAZHJzL2Uyb0RvYy54bWysU02P2yAQvVfqf0DcE3+sky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"/>
        </w:pict>
      </w:r>
    </w:p>
    <w:p w:rsidR="001D5946" w:rsidRPr="00F915A2" w:rsidRDefault="00634FF3" w:rsidP="00F915A2">
      <w:pPr>
        <w:autoSpaceDE w:val="0"/>
        <w:autoSpaceDN w:val="0"/>
        <w:adjustRightInd w:val="0"/>
        <w:jc w:val="right"/>
        <w:outlineLvl w:val="0"/>
        <w:rPr>
          <w:rFonts w:cs="Arial"/>
        </w:rPr>
      </w:pPr>
      <w:r>
        <w:rPr>
          <w:rFonts w:cs="Arial"/>
          <w:noProof/>
        </w:rPr>
        <w:pict>
          <v:line id="Line 12" o:spid="_x0000_s1042" style="position:absolute;left:0;text-align:left;z-index:251655168;visibility:visible" from="337.95pt,5.9pt" to="33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N4JwIAAEs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">
            <v:stroke endarrow="block"/>
          </v:line>
        </w:pict>
      </w:r>
      <w:r>
        <w:rPr>
          <w:rFonts w:cs="Arial"/>
          <w:noProof/>
        </w:rPr>
        <w:pict>
          <v:line id="Line 22" o:spid="_x0000_s1041" style="position:absolute;left:0;text-align:left;z-index:251663360;visibility:visible" from="63.4pt,5.9pt" to="63.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ZGJwIAAEsEAAAOAAAAZHJzL2Uyb0RvYy54bWysVMGO2jAQvVfqP1i+Q0g2U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">
            <v:stroke endarrow="block"/>
          </v:line>
        </w:pict>
      </w:r>
      <w:r>
        <w:rPr>
          <w:rFonts w:cs="Arial"/>
          <w:noProof/>
        </w:rPr>
        <w:pict>
          <v:shape id="AutoShape 27" o:spid="_x0000_s1040" type="#_x0000_t32" style="position:absolute;left:0;text-align:left;margin-left:63.4pt;margin-top:5.9pt;width:274.5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i2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hpEi&#10;Pezoee91LI0mj2FAg3EFxFVqa0OL9KhezYum3x1SuuqIanmMfjsZSM5CRvIuJVycgTK74bNmEEOg&#10;QJzWsbF9gIQ5oGNcyum2FH70iMLHh3w+e5xPMaJ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"/>
        </w:pict>
      </w:r>
    </w:p>
    <w:p w:rsidR="001D5946" w:rsidRPr="00F915A2" w:rsidRDefault="00634FF3" w:rsidP="00F915A2">
      <w:pPr>
        <w:autoSpaceDE w:val="0"/>
        <w:autoSpaceDN w:val="0"/>
        <w:adjustRightInd w:val="0"/>
        <w:jc w:val="right"/>
        <w:outlineLvl w:val="0"/>
        <w:rPr>
          <w:rFonts w:cs="Arial"/>
        </w:rPr>
      </w:pPr>
      <w:r>
        <w:rPr>
          <w:rFonts w:cs="Arial"/>
          <w:noProof/>
        </w:rPr>
        <w:pict>
          <v:rect id="Rectangle 5" o:spid="_x0000_s1031" style="position:absolute;left:0;text-align:left;margin-left:234.6pt;margin-top:-.2pt;width:216.3pt;height:51.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">
            <v:textbox>
              <w:txbxContent>
                <w:p w:rsidR="00634FF3" w:rsidRPr="005637CE" w:rsidRDefault="00634FF3" w:rsidP="000D6C7E">
                  <w:pPr>
                    <w:jc w:val="center"/>
                  </w:pPr>
                  <w:r w:rsidRPr="005637CE">
                    <w:t>Документы не соответствуют предъявляемым требованиям, либо содержат недостоверные сведения</w:t>
                  </w:r>
                </w:p>
                <w:p w:rsidR="00634FF3" w:rsidRPr="005637CE" w:rsidRDefault="00634FF3" w:rsidP="000D6C7E">
                  <w:pPr>
                    <w:jc w:val="center"/>
                  </w:pPr>
                </w:p>
              </w:txbxContent>
            </v:textbox>
          </v:rect>
        </w:pict>
      </w:r>
      <w:r>
        <w:rPr>
          <w:rFonts w:cs="Arial"/>
          <w:noProof/>
        </w:rPr>
        <w:pict>
          <v:rect id="Rectangle 4" o:spid="_x0000_s1032" style="position:absolute;left:0;text-align:left;margin-left:.2pt;margin-top:-.2pt;width:222.1pt;height:51.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">
            <v:textbox>
              <w:txbxContent>
                <w:p w:rsidR="00634FF3" w:rsidRPr="005637CE" w:rsidRDefault="00634FF3" w:rsidP="000D6C7E">
                  <w:pPr>
                    <w:jc w:val="center"/>
                  </w:pPr>
                  <w:r w:rsidRPr="005637CE">
                    <w:t>Предоставленные документы соответствуют предъявляемым требованиям</w:t>
                  </w:r>
                </w:p>
              </w:txbxContent>
            </v:textbox>
          </v:rect>
        </w:pict>
      </w:r>
    </w:p>
    <w:p w:rsidR="00E32348" w:rsidRPr="00F915A2" w:rsidRDefault="00634FF3" w:rsidP="00F915A2">
      <w:pPr>
        <w:autoSpaceDE w:val="0"/>
        <w:autoSpaceDN w:val="0"/>
        <w:adjustRightInd w:val="0"/>
        <w:jc w:val="right"/>
        <w:outlineLvl w:val="0"/>
        <w:rPr>
          <w:rFonts w:cs="Arial"/>
        </w:rPr>
      </w:pPr>
      <w:r>
        <w:rPr>
          <w:rFonts w:cs="Arial"/>
          <w:noProof/>
        </w:rPr>
        <w:pict>
          <v:line id="Line 18" o:spid="_x0000_s1039" style="position:absolute;left:0;text-align:left;z-index:251659264;visibility:visibl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RVKAIAAEo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">
            <v:stroke endarrow="block"/>
          </v:line>
        </w:pict>
      </w:r>
    </w:p>
    <w:p w:rsidR="001D5946" w:rsidRPr="00F915A2" w:rsidRDefault="001D5946" w:rsidP="00F915A2">
      <w:pPr>
        <w:autoSpaceDE w:val="0"/>
        <w:autoSpaceDN w:val="0"/>
        <w:adjustRightInd w:val="0"/>
        <w:jc w:val="right"/>
        <w:outlineLvl w:val="0"/>
        <w:rPr>
          <w:rFonts w:cs="Arial"/>
        </w:rPr>
      </w:pPr>
    </w:p>
    <w:p w:rsidR="001D5946" w:rsidRPr="00F915A2" w:rsidRDefault="00634FF3" w:rsidP="00F915A2">
      <w:pPr>
        <w:autoSpaceDE w:val="0"/>
        <w:autoSpaceDN w:val="0"/>
        <w:adjustRightInd w:val="0"/>
        <w:jc w:val="right"/>
        <w:outlineLvl w:val="0"/>
        <w:rPr>
          <w:rFonts w:cs="Arial"/>
        </w:rPr>
      </w:pPr>
      <w:r>
        <w:rPr>
          <w:rFonts w:cs="Arial"/>
          <w:noProof/>
        </w:rPr>
        <w:pict>
          <v:line id="Line 11" o:spid="_x0000_s1038" style="position:absolute;left:0;text-align:left;z-index:251654144;visibility:visible" from="110.35pt,2.75pt" to="110.3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FyJw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">
            <v:stroke endarrow="block"/>
          </v:line>
        </w:pict>
      </w:r>
    </w:p>
    <w:p w:rsidR="001D5946" w:rsidRPr="00F915A2" w:rsidRDefault="00634FF3" w:rsidP="00F915A2">
      <w:pPr>
        <w:autoSpaceDE w:val="0"/>
        <w:autoSpaceDN w:val="0"/>
        <w:adjustRightInd w:val="0"/>
        <w:jc w:val="right"/>
        <w:outlineLvl w:val="0"/>
        <w:rPr>
          <w:rFonts w:cs="Arial"/>
        </w:rPr>
      </w:pPr>
      <w:r>
        <w:rPr>
          <w:rFonts w:cs="Arial"/>
          <w:noProof/>
        </w:rPr>
        <w:pict>
          <v:rect id="Rectangle 8" o:spid="_x0000_s1033" style="position:absolute;left:0;text-align:left;margin-left:234.6pt;margin-top:6.45pt;width:216.3pt;height:51.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">
            <v:textbox>
              <w:txbxContent>
                <w:p w:rsidR="00634FF3" w:rsidRPr="005637CE" w:rsidRDefault="00634FF3" w:rsidP="000D6C7E">
                  <w:pPr>
                    <w:jc w:val="center"/>
                  </w:pPr>
                  <w:r w:rsidRPr="005637CE">
                    <w:t>Уведомление об отказе в предоставлении муниципальной услуги</w:t>
                  </w:r>
                </w:p>
              </w:txbxContent>
            </v:textbox>
          </v:rect>
        </w:pict>
      </w:r>
      <w:r>
        <w:rPr>
          <w:rFonts w:cs="Arial"/>
          <w:noProof/>
        </w:rPr>
        <w:pict>
          <v:rect id="Rectangle 6" o:spid="_x0000_s1034" style="position:absolute;left:0;text-align:left;margin-left:.2pt;margin-top:6.45pt;width:222.1pt;height:51.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">
            <v:textbox>
              <w:txbxContent>
                <w:p w:rsidR="00634FF3" w:rsidRPr="00E32348" w:rsidRDefault="00634FF3" w:rsidP="000D6C7E">
                  <w:pPr>
                    <w:jc w:val="center"/>
                  </w:pPr>
                  <w:r w:rsidRPr="00E32348">
                    <w:t xml:space="preserve">Подготовка </w:t>
                  </w:r>
                </w:p>
                <w:p w:rsidR="00634FF3" w:rsidRPr="00E32348" w:rsidRDefault="00634FF3" w:rsidP="000D6C7E">
                  <w:pPr>
                    <w:jc w:val="center"/>
                  </w:pPr>
                  <w:r w:rsidRPr="00E32348">
                    <w:t xml:space="preserve">градостроительного плана земельного участка </w:t>
                  </w:r>
                </w:p>
              </w:txbxContent>
            </v:textbox>
          </v:rect>
        </w:pict>
      </w:r>
    </w:p>
    <w:p w:rsidR="001D5946" w:rsidRPr="00F915A2" w:rsidRDefault="001D5946" w:rsidP="00F915A2">
      <w:pPr>
        <w:autoSpaceDE w:val="0"/>
        <w:autoSpaceDN w:val="0"/>
        <w:adjustRightInd w:val="0"/>
        <w:jc w:val="right"/>
        <w:outlineLvl w:val="0"/>
        <w:rPr>
          <w:rFonts w:cs="Arial"/>
        </w:rPr>
      </w:pPr>
    </w:p>
    <w:p w:rsidR="001D5946" w:rsidRPr="00F915A2" w:rsidRDefault="00634FF3" w:rsidP="00F915A2">
      <w:pPr>
        <w:autoSpaceDE w:val="0"/>
        <w:autoSpaceDN w:val="0"/>
        <w:adjustRightInd w:val="0"/>
        <w:jc w:val="right"/>
        <w:outlineLvl w:val="0"/>
        <w:rPr>
          <w:rFonts w:cs="Arial"/>
        </w:rPr>
      </w:pPr>
      <w:r>
        <w:rPr>
          <w:rFonts w:cs="Arial"/>
          <w:noProof/>
        </w:rPr>
        <w:pict>
          <v:shape id="AutoShape 28" o:spid="_x0000_s1037" type="#_x0000_t32" style="position:absolute;left:0;text-align:left;margin-left:450.9pt;margin-top:2.8pt;width:12.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">
            <v:stroke endarrow="block"/>
          </v:shape>
        </w:pict>
      </w:r>
    </w:p>
    <w:p w:rsidR="001D5946" w:rsidRPr="00F915A2" w:rsidRDefault="00634FF3" w:rsidP="00F915A2">
      <w:pPr>
        <w:autoSpaceDE w:val="0"/>
        <w:autoSpaceDN w:val="0"/>
        <w:adjustRightInd w:val="0"/>
        <w:jc w:val="right"/>
        <w:outlineLvl w:val="0"/>
        <w:rPr>
          <w:rFonts w:cs="Arial"/>
        </w:rPr>
      </w:pPr>
      <w:r>
        <w:rPr>
          <w:rFonts w:cs="Arial"/>
          <w:noProof/>
        </w:rPr>
        <w:pict>
          <v:line id="Line 17" o:spid="_x0000_s1036" style="position:absolute;left:0;text-align:left;z-index:251658240;visibility:visible" from="110.35pt,9.9pt" to="110.3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5iCKA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">
            <v:stroke endarrow="block"/>
          </v:line>
        </w:pict>
      </w:r>
    </w:p>
    <w:p w:rsidR="001D5946" w:rsidRPr="00F915A2" w:rsidRDefault="001D5946" w:rsidP="00F915A2">
      <w:pPr>
        <w:autoSpaceDE w:val="0"/>
        <w:autoSpaceDN w:val="0"/>
        <w:adjustRightInd w:val="0"/>
        <w:jc w:val="right"/>
        <w:outlineLvl w:val="0"/>
        <w:rPr>
          <w:rFonts w:cs="Arial"/>
        </w:rPr>
      </w:pPr>
    </w:p>
    <w:p w:rsidR="001D5946" w:rsidRPr="00F915A2" w:rsidRDefault="00634FF3" w:rsidP="00F915A2">
      <w:pPr>
        <w:autoSpaceDE w:val="0"/>
        <w:autoSpaceDN w:val="0"/>
        <w:adjustRightInd w:val="0"/>
        <w:jc w:val="right"/>
        <w:outlineLvl w:val="0"/>
        <w:rPr>
          <w:rFonts w:cs="Arial"/>
        </w:rPr>
      </w:pPr>
      <w:r>
        <w:rPr>
          <w:rFonts w:cs="Arial"/>
          <w:noProof/>
        </w:rPr>
        <w:pict>
          <v:rect id="Rectangle 7" o:spid="_x0000_s1035" style="position:absolute;left:0;text-align:left;margin-left:.2pt;margin-top:2.2pt;width:211.3pt;height:38.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">
            <v:textbox>
              <w:txbxContent>
                <w:p w:rsidR="00634FF3" w:rsidRPr="00E32348" w:rsidRDefault="00634FF3" w:rsidP="000D6C7E">
                  <w:pPr>
                    <w:jc w:val="center"/>
                  </w:pPr>
                  <w:r w:rsidRPr="00E32348">
                    <w:t xml:space="preserve">Выдача  градостроительного плана земельного участка </w:t>
                  </w:r>
                </w:p>
              </w:txbxContent>
            </v:textbox>
          </v:rect>
        </w:pict>
      </w:r>
    </w:p>
    <w:p w:rsidR="001D5946" w:rsidRPr="00F915A2" w:rsidRDefault="001D5946" w:rsidP="00F915A2">
      <w:pPr>
        <w:autoSpaceDE w:val="0"/>
        <w:autoSpaceDN w:val="0"/>
        <w:adjustRightInd w:val="0"/>
        <w:jc w:val="right"/>
        <w:outlineLvl w:val="0"/>
        <w:rPr>
          <w:rFonts w:cs="Arial"/>
        </w:rPr>
      </w:pPr>
    </w:p>
    <w:p w:rsidR="001D5946" w:rsidRPr="00F915A2" w:rsidRDefault="001D5946" w:rsidP="00F915A2">
      <w:pPr>
        <w:autoSpaceDE w:val="0"/>
        <w:autoSpaceDN w:val="0"/>
        <w:adjustRightInd w:val="0"/>
        <w:jc w:val="right"/>
        <w:outlineLvl w:val="0"/>
        <w:rPr>
          <w:rFonts w:cs="Arial"/>
        </w:rPr>
      </w:pPr>
    </w:p>
    <w:p w:rsidR="00165983" w:rsidRDefault="00165983"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Default="00F77B64" w:rsidP="00F915A2">
      <w:pPr>
        <w:autoSpaceDE w:val="0"/>
        <w:autoSpaceDN w:val="0"/>
        <w:adjustRightInd w:val="0"/>
        <w:jc w:val="right"/>
        <w:outlineLvl w:val="0"/>
        <w:rPr>
          <w:rFonts w:cs="Arial"/>
        </w:rPr>
      </w:pPr>
    </w:p>
    <w:p w:rsidR="00F77B64" w:rsidRPr="00F915A2" w:rsidRDefault="00F77B64" w:rsidP="00F915A2">
      <w:pPr>
        <w:autoSpaceDE w:val="0"/>
        <w:autoSpaceDN w:val="0"/>
        <w:adjustRightInd w:val="0"/>
        <w:jc w:val="right"/>
        <w:outlineLvl w:val="0"/>
        <w:rPr>
          <w:rFonts w:cs="Arial"/>
        </w:rPr>
      </w:pPr>
    </w:p>
    <w:p w:rsidR="00165983" w:rsidRPr="00F915A2" w:rsidRDefault="00165983" w:rsidP="00F915A2">
      <w:pPr>
        <w:autoSpaceDE w:val="0"/>
        <w:autoSpaceDN w:val="0"/>
        <w:adjustRightInd w:val="0"/>
        <w:jc w:val="right"/>
        <w:outlineLvl w:val="0"/>
        <w:rPr>
          <w:rFonts w:cs="Arial"/>
        </w:rPr>
      </w:pPr>
    </w:p>
    <w:p w:rsidR="00911856" w:rsidRPr="00F915A2" w:rsidRDefault="00911856" w:rsidP="00F915A2">
      <w:pPr>
        <w:jc w:val="right"/>
        <w:rPr>
          <w:rFonts w:cs="Arial"/>
        </w:rPr>
      </w:pPr>
    </w:p>
    <w:p w:rsidR="003F51CE" w:rsidRPr="00F915A2" w:rsidRDefault="003F51CE" w:rsidP="00F915A2">
      <w:pPr>
        <w:jc w:val="right"/>
        <w:rPr>
          <w:rFonts w:cs="Arial"/>
        </w:rPr>
      </w:pPr>
      <w:r w:rsidRPr="00F915A2">
        <w:rPr>
          <w:rFonts w:cs="Arial"/>
        </w:rPr>
        <w:lastRenderedPageBreak/>
        <w:t xml:space="preserve">Приложение N </w:t>
      </w:r>
      <w:r w:rsidR="0022493B" w:rsidRPr="00F915A2">
        <w:rPr>
          <w:rFonts w:cs="Arial"/>
        </w:rPr>
        <w:t>4</w:t>
      </w:r>
    </w:p>
    <w:p w:rsidR="00165983" w:rsidRPr="00F915A2" w:rsidRDefault="003F51CE" w:rsidP="00F915A2">
      <w:pPr>
        <w:jc w:val="right"/>
        <w:rPr>
          <w:rFonts w:cs="Arial"/>
        </w:rPr>
      </w:pPr>
      <w:r w:rsidRPr="00F915A2">
        <w:rPr>
          <w:rFonts w:cs="Arial"/>
        </w:rPr>
        <w:t xml:space="preserve">к </w:t>
      </w:r>
      <w:r w:rsidR="00165983" w:rsidRPr="00F915A2">
        <w:rPr>
          <w:rFonts w:cs="Arial"/>
        </w:rPr>
        <w:t>а</w:t>
      </w:r>
      <w:r w:rsidRPr="00F915A2">
        <w:rPr>
          <w:rFonts w:cs="Arial"/>
        </w:rPr>
        <w:t xml:space="preserve">дминистративному </w:t>
      </w:r>
    </w:p>
    <w:p w:rsidR="003F51CE" w:rsidRPr="00F915A2" w:rsidRDefault="003F51CE" w:rsidP="00F915A2">
      <w:pPr>
        <w:jc w:val="right"/>
        <w:rPr>
          <w:rFonts w:cs="Arial"/>
        </w:rPr>
      </w:pPr>
      <w:r w:rsidRPr="00F915A2">
        <w:rPr>
          <w:rFonts w:cs="Arial"/>
        </w:rPr>
        <w:t>регламенту</w:t>
      </w:r>
    </w:p>
    <w:p w:rsidR="003F51CE" w:rsidRPr="00F915A2" w:rsidRDefault="003F51CE" w:rsidP="00F915A2">
      <w:pPr>
        <w:autoSpaceDE w:val="0"/>
        <w:autoSpaceDN w:val="0"/>
        <w:adjustRightInd w:val="0"/>
        <w:jc w:val="center"/>
        <w:rPr>
          <w:rFonts w:cs="Arial"/>
        </w:rPr>
      </w:pPr>
    </w:p>
    <w:p w:rsidR="003F51CE" w:rsidRPr="00F915A2" w:rsidRDefault="003F51CE" w:rsidP="00F915A2">
      <w:pPr>
        <w:autoSpaceDE w:val="0"/>
        <w:autoSpaceDN w:val="0"/>
        <w:adjustRightInd w:val="0"/>
        <w:jc w:val="center"/>
        <w:rPr>
          <w:rFonts w:cs="Arial"/>
        </w:rPr>
      </w:pPr>
      <w:r w:rsidRPr="00F915A2">
        <w:rPr>
          <w:rFonts w:cs="Arial"/>
        </w:rPr>
        <w:t>РАСПИСКА</w:t>
      </w:r>
    </w:p>
    <w:p w:rsidR="003F51CE" w:rsidRPr="00F915A2" w:rsidRDefault="003F51CE" w:rsidP="00F915A2">
      <w:pPr>
        <w:autoSpaceDE w:val="0"/>
        <w:autoSpaceDN w:val="0"/>
        <w:adjustRightInd w:val="0"/>
        <w:jc w:val="center"/>
        <w:rPr>
          <w:rFonts w:cs="Arial"/>
        </w:rPr>
      </w:pPr>
      <w:r w:rsidRPr="00F915A2">
        <w:rPr>
          <w:rFonts w:cs="Arial"/>
        </w:rPr>
        <w:t>в получении документов, представленных для принятия решения</w:t>
      </w:r>
    </w:p>
    <w:p w:rsidR="003F51CE" w:rsidRPr="00F915A2" w:rsidRDefault="003F51CE" w:rsidP="00F915A2">
      <w:pPr>
        <w:autoSpaceDE w:val="0"/>
        <w:autoSpaceDN w:val="0"/>
        <w:adjustRightInd w:val="0"/>
        <w:jc w:val="center"/>
        <w:rPr>
          <w:rFonts w:cs="Arial"/>
        </w:rPr>
      </w:pPr>
      <w:r w:rsidRPr="00F915A2">
        <w:rPr>
          <w:rFonts w:cs="Arial"/>
        </w:rPr>
        <w:t>о подготовке, утверждении и выдаче градостроительного плана</w:t>
      </w:r>
    </w:p>
    <w:p w:rsidR="003F51CE" w:rsidRPr="00F915A2" w:rsidRDefault="003F51CE" w:rsidP="00F915A2">
      <w:pPr>
        <w:autoSpaceDE w:val="0"/>
        <w:autoSpaceDN w:val="0"/>
        <w:adjustRightInd w:val="0"/>
        <w:jc w:val="center"/>
        <w:rPr>
          <w:rFonts w:cs="Arial"/>
        </w:rPr>
      </w:pPr>
      <w:r w:rsidRPr="00F915A2">
        <w:rPr>
          <w:rFonts w:cs="Arial"/>
        </w:rPr>
        <w:t>земельного участка, расположенного на территории</w:t>
      </w:r>
    </w:p>
    <w:p w:rsidR="003F51CE" w:rsidRPr="00F915A2" w:rsidRDefault="00680C02" w:rsidP="00F915A2">
      <w:pPr>
        <w:autoSpaceDE w:val="0"/>
        <w:autoSpaceDN w:val="0"/>
        <w:adjustRightInd w:val="0"/>
        <w:jc w:val="center"/>
        <w:rPr>
          <w:rFonts w:cs="Arial"/>
        </w:rPr>
      </w:pPr>
      <w:r w:rsidRPr="00F915A2">
        <w:rPr>
          <w:rFonts w:cs="Arial"/>
        </w:rPr>
        <w:t>__________________________</w:t>
      </w:r>
      <w:r w:rsidR="00B73E9E" w:rsidRPr="00F915A2">
        <w:rPr>
          <w:rFonts w:cs="Arial"/>
        </w:rPr>
        <w:t>сельского поселения</w:t>
      </w:r>
    </w:p>
    <w:p w:rsidR="003F51CE" w:rsidRPr="00F915A2" w:rsidRDefault="003F51CE" w:rsidP="00F915A2">
      <w:pPr>
        <w:autoSpaceDE w:val="0"/>
        <w:autoSpaceDN w:val="0"/>
        <w:adjustRightInd w:val="0"/>
        <w:rPr>
          <w:rFonts w:cs="Arial"/>
        </w:rPr>
      </w:pPr>
    </w:p>
    <w:p w:rsidR="003F51CE" w:rsidRPr="00F915A2" w:rsidRDefault="003F51CE" w:rsidP="00F915A2">
      <w:pPr>
        <w:pStyle w:val="ConsPlusNonformat"/>
        <w:ind w:firstLine="567"/>
        <w:jc w:val="both"/>
        <w:rPr>
          <w:rFonts w:ascii="Arial" w:hAnsi="Arial" w:cs="Arial"/>
          <w:sz w:val="24"/>
          <w:szCs w:val="24"/>
        </w:rPr>
      </w:pPr>
      <w:r w:rsidRPr="00F915A2">
        <w:rPr>
          <w:rFonts w:ascii="Arial" w:hAnsi="Arial" w:cs="Arial"/>
          <w:sz w:val="24"/>
          <w:szCs w:val="24"/>
        </w:rPr>
        <w:t>Настоящим удостоверяется, что заявитель ______________________________</w:t>
      </w:r>
    </w:p>
    <w:p w:rsidR="003F51CE" w:rsidRPr="00F915A2" w:rsidRDefault="003F51CE" w:rsidP="00F915A2">
      <w:pPr>
        <w:pStyle w:val="ConsPlusNonformat"/>
        <w:ind w:firstLine="567"/>
        <w:jc w:val="both"/>
        <w:rPr>
          <w:rFonts w:ascii="Arial" w:hAnsi="Arial" w:cs="Arial"/>
          <w:sz w:val="24"/>
          <w:szCs w:val="24"/>
        </w:rPr>
      </w:pPr>
      <w:r w:rsidRPr="00F915A2">
        <w:rPr>
          <w:rFonts w:ascii="Arial" w:hAnsi="Arial" w:cs="Arial"/>
          <w:sz w:val="24"/>
          <w:szCs w:val="24"/>
        </w:rPr>
        <w:t xml:space="preserve"> </w:t>
      </w:r>
      <w:r w:rsidR="00165983" w:rsidRPr="00F915A2">
        <w:rPr>
          <w:rFonts w:ascii="Arial" w:hAnsi="Arial" w:cs="Arial"/>
          <w:sz w:val="24"/>
          <w:szCs w:val="24"/>
        </w:rPr>
        <w:t xml:space="preserve"> </w:t>
      </w:r>
      <w:r w:rsidRPr="00F915A2">
        <w:rPr>
          <w:rFonts w:ascii="Arial" w:hAnsi="Arial" w:cs="Arial"/>
          <w:sz w:val="24"/>
          <w:szCs w:val="24"/>
        </w:rPr>
        <w:t>(фамилия, имя, отчество)</w:t>
      </w:r>
    </w:p>
    <w:p w:rsidR="00165983" w:rsidRPr="00F915A2" w:rsidRDefault="003F51CE" w:rsidP="00F915A2">
      <w:pPr>
        <w:pStyle w:val="ConsPlusNonformat"/>
        <w:ind w:firstLine="567"/>
        <w:jc w:val="both"/>
        <w:rPr>
          <w:rFonts w:ascii="Arial" w:hAnsi="Arial" w:cs="Arial"/>
          <w:sz w:val="24"/>
          <w:szCs w:val="24"/>
        </w:rPr>
      </w:pPr>
      <w:r w:rsidRPr="00F915A2">
        <w:rPr>
          <w:rFonts w:ascii="Arial" w:hAnsi="Arial" w:cs="Arial"/>
          <w:sz w:val="24"/>
          <w:szCs w:val="24"/>
        </w:rPr>
        <w:t>представил,  а</w:t>
      </w:r>
      <w:r w:rsidR="00165983" w:rsidRPr="00F915A2">
        <w:rPr>
          <w:rFonts w:ascii="Arial" w:hAnsi="Arial" w:cs="Arial"/>
          <w:sz w:val="24"/>
          <w:szCs w:val="24"/>
        </w:rPr>
        <w:t xml:space="preserve"> с</w:t>
      </w:r>
      <w:r w:rsidRPr="00F915A2">
        <w:rPr>
          <w:rFonts w:ascii="Arial" w:hAnsi="Arial" w:cs="Arial"/>
          <w:sz w:val="24"/>
          <w:szCs w:val="24"/>
        </w:rPr>
        <w:t>отрудник</w:t>
      </w:r>
      <w:r w:rsidR="00165983" w:rsidRPr="00F915A2">
        <w:rPr>
          <w:rFonts w:ascii="Arial" w:hAnsi="Arial" w:cs="Arial"/>
          <w:sz w:val="24"/>
          <w:szCs w:val="24"/>
        </w:rPr>
        <w:t>_____________________________________________</w:t>
      </w:r>
    </w:p>
    <w:p w:rsidR="004C768D" w:rsidRPr="00F915A2" w:rsidRDefault="00165983" w:rsidP="00F915A2">
      <w:pPr>
        <w:pStyle w:val="ConsPlusNonformat"/>
        <w:ind w:firstLine="567"/>
        <w:jc w:val="both"/>
        <w:rPr>
          <w:rFonts w:ascii="Arial" w:hAnsi="Arial" w:cs="Arial"/>
          <w:sz w:val="24"/>
          <w:szCs w:val="24"/>
        </w:rPr>
      </w:pPr>
      <w:r w:rsidRPr="00F915A2">
        <w:rPr>
          <w:rFonts w:ascii="Arial" w:hAnsi="Arial" w:cs="Arial"/>
          <w:sz w:val="24"/>
          <w:szCs w:val="24"/>
        </w:rPr>
        <w:t>а</w:t>
      </w:r>
      <w:r w:rsidR="00680C02" w:rsidRPr="00F915A2">
        <w:rPr>
          <w:rFonts w:ascii="Arial" w:hAnsi="Arial" w:cs="Arial"/>
          <w:sz w:val="24"/>
          <w:szCs w:val="24"/>
        </w:rPr>
        <w:t>дм</w:t>
      </w:r>
      <w:r w:rsidR="00A12F92" w:rsidRPr="00F915A2">
        <w:rPr>
          <w:rFonts w:ascii="Arial" w:hAnsi="Arial" w:cs="Arial"/>
          <w:sz w:val="24"/>
          <w:szCs w:val="24"/>
        </w:rPr>
        <w:t xml:space="preserve">инистрации </w:t>
      </w:r>
      <w:proofErr w:type="spellStart"/>
      <w:r w:rsidR="00A12F92" w:rsidRPr="00F915A2">
        <w:rPr>
          <w:rFonts w:ascii="Arial" w:hAnsi="Arial" w:cs="Arial"/>
          <w:sz w:val="24"/>
          <w:szCs w:val="24"/>
        </w:rPr>
        <w:t>Нижнедевицкого</w:t>
      </w:r>
      <w:proofErr w:type="spellEnd"/>
      <w:r w:rsidR="00A12F92" w:rsidRPr="00F915A2">
        <w:rPr>
          <w:rFonts w:ascii="Arial" w:hAnsi="Arial" w:cs="Arial"/>
          <w:sz w:val="24"/>
          <w:szCs w:val="24"/>
        </w:rPr>
        <w:t xml:space="preserve"> муниципального района </w:t>
      </w:r>
      <w:r w:rsidRPr="00F915A2">
        <w:rPr>
          <w:rFonts w:ascii="Arial" w:hAnsi="Arial" w:cs="Arial"/>
          <w:sz w:val="24"/>
          <w:szCs w:val="24"/>
        </w:rPr>
        <w:t>получил "_____" _________</w:t>
      </w:r>
      <w:r w:rsidR="003F51CE" w:rsidRPr="00F915A2">
        <w:rPr>
          <w:rFonts w:ascii="Arial" w:hAnsi="Arial" w:cs="Arial"/>
          <w:sz w:val="24"/>
          <w:szCs w:val="24"/>
        </w:rPr>
        <w:t>_</w:t>
      </w:r>
      <w:r w:rsidRPr="00F915A2">
        <w:rPr>
          <w:rFonts w:ascii="Arial" w:hAnsi="Arial" w:cs="Arial"/>
          <w:sz w:val="24"/>
          <w:szCs w:val="24"/>
        </w:rPr>
        <w:t>____ _____ документы</w:t>
      </w:r>
    </w:p>
    <w:p w:rsidR="004C768D" w:rsidRPr="00F915A2" w:rsidRDefault="004C768D" w:rsidP="00F915A2">
      <w:pPr>
        <w:pStyle w:val="ConsPlusNonformat"/>
        <w:ind w:firstLine="567"/>
        <w:jc w:val="both"/>
        <w:rPr>
          <w:rFonts w:ascii="Arial" w:hAnsi="Arial" w:cs="Arial"/>
          <w:sz w:val="24"/>
          <w:szCs w:val="24"/>
        </w:rPr>
      </w:pPr>
      <w:r w:rsidRPr="00F915A2">
        <w:rPr>
          <w:rFonts w:ascii="Arial" w:hAnsi="Arial" w:cs="Arial"/>
          <w:sz w:val="24"/>
          <w:szCs w:val="24"/>
        </w:rPr>
        <w:t xml:space="preserve"> (число)   (месяц прописью)    (год)</w:t>
      </w:r>
    </w:p>
    <w:p w:rsidR="004C768D" w:rsidRPr="00F915A2" w:rsidRDefault="00FC3F32" w:rsidP="00F915A2">
      <w:pPr>
        <w:pStyle w:val="ConsPlusNonformat"/>
        <w:ind w:firstLine="567"/>
        <w:jc w:val="both"/>
        <w:rPr>
          <w:rFonts w:ascii="Arial" w:hAnsi="Arial" w:cs="Arial"/>
          <w:sz w:val="24"/>
          <w:szCs w:val="24"/>
        </w:rPr>
      </w:pPr>
      <w:r w:rsidRPr="00F915A2">
        <w:rPr>
          <w:rFonts w:ascii="Arial" w:hAnsi="Arial" w:cs="Arial"/>
          <w:sz w:val="24"/>
          <w:szCs w:val="24"/>
        </w:rPr>
        <w:t xml:space="preserve">в количестве </w:t>
      </w:r>
      <w:r w:rsidR="00165983" w:rsidRPr="00F915A2">
        <w:rPr>
          <w:rFonts w:ascii="Arial" w:hAnsi="Arial" w:cs="Arial"/>
          <w:sz w:val="24"/>
          <w:szCs w:val="24"/>
        </w:rPr>
        <w:t xml:space="preserve">________________ </w:t>
      </w:r>
      <w:r w:rsidR="004C768D" w:rsidRPr="00F915A2">
        <w:rPr>
          <w:rFonts w:ascii="Arial" w:hAnsi="Arial" w:cs="Arial"/>
          <w:sz w:val="24"/>
          <w:szCs w:val="24"/>
        </w:rPr>
        <w:t xml:space="preserve">экземпляров </w:t>
      </w:r>
      <w:proofErr w:type="gramStart"/>
      <w:r w:rsidR="004C768D" w:rsidRPr="00F915A2">
        <w:rPr>
          <w:rFonts w:ascii="Arial" w:hAnsi="Arial" w:cs="Arial"/>
          <w:sz w:val="24"/>
          <w:szCs w:val="24"/>
        </w:rPr>
        <w:t>по</w:t>
      </w:r>
      <w:proofErr w:type="gramEnd"/>
      <w:r w:rsidR="004C768D" w:rsidRPr="00F915A2">
        <w:rPr>
          <w:rFonts w:ascii="Arial" w:hAnsi="Arial" w:cs="Arial"/>
          <w:sz w:val="24"/>
          <w:szCs w:val="24"/>
        </w:rPr>
        <w:t xml:space="preserve"> прилагаемому к заявлению</w:t>
      </w:r>
    </w:p>
    <w:p w:rsidR="00165983" w:rsidRPr="00F915A2" w:rsidRDefault="00FC3F32" w:rsidP="00F915A2">
      <w:pPr>
        <w:pStyle w:val="ConsPlusNonformat"/>
        <w:ind w:firstLine="567"/>
        <w:jc w:val="both"/>
        <w:rPr>
          <w:rFonts w:ascii="Arial" w:hAnsi="Arial" w:cs="Arial"/>
          <w:sz w:val="24"/>
          <w:szCs w:val="24"/>
        </w:rPr>
      </w:pPr>
      <w:r w:rsidRPr="00F915A2">
        <w:rPr>
          <w:rFonts w:ascii="Arial" w:hAnsi="Arial" w:cs="Arial"/>
          <w:sz w:val="24"/>
          <w:szCs w:val="24"/>
        </w:rPr>
        <w:t xml:space="preserve"> </w:t>
      </w:r>
      <w:r w:rsidRPr="00F915A2">
        <w:rPr>
          <w:rFonts w:ascii="Arial" w:hAnsi="Arial" w:cs="Arial"/>
          <w:sz w:val="24"/>
          <w:szCs w:val="24"/>
        </w:rPr>
        <w:tab/>
      </w:r>
      <w:r w:rsidRPr="00F915A2">
        <w:rPr>
          <w:rFonts w:ascii="Arial" w:hAnsi="Arial" w:cs="Arial"/>
          <w:sz w:val="24"/>
          <w:szCs w:val="24"/>
        </w:rPr>
        <w:tab/>
      </w:r>
      <w:r w:rsidR="00165983" w:rsidRPr="00F915A2">
        <w:rPr>
          <w:rFonts w:ascii="Arial" w:hAnsi="Arial" w:cs="Arial"/>
          <w:sz w:val="24"/>
          <w:szCs w:val="24"/>
        </w:rPr>
        <w:t>(прописью)</w:t>
      </w:r>
    </w:p>
    <w:p w:rsidR="003F51CE" w:rsidRPr="00F915A2" w:rsidRDefault="003F51CE" w:rsidP="00F915A2">
      <w:pPr>
        <w:pStyle w:val="ConsPlusNonformat"/>
        <w:ind w:firstLine="567"/>
        <w:jc w:val="both"/>
        <w:rPr>
          <w:rFonts w:ascii="Arial" w:hAnsi="Arial" w:cs="Arial"/>
          <w:sz w:val="24"/>
          <w:szCs w:val="24"/>
        </w:rPr>
      </w:pPr>
      <w:r w:rsidRPr="00F915A2">
        <w:rPr>
          <w:rFonts w:ascii="Arial" w:hAnsi="Arial" w:cs="Arial"/>
          <w:sz w:val="24"/>
          <w:szCs w:val="24"/>
        </w:rPr>
        <w:t xml:space="preserve">перечню документов, необходимых </w:t>
      </w:r>
      <w:r w:rsidR="00165983" w:rsidRPr="00F915A2">
        <w:rPr>
          <w:rFonts w:ascii="Arial" w:hAnsi="Arial" w:cs="Arial"/>
          <w:sz w:val="24"/>
          <w:szCs w:val="24"/>
        </w:rPr>
        <w:t>д</w:t>
      </w:r>
      <w:r w:rsidRPr="00F915A2">
        <w:rPr>
          <w:rFonts w:ascii="Arial" w:hAnsi="Arial" w:cs="Arial"/>
          <w:sz w:val="24"/>
          <w:szCs w:val="24"/>
        </w:rPr>
        <w:t>ля принятия решения о</w:t>
      </w:r>
      <w:r w:rsidR="00165983" w:rsidRPr="00F915A2">
        <w:rPr>
          <w:rFonts w:ascii="Arial" w:hAnsi="Arial" w:cs="Arial"/>
          <w:sz w:val="24"/>
          <w:szCs w:val="24"/>
        </w:rPr>
        <w:t xml:space="preserve"> </w:t>
      </w:r>
      <w:r w:rsidRPr="00F915A2">
        <w:rPr>
          <w:rFonts w:ascii="Arial" w:hAnsi="Arial" w:cs="Arial"/>
          <w:sz w:val="24"/>
          <w:szCs w:val="24"/>
        </w:rPr>
        <w:t>подготовке, утверждении и выдаче градостроительного плана земельного</w:t>
      </w:r>
      <w:r w:rsidR="00165983" w:rsidRPr="00F915A2">
        <w:rPr>
          <w:rFonts w:ascii="Arial" w:hAnsi="Arial" w:cs="Arial"/>
          <w:sz w:val="24"/>
          <w:szCs w:val="24"/>
        </w:rPr>
        <w:t xml:space="preserve"> </w:t>
      </w:r>
      <w:r w:rsidRPr="00F915A2">
        <w:rPr>
          <w:rFonts w:ascii="Arial" w:hAnsi="Arial" w:cs="Arial"/>
          <w:sz w:val="24"/>
          <w:szCs w:val="24"/>
        </w:rPr>
        <w:t xml:space="preserve">участка, расположенного на территории </w:t>
      </w:r>
      <w:r w:rsidR="00680C02" w:rsidRPr="00F915A2">
        <w:rPr>
          <w:rFonts w:ascii="Arial" w:hAnsi="Arial" w:cs="Arial"/>
          <w:sz w:val="24"/>
          <w:szCs w:val="24"/>
        </w:rPr>
        <w:t>__________________________________</w:t>
      </w:r>
      <w:r w:rsidR="00165983" w:rsidRPr="00F915A2">
        <w:rPr>
          <w:rFonts w:ascii="Arial" w:hAnsi="Arial" w:cs="Arial"/>
          <w:sz w:val="24"/>
          <w:szCs w:val="24"/>
        </w:rPr>
        <w:t xml:space="preserve"> </w:t>
      </w:r>
      <w:r w:rsidR="00B73E9E" w:rsidRPr="00F915A2">
        <w:rPr>
          <w:rFonts w:ascii="Arial" w:hAnsi="Arial" w:cs="Arial"/>
          <w:sz w:val="24"/>
          <w:szCs w:val="24"/>
        </w:rPr>
        <w:t>сельского поселения</w:t>
      </w:r>
      <w:r w:rsidR="00165983" w:rsidRPr="00F915A2">
        <w:rPr>
          <w:rFonts w:ascii="Arial" w:hAnsi="Arial" w:cs="Arial"/>
          <w:sz w:val="24"/>
          <w:szCs w:val="24"/>
        </w:rPr>
        <w:t xml:space="preserve"> </w:t>
      </w:r>
      <w:r w:rsidRPr="00F915A2">
        <w:rPr>
          <w:rFonts w:ascii="Arial" w:hAnsi="Arial" w:cs="Arial"/>
          <w:sz w:val="24"/>
          <w:szCs w:val="24"/>
        </w:rPr>
        <w:t>(согласно п. 2.6.1</w:t>
      </w:r>
      <w:r w:rsidR="00680C02" w:rsidRPr="00F915A2">
        <w:rPr>
          <w:rFonts w:ascii="Arial" w:hAnsi="Arial" w:cs="Arial"/>
          <w:sz w:val="24"/>
          <w:szCs w:val="24"/>
        </w:rPr>
        <w:t xml:space="preserve"> настоящего а</w:t>
      </w:r>
      <w:r w:rsidRPr="00F915A2">
        <w:rPr>
          <w:rFonts w:ascii="Arial" w:hAnsi="Arial" w:cs="Arial"/>
          <w:sz w:val="24"/>
          <w:szCs w:val="24"/>
        </w:rPr>
        <w:t>дминистративного регламента).</w:t>
      </w:r>
    </w:p>
    <w:p w:rsidR="003F51CE" w:rsidRPr="00F915A2" w:rsidRDefault="003F51CE" w:rsidP="00F915A2">
      <w:pPr>
        <w:pStyle w:val="ConsPlusNonformat"/>
        <w:ind w:firstLine="567"/>
        <w:jc w:val="both"/>
        <w:rPr>
          <w:rFonts w:ascii="Arial" w:hAnsi="Arial" w:cs="Arial"/>
          <w:sz w:val="24"/>
          <w:szCs w:val="24"/>
        </w:rPr>
      </w:pPr>
      <w:r w:rsidRPr="00F915A2">
        <w:rPr>
          <w:rFonts w:ascii="Arial" w:hAnsi="Arial" w:cs="Arial"/>
          <w:sz w:val="24"/>
          <w:szCs w:val="24"/>
        </w:rPr>
        <w:t>__________________________________________________________________</w:t>
      </w:r>
    </w:p>
    <w:p w:rsidR="003F51CE" w:rsidRPr="00F915A2" w:rsidRDefault="003F51CE" w:rsidP="00F915A2">
      <w:pPr>
        <w:pStyle w:val="ConsPlusNonformat"/>
        <w:ind w:firstLine="567"/>
        <w:jc w:val="both"/>
        <w:rPr>
          <w:rFonts w:ascii="Arial" w:hAnsi="Arial" w:cs="Arial"/>
          <w:sz w:val="24"/>
          <w:szCs w:val="24"/>
        </w:rPr>
      </w:pPr>
      <w:r w:rsidRPr="00F915A2">
        <w:rPr>
          <w:rFonts w:ascii="Arial" w:hAnsi="Arial" w:cs="Arial"/>
          <w:sz w:val="24"/>
          <w:szCs w:val="24"/>
        </w:rPr>
        <w:t>__________________________________________________________________</w:t>
      </w:r>
    </w:p>
    <w:p w:rsidR="003F51CE" w:rsidRPr="00F915A2" w:rsidRDefault="003F51CE" w:rsidP="00F915A2">
      <w:pPr>
        <w:pStyle w:val="ConsPlusNonformat"/>
        <w:ind w:firstLine="567"/>
        <w:jc w:val="both"/>
        <w:rPr>
          <w:rFonts w:ascii="Arial" w:hAnsi="Arial" w:cs="Arial"/>
          <w:sz w:val="24"/>
          <w:szCs w:val="24"/>
        </w:rPr>
      </w:pPr>
      <w:r w:rsidRPr="00F915A2">
        <w:rPr>
          <w:rFonts w:ascii="Arial" w:hAnsi="Arial" w:cs="Arial"/>
          <w:sz w:val="24"/>
          <w:szCs w:val="24"/>
        </w:rPr>
        <w:t>________________________________________________________________</w:t>
      </w:r>
      <w:r w:rsidR="00165983" w:rsidRPr="00F915A2">
        <w:rPr>
          <w:rFonts w:ascii="Arial" w:hAnsi="Arial" w:cs="Arial"/>
          <w:sz w:val="24"/>
          <w:szCs w:val="24"/>
        </w:rPr>
        <w:t>__</w:t>
      </w:r>
    </w:p>
    <w:p w:rsidR="003F51CE" w:rsidRPr="00F915A2" w:rsidRDefault="003F51CE" w:rsidP="00F915A2">
      <w:pPr>
        <w:pStyle w:val="ConsPlusNonformat"/>
        <w:ind w:firstLine="567"/>
        <w:jc w:val="both"/>
        <w:rPr>
          <w:rFonts w:ascii="Arial" w:hAnsi="Arial" w:cs="Arial"/>
          <w:sz w:val="24"/>
          <w:szCs w:val="24"/>
        </w:rPr>
      </w:pPr>
      <w:r w:rsidRPr="00F915A2">
        <w:rPr>
          <w:rFonts w:ascii="Arial" w:hAnsi="Arial" w:cs="Arial"/>
          <w:sz w:val="24"/>
          <w:szCs w:val="24"/>
        </w:rPr>
        <w:t>Перечень</w:t>
      </w:r>
      <w:r w:rsidR="00165983" w:rsidRPr="00F915A2">
        <w:rPr>
          <w:rFonts w:ascii="Arial" w:hAnsi="Arial" w:cs="Arial"/>
          <w:sz w:val="24"/>
          <w:szCs w:val="24"/>
        </w:rPr>
        <w:t xml:space="preserve"> документов, </w:t>
      </w:r>
      <w:r w:rsidRPr="00F915A2">
        <w:rPr>
          <w:rFonts w:ascii="Arial" w:hAnsi="Arial" w:cs="Arial"/>
          <w:sz w:val="24"/>
          <w:szCs w:val="24"/>
        </w:rPr>
        <w:t>которые будут получены по межведомственным</w:t>
      </w:r>
      <w:r w:rsidR="004C768D" w:rsidRPr="00F915A2">
        <w:rPr>
          <w:rFonts w:ascii="Arial" w:hAnsi="Arial" w:cs="Arial"/>
          <w:sz w:val="24"/>
          <w:szCs w:val="24"/>
        </w:rPr>
        <w:t xml:space="preserve"> </w:t>
      </w:r>
      <w:r w:rsidRPr="00F915A2">
        <w:rPr>
          <w:rFonts w:ascii="Arial" w:hAnsi="Arial" w:cs="Arial"/>
          <w:sz w:val="24"/>
          <w:szCs w:val="24"/>
        </w:rPr>
        <w:t>запросам: ________________________________________________________________</w:t>
      </w:r>
      <w:r w:rsidR="004C768D" w:rsidRPr="00F915A2">
        <w:rPr>
          <w:rFonts w:ascii="Arial" w:hAnsi="Arial" w:cs="Arial"/>
          <w:sz w:val="24"/>
          <w:szCs w:val="24"/>
        </w:rPr>
        <w:t>__</w:t>
      </w:r>
      <w:r w:rsidRPr="00F915A2">
        <w:rPr>
          <w:rFonts w:ascii="Arial" w:hAnsi="Arial" w:cs="Arial"/>
          <w:sz w:val="24"/>
          <w:szCs w:val="24"/>
        </w:rPr>
        <w:t>.</w:t>
      </w:r>
    </w:p>
    <w:p w:rsidR="003F51CE" w:rsidRPr="00F915A2" w:rsidRDefault="003F51CE" w:rsidP="00F915A2">
      <w:pPr>
        <w:pStyle w:val="ConsPlusNonformat"/>
        <w:ind w:firstLine="567"/>
        <w:jc w:val="both"/>
        <w:rPr>
          <w:rFonts w:ascii="Arial" w:hAnsi="Arial" w:cs="Arial"/>
          <w:sz w:val="24"/>
          <w:szCs w:val="24"/>
        </w:rPr>
      </w:pPr>
    </w:p>
    <w:p w:rsidR="003F51CE" w:rsidRPr="00F915A2" w:rsidRDefault="003F51CE" w:rsidP="00F915A2">
      <w:pPr>
        <w:pStyle w:val="ConsPlusNonformat"/>
        <w:ind w:firstLine="567"/>
        <w:jc w:val="both"/>
        <w:rPr>
          <w:rFonts w:ascii="Arial" w:hAnsi="Arial" w:cs="Arial"/>
          <w:sz w:val="24"/>
          <w:szCs w:val="24"/>
        </w:rPr>
      </w:pPr>
      <w:r w:rsidRPr="00F915A2">
        <w:rPr>
          <w:rFonts w:ascii="Arial" w:hAnsi="Arial" w:cs="Arial"/>
          <w:sz w:val="24"/>
          <w:szCs w:val="24"/>
        </w:rPr>
        <w:t>_______________________</w:t>
      </w:r>
      <w:r w:rsidR="004C768D" w:rsidRPr="00F915A2">
        <w:rPr>
          <w:rFonts w:ascii="Arial" w:hAnsi="Arial" w:cs="Arial"/>
          <w:sz w:val="24"/>
          <w:szCs w:val="24"/>
        </w:rPr>
        <w:t xml:space="preserve">        ______________       ______________________</w:t>
      </w:r>
    </w:p>
    <w:p w:rsidR="004C768D" w:rsidRPr="00F915A2" w:rsidRDefault="004C768D" w:rsidP="00F915A2">
      <w:pPr>
        <w:pStyle w:val="ConsPlusNonformat"/>
        <w:ind w:firstLine="567"/>
        <w:rPr>
          <w:rFonts w:ascii="Arial" w:hAnsi="Arial" w:cs="Arial"/>
          <w:sz w:val="24"/>
          <w:szCs w:val="24"/>
        </w:rPr>
      </w:pPr>
      <w:proofErr w:type="gramStart"/>
      <w:r w:rsidRPr="00F915A2">
        <w:rPr>
          <w:rFonts w:ascii="Arial" w:hAnsi="Arial" w:cs="Arial"/>
          <w:sz w:val="24"/>
          <w:szCs w:val="24"/>
        </w:rPr>
        <w:t>(должность специалиста,                         (подпись)                      (расшифровка подписи)</w:t>
      </w:r>
      <w:proofErr w:type="gramEnd"/>
    </w:p>
    <w:p w:rsidR="004C768D" w:rsidRPr="00F915A2" w:rsidRDefault="004C768D" w:rsidP="00F915A2">
      <w:pPr>
        <w:pStyle w:val="ConsPlusNonformat"/>
        <w:ind w:firstLine="567"/>
        <w:rPr>
          <w:rFonts w:ascii="Arial" w:hAnsi="Arial" w:cs="Arial"/>
          <w:sz w:val="24"/>
          <w:szCs w:val="24"/>
        </w:rPr>
      </w:pPr>
      <w:r w:rsidRPr="00F915A2">
        <w:rPr>
          <w:rFonts w:ascii="Arial" w:hAnsi="Arial" w:cs="Arial"/>
          <w:sz w:val="24"/>
          <w:szCs w:val="24"/>
        </w:rPr>
        <w:t xml:space="preserve">      ответственного за</w:t>
      </w:r>
    </w:p>
    <w:p w:rsidR="0065786F" w:rsidRDefault="004C768D" w:rsidP="00F915A2">
      <w:pPr>
        <w:pStyle w:val="ConsPlusNonformat"/>
        <w:ind w:firstLine="567"/>
        <w:rPr>
          <w:rFonts w:ascii="Arial" w:hAnsi="Arial" w:cs="Arial"/>
          <w:sz w:val="24"/>
          <w:szCs w:val="24"/>
        </w:rPr>
      </w:pPr>
      <w:r w:rsidRPr="00F915A2">
        <w:rPr>
          <w:rFonts w:ascii="Arial" w:hAnsi="Arial" w:cs="Arial"/>
          <w:sz w:val="24"/>
          <w:szCs w:val="24"/>
        </w:rPr>
        <w:t xml:space="preserve">    прием документов)</w:t>
      </w:r>
    </w:p>
    <w:p w:rsidR="0065786F" w:rsidRPr="0065786F" w:rsidRDefault="0065786F" w:rsidP="0065786F"/>
    <w:p w:rsidR="0065786F" w:rsidRPr="0065786F" w:rsidRDefault="0065786F" w:rsidP="0065786F"/>
    <w:p w:rsidR="0065786F" w:rsidRPr="0065786F" w:rsidRDefault="0065786F" w:rsidP="0065786F"/>
    <w:p w:rsidR="0065786F" w:rsidRPr="0065786F" w:rsidRDefault="0065786F" w:rsidP="0065786F"/>
    <w:p w:rsidR="0065786F" w:rsidRPr="0065786F" w:rsidRDefault="0065786F" w:rsidP="0065786F"/>
    <w:p w:rsidR="0065786F" w:rsidRPr="0065786F" w:rsidRDefault="0065786F" w:rsidP="0065786F"/>
    <w:p w:rsidR="0065786F" w:rsidRPr="0065786F" w:rsidRDefault="0065786F" w:rsidP="0065786F"/>
    <w:p w:rsidR="0065786F" w:rsidRPr="0065786F" w:rsidRDefault="0065786F" w:rsidP="0065786F"/>
    <w:p w:rsidR="0065786F" w:rsidRPr="0065786F" w:rsidRDefault="0065786F" w:rsidP="0065786F"/>
    <w:p w:rsidR="0065786F" w:rsidRPr="0065786F" w:rsidRDefault="0065786F" w:rsidP="0065786F"/>
    <w:p w:rsidR="0065786F" w:rsidRPr="0065786F" w:rsidRDefault="0065786F" w:rsidP="0065786F"/>
    <w:p w:rsidR="0065786F" w:rsidRPr="0065786F" w:rsidRDefault="0065786F" w:rsidP="0065786F"/>
    <w:p w:rsidR="0065786F" w:rsidRDefault="0065786F" w:rsidP="0065786F"/>
    <w:p w:rsidR="0065786F" w:rsidRDefault="0065786F" w:rsidP="0065786F"/>
    <w:p w:rsidR="006A6899" w:rsidRDefault="006A6899" w:rsidP="0065786F"/>
    <w:p w:rsidR="0065786F" w:rsidRDefault="0065786F" w:rsidP="0065786F"/>
    <w:p w:rsidR="0065786F" w:rsidRDefault="0065786F" w:rsidP="0065786F"/>
    <w:p w:rsidR="0065786F" w:rsidRDefault="0065786F" w:rsidP="0065786F"/>
    <w:p w:rsidR="0065786F" w:rsidRDefault="0065786F" w:rsidP="0065786F"/>
    <w:p w:rsidR="00D9382B" w:rsidRPr="00F915A2" w:rsidRDefault="00D9382B" w:rsidP="00D9382B">
      <w:pPr>
        <w:jc w:val="right"/>
        <w:rPr>
          <w:rFonts w:cs="Arial"/>
        </w:rPr>
      </w:pPr>
      <w:r w:rsidRPr="009E171E">
        <w:rPr>
          <w:rFonts w:cs="Arial"/>
        </w:rPr>
        <w:lastRenderedPageBreak/>
        <w:t>Приложение № 5</w:t>
      </w:r>
    </w:p>
    <w:p w:rsidR="00D9382B" w:rsidRPr="00F915A2" w:rsidRDefault="00D9382B" w:rsidP="00D9382B">
      <w:pPr>
        <w:jc w:val="right"/>
        <w:rPr>
          <w:rFonts w:cs="Arial"/>
        </w:rPr>
      </w:pPr>
      <w:r w:rsidRPr="00F915A2">
        <w:rPr>
          <w:rFonts w:cs="Arial"/>
        </w:rPr>
        <w:t>к административному</w:t>
      </w:r>
    </w:p>
    <w:p w:rsidR="00D9382B" w:rsidRPr="00F915A2" w:rsidRDefault="00D9382B" w:rsidP="00D9382B">
      <w:pPr>
        <w:jc w:val="right"/>
        <w:rPr>
          <w:rFonts w:cs="Arial"/>
        </w:rPr>
      </w:pPr>
      <w:r w:rsidRPr="00F915A2">
        <w:rPr>
          <w:rFonts w:cs="Arial"/>
        </w:rPr>
        <w:t>регламенту</w:t>
      </w:r>
    </w:p>
    <w:p w:rsidR="00D9382B" w:rsidRPr="00F915A2" w:rsidRDefault="00D9382B" w:rsidP="00D9382B">
      <w:pPr>
        <w:jc w:val="right"/>
        <w:rPr>
          <w:rFonts w:cs="Arial"/>
        </w:rPr>
      </w:pPr>
    </w:p>
    <w:p w:rsidR="00D9382B" w:rsidRPr="00F915A2" w:rsidRDefault="00D9382B" w:rsidP="00D9382B">
      <w:pPr>
        <w:autoSpaceDE w:val="0"/>
        <w:autoSpaceDN w:val="0"/>
        <w:adjustRightInd w:val="0"/>
        <w:jc w:val="right"/>
        <w:rPr>
          <w:rFonts w:cs="Arial"/>
        </w:rPr>
      </w:pPr>
      <w:r w:rsidRPr="00F915A2">
        <w:rPr>
          <w:rFonts w:cs="Arial"/>
        </w:rPr>
        <w:t>В администрацию</w:t>
      </w:r>
    </w:p>
    <w:p w:rsidR="00D9382B" w:rsidRPr="00F915A2" w:rsidRDefault="00D9382B" w:rsidP="00D9382B">
      <w:pPr>
        <w:autoSpaceDE w:val="0"/>
        <w:autoSpaceDN w:val="0"/>
        <w:adjustRightInd w:val="0"/>
        <w:jc w:val="right"/>
        <w:outlineLvl w:val="0"/>
        <w:rPr>
          <w:rFonts w:cs="Arial"/>
        </w:rPr>
      </w:pPr>
      <w:proofErr w:type="spellStart"/>
      <w:r w:rsidRPr="00F915A2">
        <w:rPr>
          <w:rFonts w:cs="Arial"/>
        </w:rPr>
        <w:t>Нижнедевицкого</w:t>
      </w:r>
      <w:proofErr w:type="spellEnd"/>
      <w:r w:rsidRPr="00F915A2">
        <w:rPr>
          <w:rFonts w:cs="Arial"/>
        </w:rPr>
        <w:t xml:space="preserve"> муниципального района</w:t>
      </w:r>
    </w:p>
    <w:p w:rsidR="00D9382B" w:rsidRPr="00F915A2" w:rsidRDefault="00D9382B" w:rsidP="00D9382B">
      <w:pPr>
        <w:autoSpaceDE w:val="0"/>
        <w:autoSpaceDN w:val="0"/>
        <w:adjustRightInd w:val="0"/>
        <w:jc w:val="right"/>
        <w:rPr>
          <w:rFonts w:cs="Arial"/>
        </w:rPr>
      </w:pPr>
      <w:r w:rsidRPr="00F915A2">
        <w:rPr>
          <w:rFonts w:cs="Arial"/>
        </w:rPr>
        <w:t>для физических лиц</w:t>
      </w:r>
    </w:p>
    <w:p w:rsidR="00D9382B" w:rsidRPr="00F915A2" w:rsidRDefault="00D9382B" w:rsidP="00D9382B">
      <w:pPr>
        <w:autoSpaceDE w:val="0"/>
        <w:autoSpaceDN w:val="0"/>
        <w:adjustRightInd w:val="0"/>
        <w:jc w:val="right"/>
        <w:rPr>
          <w:rFonts w:cs="Arial"/>
        </w:rPr>
      </w:pPr>
      <w:r w:rsidRPr="00F915A2">
        <w:rPr>
          <w:rFonts w:cs="Arial"/>
        </w:rPr>
        <w:t>и индивидуальных предпринимателей</w:t>
      </w:r>
    </w:p>
    <w:p w:rsidR="00D9382B" w:rsidRPr="00F915A2" w:rsidRDefault="00D9382B" w:rsidP="00D9382B">
      <w:pPr>
        <w:autoSpaceDE w:val="0"/>
        <w:autoSpaceDN w:val="0"/>
        <w:adjustRightInd w:val="0"/>
        <w:jc w:val="right"/>
        <w:rPr>
          <w:rFonts w:cs="Arial"/>
        </w:rPr>
      </w:pPr>
      <w:r w:rsidRPr="00F915A2">
        <w:rPr>
          <w:rFonts w:cs="Arial"/>
        </w:rPr>
        <w:t>от __________________________________________</w:t>
      </w:r>
    </w:p>
    <w:p w:rsidR="00D9382B" w:rsidRPr="00F915A2" w:rsidRDefault="00D9382B" w:rsidP="00D9382B">
      <w:pPr>
        <w:autoSpaceDE w:val="0"/>
        <w:autoSpaceDN w:val="0"/>
        <w:adjustRightInd w:val="0"/>
        <w:jc w:val="right"/>
        <w:rPr>
          <w:rFonts w:cs="Arial"/>
        </w:rPr>
      </w:pPr>
      <w:r w:rsidRPr="00F915A2">
        <w:rPr>
          <w:rFonts w:cs="Arial"/>
        </w:rPr>
        <w:t>(Ф.И.О.)</w:t>
      </w:r>
    </w:p>
    <w:p w:rsidR="00D9382B" w:rsidRPr="00F915A2" w:rsidRDefault="00D9382B" w:rsidP="00D9382B">
      <w:pPr>
        <w:autoSpaceDE w:val="0"/>
        <w:autoSpaceDN w:val="0"/>
        <w:adjustRightInd w:val="0"/>
        <w:jc w:val="right"/>
        <w:rPr>
          <w:rFonts w:cs="Arial"/>
        </w:rPr>
      </w:pPr>
    </w:p>
    <w:p w:rsidR="00D9382B" w:rsidRPr="00F915A2" w:rsidRDefault="00D9382B" w:rsidP="00D9382B">
      <w:pPr>
        <w:autoSpaceDE w:val="0"/>
        <w:autoSpaceDN w:val="0"/>
        <w:adjustRightInd w:val="0"/>
        <w:jc w:val="right"/>
        <w:rPr>
          <w:rFonts w:cs="Arial"/>
        </w:rPr>
      </w:pPr>
      <w:r w:rsidRPr="00F915A2">
        <w:rPr>
          <w:rFonts w:cs="Arial"/>
        </w:rPr>
        <w:t>документ, удостоверяющий личность</w:t>
      </w:r>
    </w:p>
    <w:p w:rsidR="00D9382B" w:rsidRPr="00F915A2" w:rsidRDefault="00D9382B" w:rsidP="00D9382B">
      <w:pPr>
        <w:autoSpaceDE w:val="0"/>
        <w:autoSpaceDN w:val="0"/>
        <w:adjustRightInd w:val="0"/>
        <w:jc w:val="right"/>
        <w:rPr>
          <w:rFonts w:cs="Arial"/>
        </w:rPr>
      </w:pPr>
      <w:r w:rsidRPr="00F915A2">
        <w:rPr>
          <w:rFonts w:cs="Arial"/>
        </w:rPr>
        <w:t>__________________________________________</w:t>
      </w:r>
    </w:p>
    <w:p w:rsidR="00D9382B" w:rsidRPr="00F915A2" w:rsidRDefault="00D9382B" w:rsidP="00D9382B">
      <w:pPr>
        <w:autoSpaceDE w:val="0"/>
        <w:autoSpaceDN w:val="0"/>
        <w:adjustRightInd w:val="0"/>
        <w:jc w:val="right"/>
        <w:rPr>
          <w:rFonts w:cs="Arial"/>
        </w:rPr>
      </w:pPr>
      <w:r w:rsidRPr="00F915A2">
        <w:rPr>
          <w:rFonts w:cs="Arial"/>
        </w:rPr>
        <w:t xml:space="preserve">(серия, №, кем и когда </w:t>
      </w:r>
      <w:proofErr w:type="gramStart"/>
      <w:r w:rsidRPr="00F915A2">
        <w:rPr>
          <w:rFonts w:cs="Arial"/>
        </w:rPr>
        <w:t>выдан</w:t>
      </w:r>
      <w:proofErr w:type="gramEnd"/>
      <w:r w:rsidRPr="00F915A2">
        <w:rPr>
          <w:rFonts w:cs="Arial"/>
        </w:rPr>
        <w:t>)</w:t>
      </w:r>
    </w:p>
    <w:p w:rsidR="00D9382B" w:rsidRPr="00F915A2" w:rsidRDefault="00D9382B" w:rsidP="00D9382B">
      <w:pPr>
        <w:autoSpaceDE w:val="0"/>
        <w:autoSpaceDN w:val="0"/>
        <w:adjustRightInd w:val="0"/>
        <w:jc w:val="right"/>
        <w:rPr>
          <w:rFonts w:cs="Arial"/>
        </w:rPr>
      </w:pPr>
    </w:p>
    <w:p w:rsidR="00D9382B" w:rsidRPr="00F915A2" w:rsidRDefault="00D9382B" w:rsidP="00D9382B">
      <w:pPr>
        <w:autoSpaceDE w:val="0"/>
        <w:autoSpaceDN w:val="0"/>
        <w:adjustRightInd w:val="0"/>
        <w:jc w:val="right"/>
        <w:rPr>
          <w:rFonts w:cs="Arial"/>
        </w:rPr>
      </w:pPr>
      <w:r w:rsidRPr="00F915A2">
        <w:rPr>
          <w:rFonts w:cs="Arial"/>
        </w:rPr>
        <w:t>проживающег</w:t>
      </w:r>
      <w:proofErr w:type="gramStart"/>
      <w:r w:rsidRPr="00F915A2">
        <w:rPr>
          <w:rFonts w:cs="Arial"/>
        </w:rPr>
        <w:t>о(</w:t>
      </w:r>
      <w:proofErr w:type="gramEnd"/>
      <w:r w:rsidRPr="00F915A2">
        <w:rPr>
          <w:rFonts w:cs="Arial"/>
        </w:rPr>
        <w:t>ей) по адресу: _________________</w:t>
      </w:r>
    </w:p>
    <w:p w:rsidR="00D9382B" w:rsidRPr="00F915A2" w:rsidRDefault="00D9382B" w:rsidP="00D9382B">
      <w:pPr>
        <w:autoSpaceDE w:val="0"/>
        <w:autoSpaceDN w:val="0"/>
        <w:adjustRightInd w:val="0"/>
        <w:jc w:val="right"/>
        <w:rPr>
          <w:rFonts w:cs="Arial"/>
        </w:rPr>
      </w:pPr>
      <w:r w:rsidRPr="00F915A2">
        <w:rPr>
          <w:rFonts w:cs="Arial"/>
        </w:rPr>
        <w:t>_____________________________________________</w:t>
      </w:r>
    </w:p>
    <w:p w:rsidR="00D9382B" w:rsidRPr="00F915A2" w:rsidRDefault="00D9382B" w:rsidP="00D9382B">
      <w:pPr>
        <w:autoSpaceDE w:val="0"/>
        <w:autoSpaceDN w:val="0"/>
        <w:adjustRightInd w:val="0"/>
        <w:jc w:val="right"/>
        <w:rPr>
          <w:rFonts w:cs="Arial"/>
        </w:rPr>
      </w:pPr>
    </w:p>
    <w:p w:rsidR="00D9382B" w:rsidRPr="00F915A2" w:rsidRDefault="00D9382B" w:rsidP="00D9382B">
      <w:pPr>
        <w:autoSpaceDE w:val="0"/>
        <w:autoSpaceDN w:val="0"/>
        <w:adjustRightInd w:val="0"/>
        <w:jc w:val="right"/>
        <w:rPr>
          <w:rFonts w:cs="Arial"/>
        </w:rPr>
      </w:pPr>
      <w:r w:rsidRPr="00F915A2">
        <w:rPr>
          <w:rFonts w:cs="Arial"/>
        </w:rPr>
        <w:t>контактный телефон __________________________</w:t>
      </w:r>
    </w:p>
    <w:p w:rsidR="00D9382B" w:rsidRPr="00F915A2" w:rsidRDefault="00D9382B" w:rsidP="00D9382B">
      <w:pPr>
        <w:autoSpaceDE w:val="0"/>
        <w:autoSpaceDN w:val="0"/>
        <w:adjustRightInd w:val="0"/>
        <w:jc w:val="right"/>
        <w:rPr>
          <w:rFonts w:cs="Arial"/>
        </w:rPr>
      </w:pPr>
    </w:p>
    <w:p w:rsidR="00D9382B" w:rsidRPr="00F915A2" w:rsidRDefault="00D9382B" w:rsidP="00D9382B">
      <w:pPr>
        <w:autoSpaceDE w:val="0"/>
        <w:autoSpaceDN w:val="0"/>
        <w:adjustRightInd w:val="0"/>
        <w:jc w:val="right"/>
        <w:rPr>
          <w:rFonts w:cs="Arial"/>
        </w:rPr>
      </w:pPr>
      <w:r w:rsidRPr="00F915A2">
        <w:rPr>
          <w:rFonts w:cs="Arial"/>
        </w:rPr>
        <w:t>для юридических лиц</w:t>
      </w:r>
    </w:p>
    <w:p w:rsidR="00D9382B" w:rsidRPr="00F915A2" w:rsidRDefault="00D9382B" w:rsidP="00D9382B">
      <w:pPr>
        <w:autoSpaceDE w:val="0"/>
        <w:autoSpaceDN w:val="0"/>
        <w:adjustRightInd w:val="0"/>
        <w:jc w:val="right"/>
        <w:rPr>
          <w:rFonts w:cs="Arial"/>
        </w:rPr>
      </w:pPr>
      <w:r w:rsidRPr="00F915A2">
        <w:rPr>
          <w:rFonts w:cs="Arial"/>
        </w:rPr>
        <w:t>от __________________________________________</w:t>
      </w:r>
    </w:p>
    <w:p w:rsidR="00D9382B" w:rsidRPr="00F915A2" w:rsidRDefault="00D9382B" w:rsidP="00D9382B">
      <w:pPr>
        <w:autoSpaceDE w:val="0"/>
        <w:autoSpaceDN w:val="0"/>
        <w:adjustRightInd w:val="0"/>
        <w:jc w:val="right"/>
        <w:rPr>
          <w:rFonts w:cs="Arial"/>
        </w:rPr>
      </w:pPr>
      <w:r w:rsidRPr="00F915A2">
        <w:rPr>
          <w:rFonts w:cs="Arial"/>
        </w:rPr>
        <w:t>(наименование, адрес, ОГРН, ИНН)</w:t>
      </w:r>
    </w:p>
    <w:p w:rsidR="00D9382B" w:rsidRPr="00F915A2" w:rsidRDefault="00D9382B" w:rsidP="00D9382B">
      <w:pPr>
        <w:autoSpaceDE w:val="0"/>
        <w:autoSpaceDN w:val="0"/>
        <w:adjustRightInd w:val="0"/>
        <w:jc w:val="right"/>
        <w:rPr>
          <w:rFonts w:cs="Arial"/>
        </w:rPr>
      </w:pPr>
      <w:r w:rsidRPr="00F915A2">
        <w:rPr>
          <w:rFonts w:cs="Arial"/>
        </w:rPr>
        <w:t>_____________________________________________</w:t>
      </w:r>
    </w:p>
    <w:p w:rsidR="00D9382B" w:rsidRPr="00F915A2" w:rsidRDefault="00D9382B" w:rsidP="00D9382B">
      <w:pPr>
        <w:autoSpaceDE w:val="0"/>
        <w:autoSpaceDN w:val="0"/>
        <w:adjustRightInd w:val="0"/>
        <w:jc w:val="right"/>
        <w:rPr>
          <w:rFonts w:cs="Arial"/>
        </w:rPr>
      </w:pPr>
      <w:r w:rsidRPr="00F915A2">
        <w:rPr>
          <w:rFonts w:cs="Arial"/>
        </w:rPr>
        <w:t>(контактный телефон)</w:t>
      </w:r>
    </w:p>
    <w:p w:rsidR="00D9382B" w:rsidRPr="00F915A2" w:rsidRDefault="00D9382B" w:rsidP="00D9382B">
      <w:pPr>
        <w:autoSpaceDE w:val="0"/>
        <w:autoSpaceDN w:val="0"/>
        <w:adjustRightInd w:val="0"/>
        <w:outlineLvl w:val="0"/>
        <w:rPr>
          <w:rFonts w:cs="Arial"/>
        </w:rPr>
      </w:pPr>
    </w:p>
    <w:p w:rsidR="00D9382B" w:rsidRDefault="00D9382B" w:rsidP="00D9382B">
      <w:pPr>
        <w:autoSpaceDE w:val="0"/>
        <w:autoSpaceDN w:val="0"/>
        <w:adjustRightInd w:val="0"/>
        <w:jc w:val="center"/>
        <w:rPr>
          <w:rFonts w:cs="Arial"/>
        </w:rPr>
      </w:pPr>
    </w:p>
    <w:p w:rsidR="00764795" w:rsidRDefault="00764795" w:rsidP="00D9382B">
      <w:pPr>
        <w:autoSpaceDE w:val="0"/>
        <w:autoSpaceDN w:val="0"/>
        <w:adjustRightInd w:val="0"/>
        <w:jc w:val="center"/>
        <w:rPr>
          <w:rFonts w:cs="Arial"/>
        </w:rPr>
      </w:pPr>
    </w:p>
    <w:p w:rsidR="00764795" w:rsidRDefault="00764795" w:rsidP="00D9382B">
      <w:pPr>
        <w:autoSpaceDE w:val="0"/>
        <w:autoSpaceDN w:val="0"/>
        <w:adjustRightInd w:val="0"/>
        <w:jc w:val="center"/>
        <w:rPr>
          <w:rFonts w:cs="Arial"/>
        </w:rPr>
      </w:pPr>
    </w:p>
    <w:p w:rsidR="00D9382B" w:rsidRDefault="00D9382B" w:rsidP="00D9382B">
      <w:pPr>
        <w:autoSpaceDE w:val="0"/>
        <w:autoSpaceDN w:val="0"/>
        <w:adjustRightInd w:val="0"/>
        <w:jc w:val="center"/>
        <w:rPr>
          <w:rFonts w:cs="Arial"/>
        </w:rPr>
      </w:pPr>
      <w:r w:rsidRPr="00F915A2">
        <w:rPr>
          <w:rFonts w:cs="Arial"/>
        </w:rPr>
        <w:t>ЗАЯВЛЕНИЕ</w:t>
      </w:r>
      <w:r>
        <w:rPr>
          <w:rFonts w:cs="Arial"/>
        </w:rPr>
        <w:t xml:space="preserve"> </w:t>
      </w:r>
    </w:p>
    <w:p w:rsidR="00D9382B" w:rsidRPr="00F915A2" w:rsidRDefault="00D9382B" w:rsidP="00D9382B">
      <w:pPr>
        <w:autoSpaceDE w:val="0"/>
        <w:autoSpaceDN w:val="0"/>
        <w:adjustRightInd w:val="0"/>
        <w:jc w:val="center"/>
        <w:rPr>
          <w:rFonts w:cs="Arial"/>
        </w:rPr>
      </w:pPr>
      <w:r>
        <w:rPr>
          <w:rFonts w:cs="Arial"/>
        </w:rPr>
        <w:t>о выдаче дубликата градостроительного плана земельного участка</w:t>
      </w:r>
    </w:p>
    <w:p w:rsidR="00D9382B" w:rsidRDefault="00D9382B" w:rsidP="00D9382B">
      <w:pPr>
        <w:autoSpaceDE w:val="0"/>
        <w:autoSpaceDN w:val="0"/>
        <w:adjustRightInd w:val="0"/>
        <w:rPr>
          <w:rFonts w:cs="Arial"/>
        </w:rPr>
      </w:pPr>
    </w:p>
    <w:p w:rsidR="00764795" w:rsidRPr="00F915A2" w:rsidRDefault="00764795" w:rsidP="00D9382B">
      <w:pPr>
        <w:autoSpaceDE w:val="0"/>
        <w:autoSpaceDN w:val="0"/>
        <w:adjustRightInd w:val="0"/>
        <w:rPr>
          <w:rFonts w:cs="Arial"/>
        </w:rPr>
      </w:pPr>
    </w:p>
    <w:p w:rsidR="00D9382B" w:rsidRPr="00F915A2" w:rsidRDefault="00D9382B" w:rsidP="00D9382B">
      <w:pPr>
        <w:pStyle w:val="ConsPlusNonformat"/>
        <w:ind w:firstLine="567"/>
        <w:jc w:val="both"/>
        <w:rPr>
          <w:rFonts w:ascii="Arial" w:hAnsi="Arial" w:cs="Arial"/>
          <w:sz w:val="24"/>
          <w:szCs w:val="24"/>
        </w:rPr>
      </w:pPr>
      <w:r w:rsidRPr="00F915A2">
        <w:rPr>
          <w:rFonts w:ascii="Arial" w:hAnsi="Arial" w:cs="Arial"/>
          <w:sz w:val="24"/>
          <w:szCs w:val="24"/>
        </w:rPr>
        <w:t xml:space="preserve">Прошу выдать </w:t>
      </w:r>
      <w:r>
        <w:rPr>
          <w:rFonts w:ascii="Arial" w:hAnsi="Arial" w:cs="Arial"/>
          <w:sz w:val="24"/>
          <w:szCs w:val="24"/>
        </w:rPr>
        <w:t xml:space="preserve">дубликат </w:t>
      </w:r>
      <w:r w:rsidRPr="00F915A2">
        <w:rPr>
          <w:rFonts w:ascii="Arial" w:hAnsi="Arial" w:cs="Arial"/>
          <w:sz w:val="24"/>
          <w:szCs w:val="24"/>
        </w:rPr>
        <w:t>градостроительн</w:t>
      </w:r>
      <w:r>
        <w:rPr>
          <w:rFonts w:ascii="Arial" w:hAnsi="Arial" w:cs="Arial"/>
          <w:sz w:val="24"/>
          <w:szCs w:val="24"/>
        </w:rPr>
        <w:t>ого</w:t>
      </w:r>
      <w:r w:rsidRPr="00F915A2">
        <w:rPr>
          <w:rFonts w:ascii="Arial" w:hAnsi="Arial" w:cs="Arial"/>
          <w:sz w:val="24"/>
          <w:szCs w:val="24"/>
        </w:rPr>
        <w:t xml:space="preserve"> план</w:t>
      </w:r>
      <w:r>
        <w:rPr>
          <w:rFonts w:ascii="Arial" w:hAnsi="Arial" w:cs="Arial"/>
          <w:sz w:val="24"/>
          <w:szCs w:val="24"/>
        </w:rPr>
        <w:t>а</w:t>
      </w:r>
      <w:r w:rsidRPr="00F915A2">
        <w:rPr>
          <w:rFonts w:ascii="Arial" w:hAnsi="Arial" w:cs="Arial"/>
          <w:sz w:val="24"/>
          <w:szCs w:val="24"/>
        </w:rPr>
        <w:t xml:space="preserve"> земельного участка, расположенного по адресу:</w:t>
      </w:r>
    </w:p>
    <w:p w:rsidR="00D9382B" w:rsidRPr="00F915A2" w:rsidRDefault="00D9382B" w:rsidP="00D9382B">
      <w:pPr>
        <w:pStyle w:val="ConsPlusNonformat"/>
        <w:ind w:firstLine="567"/>
        <w:jc w:val="both"/>
        <w:rPr>
          <w:rFonts w:ascii="Arial" w:hAnsi="Arial" w:cs="Arial"/>
          <w:sz w:val="24"/>
          <w:szCs w:val="24"/>
        </w:rPr>
      </w:pPr>
      <w:r w:rsidRPr="00F915A2">
        <w:rPr>
          <w:rFonts w:ascii="Arial" w:hAnsi="Arial" w:cs="Arial"/>
          <w:sz w:val="24"/>
          <w:szCs w:val="24"/>
        </w:rPr>
        <w:t>_______________________________________________________________,</w:t>
      </w:r>
    </w:p>
    <w:p w:rsidR="00764795" w:rsidRDefault="00764795" w:rsidP="00D9382B">
      <w:pPr>
        <w:pStyle w:val="ConsPlusNonformat"/>
        <w:ind w:firstLine="567"/>
        <w:jc w:val="both"/>
        <w:rPr>
          <w:rFonts w:ascii="Arial" w:hAnsi="Arial" w:cs="Arial"/>
          <w:sz w:val="24"/>
          <w:szCs w:val="24"/>
        </w:rPr>
      </w:pPr>
    </w:p>
    <w:p w:rsidR="00D9382B" w:rsidRPr="00F915A2" w:rsidRDefault="00D9382B" w:rsidP="00D9382B">
      <w:pPr>
        <w:pStyle w:val="ConsPlusNonformat"/>
        <w:ind w:firstLine="567"/>
        <w:jc w:val="both"/>
        <w:rPr>
          <w:rFonts w:ascii="Arial" w:hAnsi="Arial" w:cs="Arial"/>
          <w:sz w:val="24"/>
          <w:szCs w:val="24"/>
        </w:rPr>
      </w:pPr>
      <w:r w:rsidRPr="00F915A2">
        <w:rPr>
          <w:rFonts w:ascii="Arial" w:hAnsi="Arial" w:cs="Arial"/>
          <w:sz w:val="24"/>
          <w:szCs w:val="24"/>
        </w:rPr>
        <w:t>с кадастровым номером ______________________ площадью ___________.</w:t>
      </w:r>
    </w:p>
    <w:p w:rsidR="00D9382B" w:rsidRPr="00F915A2" w:rsidRDefault="00D9382B" w:rsidP="00D9382B">
      <w:pPr>
        <w:autoSpaceDE w:val="0"/>
        <w:autoSpaceDN w:val="0"/>
        <w:adjustRightInd w:val="0"/>
        <w:rPr>
          <w:rFonts w:cs="Arial"/>
        </w:rPr>
      </w:pPr>
    </w:p>
    <w:p w:rsidR="00D9382B" w:rsidRPr="00F915A2" w:rsidRDefault="00764795" w:rsidP="00764795">
      <w:pPr>
        <w:autoSpaceDE w:val="0"/>
        <w:autoSpaceDN w:val="0"/>
        <w:adjustRightInd w:val="0"/>
        <w:jc w:val="left"/>
        <w:rPr>
          <w:rFonts w:cs="Arial"/>
        </w:rPr>
      </w:pPr>
      <w:r>
        <w:rPr>
          <w:rFonts w:cs="Arial"/>
        </w:rPr>
        <w:t xml:space="preserve">в связи </w:t>
      </w:r>
      <w:proofErr w:type="gramStart"/>
      <w:r>
        <w:rPr>
          <w:rFonts w:cs="Arial"/>
        </w:rPr>
        <w:t>с</w:t>
      </w:r>
      <w:proofErr w:type="gramEnd"/>
      <w:r>
        <w:rPr>
          <w:rFonts w:cs="Arial"/>
        </w:rPr>
        <w:t xml:space="preserve"> ________________________________________________________</w:t>
      </w:r>
    </w:p>
    <w:p w:rsidR="00D9382B" w:rsidRDefault="00D9382B" w:rsidP="00D9382B">
      <w:pPr>
        <w:pStyle w:val="ConsPlusNonformat"/>
        <w:ind w:firstLine="567"/>
        <w:jc w:val="both"/>
        <w:rPr>
          <w:rFonts w:ascii="Arial" w:hAnsi="Arial" w:cs="Arial"/>
          <w:sz w:val="24"/>
          <w:szCs w:val="24"/>
        </w:rPr>
      </w:pPr>
    </w:p>
    <w:p w:rsidR="00764795" w:rsidRPr="00F915A2" w:rsidRDefault="00764795" w:rsidP="00D9382B">
      <w:pPr>
        <w:pStyle w:val="ConsPlusNonformat"/>
        <w:ind w:firstLine="567"/>
        <w:jc w:val="both"/>
        <w:rPr>
          <w:rFonts w:ascii="Arial" w:hAnsi="Arial" w:cs="Arial"/>
          <w:sz w:val="24"/>
          <w:szCs w:val="24"/>
        </w:rPr>
      </w:pPr>
    </w:p>
    <w:p w:rsidR="00D9382B" w:rsidRPr="00F915A2" w:rsidRDefault="00D9382B" w:rsidP="00D9382B">
      <w:pPr>
        <w:pStyle w:val="ConsPlusNonformat"/>
        <w:ind w:firstLine="567"/>
        <w:jc w:val="both"/>
        <w:rPr>
          <w:rFonts w:ascii="Arial" w:hAnsi="Arial" w:cs="Arial"/>
          <w:sz w:val="24"/>
          <w:szCs w:val="24"/>
        </w:rPr>
      </w:pPr>
    </w:p>
    <w:p w:rsidR="000D20B7" w:rsidRPr="000D20B7" w:rsidRDefault="000D20B7" w:rsidP="000D20B7">
      <w:pPr>
        <w:tabs>
          <w:tab w:val="center" w:pos="5160"/>
          <w:tab w:val="left" w:pos="7560"/>
        </w:tabs>
        <w:rPr>
          <w:rFonts w:cs="Arial"/>
        </w:rPr>
      </w:pPr>
      <w:r w:rsidRPr="000D20B7">
        <w:rPr>
          <w:rFonts w:cs="Arial"/>
        </w:rPr>
        <w:t xml:space="preserve">Заявитель </w:t>
      </w:r>
    </w:p>
    <w:p w:rsidR="000D20B7" w:rsidRPr="000D20B7" w:rsidRDefault="00634FF3" w:rsidP="000D20B7">
      <w:pPr>
        <w:tabs>
          <w:tab w:val="center" w:pos="5160"/>
          <w:tab w:val="left" w:pos="7100"/>
        </w:tabs>
        <w:rPr>
          <w:rFonts w:cs="Arial"/>
        </w:rPr>
      </w:pPr>
      <w:r>
        <w:rPr>
          <w:rFonts w:cs="Arial"/>
          <w:noProof/>
        </w:rPr>
        <w:pict>
          <v:shape id="_x0000_s1056" type="#_x0000_t32" style="position:absolute;left:0;text-align:left;margin-left:375.3pt;margin-top:.2pt;width:120.75pt;height:0;z-index:251677696" o:connectortype="straight"/>
        </w:pict>
      </w:r>
      <w:r>
        <w:rPr>
          <w:rFonts w:cs="Arial"/>
          <w:noProof/>
        </w:rPr>
        <w:pict>
          <v:shape id="_x0000_s1055" type="#_x0000_t32" style="position:absolute;left:0;text-align:left;margin-left:85.05pt;margin-top:.25pt;width:280.5pt;height:0;z-index:251676672" o:connectortype="straight"/>
        </w:pict>
      </w:r>
      <w:r w:rsidR="000D20B7" w:rsidRPr="000D20B7">
        <w:rPr>
          <w:rFonts w:cs="Arial"/>
        </w:rPr>
        <w:t xml:space="preserve">                    (ФИО), должность представителя юридического лица,    (подпись)</w:t>
      </w:r>
    </w:p>
    <w:p w:rsidR="000D20B7" w:rsidRPr="000D20B7" w:rsidRDefault="000D20B7" w:rsidP="000D20B7">
      <w:pPr>
        <w:tabs>
          <w:tab w:val="center" w:pos="5160"/>
          <w:tab w:val="left" w:pos="7100"/>
        </w:tabs>
        <w:rPr>
          <w:rFonts w:cs="Arial"/>
        </w:rPr>
      </w:pPr>
      <w:r w:rsidRPr="000D20B7">
        <w:rPr>
          <w:rFonts w:cs="Arial"/>
        </w:rPr>
        <w:t xml:space="preserve">                    </w:t>
      </w:r>
      <w:proofErr w:type="gramStart"/>
      <w:r w:rsidRPr="000D20B7">
        <w:rPr>
          <w:rFonts w:cs="Arial"/>
        </w:rPr>
        <w:t>(ФИО), физического лица или его представителя)</w:t>
      </w:r>
      <w:proofErr w:type="gramEnd"/>
    </w:p>
    <w:p w:rsidR="000D20B7" w:rsidRPr="000D20B7" w:rsidRDefault="000D20B7" w:rsidP="000D20B7">
      <w:pPr>
        <w:tabs>
          <w:tab w:val="center" w:pos="5160"/>
          <w:tab w:val="left" w:pos="7100"/>
        </w:tabs>
        <w:rPr>
          <w:rFonts w:cs="Arial"/>
        </w:rPr>
      </w:pPr>
    </w:p>
    <w:p w:rsidR="000D20B7" w:rsidRPr="000D20B7" w:rsidRDefault="000D20B7" w:rsidP="000D20B7">
      <w:pPr>
        <w:tabs>
          <w:tab w:val="center" w:pos="5160"/>
          <w:tab w:val="left" w:pos="7100"/>
        </w:tabs>
        <w:rPr>
          <w:rFonts w:cs="Arial"/>
        </w:rPr>
      </w:pPr>
    </w:p>
    <w:p w:rsidR="000D20B7" w:rsidRPr="000D20B7" w:rsidRDefault="000D20B7" w:rsidP="000D20B7">
      <w:pPr>
        <w:rPr>
          <w:rFonts w:cs="Arial"/>
        </w:rPr>
      </w:pPr>
      <w:r w:rsidRPr="000D20B7">
        <w:rPr>
          <w:rFonts w:cs="Arial"/>
        </w:rPr>
        <w:t>«_____» ___________ 20__ г.</w:t>
      </w:r>
    </w:p>
    <w:p w:rsidR="00D9382B" w:rsidRPr="00F915A2" w:rsidRDefault="00D9382B" w:rsidP="00D9382B">
      <w:pPr>
        <w:pStyle w:val="ConsPlusNonformat"/>
        <w:ind w:firstLine="567"/>
        <w:jc w:val="both"/>
        <w:rPr>
          <w:rFonts w:ascii="Arial" w:hAnsi="Arial" w:cs="Arial"/>
          <w:sz w:val="24"/>
          <w:szCs w:val="24"/>
        </w:rPr>
      </w:pPr>
    </w:p>
    <w:p w:rsidR="00D9382B" w:rsidRDefault="00D9382B" w:rsidP="0065786F"/>
    <w:p w:rsidR="00764795" w:rsidRDefault="00764795" w:rsidP="0065786F"/>
    <w:p w:rsidR="00A33718" w:rsidRPr="00EB1248" w:rsidRDefault="00A33718" w:rsidP="00A33718">
      <w:pPr>
        <w:jc w:val="right"/>
        <w:rPr>
          <w:rFonts w:ascii="Times New Roman" w:hAnsi="Times New Roman"/>
        </w:rPr>
      </w:pPr>
      <w:r w:rsidRPr="009E171E">
        <w:rPr>
          <w:rFonts w:ascii="Times New Roman" w:hAnsi="Times New Roman"/>
        </w:rPr>
        <w:lastRenderedPageBreak/>
        <w:t xml:space="preserve">Приложение № </w:t>
      </w:r>
      <w:r w:rsidR="00764795" w:rsidRPr="009E171E">
        <w:rPr>
          <w:rFonts w:ascii="Times New Roman" w:hAnsi="Times New Roman"/>
        </w:rPr>
        <w:t>6</w:t>
      </w:r>
    </w:p>
    <w:p w:rsidR="00A33718" w:rsidRPr="00EB1248" w:rsidRDefault="00A33718" w:rsidP="00A33718">
      <w:pPr>
        <w:pStyle w:val="ConsPlusNormal1"/>
        <w:tabs>
          <w:tab w:val="left" w:pos="5812"/>
        </w:tabs>
        <w:jc w:val="right"/>
        <w:rPr>
          <w:rFonts w:ascii="Times New Roman" w:hAnsi="Times New Roman"/>
          <w:szCs w:val="24"/>
          <w:lang w:eastAsia="ru-RU"/>
        </w:rPr>
      </w:pPr>
      <w:r w:rsidRPr="00EB1248">
        <w:rPr>
          <w:rFonts w:ascii="Times New Roman" w:hAnsi="Times New Roman"/>
          <w:szCs w:val="24"/>
          <w:lang w:eastAsia="ru-RU"/>
        </w:rPr>
        <w:t>к административному регламенту</w:t>
      </w:r>
    </w:p>
    <w:p w:rsidR="00A33718" w:rsidRPr="00EB1248" w:rsidRDefault="00213483" w:rsidP="00A33718">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(форма)</w:t>
      </w:r>
    </w:p>
    <w:p w:rsidR="00A33718" w:rsidRDefault="00A33718" w:rsidP="00A33718">
      <w:pPr>
        <w:rPr>
          <w:rFonts w:ascii="Times New Roman" w:hAnsi="Times New Roman"/>
        </w:rPr>
      </w:pPr>
      <w:r>
        <w:rPr>
          <w:rFonts w:ascii="Times New Roman" w:hAnsi="Times New Roman"/>
        </w:rPr>
        <w:t xml:space="preserve"> </w:t>
      </w:r>
    </w:p>
    <w:p w:rsidR="00A33718" w:rsidRPr="00EB1248" w:rsidRDefault="00A33718" w:rsidP="00A33718">
      <w:pPr>
        <w:jc w:val="center"/>
        <w:rPr>
          <w:rFonts w:ascii="Times New Roman" w:hAnsi="Times New Roman"/>
        </w:rPr>
      </w:pPr>
      <w:r w:rsidRPr="00EB1248">
        <w:rPr>
          <w:rFonts w:ascii="Times New Roman" w:hAnsi="Times New Roman"/>
        </w:rPr>
        <w:t xml:space="preserve">_____________________________________________________________________________ </w:t>
      </w:r>
    </w:p>
    <w:p w:rsidR="00A33718" w:rsidRPr="00EB1248" w:rsidRDefault="00A33718" w:rsidP="00A33718">
      <w:pPr>
        <w:jc w:val="center"/>
        <w:rPr>
          <w:rFonts w:ascii="Times New Roman" w:hAnsi="Times New Roman"/>
          <w:sz w:val="20"/>
          <w:szCs w:val="20"/>
        </w:rPr>
      </w:pPr>
      <w:r w:rsidRPr="00EB1248">
        <w:rPr>
          <w:rFonts w:ascii="Times New Roman" w:hAnsi="Times New Roman"/>
          <w:sz w:val="20"/>
          <w:szCs w:val="20"/>
        </w:rPr>
        <w:t xml:space="preserve">(полное наименование органа местного самоуправления, осуществляющего выдачу </w:t>
      </w:r>
      <w:r w:rsidRPr="00EB1248">
        <w:rPr>
          <w:rFonts w:ascii="Times New Roman" w:hAnsi="Times New Roman"/>
          <w:sz w:val="20"/>
          <w:szCs w:val="20"/>
        </w:rPr>
        <w:br/>
        <w:t>градостроительного плана земельного участка)</w:t>
      </w:r>
    </w:p>
    <w:p w:rsidR="00A33718" w:rsidRPr="00EB1248" w:rsidRDefault="00A33718" w:rsidP="00A33718">
      <w:pPr>
        <w:autoSpaceDE w:val="0"/>
        <w:autoSpaceDN w:val="0"/>
        <w:adjustRightInd w:val="0"/>
        <w:ind w:left="2124"/>
        <w:rPr>
          <w:rFonts w:ascii="Times New Roman" w:hAnsi="Times New Roman"/>
        </w:rPr>
      </w:pPr>
      <w:r w:rsidRPr="00EB1248">
        <w:rPr>
          <w:rFonts w:ascii="Times New Roman" w:hAnsi="Times New Roman"/>
        </w:rPr>
        <w:t xml:space="preserve">                                 от _______________________________________</w:t>
      </w:r>
    </w:p>
    <w:p w:rsidR="00A33718" w:rsidRPr="00EB1248" w:rsidRDefault="00A33718" w:rsidP="00A33718">
      <w:pPr>
        <w:autoSpaceDE w:val="0"/>
        <w:autoSpaceDN w:val="0"/>
        <w:adjustRightInd w:val="0"/>
        <w:ind w:left="2124"/>
        <w:rPr>
          <w:rFonts w:ascii="Times New Roman" w:hAnsi="Times New Roman"/>
        </w:rPr>
      </w:pPr>
      <w:r w:rsidRPr="00EB1248">
        <w:rPr>
          <w:rFonts w:ascii="Times New Roman" w:hAnsi="Times New Roman"/>
        </w:rPr>
        <w:t xml:space="preserve">                                 __________________________________________</w:t>
      </w:r>
    </w:p>
    <w:p w:rsidR="00A33718" w:rsidRDefault="00A33718" w:rsidP="00A33718">
      <w:pPr>
        <w:autoSpaceDE w:val="0"/>
        <w:autoSpaceDN w:val="0"/>
        <w:adjustRightInd w:val="0"/>
        <w:ind w:left="2124"/>
        <w:rPr>
          <w:rFonts w:ascii="Times New Roman" w:hAnsi="Times New Roman"/>
          <w:sz w:val="20"/>
          <w:szCs w:val="20"/>
        </w:rPr>
      </w:pPr>
      <w:r w:rsidRPr="00EB1248">
        <w:rPr>
          <w:rFonts w:ascii="Times New Roman" w:hAnsi="Times New Roman"/>
        </w:rPr>
        <w:t xml:space="preserve">                                 </w:t>
      </w:r>
      <w:proofErr w:type="gramStart"/>
      <w:r w:rsidRPr="00EB1248">
        <w:rPr>
          <w:rFonts w:ascii="Times New Roman" w:hAnsi="Times New Roman"/>
          <w:sz w:val="20"/>
          <w:szCs w:val="20"/>
        </w:rPr>
        <w:t xml:space="preserve">(Ф.И.О. (при наличии) гражданина полностью, Ф.И.О. </w:t>
      </w:r>
      <w:proofErr w:type="gramEnd"/>
    </w:p>
    <w:p w:rsidR="00A33718" w:rsidRPr="00EB1248" w:rsidRDefault="00A33718" w:rsidP="00A33718">
      <w:pPr>
        <w:autoSpaceDE w:val="0"/>
        <w:autoSpaceDN w:val="0"/>
        <w:adjustRightInd w:val="0"/>
        <w:ind w:left="3828"/>
        <w:rPr>
          <w:rFonts w:ascii="Times New Roman" w:hAnsi="Times New Roman"/>
          <w:sz w:val="20"/>
          <w:szCs w:val="20"/>
        </w:rPr>
      </w:pPr>
      <w:r w:rsidRPr="00EB1248">
        <w:rPr>
          <w:rFonts w:ascii="Times New Roman" w:hAnsi="Times New Roman"/>
          <w:sz w:val="20"/>
          <w:szCs w:val="20"/>
        </w:rPr>
        <w:t>(при наличии</w:t>
      </w:r>
      <w:r>
        <w:rPr>
          <w:rFonts w:ascii="Times New Roman" w:hAnsi="Times New Roman"/>
          <w:sz w:val="20"/>
          <w:szCs w:val="20"/>
        </w:rPr>
        <w:t>)</w:t>
      </w:r>
      <w:r w:rsidRPr="00EB1248">
        <w:rPr>
          <w:rFonts w:ascii="Times New Roman" w:hAnsi="Times New Roman"/>
          <w:sz w:val="20"/>
          <w:szCs w:val="20"/>
        </w:rPr>
        <w:t xml:space="preserve"> индивидуального предпринимателя (ИП))</w:t>
      </w:r>
      <w:r>
        <w:rPr>
          <w:rFonts w:ascii="Times New Roman" w:hAnsi="Times New Roman"/>
          <w:sz w:val="20"/>
          <w:szCs w:val="20"/>
        </w:rPr>
        <w:t xml:space="preserve"> </w:t>
      </w:r>
      <w:r w:rsidRPr="00EB1248">
        <w:rPr>
          <w:rFonts w:ascii="Times New Roman" w:hAnsi="Times New Roman"/>
          <w:sz w:val="20"/>
          <w:szCs w:val="20"/>
        </w:rPr>
        <w:t xml:space="preserve">                               </w:t>
      </w:r>
    </w:p>
    <w:p w:rsidR="00A33718" w:rsidRPr="00EB1248" w:rsidRDefault="00A33718" w:rsidP="00A33718">
      <w:pPr>
        <w:autoSpaceDE w:val="0"/>
        <w:autoSpaceDN w:val="0"/>
        <w:adjustRightInd w:val="0"/>
        <w:ind w:left="2124"/>
        <w:rPr>
          <w:rFonts w:ascii="Times New Roman" w:hAnsi="Times New Roman"/>
          <w:sz w:val="20"/>
          <w:szCs w:val="20"/>
        </w:rPr>
      </w:pPr>
      <w:r w:rsidRPr="00EB1248">
        <w:rPr>
          <w:rFonts w:ascii="Times New Roman" w:hAnsi="Times New Roman"/>
          <w:sz w:val="20"/>
          <w:szCs w:val="20"/>
        </w:rPr>
        <w:t xml:space="preserve">                                  полностью или наименование ИП полное, должность и Ф.И.О.</w:t>
      </w:r>
    </w:p>
    <w:p w:rsidR="00A33718" w:rsidRPr="00EB1248" w:rsidRDefault="00A33718" w:rsidP="00A33718">
      <w:pPr>
        <w:autoSpaceDE w:val="0"/>
        <w:autoSpaceDN w:val="0"/>
        <w:adjustRightInd w:val="0"/>
        <w:ind w:left="2124"/>
        <w:rPr>
          <w:rFonts w:ascii="Times New Roman" w:hAnsi="Times New Roman"/>
          <w:sz w:val="20"/>
          <w:szCs w:val="20"/>
        </w:rPr>
      </w:pPr>
      <w:r w:rsidRPr="00EB1248">
        <w:rPr>
          <w:rFonts w:ascii="Times New Roman" w:hAnsi="Times New Roman"/>
          <w:sz w:val="20"/>
          <w:szCs w:val="20"/>
        </w:rPr>
        <w:t xml:space="preserve">                                 (при наличии) </w:t>
      </w:r>
      <w:proofErr w:type="spellStart"/>
      <w:r w:rsidRPr="00EB1248">
        <w:rPr>
          <w:rFonts w:ascii="Times New Roman" w:hAnsi="Times New Roman"/>
          <w:sz w:val="20"/>
          <w:szCs w:val="20"/>
        </w:rPr>
        <w:t>олностью</w:t>
      </w:r>
      <w:proofErr w:type="spellEnd"/>
      <w:r w:rsidRPr="00EB1248">
        <w:rPr>
          <w:rFonts w:ascii="Times New Roman" w:hAnsi="Times New Roman"/>
          <w:sz w:val="20"/>
          <w:szCs w:val="20"/>
        </w:rPr>
        <w:t xml:space="preserve"> представителя юридического лица ЮЛ)</w:t>
      </w:r>
    </w:p>
    <w:p w:rsidR="00A33718" w:rsidRPr="00EB1248" w:rsidRDefault="00A33718" w:rsidP="00A33718">
      <w:pPr>
        <w:autoSpaceDE w:val="0"/>
        <w:autoSpaceDN w:val="0"/>
        <w:adjustRightInd w:val="0"/>
        <w:ind w:left="2124"/>
        <w:rPr>
          <w:rFonts w:ascii="Times New Roman" w:hAnsi="Times New Roman"/>
          <w:sz w:val="20"/>
          <w:szCs w:val="20"/>
        </w:rPr>
      </w:pPr>
      <w:r w:rsidRPr="00EB1248">
        <w:rPr>
          <w:rFonts w:ascii="Times New Roman" w:hAnsi="Times New Roman"/>
          <w:sz w:val="20"/>
          <w:szCs w:val="20"/>
        </w:rPr>
        <w:t xml:space="preserve">                                  и полное наименование)</w:t>
      </w:r>
    </w:p>
    <w:p w:rsidR="00A33718" w:rsidRPr="00EB1248" w:rsidRDefault="00A33718" w:rsidP="00A33718">
      <w:pPr>
        <w:autoSpaceDE w:val="0"/>
        <w:autoSpaceDN w:val="0"/>
        <w:adjustRightInd w:val="0"/>
        <w:ind w:left="2124"/>
        <w:rPr>
          <w:rFonts w:ascii="Times New Roman" w:hAnsi="Times New Roman"/>
        </w:rPr>
      </w:pPr>
      <w:r w:rsidRPr="00EB1248">
        <w:rPr>
          <w:rFonts w:ascii="Times New Roman" w:hAnsi="Times New Roman"/>
        </w:rPr>
        <w:t xml:space="preserve">                                 __________________________________________</w:t>
      </w:r>
    </w:p>
    <w:p w:rsidR="00A33718" w:rsidRPr="00EB1248" w:rsidRDefault="00A33718" w:rsidP="00A33718">
      <w:pPr>
        <w:autoSpaceDE w:val="0"/>
        <w:autoSpaceDN w:val="0"/>
        <w:adjustRightInd w:val="0"/>
        <w:ind w:left="2124"/>
        <w:rPr>
          <w:rFonts w:ascii="Times New Roman" w:hAnsi="Times New Roman"/>
        </w:rPr>
      </w:pPr>
      <w:r w:rsidRPr="00EB1248">
        <w:rPr>
          <w:rFonts w:ascii="Times New Roman" w:hAnsi="Times New Roman"/>
        </w:rPr>
        <w:t xml:space="preserve">                                 __________________________________________</w:t>
      </w:r>
    </w:p>
    <w:p w:rsidR="00A33718" w:rsidRPr="00EB1248" w:rsidRDefault="00A33718" w:rsidP="00A33718">
      <w:pPr>
        <w:autoSpaceDE w:val="0"/>
        <w:autoSpaceDN w:val="0"/>
        <w:adjustRightInd w:val="0"/>
        <w:ind w:left="2124"/>
        <w:rPr>
          <w:rFonts w:ascii="Times New Roman" w:hAnsi="Times New Roman"/>
          <w:sz w:val="20"/>
          <w:szCs w:val="20"/>
        </w:rPr>
      </w:pPr>
      <w:r w:rsidRPr="00EB1248">
        <w:rPr>
          <w:rFonts w:ascii="Times New Roman" w:hAnsi="Times New Roman"/>
        </w:rPr>
        <w:t xml:space="preserve">                                 </w:t>
      </w:r>
      <w:r w:rsidRPr="00EB1248">
        <w:rPr>
          <w:rFonts w:ascii="Times New Roman" w:hAnsi="Times New Roman"/>
          <w:sz w:val="20"/>
          <w:szCs w:val="20"/>
        </w:rPr>
        <w:t>(адрес проживания гражданина</w:t>
      </w:r>
      <w:r>
        <w:rPr>
          <w:rFonts w:ascii="Times New Roman" w:hAnsi="Times New Roman"/>
          <w:sz w:val="20"/>
          <w:szCs w:val="20"/>
        </w:rPr>
        <w:t>,</w:t>
      </w:r>
      <w:r w:rsidRPr="00EB1248">
        <w:rPr>
          <w:rFonts w:ascii="Times New Roman" w:hAnsi="Times New Roman"/>
          <w:sz w:val="20"/>
          <w:szCs w:val="20"/>
        </w:rPr>
        <w:t xml:space="preserve"> местонахождение ИП, ЮЛ)</w:t>
      </w:r>
      <w:r>
        <w:rPr>
          <w:rFonts w:ascii="Times New Roman" w:hAnsi="Times New Roman"/>
          <w:sz w:val="20"/>
          <w:szCs w:val="20"/>
        </w:rPr>
        <w:t xml:space="preserve"> </w:t>
      </w:r>
      <w:r w:rsidRPr="00EB1248">
        <w:rPr>
          <w:rFonts w:ascii="Times New Roman" w:hAnsi="Times New Roman"/>
          <w:sz w:val="20"/>
          <w:szCs w:val="20"/>
        </w:rPr>
        <w:t xml:space="preserve">          </w:t>
      </w:r>
      <w:r>
        <w:rPr>
          <w:rFonts w:ascii="Times New Roman" w:hAnsi="Times New Roman"/>
          <w:sz w:val="20"/>
          <w:szCs w:val="20"/>
        </w:rPr>
        <w:t xml:space="preserve">                              </w:t>
      </w:r>
    </w:p>
    <w:p w:rsidR="00A33718" w:rsidRPr="00EB1248" w:rsidRDefault="00A33718" w:rsidP="00A33718">
      <w:pPr>
        <w:autoSpaceDE w:val="0"/>
        <w:autoSpaceDN w:val="0"/>
        <w:adjustRightInd w:val="0"/>
        <w:ind w:left="2124"/>
        <w:rPr>
          <w:rFonts w:ascii="Times New Roman" w:hAnsi="Times New Roman"/>
        </w:rPr>
      </w:pPr>
      <w:r w:rsidRPr="00EB1248">
        <w:rPr>
          <w:rFonts w:ascii="Times New Roman" w:hAnsi="Times New Roman"/>
        </w:rPr>
        <w:t xml:space="preserve">                                 __________________________________________</w:t>
      </w:r>
    </w:p>
    <w:p w:rsidR="00A33718" w:rsidRPr="00EB1248" w:rsidRDefault="00A33718" w:rsidP="00A33718">
      <w:pPr>
        <w:autoSpaceDE w:val="0"/>
        <w:autoSpaceDN w:val="0"/>
        <w:adjustRightInd w:val="0"/>
        <w:ind w:left="2124"/>
        <w:rPr>
          <w:rFonts w:ascii="Times New Roman" w:hAnsi="Times New Roman"/>
          <w:sz w:val="20"/>
          <w:szCs w:val="20"/>
        </w:rPr>
      </w:pPr>
      <w:r w:rsidRPr="00EB1248">
        <w:rPr>
          <w:rFonts w:ascii="Times New Roman" w:hAnsi="Times New Roman"/>
        </w:rPr>
        <w:t xml:space="preserve">                                   </w:t>
      </w:r>
      <w:proofErr w:type="gramStart"/>
      <w:r w:rsidRPr="00EB1248">
        <w:rPr>
          <w:rFonts w:ascii="Times New Roman" w:hAnsi="Times New Roman"/>
          <w:sz w:val="20"/>
          <w:szCs w:val="20"/>
        </w:rPr>
        <w:t>(контактный телефон, адрес электронной</w:t>
      </w:r>
      <w:proofErr w:type="gramEnd"/>
    </w:p>
    <w:p w:rsidR="00A33718" w:rsidRPr="00EB1248" w:rsidRDefault="00A33718" w:rsidP="00A33718">
      <w:pPr>
        <w:autoSpaceDE w:val="0"/>
        <w:autoSpaceDN w:val="0"/>
        <w:adjustRightInd w:val="0"/>
        <w:ind w:left="2124"/>
        <w:rPr>
          <w:rFonts w:ascii="Times New Roman" w:hAnsi="Times New Roman"/>
          <w:sz w:val="20"/>
          <w:szCs w:val="20"/>
        </w:rPr>
      </w:pPr>
      <w:r w:rsidRPr="00EB1248">
        <w:rPr>
          <w:rFonts w:ascii="Times New Roman" w:hAnsi="Times New Roman"/>
          <w:sz w:val="20"/>
          <w:szCs w:val="20"/>
        </w:rPr>
        <w:t xml:space="preserve">                                          почты, почтовый адрес)</w:t>
      </w:r>
    </w:p>
    <w:p w:rsidR="00A33718" w:rsidRDefault="00A33718" w:rsidP="00A33718">
      <w:pPr>
        <w:autoSpaceDE w:val="0"/>
        <w:autoSpaceDN w:val="0"/>
        <w:adjustRightInd w:val="0"/>
        <w:rPr>
          <w:rFonts w:ascii="Times New Roman" w:hAnsi="Times New Roman"/>
        </w:rPr>
      </w:pPr>
    </w:p>
    <w:p w:rsidR="00764795" w:rsidRPr="00EB1248" w:rsidRDefault="00764795" w:rsidP="00A33718">
      <w:pPr>
        <w:autoSpaceDE w:val="0"/>
        <w:autoSpaceDN w:val="0"/>
        <w:adjustRightInd w:val="0"/>
        <w:rPr>
          <w:rFonts w:ascii="Times New Roman" w:hAnsi="Times New Roman"/>
        </w:rPr>
      </w:pPr>
    </w:p>
    <w:p w:rsidR="00A33718" w:rsidRPr="00EB1248" w:rsidRDefault="00A33718" w:rsidP="00A33718">
      <w:pPr>
        <w:autoSpaceDE w:val="0"/>
        <w:autoSpaceDN w:val="0"/>
        <w:adjustRightInd w:val="0"/>
        <w:jc w:val="center"/>
        <w:rPr>
          <w:rFonts w:ascii="Times New Roman" w:hAnsi="Times New Roman"/>
        </w:rPr>
      </w:pPr>
      <w:r w:rsidRPr="00EB1248">
        <w:rPr>
          <w:rFonts w:ascii="Times New Roman" w:hAnsi="Times New Roman"/>
        </w:rPr>
        <w:t>Заявление</w:t>
      </w:r>
    </w:p>
    <w:p w:rsidR="00A33718" w:rsidRPr="00F2203E" w:rsidRDefault="00A33718" w:rsidP="00A33718">
      <w:pPr>
        <w:spacing w:after="240"/>
        <w:jc w:val="center"/>
        <w:rPr>
          <w:rFonts w:ascii="Times New Roman" w:hAnsi="Times New Roman"/>
        </w:rPr>
      </w:pPr>
      <w:r w:rsidRPr="00F2203E">
        <w:rPr>
          <w:rFonts w:ascii="Times New Roman" w:hAnsi="Times New Roman"/>
        </w:rPr>
        <w:t>об исправлении ошибок и опечаток в документах, выданных</w:t>
      </w:r>
      <w:r w:rsidRPr="00F2203E">
        <w:rPr>
          <w:rFonts w:ascii="Times New Roman" w:hAnsi="Times New Roman"/>
        </w:rPr>
        <w:br/>
        <w:t xml:space="preserve">в результате предоставления </w:t>
      </w:r>
      <w:r>
        <w:rPr>
          <w:rFonts w:ascii="Times New Roman" w:hAnsi="Times New Roman"/>
        </w:rPr>
        <w:t xml:space="preserve">муниципальной </w:t>
      </w:r>
      <w:r w:rsidRPr="00F2203E">
        <w:rPr>
          <w:rFonts w:ascii="Times New Roman" w:hAnsi="Times New Roman"/>
        </w:rPr>
        <w:t>услуги</w:t>
      </w:r>
    </w:p>
    <w:p w:rsidR="00A33718" w:rsidRPr="00F2203E" w:rsidRDefault="00A33718" w:rsidP="00A33718">
      <w:pPr>
        <w:rPr>
          <w:rFonts w:ascii="Times New Roman" w:hAnsi="Times New Roman"/>
        </w:rPr>
      </w:pPr>
      <w:r w:rsidRPr="00F2203E">
        <w:rPr>
          <w:rFonts w:ascii="Times New Roman" w:hAnsi="Times New Roman"/>
        </w:rPr>
        <w:t>Про</w:t>
      </w:r>
      <w:r>
        <w:rPr>
          <w:rFonts w:ascii="Times New Roman" w:hAnsi="Times New Roman"/>
        </w:rPr>
        <w:t>шу</w:t>
      </w:r>
      <w:r w:rsidRPr="00F2203E">
        <w:rPr>
          <w:rFonts w:ascii="Times New Roman" w:hAnsi="Times New Roman"/>
        </w:rPr>
        <w:t xml:space="preserve"> исправить ошибку (опечатку) </w:t>
      </w:r>
      <w:proofErr w:type="gramStart"/>
      <w:r w:rsidRPr="00F2203E">
        <w:rPr>
          <w:rFonts w:ascii="Times New Roman" w:hAnsi="Times New Roman"/>
        </w:rPr>
        <w:t>в</w:t>
      </w:r>
      <w:proofErr w:type="gramEnd"/>
      <w:r w:rsidRPr="00F2203E">
        <w:rPr>
          <w:rFonts w:ascii="Times New Roman" w:hAnsi="Times New Roman"/>
        </w:rPr>
        <w:t xml:space="preserve">  </w:t>
      </w:r>
    </w:p>
    <w:p w:rsidR="00A33718" w:rsidRPr="00F2203E" w:rsidRDefault="00A33718" w:rsidP="00A33718">
      <w:pPr>
        <w:pBdr>
          <w:top w:val="single" w:sz="4" w:space="1" w:color="auto"/>
        </w:pBdr>
        <w:ind w:left="4201" w:firstLine="0"/>
        <w:rPr>
          <w:rFonts w:ascii="Times New Roman" w:hAnsi="Times New Roman"/>
        </w:rPr>
      </w:pPr>
      <w:r w:rsidRPr="00F2203E">
        <w:rPr>
          <w:rFonts w:ascii="Times New Roman" w:hAnsi="Times New Roman"/>
        </w:rPr>
        <w:t>(реквизиты документа, заявленного к исправлению)</w:t>
      </w:r>
    </w:p>
    <w:p w:rsidR="00A33718" w:rsidRPr="00F2203E" w:rsidRDefault="00A33718" w:rsidP="00A33718">
      <w:pPr>
        <w:rPr>
          <w:rFonts w:ascii="Times New Roman" w:hAnsi="Times New Roman"/>
        </w:rPr>
      </w:pPr>
      <w:r w:rsidRPr="00F2203E">
        <w:rPr>
          <w:rFonts w:ascii="Times New Roman" w:hAnsi="Times New Roman"/>
        </w:rPr>
        <w:t xml:space="preserve">ошибочно указанную информацию  </w:t>
      </w:r>
    </w:p>
    <w:p w:rsidR="00A33718" w:rsidRPr="00F2203E" w:rsidRDefault="00A33718" w:rsidP="00A33718">
      <w:pPr>
        <w:pBdr>
          <w:top w:val="single" w:sz="4" w:space="1" w:color="auto"/>
        </w:pBdr>
        <w:ind w:left="3737"/>
        <w:rPr>
          <w:rFonts w:ascii="Times New Roman" w:hAnsi="Times New Roman"/>
        </w:rPr>
      </w:pPr>
    </w:p>
    <w:p w:rsidR="00A33718" w:rsidRPr="00F2203E" w:rsidRDefault="00A33718" w:rsidP="00A33718">
      <w:pPr>
        <w:rPr>
          <w:rFonts w:ascii="Times New Roman" w:hAnsi="Times New Roman"/>
        </w:rPr>
      </w:pPr>
      <w:r w:rsidRPr="00F2203E">
        <w:rPr>
          <w:rFonts w:ascii="Times New Roman" w:hAnsi="Times New Roman"/>
        </w:rPr>
        <w:t xml:space="preserve">заменить </w:t>
      </w:r>
      <w:proofErr w:type="gramStart"/>
      <w:r w:rsidRPr="00F2203E">
        <w:rPr>
          <w:rFonts w:ascii="Times New Roman" w:hAnsi="Times New Roman"/>
        </w:rPr>
        <w:t>на</w:t>
      </w:r>
      <w:proofErr w:type="gramEnd"/>
      <w:r w:rsidRPr="00F2203E">
        <w:rPr>
          <w:rFonts w:ascii="Times New Roman" w:hAnsi="Times New Roman"/>
        </w:rPr>
        <w:t xml:space="preserve">  </w:t>
      </w:r>
    </w:p>
    <w:p w:rsidR="00A33718" w:rsidRPr="00F2203E" w:rsidRDefault="00A33718" w:rsidP="00A33718">
      <w:pPr>
        <w:pBdr>
          <w:top w:val="single" w:sz="4" w:space="1" w:color="auto"/>
        </w:pBdr>
        <w:ind w:left="1332"/>
        <w:rPr>
          <w:rFonts w:ascii="Times New Roman" w:hAnsi="Times New Roman"/>
        </w:rPr>
      </w:pPr>
    </w:p>
    <w:p w:rsidR="00A33718" w:rsidRPr="00F2203E" w:rsidRDefault="00A33718" w:rsidP="00A33718">
      <w:pPr>
        <w:rPr>
          <w:rFonts w:ascii="Times New Roman" w:hAnsi="Times New Roman"/>
        </w:rPr>
      </w:pPr>
      <w:r w:rsidRPr="00F2203E">
        <w:rPr>
          <w:rFonts w:ascii="Times New Roman" w:hAnsi="Times New Roman"/>
        </w:rPr>
        <w:t>Основание для исправления ошибки (опечатки):</w:t>
      </w:r>
    </w:p>
    <w:p w:rsidR="00A33718" w:rsidRPr="00F2203E" w:rsidRDefault="00A33718" w:rsidP="00A33718">
      <w:pPr>
        <w:rPr>
          <w:rFonts w:ascii="Times New Roman" w:hAnsi="Times New Roman"/>
        </w:rPr>
      </w:pPr>
    </w:p>
    <w:p w:rsidR="00A33718" w:rsidRPr="00F2203E" w:rsidRDefault="00A33718" w:rsidP="00A33718">
      <w:pPr>
        <w:pBdr>
          <w:top w:val="single" w:sz="4" w:space="1" w:color="auto"/>
        </w:pBdr>
        <w:jc w:val="center"/>
        <w:rPr>
          <w:rFonts w:ascii="Times New Roman" w:hAnsi="Times New Roman"/>
        </w:rPr>
      </w:pPr>
      <w:r w:rsidRPr="00F2203E">
        <w:rPr>
          <w:rFonts w:ascii="Times New Roman" w:hAnsi="Times New Roman"/>
        </w:rPr>
        <w:t>(ссылка на документацию)</w:t>
      </w:r>
    </w:p>
    <w:p w:rsidR="00A33718" w:rsidRPr="00F2203E" w:rsidRDefault="00A33718" w:rsidP="00A33718">
      <w:pPr>
        <w:spacing w:before="720" w:after="120"/>
        <w:rPr>
          <w:rFonts w:ascii="Times New Roman" w:hAnsi="Times New Roman"/>
        </w:rPr>
      </w:pPr>
      <w:r w:rsidRPr="00F2203E">
        <w:rPr>
          <w:rFonts w:ascii="Times New Roman" w:hAnsi="Times New Roman"/>
        </w:rPr>
        <w:t>К заявлению прилагаются следующие документы по описи:</w:t>
      </w:r>
    </w:p>
    <w:p w:rsidR="00A33718" w:rsidRPr="00F2203E" w:rsidRDefault="00A33718" w:rsidP="00A33718">
      <w:pPr>
        <w:rPr>
          <w:rFonts w:ascii="Times New Roman" w:hAnsi="Times New Roman"/>
        </w:rPr>
      </w:pPr>
      <w:r w:rsidRPr="00F2203E">
        <w:rPr>
          <w:rFonts w:ascii="Times New Roman" w:hAnsi="Times New Roman"/>
        </w:rPr>
        <w:t xml:space="preserve">1.  </w:t>
      </w:r>
    </w:p>
    <w:p w:rsidR="00A33718" w:rsidRPr="00F2203E" w:rsidRDefault="00A33718" w:rsidP="00A33718">
      <w:pPr>
        <w:rPr>
          <w:rFonts w:ascii="Times New Roman" w:hAnsi="Times New Roman"/>
        </w:rPr>
      </w:pPr>
      <w:r w:rsidRPr="00F2203E">
        <w:rPr>
          <w:rFonts w:ascii="Times New Roman" w:hAnsi="Times New Roman"/>
        </w:rPr>
        <w:t xml:space="preserve">2.  </w:t>
      </w:r>
    </w:p>
    <w:p w:rsidR="00A33718" w:rsidRDefault="00A33718" w:rsidP="00A33718">
      <w:pPr>
        <w:tabs>
          <w:tab w:val="center" w:pos="5160"/>
          <w:tab w:val="left" w:pos="7560"/>
        </w:tabs>
        <w:rPr>
          <w:rFonts w:ascii="Times New Roman" w:hAnsi="Times New Roman"/>
        </w:rPr>
      </w:pPr>
    </w:p>
    <w:p w:rsidR="00A33718" w:rsidRDefault="00A33718" w:rsidP="00A33718">
      <w:pPr>
        <w:tabs>
          <w:tab w:val="center" w:pos="5160"/>
          <w:tab w:val="left" w:pos="7560"/>
        </w:tabs>
        <w:rPr>
          <w:rFonts w:ascii="Times New Roman" w:hAnsi="Times New Roman"/>
        </w:rPr>
      </w:pPr>
      <w:r>
        <w:rPr>
          <w:rFonts w:ascii="Times New Roman" w:hAnsi="Times New Roman"/>
        </w:rPr>
        <w:t>Должность руководителя организации</w:t>
      </w:r>
      <w:r>
        <w:rPr>
          <w:rFonts w:ascii="Times New Roman" w:hAnsi="Times New Roman"/>
        </w:rPr>
        <w:tab/>
        <w:t xml:space="preserve"> ________ _____________________________</w:t>
      </w:r>
    </w:p>
    <w:p w:rsidR="00A33718" w:rsidRDefault="00A33718" w:rsidP="00A33718">
      <w:pPr>
        <w:tabs>
          <w:tab w:val="center" w:pos="5160"/>
          <w:tab w:val="left" w:pos="7100"/>
        </w:tabs>
        <w:rPr>
          <w:rFonts w:ascii="Times New Roman" w:hAnsi="Times New Roman"/>
        </w:rPr>
      </w:pPr>
      <w:r>
        <w:rPr>
          <w:rFonts w:ascii="Times New Roman" w:hAnsi="Times New Roman"/>
        </w:rPr>
        <w:t xml:space="preserve"> (для юридического лица) (подпись) (расшифровка подписи)</w:t>
      </w:r>
    </w:p>
    <w:p w:rsidR="00A33718" w:rsidRDefault="00A33718" w:rsidP="00A33718">
      <w:pPr>
        <w:tabs>
          <w:tab w:val="center" w:pos="5160"/>
          <w:tab w:val="left" w:pos="7100"/>
        </w:tabs>
        <w:rPr>
          <w:rFonts w:ascii="Times New Roman" w:hAnsi="Times New Roman"/>
        </w:rPr>
      </w:pPr>
    </w:p>
    <w:p w:rsidR="00A33718" w:rsidRDefault="00A33718" w:rsidP="00A33718">
      <w:pPr>
        <w:tabs>
          <w:tab w:val="center" w:pos="5160"/>
          <w:tab w:val="left" w:pos="7100"/>
        </w:tabs>
        <w:rPr>
          <w:rFonts w:ascii="Times New Roman" w:hAnsi="Times New Roman"/>
        </w:rPr>
      </w:pPr>
    </w:p>
    <w:p w:rsidR="000D20B7" w:rsidRDefault="000D20B7" w:rsidP="000D20B7">
      <w:pPr>
        <w:tabs>
          <w:tab w:val="center" w:pos="5160"/>
          <w:tab w:val="left" w:pos="7560"/>
        </w:tabs>
        <w:rPr>
          <w:rFonts w:ascii="Times New Roman" w:hAnsi="Times New Roman"/>
        </w:rPr>
      </w:pPr>
      <w:r>
        <w:rPr>
          <w:rFonts w:ascii="Times New Roman" w:hAnsi="Times New Roman"/>
        </w:rPr>
        <w:t xml:space="preserve">Заявитель </w:t>
      </w:r>
    </w:p>
    <w:p w:rsidR="000D20B7" w:rsidRDefault="00634FF3" w:rsidP="000D20B7">
      <w:pPr>
        <w:tabs>
          <w:tab w:val="center" w:pos="5160"/>
          <w:tab w:val="left" w:pos="7100"/>
        </w:tabs>
        <w:rPr>
          <w:rFonts w:ascii="Times New Roman" w:hAnsi="Times New Roman"/>
        </w:rPr>
      </w:pPr>
      <w:r>
        <w:rPr>
          <w:rFonts w:ascii="Times New Roman" w:hAnsi="Times New Roman"/>
          <w:noProof/>
        </w:rPr>
        <w:pict>
          <v:shape id="_x0000_s1054" type="#_x0000_t32" style="position:absolute;left:0;text-align:left;margin-left:375.3pt;margin-top:.2pt;width:120.75pt;height:0;z-index:251674624" o:connectortype="straight"/>
        </w:pict>
      </w:r>
      <w:r>
        <w:rPr>
          <w:rFonts w:ascii="Times New Roman" w:hAnsi="Times New Roman"/>
          <w:noProof/>
        </w:rPr>
        <w:pict>
          <v:shape id="_x0000_s1053" type="#_x0000_t32" style="position:absolute;left:0;text-align:left;margin-left:85.05pt;margin-top:.25pt;width:280.5pt;height:0;z-index:251673600" o:connectortype="straight"/>
        </w:pict>
      </w:r>
      <w:r w:rsidR="000D20B7">
        <w:rPr>
          <w:rFonts w:ascii="Times New Roman" w:hAnsi="Times New Roman"/>
        </w:rPr>
        <w:t xml:space="preserve">                    (ФИО), должность представителя юридического лица,           (подпись)</w:t>
      </w:r>
    </w:p>
    <w:p w:rsidR="000D20B7" w:rsidRDefault="000D20B7" w:rsidP="000D20B7">
      <w:pPr>
        <w:tabs>
          <w:tab w:val="center" w:pos="5160"/>
          <w:tab w:val="left" w:pos="7100"/>
        </w:tabs>
        <w:rPr>
          <w:rFonts w:ascii="Times New Roman" w:hAnsi="Times New Roman"/>
        </w:rPr>
      </w:pPr>
      <w:r>
        <w:rPr>
          <w:rFonts w:ascii="Times New Roman" w:hAnsi="Times New Roman"/>
        </w:rPr>
        <w:t xml:space="preserve">                    </w:t>
      </w:r>
      <w:proofErr w:type="gramStart"/>
      <w:r>
        <w:rPr>
          <w:rFonts w:ascii="Times New Roman" w:hAnsi="Times New Roman"/>
        </w:rPr>
        <w:t>(ФИО), физического лица или его представителя)</w:t>
      </w:r>
      <w:proofErr w:type="gramEnd"/>
    </w:p>
    <w:p w:rsidR="000D20B7" w:rsidRDefault="000D20B7" w:rsidP="000D20B7">
      <w:pPr>
        <w:tabs>
          <w:tab w:val="center" w:pos="5160"/>
          <w:tab w:val="left" w:pos="7100"/>
        </w:tabs>
        <w:rPr>
          <w:rFonts w:ascii="Times New Roman" w:hAnsi="Times New Roman"/>
        </w:rPr>
      </w:pPr>
    </w:p>
    <w:p w:rsidR="000D20B7" w:rsidRDefault="000D20B7" w:rsidP="000D20B7">
      <w:pPr>
        <w:tabs>
          <w:tab w:val="center" w:pos="5160"/>
          <w:tab w:val="left" w:pos="7100"/>
        </w:tabs>
        <w:rPr>
          <w:rFonts w:ascii="Times New Roman" w:hAnsi="Times New Roman"/>
        </w:rPr>
      </w:pPr>
    </w:p>
    <w:p w:rsidR="000D20B7" w:rsidRPr="000D20B7" w:rsidRDefault="000D20B7" w:rsidP="000D20B7">
      <w:pPr>
        <w:rPr>
          <w:rFonts w:ascii="Times New Roman" w:hAnsi="Times New Roman"/>
        </w:rPr>
      </w:pPr>
      <w:r w:rsidRPr="000D20B7">
        <w:rPr>
          <w:rFonts w:ascii="Times New Roman" w:hAnsi="Times New Roman"/>
        </w:rPr>
        <w:t>«_____» ___________ 20__ г.</w:t>
      </w:r>
    </w:p>
    <w:p w:rsidR="00213483" w:rsidRDefault="00213483" w:rsidP="00764795">
      <w:pPr>
        <w:jc w:val="right"/>
        <w:rPr>
          <w:rFonts w:ascii="Times New Roman" w:hAnsi="Times New Roman"/>
        </w:rPr>
      </w:pPr>
    </w:p>
    <w:p w:rsidR="00213483" w:rsidRDefault="00213483" w:rsidP="00764795">
      <w:pPr>
        <w:jc w:val="right"/>
        <w:rPr>
          <w:rFonts w:ascii="Times New Roman" w:hAnsi="Times New Roman"/>
        </w:rPr>
      </w:pPr>
    </w:p>
    <w:p w:rsidR="00764795" w:rsidRPr="00EB1248" w:rsidRDefault="00764795" w:rsidP="00764795">
      <w:pPr>
        <w:jc w:val="right"/>
        <w:rPr>
          <w:rFonts w:ascii="Times New Roman" w:hAnsi="Times New Roman"/>
        </w:rPr>
      </w:pPr>
      <w:r w:rsidRPr="009E171E">
        <w:rPr>
          <w:rFonts w:ascii="Times New Roman" w:hAnsi="Times New Roman"/>
        </w:rPr>
        <w:lastRenderedPageBreak/>
        <w:t xml:space="preserve">Приложение № </w:t>
      </w:r>
      <w:r w:rsidR="00CB04EA" w:rsidRPr="009E171E">
        <w:rPr>
          <w:rFonts w:ascii="Times New Roman" w:hAnsi="Times New Roman"/>
        </w:rPr>
        <w:t>7</w:t>
      </w:r>
    </w:p>
    <w:p w:rsidR="00764795" w:rsidRPr="00EB1248" w:rsidRDefault="00764795" w:rsidP="00764795">
      <w:pPr>
        <w:pStyle w:val="ConsPlusNormal1"/>
        <w:tabs>
          <w:tab w:val="left" w:pos="5812"/>
        </w:tabs>
        <w:jc w:val="right"/>
        <w:rPr>
          <w:rFonts w:ascii="Times New Roman" w:hAnsi="Times New Roman"/>
          <w:szCs w:val="24"/>
          <w:lang w:eastAsia="ru-RU"/>
        </w:rPr>
      </w:pPr>
      <w:r w:rsidRPr="00EB1248">
        <w:rPr>
          <w:rFonts w:ascii="Times New Roman" w:hAnsi="Times New Roman"/>
          <w:szCs w:val="24"/>
          <w:lang w:eastAsia="ru-RU"/>
        </w:rPr>
        <w:t>к административному регламенту</w:t>
      </w:r>
    </w:p>
    <w:p w:rsidR="00764795" w:rsidRPr="00EB1248" w:rsidRDefault="00213483" w:rsidP="00764795">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(форма)</w:t>
      </w:r>
    </w:p>
    <w:p w:rsidR="00764795" w:rsidRDefault="00764795" w:rsidP="00764795">
      <w:pPr>
        <w:rPr>
          <w:rFonts w:ascii="Times New Roman" w:hAnsi="Times New Roman"/>
        </w:rPr>
      </w:pPr>
      <w:r>
        <w:rPr>
          <w:rFonts w:ascii="Times New Roman" w:hAnsi="Times New Roman"/>
        </w:rPr>
        <w:t xml:space="preserve"> </w:t>
      </w:r>
    </w:p>
    <w:p w:rsidR="00764795" w:rsidRPr="00EB1248" w:rsidRDefault="00764795" w:rsidP="00764795">
      <w:pPr>
        <w:jc w:val="center"/>
        <w:rPr>
          <w:rFonts w:ascii="Times New Roman" w:hAnsi="Times New Roman"/>
        </w:rPr>
      </w:pPr>
      <w:r w:rsidRPr="00EB1248">
        <w:rPr>
          <w:rFonts w:ascii="Times New Roman" w:hAnsi="Times New Roman"/>
        </w:rPr>
        <w:t xml:space="preserve">_____________________________________________________________________________ </w:t>
      </w:r>
    </w:p>
    <w:p w:rsidR="00764795" w:rsidRPr="00EB1248" w:rsidRDefault="00764795" w:rsidP="00764795">
      <w:pPr>
        <w:jc w:val="center"/>
        <w:rPr>
          <w:rFonts w:ascii="Times New Roman" w:hAnsi="Times New Roman"/>
          <w:sz w:val="20"/>
          <w:szCs w:val="20"/>
        </w:rPr>
      </w:pPr>
      <w:r w:rsidRPr="00EB1248">
        <w:rPr>
          <w:rFonts w:ascii="Times New Roman" w:hAnsi="Times New Roman"/>
          <w:sz w:val="20"/>
          <w:szCs w:val="20"/>
        </w:rPr>
        <w:t xml:space="preserve">(полное наименование органа местного самоуправления, осуществляющего выдачу </w:t>
      </w:r>
      <w:r w:rsidRPr="00EB1248">
        <w:rPr>
          <w:rFonts w:ascii="Times New Roman" w:hAnsi="Times New Roman"/>
          <w:sz w:val="20"/>
          <w:szCs w:val="20"/>
        </w:rPr>
        <w:br/>
        <w:t>градостроительного плана земельного участка)</w:t>
      </w:r>
    </w:p>
    <w:p w:rsidR="00764795" w:rsidRPr="00EB1248" w:rsidRDefault="00764795" w:rsidP="00764795">
      <w:pPr>
        <w:autoSpaceDE w:val="0"/>
        <w:autoSpaceDN w:val="0"/>
        <w:adjustRightInd w:val="0"/>
        <w:ind w:left="2124"/>
        <w:rPr>
          <w:rFonts w:ascii="Times New Roman" w:hAnsi="Times New Roman"/>
        </w:rPr>
      </w:pPr>
      <w:r w:rsidRPr="00EB1248">
        <w:rPr>
          <w:rFonts w:ascii="Times New Roman" w:hAnsi="Times New Roman"/>
        </w:rPr>
        <w:t xml:space="preserve">                                 от _______________________________________</w:t>
      </w:r>
    </w:p>
    <w:p w:rsidR="00764795" w:rsidRPr="00EB1248" w:rsidRDefault="00764795" w:rsidP="00764795">
      <w:pPr>
        <w:autoSpaceDE w:val="0"/>
        <w:autoSpaceDN w:val="0"/>
        <w:adjustRightInd w:val="0"/>
        <w:ind w:left="2124"/>
        <w:rPr>
          <w:rFonts w:ascii="Times New Roman" w:hAnsi="Times New Roman"/>
        </w:rPr>
      </w:pPr>
      <w:r w:rsidRPr="00EB1248">
        <w:rPr>
          <w:rFonts w:ascii="Times New Roman" w:hAnsi="Times New Roman"/>
        </w:rPr>
        <w:t xml:space="preserve">                                 __________________________________________</w:t>
      </w:r>
    </w:p>
    <w:p w:rsidR="00764795" w:rsidRDefault="00764795" w:rsidP="00764795">
      <w:pPr>
        <w:autoSpaceDE w:val="0"/>
        <w:autoSpaceDN w:val="0"/>
        <w:adjustRightInd w:val="0"/>
        <w:ind w:left="2124"/>
        <w:rPr>
          <w:rFonts w:ascii="Times New Roman" w:hAnsi="Times New Roman"/>
          <w:sz w:val="20"/>
          <w:szCs w:val="20"/>
        </w:rPr>
      </w:pPr>
      <w:r w:rsidRPr="00EB1248">
        <w:rPr>
          <w:rFonts w:ascii="Times New Roman" w:hAnsi="Times New Roman"/>
        </w:rPr>
        <w:t xml:space="preserve">                                 </w:t>
      </w:r>
      <w:proofErr w:type="gramStart"/>
      <w:r w:rsidRPr="00EB1248">
        <w:rPr>
          <w:rFonts w:ascii="Times New Roman" w:hAnsi="Times New Roman"/>
          <w:sz w:val="20"/>
          <w:szCs w:val="20"/>
        </w:rPr>
        <w:t xml:space="preserve">(Ф.И.О. (при наличии) гражданина полностью, Ф.И.О. </w:t>
      </w:r>
      <w:proofErr w:type="gramEnd"/>
    </w:p>
    <w:p w:rsidR="00764795" w:rsidRPr="00EB1248" w:rsidRDefault="00764795" w:rsidP="00764795">
      <w:pPr>
        <w:autoSpaceDE w:val="0"/>
        <w:autoSpaceDN w:val="0"/>
        <w:adjustRightInd w:val="0"/>
        <w:ind w:left="3828"/>
        <w:rPr>
          <w:rFonts w:ascii="Times New Roman" w:hAnsi="Times New Roman"/>
          <w:sz w:val="20"/>
          <w:szCs w:val="20"/>
        </w:rPr>
      </w:pPr>
      <w:r w:rsidRPr="00EB1248">
        <w:rPr>
          <w:rFonts w:ascii="Times New Roman" w:hAnsi="Times New Roman"/>
          <w:sz w:val="20"/>
          <w:szCs w:val="20"/>
        </w:rPr>
        <w:t>(при наличии</w:t>
      </w:r>
      <w:r>
        <w:rPr>
          <w:rFonts w:ascii="Times New Roman" w:hAnsi="Times New Roman"/>
          <w:sz w:val="20"/>
          <w:szCs w:val="20"/>
        </w:rPr>
        <w:t>)</w:t>
      </w:r>
      <w:r w:rsidRPr="00EB1248">
        <w:rPr>
          <w:rFonts w:ascii="Times New Roman" w:hAnsi="Times New Roman"/>
          <w:sz w:val="20"/>
          <w:szCs w:val="20"/>
        </w:rPr>
        <w:t xml:space="preserve"> индивидуального предпринимателя (ИП))</w:t>
      </w:r>
      <w:r>
        <w:rPr>
          <w:rFonts w:ascii="Times New Roman" w:hAnsi="Times New Roman"/>
          <w:sz w:val="20"/>
          <w:szCs w:val="20"/>
        </w:rPr>
        <w:t xml:space="preserve"> </w:t>
      </w:r>
      <w:r w:rsidRPr="00EB1248">
        <w:rPr>
          <w:rFonts w:ascii="Times New Roman" w:hAnsi="Times New Roman"/>
          <w:sz w:val="20"/>
          <w:szCs w:val="20"/>
        </w:rPr>
        <w:t xml:space="preserve">                               </w:t>
      </w:r>
    </w:p>
    <w:p w:rsidR="00764795" w:rsidRPr="00EB1248" w:rsidRDefault="00764795" w:rsidP="00764795">
      <w:pPr>
        <w:autoSpaceDE w:val="0"/>
        <w:autoSpaceDN w:val="0"/>
        <w:adjustRightInd w:val="0"/>
        <w:ind w:left="2124"/>
        <w:rPr>
          <w:rFonts w:ascii="Times New Roman" w:hAnsi="Times New Roman"/>
          <w:sz w:val="20"/>
          <w:szCs w:val="20"/>
        </w:rPr>
      </w:pPr>
      <w:r w:rsidRPr="00EB1248">
        <w:rPr>
          <w:rFonts w:ascii="Times New Roman" w:hAnsi="Times New Roman"/>
          <w:sz w:val="20"/>
          <w:szCs w:val="20"/>
        </w:rPr>
        <w:t xml:space="preserve">                                  полностью или наименование ИП полное, должность и Ф.И.О.</w:t>
      </w:r>
    </w:p>
    <w:p w:rsidR="00764795" w:rsidRPr="00EB1248" w:rsidRDefault="00764795" w:rsidP="00764795">
      <w:pPr>
        <w:autoSpaceDE w:val="0"/>
        <w:autoSpaceDN w:val="0"/>
        <w:adjustRightInd w:val="0"/>
        <w:ind w:left="2124"/>
        <w:rPr>
          <w:rFonts w:ascii="Times New Roman" w:hAnsi="Times New Roman"/>
          <w:sz w:val="20"/>
          <w:szCs w:val="20"/>
        </w:rPr>
      </w:pPr>
      <w:r w:rsidRPr="00EB1248">
        <w:rPr>
          <w:rFonts w:ascii="Times New Roman" w:hAnsi="Times New Roman"/>
          <w:sz w:val="20"/>
          <w:szCs w:val="20"/>
        </w:rPr>
        <w:t xml:space="preserve">               </w:t>
      </w:r>
      <w:r w:rsidR="000D20B7">
        <w:rPr>
          <w:rFonts w:ascii="Times New Roman" w:hAnsi="Times New Roman"/>
          <w:sz w:val="20"/>
          <w:szCs w:val="20"/>
        </w:rPr>
        <w:t xml:space="preserve">                (при наличии) п</w:t>
      </w:r>
      <w:r w:rsidRPr="00EB1248">
        <w:rPr>
          <w:rFonts w:ascii="Times New Roman" w:hAnsi="Times New Roman"/>
          <w:sz w:val="20"/>
          <w:szCs w:val="20"/>
        </w:rPr>
        <w:t>олностью представителя юридического лица ЮЛ)</w:t>
      </w:r>
    </w:p>
    <w:p w:rsidR="00764795" w:rsidRPr="00EB1248" w:rsidRDefault="00764795" w:rsidP="00764795">
      <w:pPr>
        <w:autoSpaceDE w:val="0"/>
        <w:autoSpaceDN w:val="0"/>
        <w:adjustRightInd w:val="0"/>
        <w:ind w:left="2124"/>
        <w:rPr>
          <w:rFonts w:ascii="Times New Roman" w:hAnsi="Times New Roman"/>
          <w:sz w:val="20"/>
          <w:szCs w:val="20"/>
        </w:rPr>
      </w:pPr>
      <w:r w:rsidRPr="00EB1248">
        <w:rPr>
          <w:rFonts w:ascii="Times New Roman" w:hAnsi="Times New Roman"/>
          <w:sz w:val="20"/>
          <w:szCs w:val="20"/>
        </w:rPr>
        <w:t xml:space="preserve">                                  и полное наименование)</w:t>
      </w:r>
    </w:p>
    <w:p w:rsidR="00764795" w:rsidRPr="00EB1248" w:rsidRDefault="00764795" w:rsidP="00764795">
      <w:pPr>
        <w:autoSpaceDE w:val="0"/>
        <w:autoSpaceDN w:val="0"/>
        <w:adjustRightInd w:val="0"/>
        <w:ind w:left="2124"/>
        <w:rPr>
          <w:rFonts w:ascii="Times New Roman" w:hAnsi="Times New Roman"/>
        </w:rPr>
      </w:pPr>
      <w:r w:rsidRPr="00EB1248">
        <w:rPr>
          <w:rFonts w:ascii="Times New Roman" w:hAnsi="Times New Roman"/>
        </w:rPr>
        <w:t xml:space="preserve">                                 __________________________________________</w:t>
      </w:r>
    </w:p>
    <w:p w:rsidR="00764795" w:rsidRPr="00EB1248" w:rsidRDefault="00764795" w:rsidP="00764795">
      <w:pPr>
        <w:autoSpaceDE w:val="0"/>
        <w:autoSpaceDN w:val="0"/>
        <w:adjustRightInd w:val="0"/>
        <w:ind w:left="2124"/>
        <w:rPr>
          <w:rFonts w:ascii="Times New Roman" w:hAnsi="Times New Roman"/>
        </w:rPr>
      </w:pPr>
      <w:r w:rsidRPr="00EB1248">
        <w:rPr>
          <w:rFonts w:ascii="Times New Roman" w:hAnsi="Times New Roman"/>
        </w:rPr>
        <w:t xml:space="preserve">                                 __________________________________________</w:t>
      </w:r>
    </w:p>
    <w:p w:rsidR="00764795" w:rsidRPr="00EB1248" w:rsidRDefault="00764795" w:rsidP="00764795">
      <w:pPr>
        <w:autoSpaceDE w:val="0"/>
        <w:autoSpaceDN w:val="0"/>
        <w:adjustRightInd w:val="0"/>
        <w:ind w:left="2124"/>
        <w:rPr>
          <w:rFonts w:ascii="Times New Roman" w:hAnsi="Times New Roman"/>
          <w:sz w:val="20"/>
          <w:szCs w:val="20"/>
        </w:rPr>
      </w:pPr>
      <w:r w:rsidRPr="00EB1248">
        <w:rPr>
          <w:rFonts w:ascii="Times New Roman" w:hAnsi="Times New Roman"/>
        </w:rPr>
        <w:t xml:space="preserve">                                 </w:t>
      </w:r>
      <w:r w:rsidRPr="00EB1248">
        <w:rPr>
          <w:rFonts w:ascii="Times New Roman" w:hAnsi="Times New Roman"/>
          <w:sz w:val="20"/>
          <w:szCs w:val="20"/>
        </w:rPr>
        <w:t>(адрес проживания гражданина</w:t>
      </w:r>
      <w:r>
        <w:rPr>
          <w:rFonts w:ascii="Times New Roman" w:hAnsi="Times New Roman"/>
          <w:sz w:val="20"/>
          <w:szCs w:val="20"/>
        </w:rPr>
        <w:t>,</w:t>
      </w:r>
      <w:r w:rsidRPr="00EB1248">
        <w:rPr>
          <w:rFonts w:ascii="Times New Roman" w:hAnsi="Times New Roman"/>
          <w:sz w:val="20"/>
          <w:szCs w:val="20"/>
        </w:rPr>
        <w:t xml:space="preserve"> местонахождение ИП, ЮЛ)</w:t>
      </w:r>
      <w:r>
        <w:rPr>
          <w:rFonts w:ascii="Times New Roman" w:hAnsi="Times New Roman"/>
          <w:sz w:val="20"/>
          <w:szCs w:val="20"/>
        </w:rPr>
        <w:t xml:space="preserve"> </w:t>
      </w:r>
      <w:r w:rsidRPr="00EB1248">
        <w:rPr>
          <w:rFonts w:ascii="Times New Roman" w:hAnsi="Times New Roman"/>
          <w:sz w:val="20"/>
          <w:szCs w:val="20"/>
        </w:rPr>
        <w:t xml:space="preserve">          </w:t>
      </w:r>
      <w:r>
        <w:rPr>
          <w:rFonts w:ascii="Times New Roman" w:hAnsi="Times New Roman"/>
          <w:sz w:val="20"/>
          <w:szCs w:val="20"/>
        </w:rPr>
        <w:t xml:space="preserve">                              </w:t>
      </w:r>
    </w:p>
    <w:p w:rsidR="00764795" w:rsidRPr="00EB1248" w:rsidRDefault="00764795" w:rsidP="00764795">
      <w:pPr>
        <w:autoSpaceDE w:val="0"/>
        <w:autoSpaceDN w:val="0"/>
        <w:adjustRightInd w:val="0"/>
        <w:ind w:left="2124"/>
        <w:rPr>
          <w:rFonts w:ascii="Times New Roman" w:hAnsi="Times New Roman"/>
        </w:rPr>
      </w:pPr>
      <w:r w:rsidRPr="00EB1248">
        <w:rPr>
          <w:rFonts w:ascii="Times New Roman" w:hAnsi="Times New Roman"/>
        </w:rPr>
        <w:t xml:space="preserve">                                 __________________________________________</w:t>
      </w:r>
    </w:p>
    <w:p w:rsidR="00764795" w:rsidRPr="00EB1248" w:rsidRDefault="00764795" w:rsidP="00764795">
      <w:pPr>
        <w:autoSpaceDE w:val="0"/>
        <w:autoSpaceDN w:val="0"/>
        <w:adjustRightInd w:val="0"/>
        <w:ind w:left="2124"/>
        <w:rPr>
          <w:rFonts w:ascii="Times New Roman" w:hAnsi="Times New Roman"/>
          <w:sz w:val="20"/>
          <w:szCs w:val="20"/>
        </w:rPr>
      </w:pPr>
      <w:r w:rsidRPr="00EB1248">
        <w:rPr>
          <w:rFonts w:ascii="Times New Roman" w:hAnsi="Times New Roman"/>
        </w:rPr>
        <w:t xml:space="preserve">                                   </w:t>
      </w:r>
      <w:proofErr w:type="gramStart"/>
      <w:r w:rsidRPr="00EB1248">
        <w:rPr>
          <w:rFonts w:ascii="Times New Roman" w:hAnsi="Times New Roman"/>
          <w:sz w:val="20"/>
          <w:szCs w:val="20"/>
        </w:rPr>
        <w:t>(контактный телефон, адрес электронной</w:t>
      </w:r>
      <w:proofErr w:type="gramEnd"/>
    </w:p>
    <w:p w:rsidR="00764795" w:rsidRPr="00EB1248" w:rsidRDefault="00764795" w:rsidP="00764795">
      <w:pPr>
        <w:autoSpaceDE w:val="0"/>
        <w:autoSpaceDN w:val="0"/>
        <w:adjustRightInd w:val="0"/>
        <w:ind w:left="2124"/>
        <w:rPr>
          <w:rFonts w:ascii="Times New Roman" w:hAnsi="Times New Roman"/>
          <w:sz w:val="20"/>
          <w:szCs w:val="20"/>
        </w:rPr>
      </w:pPr>
      <w:r w:rsidRPr="00EB1248">
        <w:rPr>
          <w:rFonts w:ascii="Times New Roman" w:hAnsi="Times New Roman"/>
          <w:sz w:val="20"/>
          <w:szCs w:val="20"/>
        </w:rPr>
        <w:t xml:space="preserve">                                          почты, почтовый адрес)</w:t>
      </w:r>
    </w:p>
    <w:p w:rsidR="00764795" w:rsidRDefault="00764795" w:rsidP="00764795">
      <w:pPr>
        <w:autoSpaceDE w:val="0"/>
        <w:autoSpaceDN w:val="0"/>
        <w:adjustRightInd w:val="0"/>
        <w:rPr>
          <w:rFonts w:ascii="Times New Roman" w:hAnsi="Times New Roman"/>
        </w:rPr>
      </w:pPr>
    </w:p>
    <w:p w:rsidR="00764795" w:rsidRDefault="00764795" w:rsidP="00764795">
      <w:pPr>
        <w:autoSpaceDE w:val="0"/>
        <w:autoSpaceDN w:val="0"/>
        <w:adjustRightInd w:val="0"/>
        <w:rPr>
          <w:rFonts w:ascii="Times New Roman" w:hAnsi="Times New Roman"/>
        </w:rPr>
      </w:pPr>
    </w:p>
    <w:p w:rsidR="000D20B7" w:rsidRDefault="000D20B7" w:rsidP="00764795">
      <w:pPr>
        <w:autoSpaceDE w:val="0"/>
        <w:autoSpaceDN w:val="0"/>
        <w:adjustRightInd w:val="0"/>
        <w:rPr>
          <w:rFonts w:ascii="Times New Roman" w:hAnsi="Times New Roman"/>
        </w:rPr>
      </w:pPr>
    </w:p>
    <w:p w:rsidR="000D20B7" w:rsidRPr="00EB1248" w:rsidRDefault="000D20B7" w:rsidP="00764795">
      <w:pPr>
        <w:autoSpaceDE w:val="0"/>
        <w:autoSpaceDN w:val="0"/>
        <w:adjustRightInd w:val="0"/>
        <w:rPr>
          <w:rFonts w:ascii="Times New Roman" w:hAnsi="Times New Roman"/>
        </w:rPr>
      </w:pPr>
    </w:p>
    <w:p w:rsidR="00764795" w:rsidRPr="00EB1248" w:rsidRDefault="00764795" w:rsidP="00764795">
      <w:pPr>
        <w:autoSpaceDE w:val="0"/>
        <w:autoSpaceDN w:val="0"/>
        <w:adjustRightInd w:val="0"/>
        <w:jc w:val="center"/>
        <w:rPr>
          <w:rFonts w:ascii="Times New Roman" w:hAnsi="Times New Roman"/>
        </w:rPr>
      </w:pPr>
      <w:r w:rsidRPr="00EB1248">
        <w:rPr>
          <w:rFonts w:ascii="Times New Roman" w:hAnsi="Times New Roman"/>
        </w:rPr>
        <w:t>Заявление</w:t>
      </w:r>
    </w:p>
    <w:p w:rsidR="00764795" w:rsidRPr="00F2203E" w:rsidRDefault="00764795" w:rsidP="00764795">
      <w:pPr>
        <w:spacing w:after="240"/>
        <w:jc w:val="center"/>
        <w:rPr>
          <w:rFonts w:ascii="Times New Roman" w:hAnsi="Times New Roman"/>
        </w:rPr>
      </w:pPr>
      <w:r w:rsidRPr="00F2203E">
        <w:rPr>
          <w:rFonts w:ascii="Times New Roman" w:hAnsi="Times New Roman"/>
        </w:rPr>
        <w:t xml:space="preserve">об </w:t>
      </w:r>
      <w:r>
        <w:rPr>
          <w:rFonts w:ascii="Times New Roman" w:hAnsi="Times New Roman"/>
        </w:rPr>
        <w:t>оставлении запроса без рассмотрения</w:t>
      </w:r>
    </w:p>
    <w:p w:rsidR="00764795" w:rsidRPr="00F2203E" w:rsidRDefault="00764795" w:rsidP="00764795">
      <w:pPr>
        <w:rPr>
          <w:rFonts w:ascii="Times New Roman" w:hAnsi="Times New Roman"/>
        </w:rPr>
      </w:pPr>
      <w:r w:rsidRPr="00F2203E">
        <w:rPr>
          <w:rFonts w:ascii="Times New Roman" w:hAnsi="Times New Roman"/>
        </w:rPr>
        <w:t>Про</w:t>
      </w:r>
      <w:r>
        <w:rPr>
          <w:rFonts w:ascii="Times New Roman" w:hAnsi="Times New Roman"/>
        </w:rPr>
        <w:t>шу</w:t>
      </w:r>
      <w:r w:rsidRPr="00F2203E">
        <w:rPr>
          <w:rFonts w:ascii="Times New Roman" w:hAnsi="Times New Roman"/>
        </w:rPr>
        <w:t xml:space="preserve"> </w:t>
      </w:r>
      <w:r w:rsidR="000D20B7">
        <w:rPr>
          <w:rFonts w:ascii="Times New Roman" w:hAnsi="Times New Roman"/>
        </w:rPr>
        <w:t>оставить</w:t>
      </w:r>
      <w:r w:rsidRPr="00F2203E">
        <w:rPr>
          <w:rFonts w:ascii="Times New Roman" w:hAnsi="Times New Roman"/>
        </w:rPr>
        <w:t xml:space="preserve"> </w:t>
      </w:r>
      <w:r>
        <w:rPr>
          <w:rFonts w:ascii="Times New Roman" w:hAnsi="Times New Roman"/>
        </w:rPr>
        <w:t>без рассмотрения заявление</w:t>
      </w:r>
      <w:r w:rsidRPr="00F2203E">
        <w:rPr>
          <w:rFonts w:ascii="Times New Roman" w:hAnsi="Times New Roman"/>
        </w:rPr>
        <w:t xml:space="preserve">  </w:t>
      </w:r>
    </w:p>
    <w:p w:rsidR="00764795" w:rsidRPr="00F2203E" w:rsidRDefault="000D20B7" w:rsidP="00764795">
      <w:pPr>
        <w:pBdr>
          <w:top w:val="single" w:sz="4" w:space="1" w:color="auto"/>
        </w:pBdr>
        <w:ind w:left="3737"/>
        <w:rPr>
          <w:rFonts w:ascii="Times New Roman" w:hAnsi="Times New Roman"/>
        </w:rPr>
      </w:pPr>
      <w:r>
        <w:rPr>
          <w:rFonts w:ascii="Times New Roman" w:hAnsi="Times New Roman"/>
        </w:rPr>
        <w:t xml:space="preserve">                (реквизиты заявления, краткое содержание)</w:t>
      </w:r>
    </w:p>
    <w:p w:rsidR="00764795" w:rsidRPr="00F2203E" w:rsidRDefault="00764795" w:rsidP="00764795">
      <w:pPr>
        <w:rPr>
          <w:rFonts w:ascii="Times New Roman" w:hAnsi="Times New Roman"/>
        </w:rPr>
      </w:pPr>
      <w:r>
        <w:rPr>
          <w:rFonts w:ascii="Times New Roman" w:hAnsi="Times New Roman"/>
        </w:rPr>
        <w:t>по причине</w:t>
      </w:r>
      <w:r w:rsidRPr="00F2203E">
        <w:rPr>
          <w:rFonts w:ascii="Times New Roman" w:hAnsi="Times New Roman"/>
        </w:rPr>
        <w:t xml:space="preserve">  </w:t>
      </w:r>
    </w:p>
    <w:p w:rsidR="00764795" w:rsidRPr="00F2203E" w:rsidRDefault="00764795" w:rsidP="00764795">
      <w:pPr>
        <w:pBdr>
          <w:top w:val="single" w:sz="4" w:space="1" w:color="auto"/>
        </w:pBdr>
        <w:ind w:left="1332"/>
        <w:rPr>
          <w:rFonts w:ascii="Times New Roman" w:hAnsi="Times New Roman"/>
        </w:rPr>
      </w:pPr>
    </w:p>
    <w:p w:rsidR="00764795" w:rsidRDefault="00764795" w:rsidP="00764795">
      <w:pPr>
        <w:tabs>
          <w:tab w:val="center" w:pos="5160"/>
          <w:tab w:val="left" w:pos="7560"/>
        </w:tabs>
        <w:rPr>
          <w:rFonts w:ascii="Times New Roman" w:hAnsi="Times New Roman"/>
        </w:rPr>
      </w:pPr>
    </w:p>
    <w:p w:rsidR="00764795" w:rsidRDefault="00764795" w:rsidP="00764795">
      <w:pPr>
        <w:tabs>
          <w:tab w:val="center" w:pos="5160"/>
          <w:tab w:val="left" w:pos="7560"/>
        </w:tabs>
        <w:rPr>
          <w:rFonts w:ascii="Times New Roman" w:hAnsi="Times New Roman"/>
        </w:rPr>
      </w:pPr>
      <w:r>
        <w:rPr>
          <w:rFonts w:ascii="Times New Roman" w:hAnsi="Times New Roman"/>
        </w:rPr>
        <w:t xml:space="preserve">Заявитель </w:t>
      </w:r>
    </w:p>
    <w:p w:rsidR="00764795" w:rsidRDefault="00634FF3" w:rsidP="00764795">
      <w:pPr>
        <w:tabs>
          <w:tab w:val="center" w:pos="5160"/>
          <w:tab w:val="left" w:pos="7100"/>
        </w:tabs>
        <w:rPr>
          <w:rFonts w:ascii="Times New Roman" w:hAnsi="Times New Roman"/>
        </w:rPr>
      </w:pPr>
      <w:r>
        <w:rPr>
          <w:rFonts w:ascii="Times New Roman" w:hAnsi="Times New Roman"/>
          <w:noProof/>
        </w:rPr>
        <w:pict>
          <v:shape id="_x0000_s1052" type="#_x0000_t32" style="position:absolute;left:0;text-align:left;margin-left:375.3pt;margin-top:.2pt;width:120.75pt;height:0;z-index:251671552" o:connectortype="straight"/>
        </w:pict>
      </w:r>
      <w:r>
        <w:rPr>
          <w:rFonts w:ascii="Times New Roman" w:hAnsi="Times New Roman"/>
          <w:noProof/>
        </w:rPr>
        <w:pict>
          <v:shape id="_x0000_s1051" type="#_x0000_t32" style="position:absolute;left:0;text-align:left;margin-left:85.05pt;margin-top:.25pt;width:280.5pt;height:0;z-index:251670528" o:connectortype="straight"/>
        </w:pict>
      </w:r>
      <w:r w:rsidR="00764795">
        <w:rPr>
          <w:rFonts w:ascii="Times New Roman" w:hAnsi="Times New Roman"/>
        </w:rPr>
        <w:t xml:space="preserve">                    (ФИО), должность представителя юридического лица</w:t>
      </w:r>
      <w:r w:rsidR="000D20B7">
        <w:rPr>
          <w:rFonts w:ascii="Times New Roman" w:hAnsi="Times New Roman"/>
        </w:rPr>
        <w:t>,           (подпись)</w:t>
      </w:r>
    </w:p>
    <w:p w:rsidR="00764795" w:rsidRDefault="000D20B7" w:rsidP="00764795">
      <w:pPr>
        <w:tabs>
          <w:tab w:val="center" w:pos="5160"/>
          <w:tab w:val="left" w:pos="7100"/>
        </w:tabs>
        <w:rPr>
          <w:rFonts w:ascii="Times New Roman" w:hAnsi="Times New Roman"/>
        </w:rPr>
      </w:pPr>
      <w:r>
        <w:rPr>
          <w:rFonts w:ascii="Times New Roman" w:hAnsi="Times New Roman"/>
        </w:rPr>
        <w:t xml:space="preserve">                    </w:t>
      </w:r>
      <w:proofErr w:type="gramStart"/>
      <w:r>
        <w:rPr>
          <w:rFonts w:ascii="Times New Roman" w:hAnsi="Times New Roman"/>
        </w:rPr>
        <w:t>(ФИО), физического лица или его представителя)</w:t>
      </w:r>
      <w:proofErr w:type="gramEnd"/>
    </w:p>
    <w:p w:rsidR="00764795" w:rsidRDefault="00764795" w:rsidP="00764795">
      <w:pPr>
        <w:tabs>
          <w:tab w:val="center" w:pos="5160"/>
          <w:tab w:val="left" w:pos="7100"/>
        </w:tabs>
        <w:rPr>
          <w:rFonts w:ascii="Times New Roman" w:hAnsi="Times New Roman"/>
        </w:rPr>
      </w:pPr>
    </w:p>
    <w:p w:rsidR="00764795" w:rsidRDefault="00764795" w:rsidP="00764795">
      <w:pPr>
        <w:tabs>
          <w:tab w:val="center" w:pos="5160"/>
          <w:tab w:val="left" w:pos="7100"/>
        </w:tabs>
        <w:rPr>
          <w:rFonts w:ascii="Times New Roman" w:hAnsi="Times New Roman"/>
        </w:rPr>
      </w:pPr>
    </w:p>
    <w:p w:rsidR="00764795" w:rsidRPr="000D20B7" w:rsidRDefault="000D20B7" w:rsidP="00764795">
      <w:pPr>
        <w:rPr>
          <w:rFonts w:ascii="Times New Roman" w:hAnsi="Times New Roman"/>
        </w:rPr>
      </w:pPr>
      <w:r w:rsidRPr="000D20B7">
        <w:rPr>
          <w:rFonts w:ascii="Times New Roman" w:hAnsi="Times New Roman"/>
        </w:rPr>
        <w:t>«_____» ___________ 20__ г.</w:t>
      </w:r>
    </w:p>
    <w:p w:rsidR="00764795" w:rsidRDefault="00764795" w:rsidP="0065786F"/>
    <w:p w:rsidR="00CB04EA" w:rsidRDefault="00CB04EA" w:rsidP="0065786F"/>
    <w:p w:rsidR="00CB04EA" w:rsidRDefault="00CB04EA" w:rsidP="0065786F"/>
    <w:p w:rsidR="00CB04EA" w:rsidRDefault="00CB04EA" w:rsidP="0065786F"/>
    <w:p w:rsidR="00CB04EA" w:rsidRDefault="00CB04EA" w:rsidP="0065786F"/>
    <w:p w:rsidR="00CB04EA" w:rsidRDefault="00CB04EA" w:rsidP="0065786F"/>
    <w:p w:rsidR="00CB04EA" w:rsidRDefault="00CB04EA" w:rsidP="0065786F"/>
    <w:p w:rsidR="00CB04EA" w:rsidRDefault="00CB04EA" w:rsidP="0065786F"/>
    <w:p w:rsidR="00CB04EA" w:rsidRDefault="00CB04EA" w:rsidP="0065786F"/>
    <w:p w:rsidR="00CB04EA" w:rsidRDefault="00CB04EA" w:rsidP="0065786F"/>
    <w:p w:rsidR="00CD59A9" w:rsidRDefault="00CD59A9" w:rsidP="0065786F">
      <w:pPr>
        <w:sectPr w:rsidR="00CD59A9" w:rsidSect="00C0138E">
          <w:headerReference w:type="even" r:id="rId11"/>
          <w:footerReference w:type="even" r:id="rId12"/>
          <w:footerReference w:type="default" r:id="rId13"/>
          <w:pgSz w:w="11906" w:h="16838"/>
          <w:pgMar w:top="1134" w:right="851" w:bottom="1134" w:left="1134" w:header="709" w:footer="709" w:gutter="0"/>
          <w:pgNumType w:start="1"/>
          <w:cols w:space="708"/>
          <w:titlePg/>
          <w:docGrid w:linePitch="360"/>
        </w:sectPr>
      </w:pPr>
    </w:p>
    <w:p w:rsidR="00240CAB" w:rsidRPr="00240CAB" w:rsidRDefault="00240CAB" w:rsidP="00240CAB">
      <w:pPr>
        <w:jc w:val="right"/>
        <w:rPr>
          <w:rFonts w:ascii="Times New Roman" w:hAnsi="Times New Roman"/>
        </w:rPr>
      </w:pPr>
      <w:r w:rsidRPr="00240CAB">
        <w:rPr>
          <w:rFonts w:ascii="Times New Roman" w:hAnsi="Times New Roman"/>
        </w:rPr>
        <w:lastRenderedPageBreak/>
        <w:t>Приложение № 8</w:t>
      </w:r>
    </w:p>
    <w:p w:rsidR="00240CAB" w:rsidRPr="00240CAB" w:rsidRDefault="00240CAB" w:rsidP="00240CAB">
      <w:pPr>
        <w:pStyle w:val="ConsPlusNormal1"/>
        <w:tabs>
          <w:tab w:val="left" w:pos="5812"/>
        </w:tabs>
        <w:jc w:val="right"/>
        <w:rPr>
          <w:rFonts w:ascii="Times New Roman" w:hAnsi="Times New Roman"/>
          <w:szCs w:val="24"/>
          <w:lang w:eastAsia="ru-RU"/>
        </w:rPr>
      </w:pPr>
      <w:r w:rsidRPr="00240CAB">
        <w:rPr>
          <w:rFonts w:ascii="Times New Roman" w:hAnsi="Times New Roman"/>
          <w:szCs w:val="24"/>
          <w:lang w:eastAsia="ru-RU"/>
        </w:rPr>
        <w:t>к административному регламенту</w:t>
      </w:r>
    </w:p>
    <w:p w:rsidR="00240CAB" w:rsidRPr="00240CAB" w:rsidRDefault="00240CAB" w:rsidP="00240CAB">
      <w:pPr>
        <w:pStyle w:val="ConsPlusNormal1"/>
        <w:tabs>
          <w:tab w:val="left" w:pos="5812"/>
        </w:tabs>
        <w:jc w:val="right"/>
        <w:rPr>
          <w:rFonts w:ascii="Times New Roman" w:hAnsi="Times New Roman"/>
          <w:szCs w:val="24"/>
          <w:lang w:eastAsia="ru-RU"/>
        </w:rPr>
      </w:pPr>
      <w:r w:rsidRPr="00240CAB">
        <w:rPr>
          <w:rFonts w:ascii="Times New Roman" w:hAnsi="Times New Roman"/>
          <w:szCs w:val="24"/>
          <w:lang w:eastAsia="ru-RU"/>
        </w:rPr>
        <w:t>(форма)</w:t>
      </w:r>
    </w:p>
    <w:p w:rsidR="00240CAB" w:rsidRPr="00240CAB" w:rsidRDefault="00240CAB" w:rsidP="00240CAB">
      <w:pPr>
        <w:spacing w:after="200" w:line="276" w:lineRule="auto"/>
        <w:rPr>
          <w:rFonts w:ascii="Times New Roman" w:hAnsi="Times New Roman"/>
          <w:b/>
          <w:bCs/>
        </w:rPr>
      </w:pPr>
    </w:p>
    <w:p w:rsidR="00240CAB" w:rsidRPr="00240CAB" w:rsidRDefault="00240CAB" w:rsidP="00240CAB">
      <w:pPr>
        <w:spacing w:after="200" w:line="276" w:lineRule="auto"/>
        <w:jc w:val="center"/>
        <w:rPr>
          <w:rFonts w:ascii="Times New Roman" w:hAnsi="Times New Roman"/>
          <w:b/>
          <w:bCs/>
        </w:rPr>
      </w:pPr>
      <w:r w:rsidRPr="00240CAB">
        <w:rPr>
          <w:rFonts w:ascii="Times New Roman" w:hAnsi="Times New Roman"/>
          <w:b/>
          <w:bCs/>
        </w:rPr>
        <w:t>Градостроительный план земельного участка</w:t>
      </w:r>
    </w:p>
    <w:p w:rsidR="00240CAB" w:rsidRPr="00240CAB" w:rsidRDefault="00240CAB" w:rsidP="00240CAB">
      <w:pPr>
        <w:rPr>
          <w:rFonts w:ascii="Times New Roman" w:hAnsi="Times New Roman"/>
          <w:b/>
          <w:bCs/>
        </w:rPr>
      </w:pP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3"/>
        <w:gridCol w:w="373"/>
        <w:gridCol w:w="373"/>
        <w:gridCol w:w="375"/>
        <w:gridCol w:w="375"/>
        <w:gridCol w:w="375"/>
        <w:gridCol w:w="375"/>
        <w:gridCol w:w="375"/>
        <w:gridCol w:w="342"/>
      </w:tblGrid>
      <w:tr w:rsidR="00240CAB" w:rsidRPr="00240CAB" w:rsidTr="000753C8">
        <w:trPr>
          <w:trHeight w:hRule="exact" w:val="397"/>
        </w:trPr>
        <w:tc>
          <w:tcPr>
            <w:tcW w:w="197" w:type="pct"/>
          </w:tcPr>
          <w:p w:rsidR="00240CAB" w:rsidRPr="00240CAB" w:rsidRDefault="00240CAB" w:rsidP="000753C8">
            <w:pPr>
              <w:jc w:val="center"/>
              <w:rPr>
                <w:rFonts w:ascii="Times New Roman" w:hAnsi="Times New Roman"/>
                <w:sz w:val="28"/>
                <w:szCs w:val="28"/>
              </w:rPr>
            </w:pPr>
            <w:r w:rsidRPr="00240CAB">
              <w:rPr>
                <w:rFonts w:ascii="Times New Roman" w:hAnsi="Times New Roman"/>
                <w:sz w:val="28"/>
                <w:szCs w:val="28"/>
              </w:rPr>
              <w:t>№</w:t>
            </w:r>
          </w:p>
        </w:tc>
        <w:tc>
          <w:tcPr>
            <w:tcW w:w="178" w:type="pct"/>
          </w:tcPr>
          <w:p w:rsidR="00240CAB" w:rsidRPr="00240CAB" w:rsidRDefault="00240CAB" w:rsidP="000753C8">
            <w:pP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8" w:type="pct"/>
          </w:tcPr>
          <w:p w:rsidR="00240CAB" w:rsidRPr="00240CAB" w:rsidRDefault="00240CAB" w:rsidP="000753C8">
            <w:pPr>
              <w:jc w:val="center"/>
              <w:rPr>
                <w:rFonts w:ascii="Times New Roman" w:hAnsi="Times New Roman"/>
                <w:sz w:val="28"/>
                <w:szCs w:val="28"/>
              </w:rPr>
            </w:pPr>
          </w:p>
        </w:tc>
        <w:tc>
          <w:tcPr>
            <w:tcW w:w="179" w:type="pct"/>
          </w:tcPr>
          <w:p w:rsidR="00240CAB" w:rsidRPr="00240CAB" w:rsidRDefault="00240CAB" w:rsidP="000753C8">
            <w:pPr>
              <w:jc w:val="center"/>
              <w:rPr>
                <w:rFonts w:ascii="Times New Roman" w:hAnsi="Times New Roman"/>
                <w:sz w:val="28"/>
                <w:szCs w:val="28"/>
              </w:rPr>
            </w:pPr>
          </w:p>
        </w:tc>
        <w:tc>
          <w:tcPr>
            <w:tcW w:w="179" w:type="pct"/>
          </w:tcPr>
          <w:p w:rsidR="00240CAB" w:rsidRPr="00240CAB" w:rsidRDefault="00240CAB" w:rsidP="000753C8">
            <w:pPr>
              <w:jc w:val="center"/>
              <w:rPr>
                <w:rFonts w:ascii="Times New Roman" w:hAnsi="Times New Roman"/>
                <w:sz w:val="28"/>
                <w:szCs w:val="28"/>
              </w:rPr>
            </w:pPr>
          </w:p>
        </w:tc>
        <w:tc>
          <w:tcPr>
            <w:tcW w:w="179" w:type="pct"/>
          </w:tcPr>
          <w:p w:rsidR="00240CAB" w:rsidRPr="00240CAB" w:rsidRDefault="00240CAB" w:rsidP="000753C8">
            <w:pPr>
              <w:jc w:val="center"/>
              <w:rPr>
                <w:rFonts w:ascii="Times New Roman" w:hAnsi="Times New Roman"/>
                <w:sz w:val="28"/>
                <w:szCs w:val="28"/>
              </w:rPr>
            </w:pPr>
          </w:p>
        </w:tc>
        <w:tc>
          <w:tcPr>
            <w:tcW w:w="179" w:type="pct"/>
          </w:tcPr>
          <w:p w:rsidR="00240CAB" w:rsidRPr="00240CAB" w:rsidRDefault="00240CAB" w:rsidP="000753C8">
            <w:pPr>
              <w:jc w:val="center"/>
              <w:rPr>
                <w:rFonts w:ascii="Times New Roman" w:hAnsi="Times New Roman"/>
                <w:sz w:val="28"/>
                <w:szCs w:val="28"/>
              </w:rPr>
            </w:pPr>
          </w:p>
        </w:tc>
        <w:tc>
          <w:tcPr>
            <w:tcW w:w="179" w:type="pct"/>
          </w:tcPr>
          <w:p w:rsidR="00240CAB" w:rsidRPr="00240CAB" w:rsidRDefault="00240CAB" w:rsidP="000753C8">
            <w:pPr>
              <w:jc w:val="center"/>
              <w:rPr>
                <w:rFonts w:ascii="Times New Roman" w:hAnsi="Times New Roman"/>
                <w:sz w:val="28"/>
                <w:szCs w:val="28"/>
              </w:rPr>
            </w:pPr>
          </w:p>
        </w:tc>
        <w:tc>
          <w:tcPr>
            <w:tcW w:w="163" w:type="pct"/>
          </w:tcPr>
          <w:p w:rsidR="00240CAB" w:rsidRPr="00240CAB" w:rsidRDefault="00240CAB" w:rsidP="000753C8">
            <w:pPr>
              <w:rPr>
                <w:rFonts w:ascii="Times New Roman" w:hAnsi="Times New Roman"/>
                <w:sz w:val="28"/>
                <w:szCs w:val="28"/>
              </w:rPr>
            </w:pPr>
          </w:p>
        </w:tc>
      </w:tr>
    </w:tbl>
    <w:p w:rsidR="00240CAB" w:rsidRPr="00240CAB" w:rsidRDefault="00240CAB" w:rsidP="00240CAB">
      <w:pPr>
        <w:spacing w:before="240"/>
        <w:rPr>
          <w:rFonts w:ascii="Times New Roman" w:hAnsi="Times New Roman"/>
          <w:b/>
          <w:bCs/>
        </w:rPr>
      </w:pPr>
      <w:r w:rsidRPr="00240CAB">
        <w:rPr>
          <w:rFonts w:ascii="Times New Roman" w:hAnsi="Times New Roman"/>
          <w:b/>
          <w:bCs/>
        </w:rPr>
        <w:t>Градостроительный план земельного участка подготовлен на основании</w:t>
      </w:r>
    </w:p>
    <w:p w:rsidR="00240CAB" w:rsidRPr="00240CAB" w:rsidRDefault="00240CAB" w:rsidP="00240CAB">
      <w:pPr>
        <w:tabs>
          <w:tab w:val="right" w:pos="9922"/>
        </w:tabs>
        <w:rPr>
          <w:rFonts w:ascii="Times New Roman" w:hAnsi="Times New Roman"/>
          <w:b/>
          <w:i/>
          <w:sz w:val="22"/>
          <w:szCs w:val="22"/>
        </w:rPr>
      </w:pPr>
    </w:p>
    <w:p w:rsidR="00240CAB" w:rsidRPr="00240CAB" w:rsidRDefault="00240CAB" w:rsidP="00240CAB">
      <w:pPr>
        <w:pBdr>
          <w:top w:val="single" w:sz="4" w:space="1" w:color="auto"/>
        </w:pBdr>
        <w:spacing w:after="240"/>
        <w:jc w:val="center"/>
        <w:rPr>
          <w:rFonts w:ascii="Times New Roman" w:hAnsi="Times New Roman"/>
          <w:sz w:val="18"/>
          <w:szCs w:val="18"/>
        </w:rPr>
      </w:pPr>
      <w:r w:rsidRPr="00240CAB">
        <w:rPr>
          <w:rFonts w:ascii="Times New Roman" w:hAnsi="Times New Roman"/>
          <w:sz w:val="18"/>
          <w:szCs w:val="18"/>
        </w:rPr>
        <w:t xml:space="preserve">(реквизиты заявления правообладателя земельного участка с указанием </w:t>
      </w:r>
      <w:proofErr w:type="spellStart"/>
      <w:r w:rsidRPr="00240CAB">
        <w:rPr>
          <w:rFonts w:ascii="Times New Roman" w:hAnsi="Times New Roman"/>
          <w:sz w:val="18"/>
          <w:szCs w:val="18"/>
        </w:rPr>
        <w:t>ф.и.о.</w:t>
      </w:r>
      <w:proofErr w:type="spellEnd"/>
      <w:r w:rsidRPr="00240CAB">
        <w:rPr>
          <w:rFonts w:ascii="Times New Roman" w:hAnsi="Times New Roman"/>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240CAB" w:rsidRPr="00240CAB" w:rsidRDefault="00240CAB" w:rsidP="00240CAB">
      <w:pPr>
        <w:rPr>
          <w:rFonts w:ascii="Times New Roman" w:hAnsi="Times New Roman"/>
          <w:b/>
          <w:bCs/>
        </w:rPr>
      </w:pPr>
      <w:r w:rsidRPr="00240CAB">
        <w:rPr>
          <w:rFonts w:ascii="Times New Roman" w:hAnsi="Times New Roman"/>
          <w:b/>
          <w:bCs/>
        </w:rPr>
        <w:t>Местонахождение земельного участка</w:t>
      </w:r>
    </w:p>
    <w:p w:rsidR="00240CAB" w:rsidRPr="00240CAB" w:rsidRDefault="00240CAB" w:rsidP="00240CAB">
      <w:pPr>
        <w:pBdr>
          <w:top w:val="single" w:sz="4" w:space="1" w:color="auto"/>
        </w:pBdr>
        <w:jc w:val="center"/>
        <w:rPr>
          <w:rFonts w:ascii="Times New Roman" w:hAnsi="Times New Roman"/>
          <w:sz w:val="18"/>
          <w:szCs w:val="18"/>
        </w:rPr>
      </w:pPr>
      <w:r w:rsidRPr="00240CAB">
        <w:rPr>
          <w:rFonts w:ascii="Times New Roman" w:hAnsi="Times New Roman"/>
          <w:sz w:val="18"/>
          <w:szCs w:val="18"/>
        </w:rPr>
        <w:t xml:space="preserve"> (субъект Российской Федерации)</w:t>
      </w:r>
    </w:p>
    <w:p w:rsidR="00240CAB" w:rsidRPr="00240CAB" w:rsidRDefault="00240CAB" w:rsidP="00240CAB">
      <w:pPr>
        <w:jc w:val="center"/>
        <w:rPr>
          <w:rFonts w:ascii="Times New Roman" w:hAnsi="Times New Roman"/>
          <w:b/>
          <w:i/>
        </w:rPr>
      </w:pPr>
    </w:p>
    <w:p w:rsidR="00240CAB" w:rsidRPr="00240CAB" w:rsidRDefault="00240CAB" w:rsidP="00240CAB">
      <w:pPr>
        <w:pBdr>
          <w:top w:val="single" w:sz="4" w:space="1" w:color="auto"/>
        </w:pBdr>
        <w:jc w:val="center"/>
        <w:rPr>
          <w:rFonts w:ascii="Times New Roman" w:hAnsi="Times New Roman"/>
          <w:sz w:val="18"/>
          <w:szCs w:val="18"/>
        </w:rPr>
      </w:pPr>
      <w:r w:rsidRPr="00240CAB">
        <w:rPr>
          <w:rFonts w:ascii="Times New Roman" w:hAnsi="Times New Roman"/>
          <w:sz w:val="18"/>
          <w:szCs w:val="18"/>
        </w:rPr>
        <w:t>(муниципальный район или городской округ)</w:t>
      </w:r>
    </w:p>
    <w:p w:rsidR="00240CAB" w:rsidRPr="00240CAB" w:rsidRDefault="00240CAB" w:rsidP="00240CAB">
      <w:pPr>
        <w:pBdr>
          <w:top w:val="single" w:sz="4" w:space="1" w:color="auto"/>
        </w:pBdr>
        <w:jc w:val="center"/>
        <w:rPr>
          <w:rFonts w:ascii="Times New Roman" w:hAnsi="Times New Roman"/>
          <w:u w:val="single"/>
        </w:rPr>
      </w:pPr>
      <w:r w:rsidRPr="00240CAB">
        <w:rPr>
          <w:rFonts w:ascii="Times New Roman" w:hAnsi="Times New Roman"/>
          <w:b/>
          <w:i/>
          <w:u w:val="single"/>
        </w:rPr>
        <w:t>______________________________________________</w:t>
      </w:r>
    </w:p>
    <w:p w:rsidR="00240CAB" w:rsidRPr="00240CAB" w:rsidRDefault="00240CAB" w:rsidP="00240CAB">
      <w:pPr>
        <w:pBdr>
          <w:top w:val="single" w:sz="4" w:space="1" w:color="auto"/>
        </w:pBdr>
        <w:jc w:val="center"/>
        <w:rPr>
          <w:rFonts w:ascii="Times New Roman" w:hAnsi="Times New Roman"/>
          <w:sz w:val="18"/>
          <w:szCs w:val="18"/>
        </w:rPr>
      </w:pPr>
      <w:r w:rsidRPr="00240CAB">
        <w:rPr>
          <w:rFonts w:ascii="Times New Roman" w:hAnsi="Times New Roman"/>
          <w:sz w:val="18"/>
          <w:szCs w:val="18"/>
        </w:rPr>
        <w:t>(поселение)</w:t>
      </w:r>
    </w:p>
    <w:p w:rsidR="00240CAB" w:rsidRPr="00240CAB" w:rsidRDefault="00240CAB" w:rsidP="00240CAB">
      <w:pPr>
        <w:spacing w:after="240"/>
        <w:rPr>
          <w:rFonts w:ascii="Times New Roman" w:hAnsi="Times New Roman"/>
          <w:b/>
          <w:bCs/>
        </w:rPr>
      </w:pPr>
      <w:r w:rsidRPr="00240CAB">
        <w:rPr>
          <w:rFonts w:ascii="Times New Roman" w:hAnsi="Times New Roman"/>
          <w:b/>
          <w:bCs/>
        </w:rPr>
        <w:t>Описание границ земельного участка:</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240CAB" w:rsidRPr="00240CAB" w:rsidTr="000753C8">
        <w:trPr>
          <w:cantSplit/>
          <w:trHeight w:val="705"/>
        </w:trPr>
        <w:tc>
          <w:tcPr>
            <w:tcW w:w="1588" w:type="dxa"/>
            <w:vMerge w:val="restart"/>
          </w:tcPr>
          <w:p w:rsidR="00240CAB" w:rsidRPr="00240CAB" w:rsidRDefault="00240CAB" w:rsidP="000753C8">
            <w:pPr>
              <w:spacing w:before="120"/>
              <w:jc w:val="center"/>
              <w:rPr>
                <w:rFonts w:ascii="Times New Roman" w:hAnsi="Times New Roman"/>
              </w:rPr>
            </w:pPr>
            <w:r w:rsidRPr="00240CAB">
              <w:rPr>
                <w:rFonts w:ascii="Times New Roman" w:hAnsi="Times New Roman"/>
              </w:rPr>
              <w:t>Обозначение (номер) характерной точки</w:t>
            </w:r>
          </w:p>
        </w:tc>
        <w:tc>
          <w:tcPr>
            <w:tcW w:w="8392" w:type="dxa"/>
            <w:gridSpan w:val="2"/>
            <w:vAlign w:val="center"/>
          </w:tcPr>
          <w:p w:rsidR="00240CAB" w:rsidRPr="00240CAB" w:rsidRDefault="00240CAB" w:rsidP="000753C8">
            <w:pPr>
              <w:jc w:val="center"/>
              <w:rPr>
                <w:rFonts w:ascii="Times New Roman" w:hAnsi="Times New Roman"/>
              </w:rPr>
            </w:pPr>
            <w:r w:rsidRPr="00240CAB">
              <w:rPr>
                <w:rFonts w:ascii="Times New Roman" w:hAnsi="Times New Roman"/>
              </w:rPr>
              <w:t>Перечень координат характерных точек в системе координат,</w:t>
            </w:r>
            <w:r w:rsidRPr="00240CAB">
              <w:rPr>
                <w:rFonts w:ascii="Times New Roman" w:hAnsi="Times New Roman"/>
              </w:rPr>
              <w:br/>
              <w:t>используемой для ведения Единого государственного реестра недвижимости</w:t>
            </w:r>
          </w:p>
        </w:tc>
      </w:tr>
      <w:tr w:rsidR="00240CAB" w:rsidRPr="00240CAB" w:rsidTr="000753C8">
        <w:trPr>
          <w:cantSplit/>
          <w:trHeight w:val="397"/>
        </w:trPr>
        <w:tc>
          <w:tcPr>
            <w:tcW w:w="1588" w:type="dxa"/>
            <w:vMerge/>
            <w:vAlign w:val="center"/>
          </w:tcPr>
          <w:p w:rsidR="00240CAB" w:rsidRPr="00240CAB" w:rsidRDefault="00240CAB" w:rsidP="000753C8">
            <w:pPr>
              <w:jc w:val="center"/>
              <w:rPr>
                <w:rFonts w:ascii="Times New Roman" w:hAnsi="Times New Roman"/>
              </w:rPr>
            </w:pPr>
          </w:p>
        </w:tc>
        <w:tc>
          <w:tcPr>
            <w:tcW w:w="4196" w:type="dxa"/>
            <w:vAlign w:val="center"/>
          </w:tcPr>
          <w:p w:rsidR="00240CAB" w:rsidRPr="00240CAB" w:rsidRDefault="00240CAB" w:rsidP="000753C8">
            <w:pPr>
              <w:jc w:val="center"/>
              <w:rPr>
                <w:rFonts w:ascii="Times New Roman" w:hAnsi="Times New Roman"/>
              </w:rPr>
            </w:pPr>
            <w:r w:rsidRPr="00240CAB">
              <w:rPr>
                <w:rFonts w:ascii="Times New Roman" w:hAnsi="Times New Roman"/>
              </w:rPr>
              <w:t>X</w:t>
            </w:r>
          </w:p>
        </w:tc>
        <w:tc>
          <w:tcPr>
            <w:tcW w:w="4196" w:type="dxa"/>
            <w:vAlign w:val="center"/>
          </w:tcPr>
          <w:p w:rsidR="00240CAB" w:rsidRPr="00240CAB" w:rsidRDefault="00240CAB" w:rsidP="000753C8">
            <w:pPr>
              <w:jc w:val="center"/>
              <w:rPr>
                <w:rFonts w:ascii="Times New Roman" w:hAnsi="Times New Roman"/>
              </w:rPr>
            </w:pPr>
            <w:r w:rsidRPr="00240CAB">
              <w:rPr>
                <w:rFonts w:ascii="Times New Roman" w:hAnsi="Times New Roman"/>
              </w:rPr>
              <w:t>Y</w:t>
            </w:r>
          </w:p>
        </w:tc>
      </w:tr>
      <w:tr w:rsidR="00240CAB" w:rsidRPr="00240CAB" w:rsidTr="000753C8">
        <w:trPr>
          <w:trHeight w:hRule="exact" w:val="372"/>
        </w:trPr>
        <w:tc>
          <w:tcPr>
            <w:tcW w:w="1588" w:type="dxa"/>
          </w:tcPr>
          <w:p w:rsidR="00240CAB" w:rsidRPr="00240CAB" w:rsidRDefault="00240CAB" w:rsidP="000753C8">
            <w:pPr>
              <w:jc w:val="center"/>
              <w:rPr>
                <w:rFonts w:ascii="Times New Roman" w:hAnsi="Times New Roman"/>
                <w:color w:val="000000"/>
              </w:rPr>
            </w:pPr>
          </w:p>
        </w:tc>
        <w:tc>
          <w:tcPr>
            <w:tcW w:w="4196" w:type="dxa"/>
          </w:tcPr>
          <w:p w:rsidR="00240CAB" w:rsidRPr="00240CAB" w:rsidRDefault="00240CAB" w:rsidP="000753C8">
            <w:pPr>
              <w:jc w:val="center"/>
              <w:rPr>
                <w:rFonts w:ascii="Times New Roman" w:hAnsi="Times New Roman"/>
                <w:color w:val="000000"/>
              </w:rPr>
            </w:pPr>
          </w:p>
        </w:tc>
        <w:tc>
          <w:tcPr>
            <w:tcW w:w="4196" w:type="dxa"/>
          </w:tcPr>
          <w:p w:rsidR="00240CAB" w:rsidRPr="00240CAB" w:rsidRDefault="00240CAB" w:rsidP="000753C8">
            <w:pPr>
              <w:jc w:val="center"/>
              <w:rPr>
                <w:rFonts w:ascii="Times New Roman" w:hAnsi="Times New Roman"/>
                <w:color w:val="000000"/>
              </w:rPr>
            </w:pPr>
          </w:p>
        </w:tc>
      </w:tr>
      <w:tr w:rsidR="00240CAB" w:rsidRPr="00240CAB" w:rsidTr="000753C8">
        <w:trPr>
          <w:trHeight w:hRule="exact" w:val="340"/>
        </w:trPr>
        <w:tc>
          <w:tcPr>
            <w:tcW w:w="1588" w:type="dxa"/>
          </w:tcPr>
          <w:p w:rsidR="00240CAB" w:rsidRPr="00240CAB" w:rsidRDefault="00240CAB" w:rsidP="000753C8">
            <w:pPr>
              <w:jc w:val="center"/>
              <w:rPr>
                <w:rFonts w:ascii="Times New Roman" w:hAnsi="Times New Roman"/>
                <w:color w:val="000000"/>
              </w:rPr>
            </w:pPr>
          </w:p>
        </w:tc>
        <w:tc>
          <w:tcPr>
            <w:tcW w:w="4196" w:type="dxa"/>
          </w:tcPr>
          <w:p w:rsidR="00240CAB" w:rsidRPr="00240CAB" w:rsidRDefault="00240CAB" w:rsidP="000753C8">
            <w:pPr>
              <w:jc w:val="center"/>
              <w:rPr>
                <w:rFonts w:ascii="Times New Roman" w:hAnsi="Times New Roman"/>
                <w:color w:val="000000"/>
              </w:rPr>
            </w:pPr>
          </w:p>
        </w:tc>
        <w:tc>
          <w:tcPr>
            <w:tcW w:w="4196" w:type="dxa"/>
          </w:tcPr>
          <w:p w:rsidR="00240CAB" w:rsidRPr="00240CAB" w:rsidRDefault="00240CAB" w:rsidP="000753C8">
            <w:pPr>
              <w:jc w:val="center"/>
              <w:rPr>
                <w:rFonts w:ascii="Times New Roman" w:hAnsi="Times New Roman"/>
                <w:color w:val="000000"/>
              </w:rPr>
            </w:pPr>
          </w:p>
        </w:tc>
      </w:tr>
      <w:tr w:rsidR="00240CAB" w:rsidRPr="00240CAB" w:rsidTr="000753C8">
        <w:trPr>
          <w:trHeight w:hRule="exact" w:val="340"/>
        </w:trPr>
        <w:tc>
          <w:tcPr>
            <w:tcW w:w="1588" w:type="dxa"/>
          </w:tcPr>
          <w:p w:rsidR="00240CAB" w:rsidRPr="00240CAB" w:rsidRDefault="00240CAB" w:rsidP="000753C8">
            <w:pPr>
              <w:jc w:val="center"/>
              <w:rPr>
                <w:rFonts w:ascii="Times New Roman" w:hAnsi="Times New Roman"/>
                <w:color w:val="000000"/>
              </w:rPr>
            </w:pPr>
          </w:p>
        </w:tc>
        <w:tc>
          <w:tcPr>
            <w:tcW w:w="4196" w:type="dxa"/>
          </w:tcPr>
          <w:p w:rsidR="00240CAB" w:rsidRPr="00240CAB" w:rsidRDefault="00240CAB" w:rsidP="000753C8">
            <w:pPr>
              <w:jc w:val="center"/>
              <w:rPr>
                <w:rFonts w:ascii="Times New Roman" w:hAnsi="Times New Roman"/>
                <w:color w:val="000000"/>
              </w:rPr>
            </w:pPr>
          </w:p>
        </w:tc>
        <w:tc>
          <w:tcPr>
            <w:tcW w:w="4196" w:type="dxa"/>
          </w:tcPr>
          <w:p w:rsidR="00240CAB" w:rsidRPr="00240CAB" w:rsidRDefault="00240CAB" w:rsidP="000753C8">
            <w:pPr>
              <w:jc w:val="center"/>
              <w:rPr>
                <w:rFonts w:ascii="Times New Roman" w:hAnsi="Times New Roman"/>
                <w:color w:val="000000"/>
              </w:rPr>
            </w:pPr>
          </w:p>
        </w:tc>
      </w:tr>
      <w:tr w:rsidR="00240CAB" w:rsidRPr="00240CAB" w:rsidTr="000753C8">
        <w:trPr>
          <w:trHeight w:hRule="exact" w:val="340"/>
        </w:trPr>
        <w:tc>
          <w:tcPr>
            <w:tcW w:w="1588" w:type="dxa"/>
          </w:tcPr>
          <w:p w:rsidR="00240CAB" w:rsidRPr="00240CAB" w:rsidRDefault="00240CAB" w:rsidP="000753C8">
            <w:pPr>
              <w:jc w:val="center"/>
              <w:rPr>
                <w:rFonts w:ascii="Times New Roman" w:hAnsi="Times New Roman"/>
                <w:color w:val="000000"/>
              </w:rPr>
            </w:pPr>
          </w:p>
        </w:tc>
        <w:tc>
          <w:tcPr>
            <w:tcW w:w="4196" w:type="dxa"/>
          </w:tcPr>
          <w:p w:rsidR="00240CAB" w:rsidRPr="00240CAB" w:rsidRDefault="00240CAB" w:rsidP="000753C8">
            <w:pPr>
              <w:jc w:val="center"/>
              <w:rPr>
                <w:rFonts w:ascii="Times New Roman" w:hAnsi="Times New Roman"/>
                <w:color w:val="000000"/>
              </w:rPr>
            </w:pPr>
          </w:p>
        </w:tc>
        <w:tc>
          <w:tcPr>
            <w:tcW w:w="4196" w:type="dxa"/>
          </w:tcPr>
          <w:p w:rsidR="00240CAB" w:rsidRPr="00240CAB" w:rsidRDefault="00240CAB" w:rsidP="000753C8">
            <w:pPr>
              <w:jc w:val="center"/>
              <w:rPr>
                <w:rFonts w:ascii="Times New Roman" w:hAnsi="Times New Roman"/>
                <w:color w:val="000000"/>
              </w:rPr>
            </w:pPr>
          </w:p>
        </w:tc>
      </w:tr>
      <w:tr w:rsidR="00240CAB" w:rsidRPr="00240CAB" w:rsidTr="000753C8">
        <w:trPr>
          <w:trHeight w:hRule="exact" w:val="340"/>
        </w:trPr>
        <w:tc>
          <w:tcPr>
            <w:tcW w:w="1588" w:type="dxa"/>
          </w:tcPr>
          <w:p w:rsidR="00240CAB" w:rsidRPr="00240CAB" w:rsidRDefault="00240CAB" w:rsidP="000753C8">
            <w:pPr>
              <w:jc w:val="center"/>
              <w:rPr>
                <w:rFonts w:ascii="Times New Roman" w:hAnsi="Times New Roman"/>
                <w:color w:val="000000"/>
              </w:rPr>
            </w:pPr>
          </w:p>
        </w:tc>
        <w:tc>
          <w:tcPr>
            <w:tcW w:w="4196" w:type="dxa"/>
          </w:tcPr>
          <w:p w:rsidR="00240CAB" w:rsidRPr="00240CAB" w:rsidRDefault="00240CAB" w:rsidP="000753C8">
            <w:pPr>
              <w:jc w:val="center"/>
              <w:rPr>
                <w:rFonts w:ascii="Times New Roman" w:hAnsi="Times New Roman"/>
                <w:color w:val="000000"/>
              </w:rPr>
            </w:pPr>
          </w:p>
        </w:tc>
        <w:tc>
          <w:tcPr>
            <w:tcW w:w="4196" w:type="dxa"/>
          </w:tcPr>
          <w:p w:rsidR="00240CAB" w:rsidRPr="00240CAB" w:rsidRDefault="00240CAB" w:rsidP="000753C8">
            <w:pPr>
              <w:jc w:val="center"/>
              <w:rPr>
                <w:rFonts w:ascii="Times New Roman" w:hAnsi="Times New Roman"/>
                <w:color w:val="000000"/>
              </w:rPr>
            </w:pPr>
          </w:p>
        </w:tc>
      </w:tr>
      <w:tr w:rsidR="00240CAB" w:rsidRPr="00240CAB" w:rsidTr="000753C8">
        <w:trPr>
          <w:trHeight w:hRule="exact" w:val="340"/>
        </w:trPr>
        <w:tc>
          <w:tcPr>
            <w:tcW w:w="1588" w:type="dxa"/>
          </w:tcPr>
          <w:p w:rsidR="00240CAB" w:rsidRPr="00240CAB" w:rsidRDefault="00240CAB" w:rsidP="000753C8">
            <w:pPr>
              <w:jc w:val="center"/>
              <w:rPr>
                <w:rFonts w:ascii="Times New Roman" w:hAnsi="Times New Roman"/>
                <w:color w:val="000000"/>
              </w:rPr>
            </w:pPr>
          </w:p>
        </w:tc>
        <w:tc>
          <w:tcPr>
            <w:tcW w:w="4196" w:type="dxa"/>
          </w:tcPr>
          <w:p w:rsidR="00240CAB" w:rsidRPr="00240CAB" w:rsidRDefault="00240CAB" w:rsidP="000753C8">
            <w:pPr>
              <w:jc w:val="center"/>
              <w:rPr>
                <w:rFonts w:ascii="Times New Roman" w:hAnsi="Times New Roman"/>
                <w:color w:val="000000"/>
              </w:rPr>
            </w:pPr>
          </w:p>
        </w:tc>
        <w:tc>
          <w:tcPr>
            <w:tcW w:w="4196" w:type="dxa"/>
          </w:tcPr>
          <w:p w:rsidR="00240CAB" w:rsidRPr="00240CAB" w:rsidRDefault="00240CAB" w:rsidP="000753C8">
            <w:pPr>
              <w:jc w:val="center"/>
              <w:rPr>
                <w:rFonts w:ascii="Times New Roman" w:hAnsi="Times New Roman"/>
                <w:color w:val="000000"/>
              </w:rPr>
            </w:pPr>
          </w:p>
        </w:tc>
      </w:tr>
      <w:tr w:rsidR="00240CAB" w:rsidRPr="00240CAB" w:rsidTr="000753C8">
        <w:trPr>
          <w:trHeight w:hRule="exact" w:val="340"/>
        </w:trPr>
        <w:tc>
          <w:tcPr>
            <w:tcW w:w="1588" w:type="dxa"/>
          </w:tcPr>
          <w:p w:rsidR="00240CAB" w:rsidRPr="00240CAB" w:rsidRDefault="00240CAB" w:rsidP="000753C8">
            <w:pPr>
              <w:jc w:val="center"/>
              <w:rPr>
                <w:rFonts w:ascii="Times New Roman" w:hAnsi="Times New Roman"/>
                <w:color w:val="000000"/>
              </w:rPr>
            </w:pPr>
          </w:p>
        </w:tc>
        <w:tc>
          <w:tcPr>
            <w:tcW w:w="4196" w:type="dxa"/>
          </w:tcPr>
          <w:p w:rsidR="00240CAB" w:rsidRPr="00240CAB" w:rsidRDefault="00240CAB" w:rsidP="000753C8">
            <w:pPr>
              <w:jc w:val="center"/>
              <w:rPr>
                <w:rFonts w:ascii="Times New Roman" w:hAnsi="Times New Roman"/>
                <w:color w:val="000000"/>
              </w:rPr>
            </w:pPr>
          </w:p>
        </w:tc>
        <w:tc>
          <w:tcPr>
            <w:tcW w:w="4196" w:type="dxa"/>
          </w:tcPr>
          <w:p w:rsidR="00240CAB" w:rsidRPr="00240CAB" w:rsidRDefault="00240CAB" w:rsidP="000753C8">
            <w:pPr>
              <w:jc w:val="center"/>
              <w:rPr>
                <w:rFonts w:ascii="Times New Roman" w:hAnsi="Times New Roman"/>
                <w:color w:val="000000"/>
              </w:rPr>
            </w:pPr>
          </w:p>
        </w:tc>
      </w:tr>
    </w:tbl>
    <w:p w:rsidR="00240CAB" w:rsidRPr="00240CAB" w:rsidRDefault="00240CAB" w:rsidP="00240CAB">
      <w:pPr>
        <w:spacing w:before="240"/>
        <w:rPr>
          <w:rFonts w:ascii="Times New Roman" w:hAnsi="Times New Roman"/>
        </w:rPr>
      </w:pPr>
      <w:r w:rsidRPr="00240CAB">
        <w:rPr>
          <w:rFonts w:ascii="Times New Roman" w:hAnsi="Times New Roman"/>
          <w:b/>
          <w:bCs/>
        </w:rPr>
        <w:t xml:space="preserve">Кадастровый номер земельного участка </w:t>
      </w:r>
      <w:r w:rsidRPr="00240CAB">
        <w:rPr>
          <w:rFonts w:ascii="Times New Roman" w:hAnsi="Times New Roman"/>
        </w:rPr>
        <w:t>(при наличии)</w:t>
      </w:r>
    </w:p>
    <w:p w:rsidR="00240CAB" w:rsidRPr="00240CAB" w:rsidRDefault="00240CAB" w:rsidP="00240CAB">
      <w:pPr>
        <w:rPr>
          <w:rFonts w:ascii="Times New Roman" w:hAnsi="Times New Roman"/>
        </w:rPr>
      </w:pPr>
    </w:p>
    <w:p w:rsidR="00240CAB" w:rsidRPr="00240CAB" w:rsidRDefault="00240CAB" w:rsidP="00240CAB">
      <w:pPr>
        <w:pBdr>
          <w:top w:val="single" w:sz="4" w:space="1" w:color="auto"/>
        </w:pBdr>
        <w:spacing w:after="240"/>
        <w:rPr>
          <w:rFonts w:ascii="Times New Roman" w:hAnsi="Times New Roman"/>
          <w:sz w:val="2"/>
          <w:szCs w:val="2"/>
        </w:rPr>
      </w:pPr>
    </w:p>
    <w:p w:rsidR="00240CAB" w:rsidRPr="00240CAB" w:rsidRDefault="00240CAB" w:rsidP="00240CAB">
      <w:pPr>
        <w:rPr>
          <w:rFonts w:ascii="Times New Roman" w:hAnsi="Times New Roman"/>
          <w:b/>
          <w:bCs/>
        </w:rPr>
      </w:pPr>
      <w:r w:rsidRPr="00240CAB">
        <w:rPr>
          <w:rFonts w:ascii="Times New Roman" w:hAnsi="Times New Roman"/>
          <w:b/>
          <w:bCs/>
        </w:rPr>
        <w:t>Площадь земельного участка</w:t>
      </w:r>
    </w:p>
    <w:p w:rsidR="00240CAB" w:rsidRPr="00240CAB" w:rsidRDefault="00240CAB" w:rsidP="00240CAB">
      <w:pPr>
        <w:rPr>
          <w:rFonts w:ascii="Times New Roman" w:hAnsi="Times New Roman"/>
        </w:rPr>
      </w:pPr>
    </w:p>
    <w:p w:rsidR="00240CAB" w:rsidRPr="00240CAB" w:rsidRDefault="00240CAB" w:rsidP="00240CAB">
      <w:pPr>
        <w:pBdr>
          <w:top w:val="single" w:sz="4" w:space="1" w:color="auto"/>
        </w:pBdr>
        <w:spacing w:after="240"/>
        <w:ind w:firstLine="720"/>
        <w:rPr>
          <w:rFonts w:ascii="Times New Roman" w:hAnsi="Times New Roman"/>
          <w:sz w:val="2"/>
          <w:szCs w:val="2"/>
        </w:rPr>
      </w:pPr>
    </w:p>
    <w:p w:rsidR="00240CAB" w:rsidRPr="00240CAB" w:rsidRDefault="00240CAB" w:rsidP="00240CAB">
      <w:pPr>
        <w:rPr>
          <w:rFonts w:ascii="Times New Roman" w:hAnsi="Times New Roman"/>
          <w:b/>
          <w:bCs/>
        </w:rPr>
      </w:pPr>
      <w:r w:rsidRPr="00240CAB">
        <w:rPr>
          <w:rFonts w:ascii="Times New Roman" w:hAnsi="Times New Roman"/>
          <w:b/>
          <w:bCs/>
        </w:rPr>
        <w:t>Информация о расположенных в границах земельного участка объектах капитального строительства</w:t>
      </w:r>
    </w:p>
    <w:p w:rsidR="00240CAB" w:rsidRPr="00240CAB" w:rsidRDefault="00240CAB" w:rsidP="00240CAB">
      <w:pPr>
        <w:rPr>
          <w:rFonts w:ascii="Times New Roman" w:hAnsi="Times New Roman"/>
          <w:b/>
          <w:i/>
        </w:rPr>
      </w:pPr>
    </w:p>
    <w:p w:rsidR="00240CAB" w:rsidRPr="00240CAB" w:rsidRDefault="00240CAB" w:rsidP="00240CAB">
      <w:pPr>
        <w:pBdr>
          <w:top w:val="single" w:sz="4" w:space="1" w:color="auto"/>
        </w:pBdr>
        <w:spacing w:after="240"/>
        <w:ind w:firstLine="720"/>
        <w:rPr>
          <w:rFonts w:ascii="Times New Roman" w:hAnsi="Times New Roman"/>
          <w:sz w:val="2"/>
          <w:szCs w:val="2"/>
        </w:rPr>
      </w:pPr>
    </w:p>
    <w:p w:rsidR="00240CAB" w:rsidRPr="00240CAB" w:rsidRDefault="00240CAB" w:rsidP="00240CAB">
      <w:pPr>
        <w:rPr>
          <w:rFonts w:ascii="Times New Roman" w:hAnsi="Times New Roman"/>
        </w:rPr>
      </w:pPr>
      <w:r w:rsidRPr="00240CAB">
        <w:rPr>
          <w:rFonts w:ascii="Times New Roman" w:hAnsi="Times New Roman"/>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240CAB">
        <w:rPr>
          <w:rFonts w:ascii="Times New Roman" w:hAnsi="Times New Roman"/>
        </w:rPr>
        <w:t xml:space="preserve"> (при наличии)  </w:t>
      </w:r>
    </w:p>
    <w:p w:rsidR="00240CAB" w:rsidRPr="00240CAB" w:rsidRDefault="00240CAB" w:rsidP="00240CAB">
      <w:pPr>
        <w:pBdr>
          <w:top w:val="single" w:sz="4" w:space="1" w:color="auto"/>
        </w:pBdr>
        <w:spacing w:after="180"/>
        <w:ind w:left="7314"/>
        <w:rPr>
          <w:rFonts w:ascii="Times New Roman" w:hAnsi="Times New Roman"/>
          <w:sz w:val="2"/>
          <w:szCs w:val="2"/>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5"/>
        <w:gridCol w:w="4215"/>
        <w:gridCol w:w="4216"/>
      </w:tblGrid>
      <w:tr w:rsidR="00240CAB" w:rsidRPr="00240CAB" w:rsidTr="000753C8">
        <w:trPr>
          <w:cantSplit/>
          <w:trHeight w:val="621"/>
        </w:trPr>
        <w:tc>
          <w:tcPr>
            <w:tcW w:w="1595" w:type="dxa"/>
            <w:vMerge w:val="restart"/>
          </w:tcPr>
          <w:p w:rsidR="00240CAB" w:rsidRPr="00240CAB" w:rsidRDefault="00240CAB" w:rsidP="000753C8">
            <w:pPr>
              <w:spacing w:before="120"/>
              <w:jc w:val="center"/>
              <w:rPr>
                <w:rFonts w:ascii="Times New Roman" w:hAnsi="Times New Roman"/>
              </w:rPr>
            </w:pPr>
            <w:r w:rsidRPr="00240CAB">
              <w:rPr>
                <w:rFonts w:ascii="Times New Roman" w:hAnsi="Times New Roman"/>
              </w:rPr>
              <w:t xml:space="preserve">Обозначение (номер) </w:t>
            </w:r>
            <w:r w:rsidRPr="00240CAB">
              <w:rPr>
                <w:rFonts w:ascii="Times New Roman" w:hAnsi="Times New Roman"/>
              </w:rPr>
              <w:lastRenderedPageBreak/>
              <w:t>характерной точки</w:t>
            </w:r>
          </w:p>
        </w:tc>
        <w:tc>
          <w:tcPr>
            <w:tcW w:w="8431" w:type="dxa"/>
            <w:gridSpan w:val="2"/>
          </w:tcPr>
          <w:p w:rsidR="00240CAB" w:rsidRPr="00240CAB" w:rsidRDefault="00240CAB" w:rsidP="000753C8">
            <w:pPr>
              <w:spacing w:before="120"/>
              <w:jc w:val="center"/>
              <w:rPr>
                <w:rFonts w:ascii="Times New Roman" w:hAnsi="Times New Roman"/>
              </w:rPr>
            </w:pPr>
            <w:r w:rsidRPr="00240CAB">
              <w:rPr>
                <w:rFonts w:ascii="Times New Roman" w:hAnsi="Times New Roman"/>
              </w:rPr>
              <w:lastRenderedPageBreak/>
              <w:t>Перечень координат характерных точек в системе координат,</w:t>
            </w:r>
            <w:r w:rsidRPr="00240CAB">
              <w:rPr>
                <w:rFonts w:ascii="Times New Roman" w:hAnsi="Times New Roman"/>
              </w:rPr>
              <w:br/>
              <w:t>используемой для ведения Единого государственного реестра недвижимости</w:t>
            </w:r>
          </w:p>
        </w:tc>
      </w:tr>
      <w:tr w:rsidR="00240CAB" w:rsidRPr="00240CAB" w:rsidTr="000753C8">
        <w:trPr>
          <w:cantSplit/>
          <w:trHeight w:val="349"/>
        </w:trPr>
        <w:tc>
          <w:tcPr>
            <w:tcW w:w="1595" w:type="dxa"/>
            <w:vMerge/>
            <w:vAlign w:val="center"/>
          </w:tcPr>
          <w:p w:rsidR="00240CAB" w:rsidRPr="00240CAB" w:rsidRDefault="00240CAB" w:rsidP="000753C8">
            <w:pPr>
              <w:jc w:val="center"/>
              <w:rPr>
                <w:rFonts w:ascii="Times New Roman" w:hAnsi="Times New Roman"/>
              </w:rPr>
            </w:pPr>
          </w:p>
        </w:tc>
        <w:tc>
          <w:tcPr>
            <w:tcW w:w="4215" w:type="dxa"/>
            <w:vAlign w:val="center"/>
          </w:tcPr>
          <w:p w:rsidR="00240CAB" w:rsidRPr="00240CAB" w:rsidRDefault="00240CAB" w:rsidP="000753C8">
            <w:pPr>
              <w:jc w:val="center"/>
              <w:rPr>
                <w:rFonts w:ascii="Times New Roman" w:hAnsi="Times New Roman"/>
              </w:rPr>
            </w:pPr>
            <w:r w:rsidRPr="00240CAB">
              <w:rPr>
                <w:rFonts w:ascii="Times New Roman" w:hAnsi="Times New Roman"/>
              </w:rPr>
              <w:t>X</w:t>
            </w:r>
          </w:p>
        </w:tc>
        <w:tc>
          <w:tcPr>
            <w:tcW w:w="4216" w:type="dxa"/>
            <w:vAlign w:val="center"/>
          </w:tcPr>
          <w:p w:rsidR="00240CAB" w:rsidRPr="00240CAB" w:rsidRDefault="00240CAB" w:rsidP="000753C8">
            <w:pPr>
              <w:jc w:val="center"/>
              <w:rPr>
                <w:rFonts w:ascii="Times New Roman" w:hAnsi="Times New Roman"/>
              </w:rPr>
            </w:pPr>
            <w:r w:rsidRPr="00240CAB">
              <w:rPr>
                <w:rFonts w:ascii="Times New Roman" w:hAnsi="Times New Roman"/>
              </w:rPr>
              <w:t>Y</w:t>
            </w:r>
          </w:p>
        </w:tc>
      </w:tr>
      <w:tr w:rsidR="00240CAB" w:rsidRPr="00240CAB" w:rsidTr="000753C8">
        <w:trPr>
          <w:trHeight w:val="349"/>
        </w:trPr>
        <w:tc>
          <w:tcPr>
            <w:tcW w:w="1595" w:type="dxa"/>
            <w:vAlign w:val="bottom"/>
          </w:tcPr>
          <w:p w:rsidR="00240CAB" w:rsidRPr="00240CAB" w:rsidRDefault="00240CAB" w:rsidP="000753C8">
            <w:pPr>
              <w:jc w:val="center"/>
              <w:rPr>
                <w:rFonts w:ascii="Times New Roman" w:hAnsi="Times New Roman"/>
              </w:rPr>
            </w:pPr>
            <w:r w:rsidRPr="00240CAB">
              <w:rPr>
                <w:rFonts w:ascii="Times New Roman" w:hAnsi="Times New Roman"/>
              </w:rPr>
              <w:lastRenderedPageBreak/>
              <w:t>-</w:t>
            </w:r>
          </w:p>
        </w:tc>
        <w:tc>
          <w:tcPr>
            <w:tcW w:w="4215" w:type="dxa"/>
            <w:vAlign w:val="bottom"/>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4216" w:type="dxa"/>
            <w:vAlign w:val="bottom"/>
          </w:tcPr>
          <w:p w:rsidR="00240CAB" w:rsidRPr="00240CAB" w:rsidRDefault="00240CAB" w:rsidP="000753C8">
            <w:pPr>
              <w:jc w:val="center"/>
              <w:rPr>
                <w:rFonts w:ascii="Times New Roman" w:hAnsi="Times New Roman"/>
              </w:rPr>
            </w:pPr>
            <w:r w:rsidRPr="00240CAB">
              <w:rPr>
                <w:rFonts w:ascii="Times New Roman" w:hAnsi="Times New Roman"/>
              </w:rPr>
              <w:t>-</w:t>
            </w:r>
          </w:p>
        </w:tc>
      </w:tr>
    </w:tbl>
    <w:p w:rsidR="00240CAB" w:rsidRPr="00240CAB" w:rsidRDefault="00240CAB" w:rsidP="00240CAB">
      <w:pPr>
        <w:spacing w:before="240"/>
        <w:rPr>
          <w:rFonts w:ascii="Times New Roman" w:hAnsi="Times New Roman"/>
          <w:b/>
          <w:bCs/>
        </w:rPr>
      </w:pPr>
      <w:r w:rsidRPr="00240CAB">
        <w:rPr>
          <w:rFonts w:ascii="Times New Roman" w:hAnsi="Times New Roman"/>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40CAB" w:rsidRPr="00240CAB" w:rsidRDefault="00240CAB" w:rsidP="00240CAB">
      <w:pPr>
        <w:rPr>
          <w:rFonts w:ascii="Times New Roman" w:hAnsi="Times New Roman"/>
          <w:b/>
          <w:i/>
        </w:rPr>
      </w:pPr>
    </w:p>
    <w:p w:rsidR="00240CAB" w:rsidRPr="00240CAB" w:rsidRDefault="00240CAB" w:rsidP="00240CAB">
      <w:pPr>
        <w:pBdr>
          <w:top w:val="single" w:sz="4" w:space="1" w:color="auto"/>
        </w:pBdr>
        <w:spacing w:after="240"/>
        <w:jc w:val="center"/>
        <w:rPr>
          <w:rFonts w:ascii="Times New Roman" w:hAnsi="Times New Roman"/>
          <w:sz w:val="18"/>
          <w:szCs w:val="18"/>
        </w:rPr>
      </w:pPr>
      <w:r w:rsidRPr="00240CAB">
        <w:rPr>
          <w:rFonts w:ascii="Times New Roman" w:hAnsi="Times New Roman"/>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40CAB" w:rsidRPr="00240CAB" w:rsidRDefault="00240CAB" w:rsidP="00240CAB">
      <w:pPr>
        <w:pBdr>
          <w:top w:val="single" w:sz="4" w:space="1" w:color="auto"/>
        </w:pBdr>
        <w:spacing w:after="240"/>
        <w:jc w:val="center"/>
        <w:rPr>
          <w:rFonts w:ascii="Times New Roman" w:hAnsi="Times New Roman"/>
          <w:b/>
          <w:bCs/>
        </w:rPr>
      </w:pPr>
    </w:p>
    <w:p w:rsidR="00240CAB" w:rsidRPr="00240CAB" w:rsidRDefault="00240CAB" w:rsidP="00240CAB">
      <w:pPr>
        <w:pBdr>
          <w:top w:val="single" w:sz="4" w:space="1" w:color="auto"/>
        </w:pBdr>
        <w:spacing w:after="240"/>
        <w:jc w:val="center"/>
        <w:rPr>
          <w:rFonts w:ascii="Times New Roman" w:hAnsi="Times New Roman"/>
          <w:b/>
          <w:bCs/>
        </w:rPr>
      </w:pPr>
    </w:p>
    <w:p w:rsidR="00240CAB" w:rsidRPr="00240CAB" w:rsidRDefault="00240CAB" w:rsidP="00240CAB">
      <w:pPr>
        <w:rPr>
          <w:rFonts w:ascii="Times New Roman" w:hAnsi="Times New Roman"/>
          <w:b/>
        </w:rPr>
      </w:pPr>
      <w:r w:rsidRPr="00240CAB">
        <w:rPr>
          <w:rFonts w:ascii="Times New Roman" w:hAnsi="Times New Roman"/>
          <w:b/>
          <w:bCs/>
        </w:rPr>
        <w:t>Градостроительный план подготовлен:</w:t>
      </w:r>
      <w:r w:rsidRPr="00240CAB">
        <w:rPr>
          <w:rFonts w:ascii="Times New Roman" w:hAnsi="Times New Roman"/>
        </w:rPr>
        <w:t xml:space="preserve">  </w:t>
      </w:r>
    </w:p>
    <w:p w:rsidR="00240CAB" w:rsidRPr="00240CAB" w:rsidRDefault="00240CAB" w:rsidP="00240CAB">
      <w:pPr>
        <w:pBdr>
          <w:top w:val="single" w:sz="4" w:space="1" w:color="auto"/>
        </w:pBdr>
        <w:spacing w:after="120"/>
        <w:ind w:left="3595"/>
        <w:jc w:val="center"/>
        <w:rPr>
          <w:rFonts w:ascii="Times New Roman" w:hAnsi="Times New Roman"/>
          <w:sz w:val="18"/>
          <w:szCs w:val="18"/>
        </w:rPr>
      </w:pPr>
      <w:r w:rsidRPr="00240CAB">
        <w:rPr>
          <w:rFonts w:ascii="Times New Roman" w:hAnsi="Times New Roman"/>
          <w:sz w:val="18"/>
          <w:szCs w:val="18"/>
        </w:rPr>
        <w:t>(</w:t>
      </w:r>
      <w:proofErr w:type="spellStart"/>
      <w:r w:rsidRPr="00240CAB">
        <w:rPr>
          <w:rFonts w:ascii="Times New Roman" w:hAnsi="Times New Roman"/>
          <w:sz w:val="18"/>
          <w:szCs w:val="18"/>
        </w:rPr>
        <w:t>ф.и.о.</w:t>
      </w:r>
      <w:proofErr w:type="spellEnd"/>
      <w:r w:rsidRPr="00240CAB">
        <w:rPr>
          <w:rFonts w:ascii="Times New Roman" w:hAnsi="Times New Roman"/>
          <w:sz w:val="18"/>
          <w:szCs w:val="18"/>
        </w:rPr>
        <w:t>,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240CAB" w:rsidRPr="00240CAB" w:rsidTr="000753C8">
        <w:trPr>
          <w:cantSplit/>
        </w:trPr>
        <w:tc>
          <w:tcPr>
            <w:tcW w:w="1985" w:type="dxa"/>
            <w:tcBorders>
              <w:top w:val="nil"/>
              <w:left w:val="nil"/>
              <w:bottom w:val="nil"/>
              <w:right w:val="nil"/>
            </w:tcBorders>
            <w:vAlign w:val="bottom"/>
          </w:tcPr>
          <w:p w:rsidR="00240CAB" w:rsidRPr="00240CAB" w:rsidRDefault="00240CAB" w:rsidP="000753C8">
            <w:pPr>
              <w:jc w:val="center"/>
              <w:rPr>
                <w:rFonts w:ascii="Times New Roman" w:hAnsi="Times New Roman"/>
              </w:rPr>
            </w:pPr>
            <w:r w:rsidRPr="00240CAB">
              <w:rPr>
                <w:rFonts w:ascii="Times New Roman" w:hAnsi="Times New Roman"/>
              </w:rPr>
              <w:t>М.П.</w:t>
            </w:r>
          </w:p>
        </w:tc>
        <w:tc>
          <w:tcPr>
            <w:tcW w:w="1985" w:type="dxa"/>
            <w:tcBorders>
              <w:top w:val="nil"/>
              <w:left w:val="nil"/>
              <w:bottom w:val="single" w:sz="4" w:space="0" w:color="auto"/>
              <w:right w:val="nil"/>
            </w:tcBorders>
            <w:vAlign w:val="bottom"/>
          </w:tcPr>
          <w:p w:rsidR="00240CAB" w:rsidRPr="00240CAB" w:rsidRDefault="00240CAB" w:rsidP="000753C8">
            <w:pPr>
              <w:jc w:val="center"/>
              <w:rPr>
                <w:rFonts w:ascii="Times New Roman" w:hAnsi="Times New Roman"/>
              </w:rPr>
            </w:pPr>
          </w:p>
        </w:tc>
        <w:tc>
          <w:tcPr>
            <w:tcW w:w="142" w:type="dxa"/>
            <w:tcBorders>
              <w:top w:val="nil"/>
              <w:left w:val="nil"/>
              <w:bottom w:val="nil"/>
              <w:right w:val="nil"/>
            </w:tcBorders>
            <w:vAlign w:val="bottom"/>
          </w:tcPr>
          <w:p w:rsidR="00240CAB" w:rsidRPr="00240CAB" w:rsidRDefault="00240CAB" w:rsidP="000753C8">
            <w:pPr>
              <w:jc w:val="right"/>
              <w:rPr>
                <w:rFonts w:ascii="Times New Roman" w:hAnsi="Times New Roman"/>
              </w:rPr>
            </w:pPr>
            <w:r w:rsidRPr="00240CAB">
              <w:rPr>
                <w:rFonts w:ascii="Times New Roman" w:hAnsi="Times New Roman"/>
              </w:rPr>
              <w:t>/</w:t>
            </w:r>
          </w:p>
        </w:tc>
        <w:tc>
          <w:tcPr>
            <w:tcW w:w="2835" w:type="dxa"/>
            <w:tcBorders>
              <w:top w:val="nil"/>
              <w:left w:val="nil"/>
              <w:bottom w:val="single" w:sz="4" w:space="0" w:color="auto"/>
              <w:right w:val="nil"/>
            </w:tcBorders>
            <w:vAlign w:val="bottom"/>
          </w:tcPr>
          <w:p w:rsidR="00240CAB" w:rsidRPr="00240CAB" w:rsidRDefault="00240CAB" w:rsidP="000753C8">
            <w:pPr>
              <w:jc w:val="center"/>
              <w:rPr>
                <w:rFonts w:ascii="Times New Roman" w:hAnsi="Times New Roman"/>
                <w:b/>
              </w:rPr>
            </w:pPr>
          </w:p>
        </w:tc>
        <w:tc>
          <w:tcPr>
            <w:tcW w:w="142" w:type="dxa"/>
            <w:tcBorders>
              <w:top w:val="nil"/>
              <w:left w:val="nil"/>
              <w:bottom w:val="nil"/>
              <w:right w:val="nil"/>
            </w:tcBorders>
            <w:vAlign w:val="bottom"/>
          </w:tcPr>
          <w:p w:rsidR="00240CAB" w:rsidRPr="00240CAB" w:rsidRDefault="00240CAB" w:rsidP="000753C8">
            <w:pPr>
              <w:rPr>
                <w:rFonts w:ascii="Times New Roman" w:hAnsi="Times New Roman"/>
              </w:rPr>
            </w:pPr>
            <w:r w:rsidRPr="00240CAB">
              <w:rPr>
                <w:rFonts w:ascii="Times New Roman" w:hAnsi="Times New Roman"/>
              </w:rPr>
              <w:t>/</w:t>
            </w:r>
          </w:p>
        </w:tc>
      </w:tr>
      <w:tr w:rsidR="00240CAB" w:rsidRPr="00240CAB" w:rsidTr="000753C8">
        <w:trPr>
          <w:cantSplit/>
        </w:trPr>
        <w:tc>
          <w:tcPr>
            <w:tcW w:w="1985" w:type="dxa"/>
            <w:tcBorders>
              <w:top w:val="nil"/>
              <w:left w:val="nil"/>
              <w:bottom w:val="nil"/>
              <w:right w:val="nil"/>
            </w:tcBorders>
          </w:tcPr>
          <w:p w:rsidR="00240CAB" w:rsidRPr="00240CAB" w:rsidRDefault="00240CAB" w:rsidP="000753C8">
            <w:pPr>
              <w:jc w:val="center"/>
              <w:rPr>
                <w:rFonts w:ascii="Times New Roman" w:hAnsi="Times New Roman"/>
                <w:sz w:val="18"/>
                <w:szCs w:val="18"/>
              </w:rPr>
            </w:pPr>
            <w:r w:rsidRPr="00240CAB">
              <w:rPr>
                <w:rFonts w:ascii="Times New Roman" w:hAnsi="Times New Roman"/>
                <w:sz w:val="18"/>
                <w:szCs w:val="18"/>
              </w:rPr>
              <w:t>(при наличии)</w:t>
            </w:r>
          </w:p>
        </w:tc>
        <w:tc>
          <w:tcPr>
            <w:tcW w:w="1985" w:type="dxa"/>
            <w:tcBorders>
              <w:top w:val="nil"/>
              <w:left w:val="nil"/>
              <w:bottom w:val="nil"/>
              <w:right w:val="nil"/>
            </w:tcBorders>
          </w:tcPr>
          <w:p w:rsidR="00240CAB" w:rsidRPr="00240CAB" w:rsidRDefault="00240CAB" w:rsidP="000753C8">
            <w:pPr>
              <w:jc w:val="center"/>
              <w:rPr>
                <w:rFonts w:ascii="Times New Roman" w:hAnsi="Times New Roman"/>
                <w:sz w:val="18"/>
                <w:szCs w:val="18"/>
              </w:rPr>
            </w:pPr>
            <w:r w:rsidRPr="00240CAB">
              <w:rPr>
                <w:rFonts w:ascii="Times New Roman" w:hAnsi="Times New Roman"/>
                <w:sz w:val="18"/>
                <w:szCs w:val="18"/>
              </w:rPr>
              <w:t>(подпись)</w:t>
            </w:r>
          </w:p>
        </w:tc>
        <w:tc>
          <w:tcPr>
            <w:tcW w:w="142" w:type="dxa"/>
            <w:tcBorders>
              <w:top w:val="nil"/>
              <w:left w:val="nil"/>
              <w:bottom w:val="nil"/>
              <w:right w:val="nil"/>
            </w:tcBorders>
          </w:tcPr>
          <w:p w:rsidR="00240CAB" w:rsidRPr="00240CAB" w:rsidRDefault="00240CAB" w:rsidP="000753C8">
            <w:pPr>
              <w:rPr>
                <w:rFonts w:ascii="Times New Roman" w:hAnsi="Times New Roman"/>
                <w:sz w:val="18"/>
                <w:szCs w:val="18"/>
              </w:rPr>
            </w:pPr>
          </w:p>
        </w:tc>
        <w:tc>
          <w:tcPr>
            <w:tcW w:w="2835" w:type="dxa"/>
            <w:tcBorders>
              <w:top w:val="nil"/>
              <w:left w:val="nil"/>
              <w:bottom w:val="nil"/>
              <w:right w:val="nil"/>
            </w:tcBorders>
          </w:tcPr>
          <w:p w:rsidR="00240CAB" w:rsidRPr="00240CAB" w:rsidRDefault="00240CAB" w:rsidP="000753C8">
            <w:pPr>
              <w:jc w:val="center"/>
              <w:rPr>
                <w:rFonts w:ascii="Times New Roman" w:hAnsi="Times New Roman"/>
                <w:sz w:val="18"/>
                <w:szCs w:val="18"/>
              </w:rPr>
            </w:pPr>
            <w:r w:rsidRPr="00240CAB">
              <w:rPr>
                <w:rFonts w:ascii="Times New Roman" w:hAnsi="Times New Roman"/>
                <w:sz w:val="18"/>
                <w:szCs w:val="18"/>
              </w:rPr>
              <w:t>(расшифровка подписи)</w:t>
            </w:r>
          </w:p>
        </w:tc>
        <w:tc>
          <w:tcPr>
            <w:tcW w:w="142" w:type="dxa"/>
            <w:tcBorders>
              <w:top w:val="nil"/>
              <w:left w:val="nil"/>
              <w:bottom w:val="nil"/>
              <w:right w:val="nil"/>
            </w:tcBorders>
          </w:tcPr>
          <w:p w:rsidR="00240CAB" w:rsidRPr="00240CAB" w:rsidRDefault="00240CAB" w:rsidP="000753C8">
            <w:pPr>
              <w:rPr>
                <w:rFonts w:ascii="Times New Roman" w:hAnsi="Times New Roman"/>
                <w:sz w:val="18"/>
                <w:szCs w:val="18"/>
              </w:rPr>
            </w:pPr>
          </w:p>
        </w:tc>
      </w:tr>
    </w:tbl>
    <w:p w:rsidR="00240CAB" w:rsidRPr="00240CAB" w:rsidRDefault="00240CAB" w:rsidP="00240CAB">
      <w:pPr>
        <w:spacing w:before="240"/>
        <w:ind w:right="2835"/>
        <w:rPr>
          <w:rFonts w:ascii="Times New Roman" w:hAnsi="Times New Roman"/>
          <w:sz w:val="18"/>
          <w:szCs w:val="18"/>
        </w:rPr>
      </w:pPr>
      <w:r w:rsidRPr="00240CAB">
        <w:rPr>
          <w:rFonts w:ascii="Times New Roman" w:hAnsi="Times New Roman"/>
          <w:b/>
          <w:bCs/>
        </w:rPr>
        <w:t xml:space="preserve">Дата выдачи         </w:t>
      </w:r>
      <w:r w:rsidRPr="00240CAB">
        <w:rPr>
          <w:rFonts w:ascii="Times New Roman" w:hAnsi="Times New Roman"/>
          <w:sz w:val="18"/>
          <w:szCs w:val="18"/>
        </w:rPr>
        <w:t>(ДД.ММ</w:t>
      </w:r>
      <w:proofErr w:type="gramStart"/>
      <w:r w:rsidRPr="00240CAB">
        <w:rPr>
          <w:rFonts w:ascii="Times New Roman" w:hAnsi="Times New Roman"/>
          <w:sz w:val="18"/>
          <w:szCs w:val="18"/>
        </w:rPr>
        <w:t>.Г</w:t>
      </w:r>
      <w:proofErr w:type="gramEnd"/>
      <w:r w:rsidRPr="00240CAB">
        <w:rPr>
          <w:rFonts w:ascii="Times New Roman" w:hAnsi="Times New Roman"/>
          <w:sz w:val="18"/>
          <w:szCs w:val="18"/>
        </w:rPr>
        <w:t>ГГГ)</w:t>
      </w:r>
    </w:p>
    <w:p w:rsidR="00240CAB" w:rsidRPr="00240CAB" w:rsidRDefault="00240CAB" w:rsidP="00240CAB">
      <w:pPr>
        <w:pStyle w:val="af4"/>
        <w:spacing w:line="276" w:lineRule="auto"/>
        <w:ind w:firstLine="567"/>
        <w:jc w:val="both"/>
        <w:rPr>
          <w:rFonts w:ascii="Times New Roman" w:hAnsi="Times New Roman" w:cs="Times New Roman"/>
          <w:b/>
          <w:bCs/>
        </w:rPr>
      </w:pPr>
    </w:p>
    <w:p w:rsidR="00240CAB" w:rsidRPr="00240CAB" w:rsidRDefault="00240CAB" w:rsidP="00240CAB">
      <w:pPr>
        <w:pStyle w:val="af4"/>
        <w:spacing w:line="276" w:lineRule="auto"/>
        <w:ind w:firstLine="567"/>
        <w:rPr>
          <w:rFonts w:ascii="Times New Roman" w:hAnsi="Times New Roman" w:cs="Times New Roman"/>
          <w:sz w:val="22"/>
          <w:szCs w:val="22"/>
        </w:rPr>
      </w:pPr>
      <w:r w:rsidRPr="00240CAB">
        <w:rPr>
          <w:rFonts w:ascii="Times New Roman" w:hAnsi="Times New Roman" w:cs="Times New Roman"/>
          <w:b/>
          <w:bCs/>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240CAB">
        <w:rPr>
          <w:rFonts w:ascii="Times New Roman" w:hAnsi="Times New Roman" w:cs="Times New Roman"/>
          <w:spacing w:val="-1"/>
        </w:rPr>
        <w:br/>
      </w:r>
      <w:r w:rsidRPr="00240CAB">
        <w:rPr>
          <w:rFonts w:ascii="Times New Roman" w:hAnsi="Times New Roman" w:cs="Times New Roman"/>
          <w:sz w:val="22"/>
          <w:szCs w:val="22"/>
        </w:rPr>
        <w:t>_____________________________________________________________________________________</w:t>
      </w:r>
    </w:p>
    <w:p w:rsidR="00240CAB" w:rsidRPr="00240CAB" w:rsidRDefault="00240CAB" w:rsidP="00240CAB">
      <w:pPr>
        <w:rPr>
          <w:rFonts w:ascii="Times New Roman" w:hAnsi="Times New Roman"/>
        </w:rPr>
      </w:pPr>
    </w:p>
    <w:p w:rsidR="00240CAB" w:rsidRPr="00240CAB" w:rsidRDefault="00240CAB" w:rsidP="00240CAB">
      <w:pPr>
        <w:pStyle w:val="af4"/>
        <w:spacing w:line="276" w:lineRule="auto"/>
        <w:ind w:firstLine="567"/>
        <w:jc w:val="both"/>
        <w:rPr>
          <w:rFonts w:ascii="Times New Roman" w:hAnsi="Times New Roman" w:cs="Times New Roman"/>
          <w:b/>
          <w:bCs/>
        </w:rPr>
      </w:pPr>
      <w:r w:rsidRPr="00240CAB">
        <w:rPr>
          <w:rFonts w:ascii="Times New Roman" w:hAnsi="Times New Roman" w:cs="Times New Roman"/>
          <w:b/>
          <w:bCs/>
        </w:rPr>
        <w:t>2.1. </w:t>
      </w:r>
      <w:proofErr w:type="gramStart"/>
      <w:r w:rsidRPr="00240CAB">
        <w:rPr>
          <w:rFonts w:ascii="Times New Roman" w:hAnsi="Times New Roman" w:cs="Times New Roman"/>
          <w:b/>
          <w:bCs/>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240CAB" w:rsidRPr="00240CAB" w:rsidRDefault="00240CAB" w:rsidP="00240CAB">
      <w:pPr>
        <w:pStyle w:val="af4"/>
        <w:spacing w:line="276" w:lineRule="auto"/>
        <w:jc w:val="both"/>
        <w:rPr>
          <w:rFonts w:ascii="Times New Roman" w:hAnsi="Times New Roman" w:cs="Times New Roman"/>
          <w:b/>
          <w:bCs/>
        </w:rPr>
      </w:pPr>
      <w:r w:rsidRPr="00240CAB">
        <w:rPr>
          <w:rFonts w:ascii="Times New Roman" w:hAnsi="Times New Roman" w:cs="Times New Roman"/>
          <w:b/>
          <w:bCs/>
        </w:rPr>
        <w:t>_______________________________________________________________________________________</w:t>
      </w:r>
    </w:p>
    <w:p w:rsidR="00240CAB" w:rsidRPr="00240CAB" w:rsidRDefault="00240CAB" w:rsidP="00240CAB">
      <w:pPr>
        <w:pStyle w:val="af4"/>
        <w:spacing w:line="276" w:lineRule="auto"/>
        <w:ind w:firstLine="567"/>
        <w:jc w:val="both"/>
        <w:rPr>
          <w:rFonts w:ascii="Times New Roman" w:hAnsi="Times New Roman" w:cs="Times New Roman"/>
          <w:b/>
          <w:bCs/>
        </w:rPr>
      </w:pPr>
      <w:r w:rsidRPr="00240CAB">
        <w:rPr>
          <w:rFonts w:ascii="Times New Roman" w:hAnsi="Times New Roman" w:cs="Times New Roman"/>
          <w:b/>
          <w:bCs/>
        </w:rPr>
        <w:br/>
      </w:r>
      <w:r w:rsidRPr="00240CAB">
        <w:rPr>
          <w:rFonts w:ascii="Times New Roman" w:hAnsi="Times New Roman" w:cs="Times New Roman"/>
          <w:color w:val="000000" w:themeColor="text1"/>
          <w:sz w:val="24"/>
          <w:szCs w:val="24"/>
          <w:u w:val="single"/>
        </w:rPr>
        <w:t xml:space="preserve">         </w:t>
      </w:r>
    </w:p>
    <w:p w:rsidR="00240CAB" w:rsidRPr="00240CAB" w:rsidRDefault="00240CAB" w:rsidP="00240CAB">
      <w:pPr>
        <w:rPr>
          <w:rFonts w:ascii="Times New Roman" w:hAnsi="Times New Roman"/>
          <w:b/>
          <w:bCs/>
        </w:rPr>
      </w:pPr>
      <w:r w:rsidRPr="00240CAB">
        <w:rPr>
          <w:rFonts w:ascii="Times New Roman" w:hAnsi="Times New Roman"/>
          <w:b/>
          <w:bCs/>
        </w:rPr>
        <w:t>2.2. Информация о видах разрешенного использования земельного участка</w:t>
      </w:r>
    </w:p>
    <w:p w:rsidR="00240CAB" w:rsidRPr="00240CAB" w:rsidRDefault="00240CAB" w:rsidP="00240CAB">
      <w:pPr>
        <w:rPr>
          <w:rFonts w:ascii="Times New Roman" w:hAnsi="Times New Roman"/>
          <w:b/>
          <w:bCs/>
        </w:rPr>
      </w:pPr>
    </w:p>
    <w:p w:rsidR="00240CAB" w:rsidRPr="00240CAB" w:rsidRDefault="00240CAB" w:rsidP="00240CAB">
      <w:pPr>
        <w:rPr>
          <w:rFonts w:ascii="Times New Roman" w:hAnsi="Times New Roman"/>
        </w:rPr>
      </w:pPr>
      <w:r w:rsidRPr="00240CAB">
        <w:rPr>
          <w:rFonts w:ascii="Times New Roman" w:hAnsi="Times New Roman"/>
        </w:rPr>
        <w:t>основные виды разрешенного использования земельного участка:</w:t>
      </w:r>
    </w:p>
    <w:p w:rsidR="00240CAB" w:rsidRPr="00240CAB" w:rsidRDefault="00240CAB" w:rsidP="00240CAB">
      <w:pPr>
        <w:pStyle w:val="ConsPlusNormal"/>
        <w:widowControl/>
        <w:adjustRightInd w:val="0"/>
        <w:ind w:left="426"/>
        <w:jc w:val="both"/>
        <w:rPr>
          <w:rFonts w:ascii="Times New Roman" w:hAnsi="Times New Roman" w:cs="Times New Roman"/>
          <w:b/>
          <w:i/>
          <w:sz w:val="24"/>
          <w:szCs w:val="24"/>
        </w:rPr>
      </w:pPr>
    </w:p>
    <w:p w:rsidR="00240CAB" w:rsidRPr="00240CAB" w:rsidRDefault="00240CAB" w:rsidP="00240CAB">
      <w:pPr>
        <w:rPr>
          <w:rFonts w:ascii="Times New Roman" w:hAnsi="Times New Roman"/>
        </w:rPr>
      </w:pPr>
      <w:r w:rsidRPr="00240CAB">
        <w:rPr>
          <w:rFonts w:ascii="Times New Roman" w:hAnsi="Times New Roman"/>
        </w:rPr>
        <w:t>условно разрешенные виды использования земельного участка:</w:t>
      </w:r>
    </w:p>
    <w:p w:rsidR="00240CAB" w:rsidRPr="00240CAB" w:rsidRDefault="00240CAB" w:rsidP="00240CAB">
      <w:pPr>
        <w:rPr>
          <w:rFonts w:ascii="Times New Roman" w:hAnsi="Times New Roman"/>
        </w:rPr>
      </w:pPr>
    </w:p>
    <w:p w:rsidR="00240CAB" w:rsidRPr="00240CAB" w:rsidRDefault="00240CAB" w:rsidP="00240CAB">
      <w:pPr>
        <w:rPr>
          <w:rFonts w:ascii="Times New Roman" w:hAnsi="Times New Roman"/>
        </w:rPr>
      </w:pPr>
      <w:r w:rsidRPr="00240CAB">
        <w:rPr>
          <w:rFonts w:ascii="Times New Roman" w:hAnsi="Times New Roman"/>
        </w:rPr>
        <w:t>вспомогательные виды разрешенного использования земельного участка:</w:t>
      </w:r>
    </w:p>
    <w:p w:rsidR="00240CAB" w:rsidRPr="00240CAB" w:rsidRDefault="00240CAB" w:rsidP="00240CAB">
      <w:pPr>
        <w:rPr>
          <w:rFonts w:ascii="Times New Roman" w:hAnsi="Times New Roman"/>
          <w:b/>
          <w:bCs/>
        </w:rPr>
      </w:pPr>
    </w:p>
    <w:p w:rsidR="00240CAB" w:rsidRPr="00240CAB" w:rsidRDefault="00240CAB" w:rsidP="00240CAB">
      <w:pPr>
        <w:rPr>
          <w:rFonts w:ascii="Times New Roman" w:hAnsi="Times New Roman"/>
          <w:b/>
          <w:bCs/>
        </w:rPr>
      </w:pPr>
      <w:r w:rsidRPr="00240CAB">
        <w:rPr>
          <w:rFonts w:ascii="Times New Roman" w:hAnsi="Times New Roman"/>
          <w:b/>
          <w:bCs/>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1985"/>
        <w:gridCol w:w="1276"/>
        <w:gridCol w:w="1276"/>
        <w:gridCol w:w="1559"/>
        <w:gridCol w:w="1559"/>
        <w:gridCol w:w="709"/>
      </w:tblGrid>
      <w:tr w:rsidR="00240CAB" w:rsidRPr="00240CAB" w:rsidTr="000753C8">
        <w:tc>
          <w:tcPr>
            <w:tcW w:w="3572" w:type="dxa"/>
            <w:gridSpan w:val="3"/>
          </w:tcPr>
          <w:p w:rsidR="00240CAB" w:rsidRPr="00240CAB" w:rsidRDefault="00240CAB" w:rsidP="000753C8">
            <w:pPr>
              <w:jc w:val="center"/>
              <w:rPr>
                <w:rFonts w:ascii="Times New Roman" w:hAnsi="Times New Roman"/>
              </w:rPr>
            </w:pPr>
            <w:r w:rsidRPr="00240CAB">
              <w:rPr>
                <w:rFonts w:ascii="Times New Roman" w:hAnsi="Times New Roman"/>
              </w:rPr>
              <w:t xml:space="preserve">Предельные (минимальные и (или) максимальные) размеры земельных участков, в том числе </w:t>
            </w:r>
            <w:r w:rsidRPr="00240CAB">
              <w:rPr>
                <w:rFonts w:ascii="Times New Roman" w:hAnsi="Times New Roman"/>
              </w:rPr>
              <w:lastRenderedPageBreak/>
              <w:t>их площадь</w:t>
            </w:r>
          </w:p>
        </w:tc>
        <w:tc>
          <w:tcPr>
            <w:tcW w:w="1276" w:type="dxa"/>
          </w:tcPr>
          <w:p w:rsidR="00240CAB" w:rsidRPr="00240CAB" w:rsidRDefault="00240CAB" w:rsidP="00EE1448">
            <w:pPr>
              <w:ind w:firstLine="0"/>
              <w:jc w:val="center"/>
              <w:rPr>
                <w:rFonts w:ascii="Times New Roman" w:hAnsi="Times New Roman"/>
              </w:rPr>
            </w:pPr>
            <w:r w:rsidRPr="00240CAB">
              <w:rPr>
                <w:rFonts w:ascii="Times New Roman" w:hAnsi="Times New Roman"/>
              </w:rPr>
              <w:lastRenderedPageBreak/>
              <w:t>Мини</w:t>
            </w:r>
            <w:r w:rsidRPr="00240CAB">
              <w:rPr>
                <w:rFonts w:ascii="Times New Roman" w:hAnsi="Times New Roman"/>
              </w:rPr>
              <w:softHyphen/>
              <w:t xml:space="preserve">мальные отступы от </w:t>
            </w:r>
            <w:r w:rsidRPr="00240CAB">
              <w:rPr>
                <w:rFonts w:ascii="Times New Roman" w:hAnsi="Times New Roman"/>
              </w:rPr>
              <w:lastRenderedPageBreak/>
              <w:t>границ земель</w:t>
            </w:r>
            <w:r w:rsidRPr="00240CAB">
              <w:rPr>
                <w:rFonts w:ascii="Times New Roman" w:hAnsi="Times New Roman"/>
              </w:rPr>
              <w:softHyphen/>
              <w:t>ного участка в целях опреде</w:t>
            </w:r>
            <w:r w:rsidRPr="00240CAB">
              <w:rPr>
                <w:rFonts w:ascii="Times New Roman" w:hAnsi="Times New Roman"/>
              </w:rPr>
              <w:softHyphen/>
              <w:t>ления мест допусти</w:t>
            </w:r>
            <w:r w:rsidRPr="00240CAB">
              <w:rPr>
                <w:rFonts w:ascii="Times New Roman" w:hAnsi="Times New Roman"/>
              </w:rPr>
              <w:softHyphen/>
              <w:t>мого разме</w:t>
            </w:r>
            <w:r w:rsidRPr="00240CAB">
              <w:rPr>
                <w:rFonts w:ascii="Times New Roman" w:hAnsi="Times New Roman"/>
              </w:rPr>
              <w:softHyphen/>
              <w:t>щения зданий, строений, соору</w:t>
            </w:r>
            <w:r w:rsidRPr="00240CAB">
              <w:rPr>
                <w:rFonts w:ascii="Times New Roman" w:hAnsi="Times New Roman"/>
              </w:rPr>
              <w:softHyphen/>
              <w:t>жений, за преде</w:t>
            </w:r>
            <w:r w:rsidRPr="00240CAB">
              <w:rPr>
                <w:rFonts w:ascii="Times New Roman" w:hAnsi="Times New Roman"/>
              </w:rPr>
              <w:softHyphen/>
              <w:t>лами кото</w:t>
            </w:r>
            <w:r w:rsidRPr="00240CAB">
              <w:rPr>
                <w:rFonts w:ascii="Times New Roman" w:hAnsi="Times New Roman"/>
              </w:rPr>
              <w:softHyphen/>
              <w:t>рых запре</w:t>
            </w:r>
            <w:r w:rsidRPr="00240CAB">
              <w:rPr>
                <w:rFonts w:ascii="Times New Roman" w:hAnsi="Times New Roman"/>
              </w:rPr>
              <w:softHyphen/>
              <w:t>щено строитель</w:t>
            </w:r>
            <w:r w:rsidRPr="00240CAB">
              <w:rPr>
                <w:rFonts w:ascii="Times New Roman" w:hAnsi="Times New Roman"/>
              </w:rPr>
              <w:softHyphen/>
              <w:t>ство зданий, строений, соору</w:t>
            </w:r>
            <w:r w:rsidRPr="00240CAB">
              <w:rPr>
                <w:rFonts w:ascii="Times New Roman" w:hAnsi="Times New Roman"/>
              </w:rPr>
              <w:softHyphen/>
              <w:t>жений</w:t>
            </w:r>
          </w:p>
        </w:tc>
        <w:tc>
          <w:tcPr>
            <w:tcW w:w="1276" w:type="dxa"/>
          </w:tcPr>
          <w:p w:rsidR="00240CAB" w:rsidRPr="00240CAB" w:rsidRDefault="00240CAB" w:rsidP="00EE1448">
            <w:pPr>
              <w:ind w:firstLine="0"/>
              <w:jc w:val="center"/>
              <w:rPr>
                <w:rFonts w:ascii="Times New Roman" w:hAnsi="Times New Roman"/>
              </w:rPr>
            </w:pPr>
            <w:r w:rsidRPr="00240CAB">
              <w:rPr>
                <w:rFonts w:ascii="Times New Roman" w:hAnsi="Times New Roman"/>
              </w:rPr>
              <w:lastRenderedPageBreak/>
              <w:t xml:space="preserve">Предельное количество этажей и </w:t>
            </w:r>
            <w:r w:rsidRPr="00240CAB">
              <w:rPr>
                <w:rFonts w:ascii="Times New Roman" w:hAnsi="Times New Roman"/>
              </w:rPr>
              <w:lastRenderedPageBreak/>
              <w:t>(или) предельная высота зданий, строений, сооружений</w:t>
            </w:r>
          </w:p>
        </w:tc>
        <w:tc>
          <w:tcPr>
            <w:tcW w:w="1559" w:type="dxa"/>
          </w:tcPr>
          <w:p w:rsidR="00240CAB" w:rsidRPr="00240CAB" w:rsidRDefault="00240CAB" w:rsidP="00EE1448">
            <w:pPr>
              <w:ind w:firstLine="0"/>
              <w:jc w:val="center"/>
              <w:rPr>
                <w:rFonts w:ascii="Times New Roman" w:hAnsi="Times New Roman"/>
              </w:rPr>
            </w:pPr>
            <w:r w:rsidRPr="00240CAB">
              <w:rPr>
                <w:rFonts w:ascii="Times New Roman" w:hAnsi="Times New Roman"/>
              </w:rPr>
              <w:lastRenderedPageBreak/>
              <w:t>Макси</w:t>
            </w:r>
            <w:r w:rsidRPr="00240CAB">
              <w:rPr>
                <w:rFonts w:ascii="Times New Roman" w:hAnsi="Times New Roman"/>
              </w:rPr>
              <w:softHyphen/>
              <w:t xml:space="preserve">мальный процент </w:t>
            </w:r>
            <w:r w:rsidRPr="00240CAB">
              <w:rPr>
                <w:rFonts w:ascii="Times New Roman" w:hAnsi="Times New Roman"/>
              </w:rPr>
              <w:lastRenderedPageBreak/>
              <w:t>застрой</w:t>
            </w:r>
            <w:r w:rsidRPr="00240CAB">
              <w:rPr>
                <w:rFonts w:ascii="Times New Roman" w:hAnsi="Times New Roman"/>
              </w:rPr>
              <w:softHyphen/>
              <w:t>ки в границах земе</w:t>
            </w:r>
            <w:r w:rsidRPr="00240CAB">
              <w:rPr>
                <w:rFonts w:ascii="Times New Roman" w:hAnsi="Times New Roman"/>
              </w:rPr>
              <w:softHyphen/>
              <w:t>льного участка, опреде</w:t>
            </w:r>
            <w:r w:rsidRPr="00240CAB">
              <w:rPr>
                <w:rFonts w:ascii="Times New Roman" w:hAnsi="Times New Roman"/>
              </w:rPr>
              <w:softHyphen/>
              <w:t>ляемый как отно</w:t>
            </w:r>
            <w:r w:rsidRPr="00240CAB">
              <w:rPr>
                <w:rFonts w:ascii="Times New Roman" w:hAnsi="Times New Roman"/>
              </w:rPr>
              <w:softHyphen/>
              <w:t>шение суммар</w:t>
            </w:r>
            <w:r w:rsidRPr="00240CAB">
              <w:rPr>
                <w:rFonts w:ascii="Times New Roman" w:hAnsi="Times New Roman"/>
              </w:rPr>
              <w:softHyphen/>
              <w:t>ной площади земель</w:t>
            </w:r>
            <w:r w:rsidRPr="00240CAB">
              <w:rPr>
                <w:rFonts w:ascii="Times New Roman" w:hAnsi="Times New Roman"/>
              </w:rPr>
              <w:softHyphen/>
              <w:t>ного участка, которая может быть застроена, ко всей площади земельного участка</w:t>
            </w:r>
          </w:p>
        </w:tc>
        <w:tc>
          <w:tcPr>
            <w:tcW w:w="1559" w:type="dxa"/>
          </w:tcPr>
          <w:p w:rsidR="00240CAB" w:rsidRPr="00240CAB" w:rsidRDefault="00240CAB" w:rsidP="00EE1448">
            <w:pPr>
              <w:ind w:firstLine="0"/>
              <w:jc w:val="center"/>
              <w:rPr>
                <w:rFonts w:ascii="Times New Roman" w:hAnsi="Times New Roman"/>
              </w:rPr>
            </w:pPr>
            <w:r w:rsidRPr="00240CAB">
              <w:rPr>
                <w:rFonts w:ascii="Times New Roman" w:hAnsi="Times New Roman"/>
              </w:rPr>
              <w:lastRenderedPageBreak/>
              <w:t xml:space="preserve">Требования к </w:t>
            </w:r>
            <w:proofErr w:type="gramStart"/>
            <w:r w:rsidRPr="00240CAB">
              <w:rPr>
                <w:rFonts w:ascii="Times New Roman" w:hAnsi="Times New Roman"/>
              </w:rPr>
              <w:t>архитек</w:t>
            </w:r>
            <w:r w:rsidRPr="00240CAB">
              <w:rPr>
                <w:rFonts w:ascii="Times New Roman" w:hAnsi="Times New Roman"/>
              </w:rPr>
              <w:softHyphen/>
              <w:t xml:space="preserve">турным </w:t>
            </w:r>
            <w:r w:rsidRPr="00240CAB">
              <w:rPr>
                <w:rFonts w:ascii="Times New Roman" w:hAnsi="Times New Roman"/>
              </w:rPr>
              <w:lastRenderedPageBreak/>
              <w:t>решениям</w:t>
            </w:r>
            <w:proofErr w:type="gramEnd"/>
            <w:r w:rsidRPr="00240CAB">
              <w:rPr>
                <w:rFonts w:ascii="Times New Roman" w:hAnsi="Times New Roman"/>
              </w:rPr>
              <w:t xml:space="preserve"> объектов капи</w:t>
            </w:r>
            <w:r w:rsidRPr="00240CAB">
              <w:rPr>
                <w:rFonts w:ascii="Times New Roman" w:hAnsi="Times New Roman"/>
              </w:rPr>
              <w:softHyphen/>
              <w:t>тального строи</w:t>
            </w:r>
            <w:r w:rsidRPr="00240CAB">
              <w:rPr>
                <w:rFonts w:ascii="Times New Roman" w:hAnsi="Times New Roman"/>
              </w:rPr>
              <w:softHyphen/>
              <w:t>тельства, располо</w:t>
            </w:r>
            <w:r w:rsidRPr="00240CAB">
              <w:rPr>
                <w:rFonts w:ascii="Times New Roman" w:hAnsi="Times New Roman"/>
              </w:rPr>
              <w:softHyphen/>
              <w:t>женным в границах терри</w:t>
            </w:r>
            <w:r w:rsidRPr="00240CAB">
              <w:rPr>
                <w:rFonts w:ascii="Times New Roman" w:hAnsi="Times New Roman"/>
              </w:rPr>
              <w:softHyphen/>
              <w:t>тории истори</w:t>
            </w:r>
            <w:r w:rsidRPr="00240CAB">
              <w:rPr>
                <w:rFonts w:ascii="Times New Roman" w:hAnsi="Times New Roman"/>
              </w:rPr>
              <w:softHyphen/>
              <w:t>ческого поселения федераль</w:t>
            </w:r>
            <w:r w:rsidRPr="00240CAB">
              <w:rPr>
                <w:rFonts w:ascii="Times New Roman" w:hAnsi="Times New Roman"/>
              </w:rPr>
              <w:softHyphen/>
              <w:t>ного или региональ</w:t>
            </w:r>
            <w:r w:rsidRPr="00240CAB">
              <w:rPr>
                <w:rFonts w:ascii="Times New Roman" w:hAnsi="Times New Roman"/>
              </w:rPr>
              <w:softHyphen/>
              <w:t>ного значения</w:t>
            </w:r>
          </w:p>
        </w:tc>
        <w:tc>
          <w:tcPr>
            <w:tcW w:w="709" w:type="dxa"/>
          </w:tcPr>
          <w:p w:rsidR="00240CAB" w:rsidRPr="00240CAB" w:rsidRDefault="00240CAB" w:rsidP="00EE1448">
            <w:pPr>
              <w:ind w:firstLine="0"/>
              <w:rPr>
                <w:rFonts w:ascii="Times New Roman" w:hAnsi="Times New Roman"/>
              </w:rPr>
            </w:pPr>
            <w:r w:rsidRPr="00240CAB">
              <w:rPr>
                <w:rFonts w:ascii="Times New Roman" w:hAnsi="Times New Roman"/>
              </w:rPr>
              <w:lastRenderedPageBreak/>
              <w:t>Иные показа</w:t>
            </w:r>
            <w:r w:rsidRPr="00240CAB">
              <w:rPr>
                <w:rFonts w:ascii="Times New Roman" w:hAnsi="Times New Roman"/>
              </w:rPr>
              <w:softHyphen/>
              <w:t>тели</w:t>
            </w:r>
          </w:p>
        </w:tc>
      </w:tr>
      <w:tr w:rsidR="00240CAB" w:rsidRPr="00240CAB" w:rsidTr="000753C8">
        <w:trPr>
          <w:cantSplit/>
        </w:trPr>
        <w:tc>
          <w:tcPr>
            <w:tcW w:w="793" w:type="dxa"/>
          </w:tcPr>
          <w:p w:rsidR="00240CAB" w:rsidRPr="00240CAB" w:rsidRDefault="00240CAB" w:rsidP="000753C8">
            <w:pPr>
              <w:jc w:val="center"/>
              <w:rPr>
                <w:rFonts w:ascii="Times New Roman" w:hAnsi="Times New Roman"/>
                <w:b/>
              </w:rPr>
            </w:pPr>
            <w:r w:rsidRPr="00240CAB">
              <w:rPr>
                <w:rFonts w:ascii="Times New Roman" w:hAnsi="Times New Roman"/>
                <w:b/>
              </w:rPr>
              <w:lastRenderedPageBreak/>
              <w:t>1</w:t>
            </w:r>
          </w:p>
        </w:tc>
        <w:tc>
          <w:tcPr>
            <w:tcW w:w="794" w:type="dxa"/>
          </w:tcPr>
          <w:p w:rsidR="00240CAB" w:rsidRPr="00240CAB" w:rsidRDefault="00240CAB" w:rsidP="000753C8">
            <w:pPr>
              <w:jc w:val="center"/>
              <w:rPr>
                <w:rFonts w:ascii="Times New Roman" w:hAnsi="Times New Roman"/>
                <w:b/>
              </w:rPr>
            </w:pPr>
            <w:r w:rsidRPr="00240CAB">
              <w:rPr>
                <w:rFonts w:ascii="Times New Roman" w:hAnsi="Times New Roman"/>
                <w:b/>
              </w:rPr>
              <w:t>2</w:t>
            </w:r>
          </w:p>
        </w:tc>
        <w:tc>
          <w:tcPr>
            <w:tcW w:w="1985" w:type="dxa"/>
          </w:tcPr>
          <w:p w:rsidR="00240CAB" w:rsidRPr="00240CAB" w:rsidRDefault="00240CAB" w:rsidP="000753C8">
            <w:pPr>
              <w:jc w:val="center"/>
              <w:rPr>
                <w:rFonts w:ascii="Times New Roman" w:hAnsi="Times New Roman"/>
                <w:b/>
              </w:rPr>
            </w:pPr>
            <w:r w:rsidRPr="00240CAB">
              <w:rPr>
                <w:rFonts w:ascii="Times New Roman" w:hAnsi="Times New Roman"/>
                <w:b/>
              </w:rPr>
              <w:t>3</w:t>
            </w:r>
          </w:p>
        </w:tc>
        <w:tc>
          <w:tcPr>
            <w:tcW w:w="1276" w:type="dxa"/>
            <w:vMerge w:val="restart"/>
          </w:tcPr>
          <w:p w:rsidR="00240CAB" w:rsidRPr="00240CAB" w:rsidRDefault="00240CAB" w:rsidP="000753C8">
            <w:pPr>
              <w:jc w:val="center"/>
              <w:rPr>
                <w:rFonts w:ascii="Times New Roman" w:hAnsi="Times New Roman"/>
                <w:b/>
              </w:rPr>
            </w:pPr>
            <w:r w:rsidRPr="00240CAB">
              <w:rPr>
                <w:rFonts w:ascii="Times New Roman" w:hAnsi="Times New Roman"/>
                <w:b/>
              </w:rPr>
              <w:t>4</w:t>
            </w:r>
          </w:p>
        </w:tc>
        <w:tc>
          <w:tcPr>
            <w:tcW w:w="1276" w:type="dxa"/>
            <w:vMerge w:val="restart"/>
          </w:tcPr>
          <w:p w:rsidR="00240CAB" w:rsidRPr="00240CAB" w:rsidRDefault="00240CAB" w:rsidP="000753C8">
            <w:pPr>
              <w:jc w:val="center"/>
              <w:rPr>
                <w:rFonts w:ascii="Times New Roman" w:hAnsi="Times New Roman"/>
                <w:b/>
              </w:rPr>
            </w:pPr>
            <w:r w:rsidRPr="00240CAB">
              <w:rPr>
                <w:rFonts w:ascii="Times New Roman" w:hAnsi="Times New Roman"/>
                <w:b/>
              </w:rPr>
              <w:t>5</w:t>
            </w:r>
          </w:p>
        </w:tc>
        <w:tc>
          <w:tcPr>
            <w:tcW w:w="1559" w:type="dxa"/>
            <w:vMerge w:val="restart"/>
          </w:tcPr>
          <w:p w:rsidR="00240CAB" w:rsidRPr="00240CAB" w:rsidRDefault="00240CAB" w:rsidP="000753C8">
            <w:pPr>
              <w:jc w:val="center"/>
              <w:rPr>
                <w:rFonts w:ascii="Times New Roman" w:hAnsi="Times New Roman"/>
                <w:b/>
              </w:rPr>
            </w:pPr>
            <w:r w:rsidRPr="00240CAB">
              <w:rPr>
                <w:rFonts w:ascii="Times New Roman" w:hAnsi="Times New Roman"/>
                <w:b/>
              </w:rPr>
              <w:t>6</w:t>
            </w:r>
          </w:p>
        </w:tc>
        <w:tc>
          <w:tcPr>
            <w:tcW w:w="1559" w:type="dxa"/>
            <w:vMerge w:val="restart"/>
          </w:tcPr>
          <w:p w:rsidR="00240CAB" w:rsidRPr="00240CAB" w:rsidRDefault="00240CAB" w:rsidP="000753C8">
            <w:pPr>
              <w:jc w:val="center"/>
              <w:rPr>
                <w:rFonts w:ascii="Times New Roman" w:hAnsi="Times New Roman"/>
                <w:b/>
              </w:rPr>
            </w:pPr>
            <w:r w:rsidRPr="00240CAB">
              <w:rPr>
                <w:rFonts w:ascii="Times New Roman" w:hAnsi="Times New Roman"/>
                <w:b/>
              </w:rPr>
              <w:t>7</w:t>
            </w:r>
          </w:p>
        </w:tc>
        <w:tc>
          <w:tcPr>
            <w:tcW w:w="709" w:type="dxa"/>
            <w:vMerge w:val="restart"/>
          </w:tcPr>
          <w:p w:rsidR="00240CAB" w:rsidRPr="00240CAB" w:rsidRDefault="00240CAB" w:rsidP="000753C8">
            <w:pPr>
              <w:jc w:val="center"/>
              <w:rPr>
                <w:rFonts w:ascii="Times New Roman" w:hAnsi="Times New Roman"/>
                <w:b/>
              </w:rPr>
            </w:pPr>
            <w:r w:rsidRPr="00240CAB">
              <w:rPr>
                <w:rFonts w:ascii="Times New Roman" w:hAnsi="Times New Roman"/>
                <w:b/>
              </w:rPr>
              <w:t>8</w:t>
            </w:r>
          </w:p>
        </w:tc>
      </w:tr>
      <w:tr w:rsidR="00240CAB" w:rsidRPr="00240CAB" w:rsidTr="000753C8">
        <w:trPr>
          <w:cantSplit/>
        </w:trPr>
        <w:tc>
          <w:tcPr>
            <w:tcW w:w="793" w:type="dxa"/>
          </w:tcPr>
          <w:p w:rsidR="00240CAB" w:rsidRPr="00240CAB" w:rsidRDefault="00240CAB" w:rsidP="000753C8">
            <w:pPr>
              <w:jc w:val="center"/>
              <w:rPr>
                <w:rFonts w:ascii="Times New Roman" w:hAnsi="Times New Roman"/>
              </w:rPr>
            </w:pPr>
            <w:r w:rsidRPr="00240CAB">
              <w:rPr>
                <w:rFonts w:ascii="Times New Roman" w:hAnsi="Times New Roman"/>
              </w:rPr>
              <w:t>Длина,</w:t>
            </w:r>
            <w:r w:rsidRPr="00240CAB">
              <w:rPr>
                <w:rFonts w:ascii="Times New Roman" w:hAnsi="Times New Roman"/>
              </w:rPr>
              <w:br/>
            </w:r>
            <w:proofErr w:type="gramStart"/>
            <w:r w:rsidRPr="00240CAB">
              <w:rPr>
                <w:rFonts w:ascii="Times New Roman" w:hAnsi="Times New Roman"/>
              </w:rPr>
              <w:t>м</w:t>
            </w:r>
            <w:proofErr w:type="gramEnd"/>
          </w:p>
        </w:tc>
        <w:tc>
          <w:tcPr>
            <w:tcW w:w="794" w:type="dxa"/>
          </w:tcPr>
          <w:p w:rsidR="00240CAB" w:rsidRPr="00240CAB" w:rsidRDefault="00240CAB" w:rsidP="000753C8">
            <w:pPr>
              <w:jc w:val="center"/>
              <w:rPr>
                <w:rFonts w:ascii="Times New Roman" w:hAnsi="Times New Roman"/>
              </w:rPr>
            </w:pPr>
            <w:r w:rsidRPr="00240CAB">
              <w:rPr>
                <w:rFonts w:ascii="Times New Roman" w:hAnsi="Times New Roman"/>
              </w:rPr>
              <w:t>Ширина</w:t>
            </w:r>
            <w:r w:rsidRPr="00240CAB">
              <w:rPr>
                <w:rFonts w:ascii="Times New Roman" w:hAnsi="Times New Roman"/>
              </w:rPr>
              <w:br/>
            </w:r>
            <w:proofErr w:type="gramStart"/>
            <w:r w:rsidRPr="00240CAB">
              <w:rPr>
                <w:rFonts w:ascii="Times New Roman" w:hAnsi="Times New Roman"/>
              </w:rPr>
              <w:t>м</w:t>
            </w:r>
            <w:proofErr w:type="gramEnd"/>
          </w:p>
        </w:tc>
        <w:tc>
          <w:tcPr>
            <w:tcW w:w="1985" w:type="dxa"/>
          </w:tcPr>
          <w:p w:rsidR="00240CAB" w:rsidRPr="00240CAB" w:rsidRDefault="00240CAB" w:rsidP="000753C8">
            <w:pPr>
              <w:jc w:val="center"/>
              <w:rPr>
                <w:rFonts w:ascii="Times New Roman" w:hAnsi="Times New Roman"/>
              </w:rPr>
            </w:pPr>
            <w:r w:rsidRPr="00240CAB">
              <w:rPr>
                <w:rFonts w:ascii="Times New Roman" w:hAnsi="Times New Roman"/>
              </w:rPr>
              <w:t>Площадь, м</w:t>
            </w:r>
            <w:proofErr w:type="gramStart"/>
            <w:r w:rsidRPr="00240CAB">
              <w:rPr>
                <w:rFonts w:ascii="Times New Roman" w:hAnsi="Times New Roman"/>
                <w:vertAlign w:val="superscript"/>
              </w:rPr>
              <w:t>2</w:t>
            </w:r>
            <w:proofErr w:type="gramEnd"/>
            <w:r w:rsidRPr="00240CAB">
              <w:rPr>
                <w:rFonts w:ascii="Times New Roman" w:hAnsi="Times New Roman"/>
                <w:vertAlign w:val="superscript"/>
              </w:rPr>
              <w:t xml:space="preserve"> </w:t>
            </w:r>
            <w:r w:rsidRPr="00240CAB">
              <w:rPr>
                <w:rFonts w:ascii="Times New Roman" w:hAnsi="Times New Roman"/>
              </w:rPr>
              <w:t>или га</w:t>
            </w:r>
          </w:p>
        </w:tc>
        <w:tc>
          <w:tcPr>
            <w:tcW w:w="1276" w:type="dxa"/>
            <w:vMerge/>
          </w:tcPr>
          <w:p w:rsidR="00240CAB" w:rsidRPr="00240CAB" w:rsidRDefault="00240CAB" w:rsidP="000753C8">
            <w:pPr>
              <w:jc w:val="center"/>
              <w:rPr>
                <w:rFonts w:ascii="Times New Roman" w:hAnsi="Times New Roman"/>
              </w:rPr>
            </w:pPr>
          </w:p>
        </w:tc>
        <w:tc>
          <w:tcPr>
            <w:tcW w:w="1276" w:type="dxa"/>
            <w:vMerge/>
          </w:tcPr>
          <w:p w:rsidR="00240CAB" w:rsidRPr="00240CAB" w:rsidRDefault="00240CAB" w:rsidP="000753C8">
            <w:pPr>
              <w:jc w:val="center"/>
              <w:rPr>
                <w:rFonts w:ascii="Times New Roman" w:hAnsi="Times New Roman"/>
              </w:rPr>
            </w:pPr>
          </w:p>
        </w:tc>
        <w:tc>
          <w:tcPr>
            <w:tcW w:w="1559" w:type="dxa"/>
            <w:vMerge/>
          </w:tcPr>
          <w:p w:rsidR="00240CAB" w:rsidRPr="00240CAB" w:rsidRDefault="00240CAB" w:rsidP="000753C8">
            <w:pPr>
              <w:jc w:val="center"/>
              <w:rPr>
                <w:rFonts w:ascii="Times New Roman" w:hAnsi="Times New Roman"/>
              </w:rPr>
            </w:pPr>
          </w:p>
        </w:tc>
        <w:tc>
          <w:tcPr>
            <w:tcW w:w="1559" w:type="dxa"/>
            <w:vMerge/>
          </w:tcPr>
          <w:p w:rsidR="00240CAB" w:rsidRPr="00240CAB" w:rsidRDefault="00240CAB" w:rsidP="000753C8">
            <w:pPr>
              <w:rPr>
                <w:rFonts w:ascii="Times New Roman" w:hAnsi="Times New Roman"/>
              </w:rPr>
            </w:pPr>
          </w:p>
        </w:tc>
        <w:tc>
          <w:tcPr>
            <w:tcW w:w="709" w:type="dxa"/>
            <w:vMerge/>
          </w:tcPr>
          <w:p w:rsidR="00240CAB" w:rsidRPr="00240CAB" w:rsidRDefault="00240CAB" w:rsidP="000753C8">
            <w:pPr>
              <w:rPr>
                <w:rFonts w:ascii="Times New Roman" w:hAnsi="Times New Roman"/>
              </w:rPr>
            </w:pPr>
          </w:p>
        </w:tc>
      </w:tr>
      <w:tr w:rsidR="00240CAB" w:rsidRPr="00240CAB" w:rsidTr="000753C8">
        <w:trPr>
          <w:cantSplit/>
        </w:trPr>
        <w:tc>
          <w:tcPr>
            <w:tcW w:w="793" w:type="dxa"/>
          </w:tcPr>
          <w:p w:rsidR="00240CAB" w:rsidRPr="00240CAB" w:rsidRDefault="00240CAB" w:rsidP="000753C8">
            <w:pPr>
              <w:jc w:val="center"/>
              <w:rPr>
                <w:rFonts w:ascii="Times New Roman" w:hAnsi="Times New Roman"/>
              </w:rPr>
            </w:pPr>
            <w:r w:rsidRPr="00240CAB">
              <w:rPr>
                <w:rFonts w:ascii="Times New Roman" w:hAnsi="Times New Roman"/>
                <w:sz w:val="18"/>
                <w:szCs w:val="18"/>
              </w:rPr>
              <w:t>Без ограничений</w:t>
            </w:r>
          </w:p>
        </w:tc>
        <w:tc>
          <w:tcPr>
            <w:tcW w:w="794" w:type="dxa"/>
          </w:tcPr>
          <w:p w:rsidR="00240CAB" w:rsidRPr="00240CAB" w:rsidRDefault="00240CAB" w:rsidP="000753C8">
            <w:pPr>
              <w:jc w:val="center"/>
              <w:rPr>
                <w:rFonts w:ascii="Times New Roman" w:hAnsi="Times New Roman"/>
              </w:rPr>
            </w:pPr>
            <w:r w:rsidRPr="00240CAB">
              <w:rPr>
                <w:rFonts w:ascii="Times New Roman" w:hAnsi="Times New Roman"/>
                <w:sz w:val="18"/>
                <w:szCs w:val="18"/>
              </w:rPr>
              <w:t>Без ограничений</w:t>
            </w:r>
          </w:p>
        </w:tc>
        <w:tc>
          <w:tcPr>
            <w:tcW w:w="1985" w:type="dxa"/>
          </w:tcPr>
          <w:p w:rsidR="00240CAB" w:rsidRPr="00240CAB" w:rsidRDefault="00240CAB" w:rsidP="000753C8">
            <w:pPr>
              <w:rPr>
                <w:rFonts w:ascii="Times New Roman" w:hAnsi="Times New Roman"/>
                <w:sz w:val="18"/>
                <w:szCs w:val="18"/>
              </w:rPr>
            </w:pPr>
            <w:r w:rsidRPr="00240CAB">
              <w:rPr>
                <w:rFonts w:ascii="Times New Roman" w:hAnsi="Times New Roman"/>
                <w:sz w:val="18"/>
                <w:szCs w:val="18"/>
              </w:rPr>
              <w:t>Максимальная площадь для индивидуального жилищного строительства и для ведения личного подсобного хозяйства- 5 000 кв. м</w:t>
            </w:r>
          </w:p>
          <w:p w:rsidR="00240CAB" w:rsidRPr="00240CAB" w:rsidRDefault="00240CAB" w:rsidP="000753C8">
            <w:pPr>
              <w:rPr>
                <w:rFonts w:ascii="Times New Roman" w:hAnsi="Times New Roman"/>
                <w:sz w:val="18"/>
                <w:szCs w:val="18"/>
              </w:rPr>
            </w:pPr>
          </w:p>
          <w:p w:rsidR="00240CAB" w:rsidRPr="00240CAB" w:rsidRDefault="00240CAB" w:rsidP="000753C8">
            <w:pPr>
              <w:rPr>
                <w:rFonts w:ascii="Times New Roman" w:hAnsi="Times New Roman"/>
              </w:rPr>
            </w:pPr>
            <w:r w:rsidRPr="00240CAB">
              <w:rPr>
                <w:rFonts w:ascii="Times New Roman" w:hAnsi="Times New Roman"/>
                <w:sz w:val="18"/>
                <w:szCs w:val="18"/>
              </w:rPr>
              <w:t xml:space="preserve">Минимальная площадь для ведения личного подсобного хозяйства-100 </w:t>
            </w:r>
            <w:proofErr w:type="spellStart"/>
            <w:r w:rsidRPr="00240CAB">
              <w:rPr>
                <w:rFonts w:ascii="Times New Roman" w:hAnsi="Times New Roman"/>
                <w:sz w:val="18"/>
                <w:szCs w:val="18"/>
              </w:rPr>
              <w:t>кв.м</w:t>
            </w:r>
            <w:proofErr w:type="spellEnd"/>
            <w:r w:rsidRPr="00240CAB">
              <w:rPr>
                <w:rFonts w:ascii="Times New Roman" w:hAnsi="Times New Roman"/>
                <w:sz w:val="18"/>
                <w:szCs w:val="18"/>
              </w:rPr>
              <w:t>.</w:t>
            </w:r>
          </w:p>
        </w:tc>
        <w:tc>
          <w:tcPr>
            <w:tcW w:w="1276" w:type="dxa"/>
          </w:tcPr>
          <w:p w:rsidR="00240CAB" w:rsidRPr="00240CAB" w:rsidRDefault="00240CAB" w:rsidP="000753C8">
            <w:pPr>
              <w:jc w:val="center"/>
              <w:rPr>
                <w:rFonts w:ascii="Times New Roman" w:hAnsi="Times New Roman"/>
                <w:sz w:val="18"/>
                <w:szCs w:val="18"/>
              </w:rPr>
            </w:pPr>
          </w:p>
          <w:p w:rsidR="00240CAB" w:rsidRPr="00240CAB" w:rsidRDefault="00240CAB" w:rsidP="000753C8">
            <w:pPr>
              <w:jc w:val="center"/>
              <w:rPr>
                <w:rFonts w:ascii="Times New Roman" w:hAnsi="Times New Roman"/>
                <w:sz w:val="18"/>
                <w:szCs w:val="18"/>
              </w:rPr>
            </w:pPr>
            <w:r w:rsidRPr="00240CAB">
              <w:rPr>
                <w:rFonts w:ascii="Times New Roman" w:hAnsi="Times New Roman"/>
                <w:sz w:val="18"/>
                <w:szCs w:val="18"/>
              </w:rPr>
              <w:t>1 м</w:t>
            </w:r>
          </w:p>
        </w:tc>
        <w:tc>
          <w:tcPr>
            <w:tcW w:w="1276" w:type="dxa"/>
          </w:tcPr>
          <w:p w:rsidR="00240CAB" w:rsidRPr="00240CAB" w:rsidRDefault="00240CAB" w:rsidP="000753C8">
            <w:pPr>
              <w:jc w:val="center"/>
              <w:rPr>
                <w:rFonts w:ascii="Times New Roman" w:hAnsi="Times New Roman"/>
                <w:sz w:val="18"/>
                <w:szCs w:val="18"/>
              </w:rPr>
            </w:pPr>
          </w:p>
          <w:p w:rsidR="00240CAB" w:rsidRPr="00240CAB" w:rsidRDefault="00240CAB" w:rsidP="000753C8">
            <w:pPr>
              <w:jc w:val="center"/>
              <w:rPr>
                <w:rFonts w:ascii="Times New Roman" w:hAnsi="Times New Roman"/>
                <w:sz w:val="18"/>
                <w:szCs w:val="18"/>
              </w:rPr>
            </w:pPr>
            <w:r w:rsidRPr="00240CAB">
              <w:rPr>
                <w:rFonts w:ascii="Times New Roman" w:hAnsi="Times New Roman"/>
                <w:sz w:val="18"/>
                <w:szCs w:val="18"/>
              </w:rPr>
              <w:t>3 этажа</w:t>
            </w:r>
          </w:p>
        </w:tc>
        <w:tc>
          <w:tcPr>
            <w:tcW w:w="1559" w:type="dxa"/>
          </w:tcPr>
          <w:p w:rsidR="00240CAB" w:rsidRPr="00240CAB" w:rsidRDefault="00240CAB" w:rsidP="000753C8">
            <w:pPr>
              <w:jc w:val="center"/>
              <w:rPr>
                <w:rFonts w:ascii="Times New Roman" w:hAnsi="Times New Roman"/>
                <w:sz w:val="18"/>
                <w:szCs w:val="18"/>
              </w:rPr>
            </w:pPr>
          </w:p>
          <w:p w:rsidR="00240CAB" w:rsidRPr="00240CAB" w:rsidRDefault="00240CAB" w:rsidP="000753C8">
            <w:pPr>
              <w:jc w:val="center"/>
              <w:rPr>
                <w:rFonts w:ascii="Times New Roman" w:hAnsi="Times New Roman"/>
                <w:sz w:val="18"/>
                <w:szCs w:val="18"/>
              </w:rPr>
            </w:pPr>
            <w:r w:rsidRPr="00240CAB">
              <w:rPr>
                <w:rFonts w:ascii="Times New Roman" w:hAnsi="Times New Roman"/>
                <w:sz w:val="18"/>
                <w:szCs w:val="18"/>
              </w:rPr>
              <w:t>75 %</w:t>
            </w:r>
          </w:p>
        </w:tc>
        <w:tc>
          <w:tcPr>
            <w:tcW w:w="1559" w:type="dxa"/>
          </w:tcPr>
          <w:p w:rsidR="00240CAB" w:rsidRPr="00240CAB" w:rsidRDefault="00240CAB" w:rsidP="000753C8">
            <w:pPr>
              <w:jc w:val="center"/>
              <w:rPr>
                <w:rFonts w:ascii="Times New Roman" w:hAnsi="Times New Roman"/>
                <w:color w:val="FF0000"/>
                <w:sz w:val="18"/>
                <w:szCs w:val="18"/>
              </w:rPr>
            </w:pPr>
            <w:r w:rsidRPr="00240CAB">
              <w:rPr>
                <w:rFonts w:ascii="Times New Roman" w:hAnsi="Times New Roman"/>
                <w:color w:val="000000"/>
                <w:sz w:val="18"/>
                <w:szCs w:val="18"/>
              </w:rPr>
              <w:t>Архитектурно-градостроительный облик подлежит обязательному согласованию с органом местного самоуправления.</w:t>
            </w:r>
          </w:p>
        </w:tc>
        <w:tc>
          <w:tcPr>
            <w:tcW w:w="709" w:type="dxa"/>
          </w:tcPr>
          <w:p w:rsidR="00240CAB" w:rsidRPr="00240CAB" w:rsidRDefault="00240CAB" w:rsidP="000753C8">
            <w:pPr>
              <w:jc w:val="center"/>
              <w:rPr>
                <w:rFonts w:ascii="Times New Roman" w:hAnsi="Times New Roman"/>
              </w:rPr>
            </w:pPr>
          </w:p>
          <w:p w:rsidR="00240CAB" w:rsidRPr="00240CAB" w:rsidRDefault="00240CAB" w:rsidP="000753C8">
            <w:pPr>
              <w:jc w:val="center"/>
              <w:rPr>
                <w:rFonts w:ascii="Times New Roman" w:hAnsi="Times New Roman"/>
                <w:sz w:val="18"/>
                <w:szCs w:val="18"/>
              </w:rPr>
            </w:pPr>
            <w:r w:rsidRPr="00240CAB">
              <w:rPr>
                <w:rFonts w:ascii="Times New Roman" w:hAnsi="Times New Roman"/>
                <w:sz w:val="18"/>
                <w:szCs w:val="18"/>
              </w:rPr>
              <w:t>-</w:t>
            </w:r>
          </w:p>
        </w:tc>
      </w:tr>
    </w:tbl>
    <w:p w:rsidR="00240CAB" w:rsidRPr="00240CAB" w:rsidRDefault="00240CAB" w:rsidP="00240CAB">
      <w:pPr>
        <w:keepNext/>
        <w:spacing w:before="180"/>
        <w:rPr>
          <w:rFonts w:ascii="Times New Roman" w:hAnsi="Times New Roman"/>
          <w:b/>
          <w:bCs/>
        </w:rPr>
      </w:pPr>
      <w:r w:rsidRPr="00240CAB">
        <w:rPr>
          <w:rFonts w:ascii="Times New Roman" w:hAnsi="Times New Roman"/>
          <w:b/>
          <w:bCs/>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240CAB" w:rsidRPr="00240CAB" w:rsidTr="000753C8">
        <w:trPr>
          <w:cantSplit/>
        </w:trPr>
        <w:tc>
          <w:tcPr>
            <w:tcW w:w="1588" w:type="dxa"/>
            <w:vMerge w:val="restart"/>
          </w:tcPr>
          <w:p w:rsidR="00240CAB" w:rsidRPr="00240CAB" w:rsidRDefault="00240CAB" w:rsidP="000753C8">
            <w:pPr>
              <w:jc w:val="center"/>
              <w:rPr>
                <w:rFonts w:ascii="Times New Roman" w:hAnsi="Times New Roman"/>
              </w:rPr>
            </w:pPr>
            <w:r w:rsidRPr="00240CAB">
              <w:rPr>
                <w:rFonts w:ascii="Times New Roman" w:hAnsi="Times New Roman"/>
              </w:rPr>
              <w:t xml:space="preserve">Причины отнесения земельного участка к виду земельного </w:t>
            </w:r>
            <w:r w:rsidRPr="00240CAB">
              <w:rPr>
                <w:rFonts w:ascii="Times New Roman" w:hAnsi="Times New Roman"/>
              </w:rPr>
              <w:lastRenderedPageBreak/>
              <w:t>участка, на который действие градо</w:t>
            </w:r>
            <w:r w:rsidRPr="00240CAB">
              <w:rPr>
                <w:rFonts w:ascii="Times New Roman" w:hAnsi="Times New Roman"/>
              </w:rPr>
              <w:softHyphen/>
              <w:t>строительного регламента не распростра</w:t>
            </w:r>
            <w:r w:rsidRPr="00240CAB">
              <w:rPr>
                <w:rFonts w:ascii="Times New Roman" w:hAnsi="Times New Roman"/>
              </w:rPr>
              <w:softHyphen/>
              <w:t>няется или для которого градо</w:t>
            </w:r>
            <w:r w:rsidRPr="00240CAB">
              <w:rPr>
                <w:rFonts w:ascii="Times New Roman" w:hAnsi="Times New Roman"/>
              </w:rPr>
              <w:softHyphen/>
              <w:t>строительный регламент не устанавли</w:t>
            </w:r>
            <w:r w:rsidRPr="00240CAB">
              <w:rPr>
                <w:rFonts w:ascii="Times New Roman" w:hAnsi="Times New Roman"/>
              </w:rPr>
              <w:softHyphen/>
              <w:t>вается</w:t>
            </w:r>
          </w:p>
        </w:tc>
        <w:tc>
          <w:tcPr>
            <w:tcW w:w="1191" w:type="dxa"/>
            <w:vMerge w:val="restart"/>
          </w:tcPr>
          <w:p w:rsidR="00240CAB" w:rsidRPr="00240CAB" w:rsidRDefault="00240CAB" w:rsidP="000753C8">
            <w:pPr>
              <w:jc w:val="center"/>
              <w:rPr>
                <w:rFonts w:ascii="Times New Roman" w:hAnsi="Times New Roman"/>
              </w:rPr>
            </w:pPr>
            <w:r w:rsidRPr="00240CAB">
              <w:rPr>
                <w:rFonts w:ascii="Times New Roman" w:hAnsi="Times New Roman"/>
              </w:rPr>
              <w:lastRenderedPageBreak/>
              <w:t>Реквизиты акта, регули</w:t>
            </w:r>
            <w:r w:rsidRPr="00240CAB">
              <w:rPr>
                <w:rFonts w:ascii="Times New Roman" w:hAnsi="Times New Roman"/>
              </w:rPr>
              <w:softHyphen/>
              <w:t xml:space="preserve">рующего </w:t>
            </w:r>
            <w:r w:rsidRPr="00240CAB">
              <w:rPr>
                <w:rFonts w:ascii="Times New Roman" w:hAnsi="Times New Roman"/>
              </w:rPr>
              <w:lastRenderedPageBreak/>
              <w:t>использо</w:t>
            </w:r>
            <w:r w:rsidRPr="00240CAB">
              <w:rPr>
                <w:rFonts w:ascii="Times New Roman" w:hAnsi="Times New Roman"/>
              </w:rPr>
              <w:softHyphen/>
              <w:t>вание земельного участка</w:t>
            </w:r>
          </w:p>
        </w:tc>
        <w:tc>
          <w:tcPr>
            <w:tcW w:w="1191" w:type="dxa"/>
            <w:vMerge w:val="restart"/>
          </w:tcPr>
          <w:p w:rsidR="00240CAB" w:rsidRPr="00240CAB" w:rsidRDefault="00240CAB" w:rsidP="000753C8">
            <w:pPr>
              <w:jc w:val="center"/>
              <w:rPr>
                <w:rFonts w:ascii="Times New Roman" w:hAnsi="Times New Roman"/>
              </w:rPr>
            </w:pPr>
            <w:r w:rsidRPr="00240CAB">
              <w:rPr>
                <w:rFonts w:ascii="Times New Roman" w:hAnsi="Times New Roman"/>
              </w:rPr>
              <w:lastRenderedPageBreak/>
              <w:t>Требования к исполь</w:t>
            </w:r>
            <w:r w:rsidRPr="00240CAB">
              <w:rPr>
                <w:rFonts w:ascii="Times New Roman" w:hAnsi="Times New Roman"/>
              </w:rPr>
              <w:softHyphen/>
              <w:t>зованию земельног</w:t>
            </w:r>
            <w:r w:rsidRPr="00240CAB">
              <w:rPr>
                <w:rFonts w:ascii="Times New Roman" w:hAnsi="Times New Roman"/>
              </w:rPr>
              <w:lastRenderedPageBreak/>
              <w:t>о участка</w:t>
            </w:r>
          </w:p>
        </w:tc>
        <w:tc>
          <w:tcPr>
            <w:tcW w:w="3742" w:type="dxa"/>
            <w:gridSpan w:val="3"/>
          </w:tcPr>
          <w:p w:rsidR="00240CAB" w:rsidRPr="00240CAB" w:rsidRDefault="00240CAB" w:rsidP="000753C8">
            <w:pPr>
              <w:jc w:val="center"/>
              <w:rPr>
                <w:rFonts w:ascii="Times New Roman" w:hAnsi="Times New Roman"/>
              </w:rPr>
            </w:pPr>
            <w:r w:rsidRPr="00240CAB">
              <w:rPr>
                <w:rFonts w:ascii="Times New Roman" w:hAnsi="Times New Roman"/>
              </w:rPr>
              <w:lastRenderedPageBreak/>
              <w:t>Требования к параметрам объекта капитального строительства</w:t>
            </w:r>
          </w:p>
        </w:tc>
        <w:tc>
          <w:tcPr>
            <w:tcW w:w="2268" w:type="dxa"/>
            <w:gridSpan w:val="2"/>
          </w:tcPr>
          <w:p w:rsidR="00240CAB" w:rsidRPr="00240CAB" w:rsidRDefault="00240CAB" w:rsidP="000753C8">
            <w:pPr>
              <w:jc w:val="center"/>
              <w:rPr>
                <w:rFonts w:ascii="Times New Roman" w:hAnsi="Times New Roman"/>
              </w:rPr>
            </w:pPr>
            <w:r w:rsidRPr="00240CAB">
              <w:rPr>
                <w:rFonts w:ascii="Times New Roman" w:hAnsi="Times New Roman"/>
              </w:rPr>
              <w:t>Требования к размещению объектов капи</w:t>
            </w:r>
            <w:r w:rsidRPr="00240CAB">
              <w:rPr>
                <w:rFonts w:ascii="Times New Roman" w:hAnsi="Times New Roman"/>
              </w:rPr>
              <w:softHyphen/>
              <w:t>тального строительства</w:t>
            </w:r>
          </w:p>
        </w:tc>
      </w:tr>
      <w:tr w:rsidR="00240CAB" w:rsidRPr="00240CAB" w:rsidTr="000753C8">
        <w:trPr>
          <w:cantSplit/>
        </w:trPr>
        <w:tc>
          <w:tcPr>
            <w:tcW w:w="1588" w:type="dxa"/>
            <w:vMerge/>
          </w:tcPr>
          <w:p w:rsidR="00240CAB" w:rsidRPr="00240CAB" w:rsidRDefault="00240CAB" w:rsidP="000753C8">
            <w:pPr>
              <w:jc w:val="center"/>
              <w:rPr>
                <w:rFonts w:ascii="Times New Roman" w:hAnsi="Times New Roman"/>
              </w:rPr>
            </w:pPr>
          </w:p>
        </w:tc>
        <w:tc>
          <w:tcPr>
            <w:tcW w:w="1191" w:type="dxa"/>
            <w:vMerge/>
          </w:tcPr>
          <w:p w:rsidR="00240CAB" w:rsidRPr="00240CAB" w:rsidRDefault="00240CAB" w:rsidP="000753C8">
            <w:pPr>
              <w:jc w:val="center"/>
              <w:rPr>
                <w:rFonts w:ascii="Times New Roman" w:hAnsi="Times New Roman"/>
              </w:rPr>
            </w:pPr>
          </w:p>
        </w:tc>
        <w:tc>
          <w:tcPr>
            <w:tcW w:w="1191" w:type="dxa"/>
            <w:vMerge/>
          </w:tcPr>
          <w:p w:rsidR="00240CAB" w:rsidRPr="00240CAB" w:rsidRDefault="00240CAB" w:rsidP="000753C8">
            <w:pPr>
              <w:jc w:val="center"/>
              <w:rPr>
                <w:rFonts w:ascii="Times New Roman" w:hAnsi="Times New Roman"/>
              </w:rPr>
            </w:pPr>
          </w:p>
        </w:tc>
        <w:tc>
          <w:tcPr>
            <w:tcW w:w="1134" w:type="dxa"/>
          </w:tcPr>
          <w:p w:rsidR="00240CAB" w:rsidRPr="00240CAB" w:rsidRDefault="00240CAB" w:rsidP="000753C8">
            <w:pPr>
              <w:jc w:val="center"/>
              <w:rPr>
                <w:rFonts w:ascii="Times New Roman" w:hAnsi="Times New Roman"/>
              </w:rPr>
            </w:pPr>
            <w:r w:rsidRPr="00240CAB">
              <w:rPr>
                <w:rFonts w:ascii="Times New Roman" w:hAnsi="Times New Roman"/>
              </w:rPr>
              <w:t>Предельное количество этажей и (или) предельная высота зданий, строений, сооружений</w:t>
            </w:r>
          </w:p>
        </w:tc>
        <w:tc>
          <w:tcPr>
            <w:tcW w:w="1361" w:type="dxa"/>
          </w:tcPr>
          <w:p w:rsidR="00240CAB" w:rsidRPr="00240CAB" w:rsidRDefault="00240CAB" w:rsidP="000753C8">
            <w:pPr>
              <w:jc w:val="center"/>
              <w:rPr>
                <w:rFonts w:ascii="Times New Roman" w:hAnsi="Times New Roman"/>
              </w:rPr>
            </w:pPr>
            <w:r w:rsidRPr="00240CAB">
              <w:rPr>
                <w:rFonts w:ascii="Times New Roman" w:hAnsi="Times New Roman"/>
              </w:rPr>
              <w:t>Максималь</w:t>
            </w:r>
            <w:r w:rsidRPr="00240CAB">
              <w:rPr>
                <w:rFonts w:ascii="Times New Roman" w:hAnsi="Times New Roman"/>
              </w:rPr>
              <w:softHyphen/>
              <w:t>ный процент застройки в границах земельного участка, опреде</w:t>
            </w:r>
            <w:r w:rsidRPr="00240CAB">
              <w:rPr>
                <w:rFonts w:ascii="Times New Roman" w:hAnsi="Times New Roman"/>
              </w:rPr>
              <w:softHyphen/>
              <w:t>ляемый как отноше</w:t>
            </w:r>
            <w:r w:rsidRPr="00240CAB">
              <w:rPr>
                <w:rFonts w:ascii="Times New Roman" w:hAnsi="Times New Roman"/>
              </w:rPr>
              <w:softHyphen/>
              <w:t>ние суммар</w:t>
            </w:r>
            <w:r w:rsidRPr="00240CAB">
              <w:rPr>
                <w:rFonts w:ascii="Times New Roman" w:hAnsi="Times New Roman"/>
              </w:rPr>
              <w:softHyphen/>
              <w:t>ной площади земельного участка, кото</w:t>
            </w:r>
            <w:r w:rsidRPr="00240CAB">
              <w:rPr>
                <w:rFonts w:ascii="Times New Roman" w:hAnsi="Times New Roman"/>
              </w:rPr>
              <w:softHyphen/>
              <w:t>рая может быть застроена, ко всей площади земельного участка</w:t>
            </w:r>
          </w:p>
        </w:tc>
        <w:tc>
          <w:tcPr>
            <w:tcW w:w="1247" w:type="dxa"/>
          </w:tcPr>
          <w:p w:rsidR="00240CAB" w:rsidRPr="00240CAB" w:rsidRDefault="00240CAB" w:rsidP="000753C8">
            <w:pPr>
              <w:jc w:val="center"/>
              <w:rPr>
                <w:rFonts w:ascii="Times New Roman" w:hAnsi="Times New Roman"/>
              </w:rPr>
            </w:pPr>
            <w:r w:rsidRPr="00240CAB">
              <w:rPr>
                <w:rFonts w:ascii="Times New Roman" w:hAnsi="Times New Roman"/>
              </w:rPr>
              <w:t>Иные требования к параметрам объекта капиталь</w:t>
            </w:r>
            <w:r w:rsidRPr="00240CAB">
              <w:rPr>
                <w:rFonts w:ascii="Times New Roman" w:hAnsi="Times New Roman"/>
              </w:rPr>
              <w:softHyphen/>
              <w:t>ного строитель</w:t>
            </w:r>
            <w:r w:rsidRPr="00240CAB">
              <w:rPr>
                <w:rFonts w:ascii="Times New Roman" w:hAnsi="Times New Roman"/>
              </w:rPr>
              <w:softHyphen/>
              <w:t>ства</w:t>
            </w:r>
          </w:p>
        </w:tc>
        <w:tc>
          <w:tcPr>
            <w:tcW w:w="1247" w:type="dxa"/>
          </w:tcPr>
          <w:p w:rsidR="00240CAB" w:rsidRPr="00240CAB" w:rsidRDefault="00240CAB" w:rsidP="000753C8">
            <w:pPr>
              <w:jc w:val="center"/>
              <w:rPr>
                <w:rFonts w:ascii="Times New Roman" w:hAnsi="Times New Roman"/>
              </w:rPr>
            </w:pPr>
            <w:r w:rsidRPr="00240CAB">
              <w:rPr>
                <w:rFonts w:ascii="Times New Roman" w:hAnsi="Times New Roman"/>
              </w:rPr>
              <w:t>Минималь</w:t>
            </w:r>
            <w:r w:rsidRPr="00240CAB">
              <w:rPr>
                <w:rFonts w:ascii="Times New Roman" w:hAnsi="Times New Roman"/>
              </w:rPr>
              <w:softHyphen/>
              <w:t>ные отступы от границ земельного участка в целях опреде</w:t>
            </w:r>
            <w:r w:rsidRPr="00240CAB">
              <w:rPr>
                <w:rFonts w:ascii="Times New Roman" w:hAnsi="Times New Roman"/>
              </w:rPr>
              <w:softHyphen/>
              <w:t>ления мест допусти</w:t>
            </w:r>
            <w:r w:rsidRPr="00240CAB">
              <w:rPr>
                <w:rFonts w:ascii="Times New Roman" w:hAnsi="Times New Roman"/>
              </w:rPr>
              <w:softHyphen/>
              <w:t>мого разме</w:t>
            </w:r>
            <w:r w:rsidRPr="00240CAB">
              <w:rPr>
                <w:rFonts w:ascii="Times New Roman" w:hAnsi="Times New Roman"/>
              </w:rPr>
              <w:softHyphen/>
              <w:t>щения зданий, стро</w:t>
            </w:r>
            <w:r w:rsidRPr="00240CAB">
              <w:rPr>
                <w:rFonts w:ascii="Times New Roman" w:hAnsi="Times New Roman"/>
              </w:rPr>
              <w:softHyphen/>
              <w:t>ений, соору</w:t>
            </w:r>
            <w:r w:rsidRPr="00240CAB">
              <w:rPr>
                <w:rFonts w:ascii="Times New Roman" w:hAnsi="Times New Roman"/>
              </w:rPr>
              <w:softHyphen/>
              <w:t>жений, за пределами которых запрещено строитель</w:t>
            </w:r>
            <w:r w:rsidRPr="00240CAB">
              <w:rPr>
                <w:rFonts w:ascii="Times New Roman" w:hAnsi="Times New Roman"/>
              </w:rPr>
              <w:softHyphen/>
              <w:t>ство зданий, строений, сооружений</w:t>
            </w:r>
          </w:p>
        </w:tc>
        <w:tc>
          <w:tcPr>
            <w:tcW w:w="1021" w:type="dxa"/>
          </w:tcPr>
          <w:p w:rsidR="00240CAB" w:rsidRPr="00240CAB" w:rsidRDefault="00240CAB" w:rsidP="000753C8">
            <w:pPr>
              <w:jc w:val="center"/>
              <w:rPr>
                <w:rFonts w:ascii="Times New Roman" w:hAnsi="Times New Roman"/>
              </w:rPr>
            </w:pPr>
            <w:r w:rsidRPr="00240CAB">
              <w:rPr>
                <w:rFonts w:ascii="Times New Roman" w:hAnsi="Times New Roman"/>
              </w:rPr>
              <w:t>Иные требова</w:t>
            </w:r>
            <w:r w:rsidRPr="00240CAB">
              <w:rPr>
                <w:rFonts w:ascii="Times New Roman" w:hAnsi="Times New Roman"/>
              </w:rPr>
              <w:softHyphen/>
              <w:t>ния к разме</w:t>
            </w:r>
            <w:r w:rsidRPr="00240CAB">
              <w:rPr>
                <w:rFonts w:ascii="Times New Roman" w:hAnsi="Times New Roman"/>
              </w:rPr>
              <w:softHyphen/>
              <w:t>щению объектов капи</w:t>
            </w:r>
            <w:r w:rsidRPr="00240CAB">
              <w:rPr>
                <w:rFonts w:ascii="Times New Roman" w:hAnsi="Times New Roman"/>
              </w:rPr>
              <w:softHyphen/>
              <w:t>тального строи</w:t>
            </w:r>
            <w:r w:rsidRPr="00240CAB">
              <w:rPr>
                <w:rFonts w:ascii="Times New Roman" w:hAnsi="Times New Roman"/>
              </w:rPr>
              <w:softHyphen/>
              <w:t>тельства</w:t>
            </w:r>
          </w:p>
        </w:tc>
      </w:tr>
      <w:tr w:rsidR="00240CAB" w:rsidRPr="00240CAB" w:rsidTr="000753C8">
        <w:trPr>
          <w:cantSplit/>
        </w:trPr>
        <w:tc>
          <w:tcPr>
            <w:tcW w:w="1588" w:type="dxa"/>
          </w:tcPr>
          <w:p w:rsidR="00240CAB" w:rsidRPr="00240CAB" w:rsidRDefault="00240CAB" w:rsidP="000753C8">
            <w:pPr>
              <w:jc w:val="center"/>
              <w:rPr>
                <w:rFonts w:ascii="Times New Roman" w:hAnsi="Times New Roman"/>
              </w:rPr>
            </w:pPr>
            <w:r w:rsidRPr="00240CAB">
              <w:rPr>
                <w:rFonts w:ascii="Times New Roman" w:hAnsi="Times New Roman"/>
              </w:rPr>
              <w:lastRenderedPageBreak/>
              <w:t>1</w:t>
            </w:r>
          </w:p>
        </w:tc>
        <w:tc>
          <w:tcPr>
            <w:tcW w:w="1191" w:type="dxa"/>
          </w:tcPr>
          <w:p w:rsidR="00240CAB" w:rsidRPr="00240CAB" w:rsidRDefault="00240CAB" w:rsidP="000753C8">
            <w:pPr>
              <w:jc w:val="center"/>
              <w:rPr>
                <w:rFonts w:ascii="Times New Roman" w:hAnsi="Times New Roman"/>
              </w:rPr>
            </w:pPr>
            <w:r w:rsidRPr="00240CAB">
              <w:rPr>
                <w:rFonts w:ascii="Times New Roman" w:hAnsi="Times New Roman"/>
              </w:rPr>
              <w:t>2</w:t>
            </w:r>
          </w:p>
        </w:tc>
        <w:tc>
          <w:tcPr>
            <w:tcW w:w="1191" w:type="dxa"/>
          </w:tcPr>
          <w:p w:rsidR="00240CAB" w:rsidRPr="00240CAB" w:rsidRDefault="00240CAB" w:rsidP="000753C8">
            <w:pPr>
              <w:jc w:val="center"/>
              <w:rPr>
                <w:rFonts w:ascii="Times New Roman" w:hAnsi="Times New Roman"/>
              </w:rPr>
            </w:pPr>
            <w:r w:rsidRPr="00240CAB">
              <w:rPr>
                <w:rFonts w:ascii="Times New Roman" w:hAnsi="Times New Roman"/>
              </w:rPr>
              <w:t>3</w:t>
            </w:r>
          </w:p>
        </w:tc>
        <w:tc>
          <w:tcPr>
            <w:tcW w:w="1134" w:type="dxa"/>
          </w:tcPr>
          <w:p w:rsidR="00240CAB" w:rsidRPr="00240CAB" w:rsidRDefault="00240CAB" w:rsidP="000753C8">
            <w:pPr>
              <w:jc w:val="center"/>
              <w:rPr>
                <w:rFonts w:ascii="Times New Roman" w:hAnsi="Times New Roman"/>
              </w:rPr>
            </w:pPr>
            <w:r w:rsidRPr="00240CAB">
              <w:rPr>
                <w:rFonts w:ascii="Times New Roman" w:hAnsi="Times New Roman"/>
              </w:rPr>
              <w:t>4</w:t>
            </w:r>
          </w:p>
        </w:tc>
        <w:tc>
          <w:tcPr>
            <w:tcW w:w="1361" w:type="dxa"/>
          </w:tcPr>
          <w:p w:rsidR="00240CAB" w:rsidRPr="00240CAB" w:rsidRDefault="00240CAB" w:rsidP="000753C8">
            <w:pPr>
              <w:jc w:val="center"/>
              <w:rPr>
                <w:rFonts w:ascii="Times New Roman" w:hAnsi="Times New Roman"/>
              </w:rPr>
            </w:pPr>
            <w:r w:rsidRPr="00240CAB">
              <w:rPr>
                <w:rFonts w:ascii="Times New Roman" w:hAnsi="Times New Roman"/>
              </w:rPr>
              <w:t>5</w:t>
            </w:r>
          </w:p>
        </w:tc>
        <w:tc>
          <w:tcPr>
            <w:tcW w:w="1247" w:type="dxa"/>
          </w:tcPr>
          <w:p w:rsidR="00240CAB" w:rsidRPr="00240CAB" w:rsidRDefault="00240CAB" w:rsidP="000753C8">
            <w:pPr>
              <w:jc w:val="center"/>
              <w:rPr>
                <w:rFonts w:ascii="Times New Roman" w:hAnsi="Times New Roman"/>
              </w:rPr>
            </w:pPr>
            <w:r w:rsidRPr="00240CAB">
              <w:rPr>
                <w:rFonts w:ascii="Times New Roman" w:hAnsi="Times New Roman"/>
              </w:rPr>
              <w:t>6</w:t>
            </w:r>
          </w:p>
        </w:tc>
        <w:tc>
          <w:tcPr>
            <w:tcW w:w="1247" w:type="dxa"/>
          </w:tcPr>
          <w:p w:rsidR="00240CAB" w:rsidRPr="00240CAB" w:rsidRDefault="00240CAB" w:rsidP="000753C8">
            <w:pPr>
              <w:jc w:val="center"/>
              <w:rPr>
                <w:rFonts w:ascii="Times New Roman" w:hAnsi="Times New Roman"/>
              </w:rPr>
            </w:pPr>
            <w:r w:rsidRPr="00240CAB">
              <w:rPr>
                <w:rFonts w:ascii="Times New Roman" w:hAnsi="Times New Roman"/>
              </w:rPr>
              <w:t>7</w:t>
            </w:r>
          </w:p>
        </w:tc>
        <w:tc>
          <w:tcPr>
            <w:tcW w:w="1021" w:type="dxa"/>
          </w:tcPr>
          <w:p w:rsidR="00240CAB" w:rsidRPr="00240CAB" w:rsidRDefault="00240CAB" w:rsidP="000753C8">
            <w:pPr>
              <w:jc w:val="center"/>
              <w:rPr>
                <w:rFonts w:ascii="Times New Roman" w:hAnsi="Times New Roman"/>
              </w:rPr>
            </w:pPr>
            <w:r w:rsidRPr="00240CAB">
              <w:rPr>
                <w:rFonts w:ascii="Times New Roman" w:hAnsi="Times New Roman"/>
              </w:rPr>
              <w:t>8</w:t>
            </w:r>
          </w:p>
        </w:tc>
      </w:tr>
      <w:tr w:rsidR="00240CAB" w:rsidRPr="00240CAB" w:rsidTr="000753C8">
        <w:trPr>
          <w:cantSplit/>
        </w:trPr>
        <w:tc>
          <w:tcPr>
            <w:tcW w:w="1588"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1191"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1191"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1134"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1361"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1247"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1247"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1021" w:type="dxa"/>
          </w:tcPr>
          <w:p w:rsidR="00240CAB" w:rsidRPr="00240CAB" w:rsidRDefault="00240CAB" w:rsidP="000753C8">
            <w:pPr>
              <w:jc w:val="center"/>
              <w:rPr>
                <w:rFonts w:ascii="Times New Roman" w:hAnsi="Times New Roman"/>
              </w:rPr>
            </w:pPr>
            <w:r w:rsidRPr="00240CAB">
              <w:rPr>
                <w:rFonts w:ascii="Times New Roman" w:hAnsi="Times New Roman"/>
              </w:rPr>
              <w:t>-</w:t>
            </w:r>
          </w:p>
        </w:tc>
      </w:tr>
    </w:tbl>
    <w:p w:rsidR="00240CAB" w:rsidRPr="00240CAB" w:rsidRDefault="00240CAB" w:rsidP="00240CAB">
      <w:pPr>
        <w:spacing w:before="180" w:after="180"/>
        <w:rPr>
          <w:rFonts w:ascii="Times New Roman" w:hAnsi="Times New Roman"/>
          <w:b/>
          <w:bCs/>
        </w:rPr>
      </w:pPr>
    </w:p>
    <w:p w:rsidR="00240CAB" w:rsidRPr="00240CAB" w:rsidRDefault="00240CAB" w:rsidP="00240CAB">
      <w:pPr>
        <w:spacing w:before="180" w:after="180"/>
        <w:rPr>
          <w:rFonts w:ascii="Times New Roman" w:hAnsi="Times New Roman"/>
          <w:b/>
          <w:bCs/>
        </w:rPr>
      </w:pPr>
      <w:r w:rsidRPr="00240CAB">
        <w:rPr>
          <w:rFonts w:ascii="Times New Roman" w:hAnsi="Times New Roman"/>
          <w:b/>
          <w:bCs/>
        </w:rPr>
        <w:t>3. Информация о расположенных в границах земельного участка объектах капитального строительства и объектах культурного наследия</w:t>
      </w:r>
    </w:p>
    <w:p w:rsidR="00240CAB" w:rsidRPr="00240CAB" w:rsidRDefault="00240CAB" w:rsidP="00240CAB">
      <w:pPr>
        <w:spacing w:after="180"/>
        <w:rPr>
          <w:rFonts w:ascii="Times New Roman" w:hAnsi="Times New Roman"/>
          <w:b/>
          <w:bCs/>
        </w:rPr>
      </w:pPr>
      <w:r w:rsidRPr="00240CAB">
        <w:rPr>
          <w:rFonts w:ascii="Times New Roman" w:hAnsi="Times New Roman"/>
          <w:b/>
          <w:bCs/>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240CAB" w:rsidRPr="00240CAB" w:rsidTr="000753C8">
        <w:tc>
          <w:tcPr>
            <w:tcW w:w="312" w:type="dxa"/>
            <w:tcBorders>
              <w:top w:val="nil"/>
              <w:left w:val="nil"/>
              <w:bottom w:val="nil"/>
              <w:right w:val="nil"/>
            </w:tcBorders>
            <w:vAlign w:val="bottom"/>
          </w:tcPr>
          <w:p w:rsidR="00240CAB" w:rsidRPr="00240CAB" w:rsidRDefault="00240CAB" w:rsidP="000753C8">
            <w:pPr>
              <w:rPr>
                <w:rFonts w:ascii="Times New Roman" w:hAnsi="Times New Roman"/>
              </w:rPr>
            </w:pPr>
            <w:r w:rsidRPr="00240CAB">
              <w:rPr>
                <w:rFonts w:ascii="Times New Roman" w:hAnsi="Times New Roman"/>
              </w:rPr>
              <w:t>№</w:t>
            </w:r>
          </w:p>
        </w:tc>
        <w:tc>
          <w:tcPr>
            <w:tcW w:w="2835" w:type="dxa"/>
            <w:tcBorders>
              <w:top w:val="nil"/>
              <w:left w:val="nil"/>
              <w:bottom w:val="single" w:sz="4" w:space="0" w:color="auto"/>
              <w:right w:val="nil"/>
            </w:tcBorders>
            <w:vAlign w:val="bottom"/>
          </w:tcPr>
          <w:p w:rsidR="00240CAB" w:rsidRPr="00240CAB" w:rsidRDefault="00240CAB" w:rsidP="000753C8">
            <w:pPr>
              <w:jc w:val="center"/>
              <w:rPr>
                <w:rFonts w:ascii="Times New Roman" w:hAnsi="Times New Roman"/>
                <w:b/>
                <w:i/>
              </w:rPr>
            </w:pPr>
          </w:p>
        </w:tc>
        <w:tc>
          <w:tcPr>
            <w:tcW w:w="170" w:type="dxa"/>
            <w:tcBorders>
              <w:top w:val="nil"/>
              <w:left w:val="nil"/>
              <w:bottom w:val="nil"/>
              <w:right w:val="nil"/>
            </w:tcBorders>
            <w:vAlign w:val="bottom"/>
          </w:tcPr>
          <w:p w:rsidR="00240CAB" w:rsidRPr="00240CAB" w:rsidRDefault="00240CAB" w:rsidP="000753C8">
            <w:pPr>
              <w:rPr>
                <w:rFonts w:ascii="Times New Roman" w:hAnsi="Times New Roman"/>
              </w:rPr>
            </w:pPr>
            <w:r w:rsidRPr="00240CAB">
              <w:rPr>
                <w:rFonts w:ascii="Times New Roman" w:hAnsi="Times New Roman"/>
                <w:sz w:val="22"/>
                <w:szCs w:val="22"/>
              </w:rPr>
              <w:t>,</w:t>
            </w:r>
          </w:p>
        </w:tc>
        <w:tc>
          <w:tcPr>
            <w:tcW w:w="6549" w:type="dxa"/>
            <w:tcBorders>
              <w:top w:val="nil"/>
              <w:left w:val="nil"/>
              <w:bottom w:val="single" w:sz="4" w:space="0" w:color="auto"/>
              <w:right w:val="nil"/>
            </w:tcBorders>
            <w:vAlign w:val="bottom"/>
          </w:tcPr>
          <w:p w:rsidR="00240CAB" w:rsidRPr="00240CAB" w:rsidRDefault="00240CAB" w:rsidP="000753C8">
            <w:pPr>
              <w:jc w:val="center"/>
              <w:rPr>
                <w:rFonts w:ascii="Times New Roman" w:hAnsi="Times New Roman"/>
                <w:b/>
                <w:i/>
              </w:rPr>
            </w:pPr>
            <w:r w:rsidRPr="00240CAB">
              <w:rPr>
                <w:rFonts w:ascii="Times New Roman" w:hAnsi="Times New Roman"/>
                <w:b/>
                <w:i/>
                <w:sz w:val="22"/>
                <w:szCs w:val="22"/>
              </w:rPr>
              <w:t xml:space="preserve"> </w:t>
            </w:r>
          </w:p>
        </w:tc>
        <w:tc>
          <w:tcPr>
            <w:tcW w:w="170" w:type="dxa"/>
            <w:tcBorders>
              <w:top w:val="nil"/>
              <w:left w:val="nil"/>
              <w:bottom w:val="nil"/>
              <w:right w:val="nil"/>
            </w:tcBorders>
            <w:vAlign w:val="bottom"/>
          </w:tcPr>
          <w:p w:rsidR="00240CAB" w:rsidRPr="00240CAB" w:rsidRDefault="00240CAB" w:rsidP="000753C8">
            <w:pPr>
              <w:rPr>
                <w:rFonts w:ascii="Times New Roman" w:hAnsi="Times New Roman"/>
              </w:rPr>
            </w:pPr>
          </w:p>
        </w:tc>
      </w:tr>
      <w:tr w:rsidR="00240CAB" w:rsidRPr="00240CAB" w:rsidTr="000753C8">
        <w:tc>
          <w:tcPr>
            <w:tcW w:w="312" w:type="dxa"/>
            <w:tcBorders>
              <w:top w:val="nil"/>
              <w:left w:val="nil"/>
              <w:bottom w:val="nil"/>
              <w:right w:val="nil"/>
            </w:tcBorders>
          </w:tcPr>
          <w:p w:rsidR="00240CAB" w:rsidRPr="00240CAB" w:rsidRDefault="00240CAB" w:rsidP="000753C8">
            <w:pPr>
              <w:rPr>
                <w:rFonts w:ascii="Times New Roman" w:hAnsi="Times New Roman"/>
                <w:sz w:val="18"/>
                <w:szCs w:val="18"/>
              </w:rPr>
            </w:pPr>
          </w:p>
        </w:tc>
        <w:tc>
          <w:tcPr>
            <w:tcW w:w="2835" w:type="dxa"/>
            <w:tcBorders>
              <w:top w:val="nil"/>
              <w:left w:val="nil"/>
              <w:bottom w:val="nil"/>
              <w:right w:val="nil"/>
            </w:tcBorders>
          </w:tcPr>
          <w:p w:rsidR="00240CAB" w:rsidRPr="00240CAB" w:rsidRDefault="00240CAB" w:rsidP="000753C8">
            <w:pPr>
              <w:jc w:val="center"/>
              <w:rPr>
                <w:rFonts w:ascii="Times New Roman" w:hAnsi="Times New Roman"/>
                <w:sz w:val="18"/>
                <w:szCs w:val="18"/>
              </w:rPr>
            </w:pPr>
            <w:r w:rsidRPr="00240CAB">
              <w:rPr>
                <w:rFonts w:ascii="Times New Roman" w:hAnsi="Times New Roman"/>
                <w:sz w:val="18"/>
                <w:szCs w:val="18"/>
              </w:rPr>
              <w:t>(согласно чертеж</w:t>
            </w:r>
            <w:proofErr w:type="gramStart"/>
            <w:r w:rsidRPr="00240CAB">
              <w:rPr>
                <w:rFonts w:ascii="Times New Roman" w:hAnsi="Times New Roman"/>
                <w:sz w:val="18"/>
                <w:szCs w:val="18"/>
              </w:rPr>
              <w:t>у(</w:t>
            </w:r>
            <w:proofErr w:type="spellStart"/>
            <w:proofErr w:type="gramEnd"/>
            <w:r w:rsidRPr="00240CAB">
              <w:rPr>
                <w:rFonts w:ascii="Times New Roman" w:hAnsi="Times New Roman"/>
                <w:sz w:val="18"/>
                <w:szCs w:val="18"/>
              </w:rPr>
              <w:t>ам</w:t>
            </w:r>
            <w:proofErr w:type="spellEnd"/>
            <w:r w:rsidRPr="00240CAB">
              <w:rPr>
                <w:rFonts w:ascii="Times New Roman" w:hAnsi="Times New Roman"/>
                <w:sz w:val="18"/>
                <w:szCs w:val="18"/>
              </w:rPr>
              <w:t>) градостроительного плана)</w:t>
            </w:r>
          </w:p>
        </w:tc>
        <w:tc>
          <w:tcPr>
            <w:tcW w:w="170" w:type="dxa"/>
            <w:tcBorders>
              <w:top w:val="nil"/>
              <w:left w:val="nil"/>
              <w:bottom w:val="nil"/>
              <w:right w:val="nil"/>
            </w:tcBorders>
          </w:tcPr>
          <w:p w:rsidR="00240CAB" w:rsidRPr="00240CAB" w:rsidRDefault="00240CAB" w:rsidP="000753C8">
            <w:pPr>
              <w:rPr>
                <w:rFonts w:ascii="Times New Roman" w:hAnsi="Times New Roman"/>
                <w:sz w:val="18"/>
                <w:szCs w:val="18"/>
              </w:rPr>
            </w:pPr>
          </w:p>
        </w:tc>
        <w:tc>
          <w:tcPr>
            <w:tcW w:w="6549" w:type="dxa"/>
            <w:tcBorders>
              <w:top w:val="nil"/>
              <w:left w:val="nil"/>
              <w:bottom w:val="nil"/>
              <w:right w:val="nil"/>
            </w:tcBorders>
          </w:tcPr>
          <w:p w:rsidR="00240CAB" w:rsidRPr="00240CAB" w:rsidRDefault="00240CAB" w:rsidP="000753C8">
            <w:pPr>
              <w:jc w:val="center"/>
              <w:rPr>
                <w:rFonts w:ascii="Times New Roman" w:hAnsi="Times New Roman"/>
                <w:sz w:val="18"/>
                <w:szCs w:val="18"/>
              </w:rPr>
            </w:pPr>
            <w:r w:rsidRPr="00240CAB">
              <w:rPr>
                <w:rFonts w:ascii="Times New Roman" w:hAnsi="Times New Roman"/>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240CAB" w:rsidRPr="00240CAB" w:rsidRDefault="00240CAB" w:rsidP="000753C8">
            <w:pPr>
              <w:rPr>
                <w:rFonts w:ascii="Times New Roman" w:hAnsi="Times New Roman"/>
                <w:sz w:val="18"/>
                <w:szCs w:val="18"/>
              </w:rPr>
            </w:pPr>
          </w:p>
        </w:tc>
      </w:tr>
    </w:tbl>
    <w:p w:rsidR="00240CAB" w:rsidRPr="00240CAB" w:rsidRDefault="00240CAB" w:rsidP="00240CAB">
      <w:pPr>
        <w:rPr>
          <w:rFonts w:ascii="Times New Roman" w:hAnsi="Times New Roman"/>
          <w:sz w:val="2"/>
          <w:szCs w:val="2"/>
        </w:rPr>
      </w:pPr>
    </w:p>
    <w:tbl>
      <w:tblPr>
        <w:tblW w:w="0" w:type="auto"/>
        <w:tblInd w:w="3317" w:type="dxa"/>
        <w:tblLayout w:type="fixed"/>
        <w:tblCellMar>
          <w:left w:w="28" w:type="dxa"/>
          <w:right w:w="28" w:type="dxa"/>
        </w:tblCellMar>
        <w:tblLook w:val="0000" w:firstRow="0" w:lastRow="0" w:firstColumn="0" w:lastColumn="0" w:noHBand="0" w:noVBand="0"/>
      </w:tblPr>
      <w:tblGrid>
        <w:gridCol w:w="4026"/>
        <w:gridCol w:w="2637"/>
      </w:tblGrid>
      <w:tr w:rsidR="00240CAB" w:rsidRPr="00240CAB" w:rsidTr="000753C8">
        <w:tc>
          <w:tcPr>
            <w:tcW w:w="4026" w:type="dxa"/>
            <w:tcBorders>
              <w:top w:val="nil"/>
              <w:left w:val="nil"/>
              <w:bottom w:val="nil"/>
              <w:right w:val="nil"/>
            </w:tcBorders>
            <w:vAlign w:val="bottom"/>
          </w:tcPr>
          <w:p w:rsidR="00240CAB" w:rsidRPr="00240CAB" w:rsidRDefault="00240CAB" w:rsidP="000753C8">
            <w:pPr>
              <w:rPr>
                <w:rFonts w:ascii="Times New Roman" w:hAnsi="Times New Roman"/>
              </w:rPr>
            </w:pPr>
            <w:r w:rsidRPr="00240CAB">
              <w:rPr>
                <w:rFonts w:ascii="Times New Roman" w:hAnsi="Times New Roman"/>
                <w:u w:val="single"/>
              </w:rPr>
              <w:t>инвентаризационный</w:t>
            </w:r>
            <w:r w:rsidRPr="00240CAB">
              <w:rPr>
                <w:rFonts w:ascii="Times New Roman" w:hAnsi="Times New Roman"/>
              </w:rPr>
              <w:t xml:space="preserve"> или кадастровый номер</w:t>
            </w:r>
          </w:p>
        </w:tc>
        <w:tc>
          <w:tcPr>
            <w:tcW w:w="2637" w:type="dxa"/>
            <w:tcBorders>
              <w:top w:val="nil"/>
              <w:left w:val="nil"/>
              <w:bottom w:val="single" w:sz="4" w:space="0" w:color="auto"/>
              <w:right w:val="nil"/>
            </w:tcBorders>
            <w:vAlign w:val="bottom"/>
          </w:tcPr>
          <w:p w:rsidR="00240CAB" w:rsidRPr="00240CAB" w:rsidRDefault="00240CAB" w:rsidP="000753C8">
            <w:pPr>
              <w:rPr>
                <w:rFonts w:ascii="Times New Roman" w:hAnsi="Times New Roman"/>
                <w:b/>
                <w:i/>
              </w:rPr>
            </w:pPr>
            <w:r w:rsidRPr="00240CAB">
              <w:rPr>
                <w:rFonts w:ascii="Times New Roman" w:hAnsi="Times New Roman"/>
                <w:b/>
                <w:i/>
              </w:rPr>
              <w:t xml:space="preserve"> </w:t>
            </w:r>
          </w:p>
        </w:tc>
      </w:tr>
    </w:tbl>
    <w:p w:rsidR="00240CAB" w:rsidRPr="00240CAB" w:rsidRDefault="00240CAB" w:rsidP="00240CAB">
      <w:pPr>
        <w:spacing w:before="180" w:after="180"/>
        <w:rPr>
          <w:rFonts w:ascii="Times New Roman" w:hAnsi="Times New Roman"/>
          <w:b/>
          <w:bCs/>
        </w:rPr>
      </w:pPr>
      <w:r w:rsidRPr="00240CAB">
        <w:rPr>
          <w:rFonts w:ascii="Times New Roman" w:hAnsi="Times New Roman"/>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240CAB" w:rsidRPr="00240CAB" w:rsidTr="000753C8">
        <w:tc>
          <w:tcPr>
            <w:tcW w:w="312" w:type="dxa"/>
            <w:tcBorders>
              <w:top w:val="nil"/>
              <w:left w:val="nil"/>
              <w:bottom w:val="nil"/>
              <w:right w:val="nil"/>
            </w:tcBorders>
            <w:vAlign w:val="bottom"/>
          </w:tcPr>
          <w:p w:rsidR="00240CAB" w:rsidRPr="00240CAB" w:rsidRDefault="00240CAB" w:rsidP="000753C8">
            <w:pPr>
              <w:rPr>
                <w:rFonts w:ascii="Times New Roman" w:hAnsi="Times New Roman"/>
              </w:rPr>
            </w:pPr>
            <w:r w:rsidRPr="00240CAB">
              <w:rPr>
                <w:rFonts w:ascii="Times New Roman" w:hAnsi="Times New Roman"/>
              </w:rPr>
              <w:t>№</w:t>
            </w:r>
          </w:p>
        </w:tc>
        <w:tc>
          <w:tcPr>
            <w:tcW w:w="2835" w:type="dxa"/>
            <w:tcBorders>
              <w:top w:val="nil"/>
              <w:left w:val="nil"/>
              <w:bottom w:val="single" w:sz="4" w:space="0" w:color="auto"/>
              <w:right w:val="nil"/>
            </w:tcBorders>
            <w:vAlign w:val="bottom"/>
          </w:tcPr>
          <w:p w:rsidR="00240CAB" w:rsidRPr="00240CAB" w:rsidRDefault="00240CAB" w:rsidP="000753C8">
            <w:pPr>
              <w:jc w:val="center"/>
              <w:rPr>
                <w:rFonts w:ascii="Times New Roman" w:hAnsi="Times New Roman"/>
              </w:rPr>
            </w:pPr>
          </w:p>
        </w:tc>
        <w:tc>
          <w:tcPr>
            <w:tcW w:w="170" w:type="dxa"/>
            <w:tcBorders>
              <w:top w:val="nil"/>
              <w:left w:val="nil"/>
              <w:bottom w:val="nil"/>
              <w:right w:val="nil"/>
            </w:tcBorders>
            <w:vAlign w:val="bottom"/>
          </w:tcPr>
          <w:p w:rsidR="00240CAB" w:rsidRPr="00240CAB" w:rsidRDefault="00240CAB" w:rsidP="000753C8">
            <w:pPr>
              <w:rPr>
                <w:rFonts w:ascii="Times New Roman" w:hAnsi="Times New Roman"/>
              </w:rPr>
            </w:pPr>
            <w:r w:rsidRPr="00240CAB">
              <w:rPr>
                <w:rFonts w:ascii="Times New Roman" w:hAnsi="Times New Roman"/>
                <w:sz w:val="22"/>
                <w:szCs w:val="22"/>
              </w:rPr>
              <w:t xml:space="preserve">    ,</w:t>
            </w:r>
          </w:p>
        </w:tc>
        <w:tc>
          <w:tcPr>
            <w:tcW w:w="6549" w:type="dxa"/>
            <w:tcBorders>
              <w:top w:val="nil"/>
              <w:left w:val="nil"/>
              <w:bottom w:val="single" w:sz="4" w:space="0" w:color="auto"/>
              <w:right w:val="nil"/>
            </w:tcBorders>
            <w:vAlign w:val="bottom"/>
          </w:tcPr>
          <w:p w:rsidR="00240CAB" w:rsidRPr="00240CAB" w:rsidRDefault="00240CAB" w:rsidP="000753C8">
            <w:pPr>
              <w:jc w:val="center"/>
              <w:rPr>
                <w:rFonts w:ascii="Times New Roman" w:hAnsi="Times New Roman"/>
              </w:rPr>
            </w:pPr>
          </w:p>
        </w:tc>
        <w:tc>
          <w:tcPr>
            <w:tcW w:w="170" w:type="dxa"/>
            <w:tcBorders>
              <w:top w:val="nil"/>
              <w:left w:val="nil"/>
              <w:bottom w:val="nil"/>
              <w:right w:val="nil"/>
            </w:tcBorders>
            <w:vAlign w:val="bottom"/>
          </w:tcPr>
          <w:p w:rsidR="00240CAB" w:rsidRPr="00240CAB" w:rsidRDefault="00240CAB" w:rsidP="000753C8">
            <w:pPr>
              <w:rPr>
                <w:rFonts w:ascii="Times New Roman" w:hAnsi="Times New Roman"/>
              </w:rPr>
            </w:pPr>
            <w:r w:rsidRPr="00240CAB">
              <w:rPr>
                <w:rFonts w:ascii="Times New Roman" w:hAnsi="Times New Roman"/>
              </w:rPr>
              <w:t>,</w:t>
            </w:r>
          </w:p>
        </w:tc>
      </w:tr>
      <w:tr w:rsidR="00240CAB" w:rsidRPr="00240CAB" w:rsidTr="000753C8">
        <w:tc>
          <w:tcPr>
            <w:tcW w:w="312" w:type="dxa"/>
            <w:tcBorders>
              <w:top w:val="nil"/>
              <w:left w:val="nil"/>
              <w:bottom w:val="nil"/>
              <w:right w:val="nil"/>
            </w:tcBorders>
          </w:tcPr>
          <w:p w:rsidR="00240CAB" w:rsidRPr="00240CAB" w:rsidRDefault="00240CAB" w:rsidP="000753C8">
            <w:pPr>
              <w:rPr>
                <w:rFonts w:ascii="Times New Roman" w:hAnsi="Times New Roman"/>
                <w:sz w:val="18"/>
                <w:szCs w:val="18"/>
              </w:rPr>
            </w:pPr>
          </w:p>
        </w:tc>
        <w:tc>
          <w:tcPr>
            <w:tcW w:w="2835" w:type="dxa"/>
            <w:tcBorders>
              <w:top w:val="nil"/>
              <w:left w:val="nil"/>
              <w:bottom w:val="nil"/>
              <w:right w:val="nil"/>
            </w:tcBorders>
          </w:tcPr>
          <w:p w:rsidR="00240CAB" w:rsidRPr="00240CAB" w:rsidRDefault="00240CAB" w:rsidP="000753C8">
            <w:pPr>
              <w:jc w:val="center"/>
              <w:rPr>
                <w:rFonts w:ascii="Times New Roman" w:hAnsi="Times New Roman"/>
                <w:sz w:val="18"/>
                <w:szCs w:val="18"/>
              </w:rPr>
            </w:pPr>
            <w:r w:rsidRPr="00240CAB">
              <w:rPr>
                <w:rFonts w:ascii="Times New Roman" w:hAnsi="Times New Roman"/>
                <w:sz w:val="18"/>
                <w:szCs w:val="18"/>
              </w:rPr>
              <w:t>(согласно чертеж</w:t>
            </w:r>
            <w:proofErr w:type="gramStart"/>
            <w:r w:rsidRPr="00240CAB">
              <w:rPr>
                <w:rFonts w:ascii="Times New Roman" w:hAnsi="Times New Roman"/>
                <w:sz w:val="18"/>
                <w:szCs w:val="18"/>
              </w:rPr>
              <w:t>у(</w:t>
            </w:r>
            <w:proofErr w:type="spellStart"/>
            <w:proofErr w:type="gramEnd"/>
            <w:r w:rsidRPr="00240CAB">
              <w:rPr>
                <w:rFonts w:ascii="Times New Roman" w:hAnsi="Times New Roman"/>
                <w:sz w:val="18"/>
                <w:szCs w:val="18"/>
              </w:rPr>
              <w:t>ам</w:t>
            </w:r>
            <w:proofErr w:type="spellEnd"/>
            <w:r w:rsidRPr="00240CAB">
              <w:rPr>
                <w:rFonts w:ascii="Times New Roman" w:hAnsi="Times New Roman"/>
                <w:sz w:val="18"/>
                <w:szCs w:val="18"/>
              </w:rPr>
              <w:t>) градостроительного плана)</w:t>
            </w:r>
          </w:p>
        </w:tc>
        <w:tc>
          <w:tcPr>
            <w:tcW w:w="170" w:type="dxa"/>
            <w:tcBorders>
              <w:top w:val="nil"/>
              <w:left w:val="nil"/>
              <w:bottom w:val="nil"/>
              <w:right w:val="nil"/>
            </w:tcBorders>
          </w:tcPr>
          <w:p w:rsidR="00240CAB" w:rsidRPr="00240CAB" w:rsidRDefault="00240CAB" w:rsidP="000753C8">
            <w:pPr>
              <w:rPr>
                <w:rFonts w:ascii="Times New Roman" w:hAnsi="Times New Roman"/>
                <w:sz w:val="18"/>
                <w:szCs w:val="18"/>
              </w:rPr>
            </w:pPr>
          </w:p>
        </w:tc>
        <w:tc>
          <w:tcPr>
            <w:tcW w:w="6549" w:type="dxa"/>
            <w:tcBorders>
              <w:top w:val="nil"/>
              <w:left w:val="nil"/>
              <w:bottom w:val="nil"/>
              <w:right w:val="nil"/>
            </w:tcBorders>
          </w:tcPr>
          <w:p w:rsidR="00240CAB" w:rsidRPr="00240CAB" w:rsidRDefault="00240CAB" w:rsidP="000753C8">
            <w:pPr>
              <w:jc w:val="center"/>
              <w:rPr>
                <w:rFonts w:ascii="Times New Roman" w:hAnsi="Times New Roman"/>
                <w:sz w:val="18"/>
                <w:szCs w:val="18"/>
              </w:rPr>
            </w:pPr>
            <w:r w:rsidRPr="00240CAB">
              <w:rPr>
                <w:rFonts w:ascii="Times New Roman" w:hAnsi="Times New Roman"/>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240CAB" w:rsidRPr="00240CAB" w:rsidRDefault="00240CAB" w:rsidP="000753C8">
            <w:pPr>
              <w:rPr>
                <w:rFonts w:ascii="Times New Roman" w:hAnsi="Times New Roman"/>
                <w:sz w:val="18"/>
                <w:szCs w:val="18"/>
              </w:rPr>
            </w:pPr>
          </w:p>
        </w:tc>
      </w:tr>
    </w:tbl>
    <w:p w:rsidR="00240CAB" w:rsidRPr="00240CAB" w:rsidRDefault="00240CAB" w:rsidP="00240CAB">
      <w:pPr>
        <w:rPr>
          <w:rFonts w:ascii="Times New Roman" w:hAnsi="Times New Roman"/>
          <w:b/>
          <w:i/>
          <w:u w:val="single"/>
        </w:rPr>
      </w:pPr>
      <w:r w:rsidRPr="00240CAB">
        <w:rPr>
          <w:rFonts w:ascii="Times New Roman" w:hAnsi="Times New Roman"/>
          <w:b/>
          <w:i/>
          <w:u w:val="single"/>
        </w:rPr>
        <w:t xml:space="preserve"> </w:t>
      </w:r>
    </w:p>
    <w:p w:rsidR="00240CAB" w:rsidRPr="00240CAB" w:rsidRDefault="00240CAB" w:rsidP="00240CAB">
      <w:pPr>
        <w:pBdr>
          <w:top w:val="single" w:sz="4" w:space="1" w:color="auto"/>
        </w:pBdr>
        <w:jc w:val="center"/>
        <w:rPr>
          <w:rFonts w:ascii="Times New Roman" w:hAnsi="Times New Roman"/>
          <w:sz w:val="18"/>
          <w:szCs w:val="18"/>
        </w:rPr>
      </w:pPr>
      <w:r w:rsidRPr="00240CAB">
        <w:rPr>
          <w:rFonts w:ascii="Times New Roman" w:hAnsi="Times New Roman"/>
          <w:sz w:val="18"/>
          <w:szCs w:val="18"/>
        </w:rPr>
        <w:t>(наименование органа государственной власти, принявшего решение о включении выявленного объекта</w:t>
      </w:r>
      <w:r w:rsidRPr="00240CAB">
        <w:rPr>
          <w:rFonts w:ascii="Times New Roman" w:hAnsi="Times New Roman"/>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240CAB" w:rsidRPr="00240CAB" w:rsidTr="000753C8">
        <w:trPr>
          <w:cantSplit/>
        </w:trPr>
        <w:tc>
          <w:tcPr>
            <w:tcW w:w="3062" w:type="dxa"/>
            <w:tcBorders>
              <w:top w:val="nil"/>
              <w:left w:val="nil"/>
              <w:bottom w:val="nil"/>
              <w:right w:val="nil"/>
            </w:tcBorders>
            <w:vAlign w:val="bottom"/>
          </w:tcPr>
          <w:p w:rsidR="00240CAB" w:rsidRPr="00240CAB" w:rsidRDefault="00240CAB" w:rsidP="00EE1448">
            <w:pPr>
              <w:ind w:firstLine="0"/>
              <w:rPr>
                <w:rFonts w:ascii="Times New Roman" w:hAnsi="Times New Roman"/>
              </w:rPr>
            </w:pPr>
            <w:r w:rsidRPr="00240CAB">
              <w:rPr>
                <w:rFonts w:ascii="Times New Roman" w:hAnsi="Times New Roman"/>
              </w:rPr>
              <w:t>регистрационный номер в реестре</w:t>
            </w:r>
          </w:p>
        </w:tc>
        <w:tc>
          <w:tcPr>
            <w:tcW w:w="3232" w:type="dxa"/>
            <w:tcBorders>
              <w:top w:val="nil"/>
              <w:left w:val="nil"/>
              <w:bottom w:val="single" w:sz="4" w:space="0" w:color="auto"/>
              <w:right w:val="nil"/>
            </w:tcBorders>
            <w:vAlign w:val="bottom"/>
          </w:tcPr>
          <w:p w:rsidR="00240CAB" w:rsidRPr="00240CAB" w:rsidRDefault="00240CAB" w:rsidP="000753C8">
            <w:pPr>
              <w:jc w:val="center"/>
              <w:rPr>
                <w:rFonts w:ascii="Times New Roman" w:hAnsi="Times New Roman"/>
              </w:rPr>
            </w:pPr>
            <w:r w:rsidRPr="00240CAB">
              <w:rPr>
                <w:rFonts w:ascii="Times New Roman" w:hAnsi="Times New Roman"/>
                <w:b/>
                <w:i/>
                <w:sz w:val="22"/>
                <w:szCs w:val="22"/>
              </w:rPr>
              <w:t xml:space="preserve"> </w:t>
            </w:r>
          </w:p>
        </w:tc>
        <w:tc>
          <w:tcPr>
            <w:tcW w:w="369" w:type="dxa"/>
            <w:tcBorders>
              <w:top w:val="nil"/>
              <w:left w:val="nil"/>
              <w:bottom w:val="nil"/>
              <w:right w:val="nil"/>
            </w:tcBorders>
            <w:vAlign w:val="bottom"/>
          </w:tcPr>
          <w:p w:rsidR="00240CAB" w:rsidRPr="00240CAB" w:rsidRDefault="00240CAB" w:rsidP="000753C8">
            <w:pPr>
              <w:jc w:val="center"/>
              <w:rPr>
                <w:rFonts w:ascii="Times New Roman" w:hAnsi="Times New Roman"/>
              </w:rPr>
            </w:pPr>
            <w:r w:rsidRPr="00240CAB">
              <w:rPr>
                <w:rFonts w:ascii="Times New Roman" w:hAnsi="Times New Roman"/>
              </w:rPr>
              <w:t>о</w:t>
            </w:r>
          </w:p>
        </w:tc>
        <w:tc>
          <w:tcPr>
            <w:tcW w:w="3317" w:type="dxa"/>
            <w:tcBorders>
              <w:top w:val="nil"/>
              <w:left w:val="nil"/>
              <w:bottom w:val="single" w:sz="4" w:space="0" w:color="auto"/>
              <w:right w:val="nil"/>
            </w:tcBorders>
            <w:vAlign w:val="bottom"/>
          </w:tcPr>
          <w:p w:rsidR="00240CAB" w:rsidRPr="00240CAB" w:rsidRDefault="00240CAB" w:rsidP="000753C8">
            <w:pPr>
              <w:jc w:val="center"/>
              <w:rPr>
                <w:rFonts w:ascii="Times New Roman" w:hAnsi="Times New Roman"/>
              </w:rPr>
            </w:pPr>
            <w:r w:rsidRPr="00240CAB">
              <w:rPr>
                <w:rFonts w:ascii="Times New Roman" w:hAnsi="Times New Roman"/>
                <w:b/>
                <w:i/>
              </w:rPr>
              <w:t xml:space="preserve"> </w:t>
            </w:r>
          </w:p>
        </w:tc>
      </w:tr>
    </w:tbl>
    <w:p w:rsidR="00240CAB" w:rsidRPr="00240CAB" w:rsidRDefault="00240CAB" w:rsidP="00240CAB">
      <w:pPr>
        <w:spacing w:after="180"/>
        <w:ind w:left="6634"/>
        <w:jc w:val="center"/>
        <w:rPr>
          <w:rFonts w:ascii="Times New Roman" w:hAnsi="Times New Roman"/>
          <w:sz w:val="18"/>
          <w:szCs w:val="18"/>
        </w:rPr>
      </w:pPr>
      <w:r w:rsidRPr="00240CAB">
        <w:rPr>
          <w:rFonts w:ascii="Times New Roman" w:hAnsi="Times New Roman"/>
          <w:sz w:val="18"/>
          <w:szCs w:val="18"/>
        </w:rPr>
        <w:t>(дата)</w:t>
      </w:r>
    </w:p>
    <w:p w:rsidR="00240CAB" w:rsidRPr="00240CAB" w:rsidRDefault="00240CAB" w:rsidP="00240CAB">
      <w:pPr>
        <w:spacing w:after="180"/>
        <w:rPr>
          <w:rFonts w:ascii="Times New Roman" w:hAnsi="Times New Roman"/>
          <w:b/>
          <w:bCs/>
        </w:rPr>
      </w:pPr>
      <w:r w:rsidRPr="00240CAB">
        <w:rPr>
          <w:rFonts w:ascii="Times New Roman" w:hAnsi="Times New Roman"/>
          <w:b/>
          <w:bCs/>
        </w:rPr>
        <w:lastRenderedPageBreak/>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240CAB" w:rsidRPr="00240CAB" w:rsidTr="000753C8">
        <w:trPr>
          <w:cantSplit/>
        </w:trPr>
        <w:tc>
          <w:tcPr>
            <w:tcW w:w="9979" w:type="dxa"/>
            <w:gridSpan w:val="9"/>
          </w:tcPr>
          <w:p w:rsidR="00240CAB" w:rsidRPr="00240CAB" w:rsidRDefault="00240CAB" w:rsidP="000753C8">
            <w:pPr>
              <w:keepNext/>
              <w:jc w:val="center"/>
              <w:rPr>
                <w:rFonts w:ascii="Times New Roman" w:hAnsi="Times New Roman"/>
              </w:rPr>
            </w:pPr>
            <w:r w:rsidRPr="00240CAB">
              <w:rPr>
                <w:rFonts w:ascii="Times New Roman" w:hAnsi="Times New Roman"/>
              </w:rPr>
              <w:t>Информация о расчетных показателях минимально допустимого уровня обеспеченности территории</w:t>
            </w:r>
          </w:p>
        </w:tc>
      </w:tr>
      <w:tr w:rsidR="00240CAB" w:rsidRPr="00240CAB" w:rsidTr="000753C8">
        <w:trPr>
          <w:cantSplit/>
        </w:trPr>
        <w:tc>
          <w:tcPr>
            <w:tcW w:w="3345" w:type="dxa"/>
            <w:gridSpan w:val="3"/>
          </w:tcPr>
          <w:p w:rsidR="00240CAB" w:rsidRPr="00240CAB" w:rsidRDefault="00240CAB" w:rsidP="000753C8">
            <w:pPr>
              <w:jc w:val="center"/>
              <w:rPr>
                <w:rFonts w:ascii="Times New Roman" w:hAnsi="Times New Roman"/>
              </w:rPr>
            </w:pPr>
            <w:r w:rsidRPr="00240CAB">
              <w:rPr>
                <w:rFonts w:ascii="Times New Roman" w:hAnsi="Times New Roman"/>
              </w:rPr>
              <w:t>Объекты коммунальной инфраструктуры</w:t>
            </w:r>
          </w:p>
        </w:tc>
        <w:tc>
          <w:tcPr>
            <w:tcW w:w="3345" w:type="dxa"/>
            <w:gridSpan w:val="3"/>
          </w:tcPr>
          <w:p w:rsidR="00240CAB" w:rsidRPr="00240CAB" w:rsidRDefault="00240CAB" w:rsidP="000753C8">
            <w:pPr>
              <w:jc w:val="center"/>
              <w:rPr>
                <w:rFonts w:ascii="Times New Roman" w:hAnsi="Times New Roman"/>
              </w:rPr>
            </w:pPr>
            <w:r w:rsidRPr="00240CAB">
              <w:rPr>
                <w:rFonts w:ascii="Times New Roman" w:hAnsi="Times New Roman"/>
              </w:rPr>
              <w:t>Объекты транспортной инфраструктуры</w:t>
            </w:r>
          </w:p>
        </w:tc>
        <w:tc>
          <w:tcPr>
            <w:tcW w:w="3289" w:type="dxa"/>
            <w:gridSpan w:val="3"/>
          </w:tcPr>
          <w:p w:rsidR="00240CAB" w:rsidRPr="00240CAB" w:rsidRDefault="00240CAB" w:rsidP="000753C8">
            <w:pPr>
              <w:jc w:val="center"/>
              <w:rPr>
                <w:rFonts w:ascii="Times New Roman" w:hAnsi="Times New Roman"/>
              </w:rPr>
            </w:pPr>
            <w:r w:rsidRPr="00240CAB">
              <w:rPr>
                <w:rFonts w:ascii="Times New Roman" w:hAnsi="Times New Roman"/>
              </w:rPr>
              <w:t>Объекты социальной инфраструктуры</w:t>
            </w:r>
          </w:p>
        </w:tc>
      </w:tr>
      <w:tr w:rsidR="00240CAB" w:rsidRPr="00240CAB" w:rsidTr="000753C8">
        <w:tc>
          <w:tcPr>
            <w:tcW w:w="1644" w:type="dxa"/>
          </w:tcPr>
          <w:p w:rsidR="00240CAB" w:rsidRPr="00240CAB" w:rsidRDefault="00240CAB" w:rsidP="000753C8">
            <w:pPr>
              <w:jc w:val="center"/>
              <w:rPr>
                <w:rFonts w:ascii="Times New Roman" w:hAnsi="Times New Roman"/>
              </w:rPr>
            </w:pPr>
            <w:r w:rsidRPr="00240CAB">
              <w:rPr>
                <w:rFonts w:ascii="Times New Roman" w:hAnsi="Times New Roman"/>
              </w:rPr>
              <w:t>Наимено</w:t>
            </w:r>
            <w:r w:rsidRPr="00240CAB">
              <w:rPr>
                <w:rFonts w:ascii="Times New Roman" w:hAnsi="Times New Roman"/>
              </w:rPr>
              <w:softHyphen/>
              <w:t>вание вида объекта</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Единица изме</w:t>
            </w:r>
            <w:r w:rsidRPr="00240CAB">
              <w:rPr>
                <w:rFonts w:ascii="Times New Roman" w:hAnsi="Times New Roman"/>
              </w:rPr>
              <w:softHyphen/>
              <w:t>рения</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Расчет</w:t>
            </w:r>
            <w:r w:rsidRPr="00240CAB">
              <w:rPr>
                <w:rFonts w:ascii="Times New Roman" w:hAnsi="Times New Roman"/>
              </w:rPr>
              <w:softHyphen/>
              <w:t>ный пока</w:t>
            </w:r>
            <w:r w:rsidRPr="00240CAB">
              <w:rPr>
                <w:rFonts w:ascii="Times New Roman" w:hAnsi="Times New Roman"/>
              </w:rPr>
              <w:softHyphen/>
              <w:t>затель</w:t>
            </w:r>
          </w:p>
        </w:tc>
        <w:tc>
          <w:tcPr>
            <w:tcW w:w="1644" w:type="dxa"/>
          </w:tcPr>
          <w:p w:rsidR="00240CAB" w:rsidRPr="00240CAB" w:rsidRDefault="00240CAB" w:rsidP="000753C8">
            <w:pPr>
              <w:jc w:val="center"/>
              <w:rPr>
                <w:rFonts w:ascii="Times New Roman" w:hAnsi="Times New Roman"/>
              </w:rPr>
            </w:pPr>
            <w:r w:rsidRPr="00240CAB">
              <w:rPr>
                <w:rFonts w:ascii="Times New Roman" w:hAnsi="Times New Roman"/>
              </w:rPr>
              <w:t>Наимено</w:t>
            </w:r>
            <w:r w:rsidRPr="00240CAB">
              <w:rPr>
                <w:rFonts w:ascii="Times New Roman" w:hAnsi="Times New Roman"/>
              </w:rPr>
              <w:softHyphen/>
              <w:t>вание вида объекта</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Единица изме</w:t>
            </w:r>
            <w:r w:rsidRPr="00240CAB">
              <w:rPr>
                <w:rFonts w:ascii="Times New Roman" w:hAnsi="Times New Roman"/>
              </w:rPr>
              <w:softHyphen/>
              <w:t>рения</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Расчет</w:t>
            </w:r>
            <w:r w:rsidRPr="00240CAB">
              <w:rPr>
                <w:rFonts w:ascii="Times New Roman" w:hAnsi="Times New Roman"/>
              </w:rPr>
              <w:softHyphen/>
              <w:t>ный пока</w:t>
            </w:r>
            <w:r w:rsidRPr="00240CAB">
              <w:rPr>
                <w:rFonts w:ascii="Times New Roman" w:hAnsi="Times New Roman"/>
              </w:rPr>
              <w:softHyphen/>
              <w:t>затель</w:t>
            </w:r>
          </w:p>
        </w:tc>
        <w:tc>
          <w:tcPr>
            <w:tcW w:w="1588" w:type="dxa"/>
          </w:tcPr>
          <w:p w:rsidR="00240CAB" w:rsidRPr="00240CAB" w:rsidRDefault="00240CAB" w:rsidP="000753C8">
            <w:pPr>
              <w:jc w:val="center"/>
              <w:rPr>
                <w:rFonts w:ascii="Times New Roman" w:hAnsi="Times New Roman"/>
              </w:rPr>
            </w:pPr>
            <w:r w:rsidRPr="00240CAB">
              <w:rPr>
                <w:rFonts w:ascii="Times New Roman" w:hAnsi="Times New Roman"/>
              </w:rPr>
              <w:t>Наимено</w:t>
            </w:r>
            <w:r w:rsidRPr="00240CAB">
              <w:rPr>
                <w:rFonts w:ascii="Times New Roman" w:hAnsi="Times New Roman"/>
              </w:rPr>
              <w:softHyphen/>
              <w:t>вание вида объекта</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Единица изме</w:t>
            </w:r>
            <w:r w:rsidRPr="00240CAB">
              <w:rPr>
                <w:rFonts w:ascii="Times New Roman" w:hAnsi="Times New Roman"/>
              </w:rPr>
              <w:softHyphen/>
              <w:t>рения</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Расчет</w:t>
            </w:r>
            <w:r w:rsidRPr="00240CAB">
              <w:rPr>
                <w:rFonts w:ascii="Times New Roman" w:hAnsi="Times New Roman"/>
              </w:rPr>
              <w:softHyphen/>
              <w:t>ный пока</w:t>
            </w:r>
            <w:r w:rsidRPr="00240CAB">
              <w:rPr>
                <w:rFonts w:ascii="Times New Roman" w:hAnsi="Times New Roman"/>
              </w:rPr>
              <w:softHyphen/>
              <w:t>затель</w:t>
            </w:r>
          </w:p>
        </w:tc>
      </w:tr>
      <w:tr w:rsidR="00240CAB" w:rsidRPr="00240CAB" w:rsidTr="000753C8">
        <w:tc>
          <w:tcPr>
            <w:tcW w:w="1644" w:type="dxa"/>
          </w:tcPr>
          <w:p w:rsidR="00240CAB" w:rsidRPr="00240CAB" w:rsidRDefault="00240CAB" w:rsidP="000753C8">
            <w:pPr>
              <w:jc w:val="center"/>
              <w:rPr>
                <w:rFonts w:ascii="Times New Roman" w:hAnsi="Times New Roman"/>
              </w:rPr>
            </w:pPr>
            <w:r w:rsidRPr="00240CAB">
              <w:rPr>
                <w:rFonts w:ascii="Times New Roman" w:hAnsi="Times New Roman"/>
              </w:rPr>
              <w:t>1</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2</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3</w:t>
            </w:r>
          </w:p>
        </w:tc>
        <w:tc>
          <w:tcPr>
            <w:tcW w:w="1644" w:type="dxa"/>
          </w:tcPr>
          <w:p w:rsidR="00240CAB" w:rsidRPr="00240CAB" w:rsidRDefault="00240CAB" w:rsidP="000753C8">
            <w:pPr>
              <w:jc w:val="center"/>
              <w:rPr>
                <w:rFonts w:ascii="Times New Roman" w:hAnsi="Times New Roman"/>
              </w:rPr>
            </w:pPr>
            <w:r w:rsidRPr="00240CAB">
              <w:rPr>
                <w:rFonts w:ascii="Times New Roman" w:hAnsi="Times New Roman"/>
              </w:rPr>
              <w:t>4</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5</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6</w:t>
            </w:r>
          </w:p>
        </w:tc>
        <w:tc>
          <w:tcPr>
            <w:tcW w:w="1588" w:type="dxa"/>
          </w:tcPr>
          <w:p w:rsidR="00240CAB" w:rsidRPr="00240CAB" w:rsidRDefault="00240CAB" w:rsidP="000753C8">
            <w:pPr>
              <w:jc w:val="center"/>
              <w:rPr>
                <w:rFonts w:ascii="Times New Roman" w:hAnsi="Times New Roman"/>
              </w:rPr>
            </w:pPr>
            <w:r w:rsidRPr="00240CAB">
              <w:rPr>
                <w:rFonts w:ascii="Times New Roman" w:hAnsi="Times New Roman"/>
              </w:rPr>
              <w:t>7</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8</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9</w:t>
            </w:r>
          </w:p>
        </w:tc>
      </w:tr>
      <w:tr w:rsidR="00240CAB" w:rsidRPr="00240CAB" w:rsidTr="000753C8">
        <w:tc>
          <w:tcPr>
            <w:tcW w:w="1644"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1644"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1588"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w:t>
            </w:r>
          </w:p>
        </w:tc>
      </w:tr>
      <w:tr w:rsidR="00240CAB" w:rsidRPr="00240CAB" w:rsidTr="000753C8">
        <w:trPr>
          <w:cantSplit/>
        </w:trPr>
        <w:tc>
          <w:tcPr>
            <w:tcW w:w="9979" w:type="dxa"/>
            <w:gridSpan w:val="9"/>
          </w:tcPr>
          <w:p w:rsidR="00240CAB" w:rsidRPr="00240CAB" w:rsidRDefault="00240CAB" w:rsidP="000753C8">
            <w:pPr>
              <w:jc w:val="center"/>
              <w:rPr>
                <w:rFonts w:ascii="Times New Roman" w:hAnsi="Times New Roman"/>
              </w:rPr>
            </w:pPr>
            <w:r w:rsidRPr="00240CAB">
              <w:rPr>
                <w:rFonts w:ascii="Times New Roman" w:hAnsi="Times New Roman"/>
              </w:rPr>
              <w:t>Информация о расчетных показателях максимально допустимого уровня территориальной доступности</w:t>
            </w:r>
          </w:p>
        </w:tc>
      </w:tr>
      <w:tr w:rsidR="00240CAB" w:rsidRPr="00240CAB" w:rsidTr="000753C8">
        <w:tc>
          <w:tcPr>
            <w:tcW w:w="1644" w:type="dxa"/>
          </w:tcPr>
          <w:p w:rsidR="00240CAB" w:rsidRPr="00240CAB" w:rsidRDefault="00240CAB" w:rsidP="000753C8">
            <w:pPr>
              <w:jc w:val="center"/>
              <w:rPr>
                <w:rFonts w:ascii="Times New Roman" w:hAnsi="Times New Roman"/>
              </w:rPr>
            </w:pPr>
            <w:r w:rsidRPr="00240CAB">
              <w:rPr>
                <w:rFonts w:ascii="Times New Roman" w:hAnsi="Times New Roman"/>
              </w:rPr>
              <w:t>Наимено</w:t>
            </w:r>
            <w:r w:rsidRPr="00240CAB">
              <w:rPr>
                <w:rFonts w:ascii="Times New Roman" w:hAnsi="Times New Roman"/>
              </w:rPr>
              <w:softHyphen/>
              <w:t>вание вида объекта</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Единица изме</w:t>
            </w:r>
            <w:r w:rsidRPr="00240CAB">
              <w:rPr>
                <w:rFonts w:ascii="Times New Roman" w:hAnsi="Times New Roman"/>
              </w:rPr>
              <w:softHyphen/>
              <w:t>рения</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Расчет</w:t>
            </w:r>
            <w:r w:rsidRPr="00240CAB">
              <w:rPr>
                <w:rFonts w:ascii="Times New Roman" w:hAnsi="Times New Roman"/>
              </w:rPr>
              <w:softHyphen/>
              <w:t>ный пока</w:t>
            </w:r>
            <w:r w:rsidRPr="00240CAB">
              <w:rPr>
                <w:rFonts w:ascii="Times New Roman" w:hAnsi="Times New Roman"/>
              </w:rPr>
              <w:softHyphen/>
              <w:t>затель</w:t>
            </w:r>
          </w:p>
        </w:tc>
        <w:tc>
          <w:tcPr>
            <w:tcW w:w="1644" w:type="dxa"/>
          </w:tcPr>
          <w:p w:rsidR="00240CAB" w:rsidRPr="00240CAB" w:rsidRDefault="00240CAB" w:rsidP="000753C8">
            <w:pPr>
              <w:jc w:val="center"/>
              <w:rPr>
                <w:rFonts w:ascii="Times New Roman" w:hAnsi="Times New Roman"/>
              </w:rPr>
            </w:pPr>
            <w:r w:rsidRPr="00240CAB">
              <w:rPr>
                <w:rFonts w:ascii="Times New Roman" w:hAnsi="Times New Roman"/>
              </w:rPr>
              <w:t>Наимено</w:t>
            </w:r>
            <w:r w:rsidRPr="00240CAB">
              <w:rPr>
                <w:rFonts w:ascii="Times New Roman" w:hAnsi="Times New Roman"/>
              </w:rPr>
              <w:softHyphen/>
              <w:t>вание вида объекта</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Единица изме</w:t>
            </w:r>
            <w:r w:rsidRPr="00240CAB">
              <w:rPr>
                <w:rFonts w:ascii="Times New Roman" w:hAnsi="Times New Roman"/>
              </w:rPr>
              <w:softHyphen/>
              <w:t>рения</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Расчет</w:t>
            </w:r>
            <w:r w:rsidRPr="00240CAB">
              <w:rPr>
                <w:rFonts w:ascii="Times New Roman" w:hAnsi="Times New Roman"/>
              </w:rPr>
              <w:softHyphen/>
              <w:t>ный пока</w:t>
            </w:r>
            <w:r w:rsidRPr="00240CAB">
              <w:rPr>
                <w:rFonts w:ascii="Times New Roman" w:hAnsi="Times New Roman"/>
              </w:rPr>
              <w:softHyphen/>
              <w:t>затель</w:t>
            </w:r>
          </w:p>
        </w:tc>
        <w:tc>
          <w:tcPr>
            <w:tcW w:w="1588" w:type="dxa"/>
          </w:tcPr>
          <w:p w:rsidR="00240CAB" w:rsidRPr="00240CAB" w:rsidRDefault="00240CAB" w:rsidP="000753C8">
            <w:pPr>
              <w:jc w:val="center"/>
              <w:rPr>
                <w:rFonts w:ascii="Times New Roman" w:hAnsi="Times New Roman"/>
              </w:rPr>
            </w:pPr>
            <w:r w:rsidRPr="00240CAB">
              <w:rPr>
                <w:rFonts w:ascii="Times New Roman" w:hAnsi="Times New Roman"/>
              </w:rPr>
              <w:t>Наимено</w:t>
            </w:r>
            <w:r w:rsidRPr="00240CAB">
              <w:rPr>
                <w:rFonts w:ascii="Times New Roman" w:hAnsi="Times New Roman"/>
              </w:rPr>
              <w:softHyphen/>
              <w:t>вание вида объекта</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Единица изме</w:t>
            </w:r>
            <w:r w:rsidRPr="00240CAB">
              <w:rPr>
                <w:rFonts w:ascii="Times New Roman" w:hAnsi="Times New Roman"/>
              </w:rPr>
              <w:softHyphen/>
              <w:t>рения</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Расчет</w:t>
            </w:r>
            <w:r w:rsidRPr="00240CAB">
              <w:rPr>
                <w:rFonts w:ascii="Times New Roman" w:hAnsi="Times New Roman"/>
              </w:rPr>
              <w:softHyphen/>
              <w:t>ный пока</w:t>
            </w:r>
            <w:r w:rsidRPr="00240CAB">
              <w:rPr>
                <w:rFonts w:ascii="Times New Roman" w:hAnsi="Times New Roman"/>
              </w:rPr>
              <w:softHyphen/>
              <w:t>затель</w:t>
            </w:r>
          </w:p>
        </w:tc>
      </w:tr>
      <w:tr w:rsidR="00240CAB" w:rsidRPr="00240CAB" w:rsidTr="000753C8">
        <w:tc>
          <w:tcPr>
            <w:tcW w:w="1644" w:type="dxa"/>
          </w:tcPr>
          <w:p w:rsidR="00240CAB" w:rsidRPr="00240CAB" w:rsidRDefault="00240CAB" w:rsidP="000753C8">
            <w:pPr>
              <w:jc w:val="center"/>
              <w:rPr>
                <w:rFonts w:ascii="Times New Roman" w:hAnsi="Times New Roman"/>
              </w:rPr>
            </w:pPr>
            <w:r w:rsidRPr="00240CAB">
              <w:rPr>
                <w:rFonts w:ascii="Times New Roman" w:hAnsi="Times New Roman"/>
              </w:rPr>
              <w:t>1</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2</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3</w:t>
            </w:r>
          </w:p>
        </w:tc>
        <w:tc>
          <w:tcPr>
            <w:tcW w:w="1644" w:type="dxa"/>
          </w:tcPr>
          <w:p w:rsidR="00240CAB" w:rsidRPr="00240CAB" w:rsidRDefault="00240CAB" w:rsidP="000753C8">
            <w:pPr>
              <w:jc w:val="center"/>
              <w:rPr>
                <w:rFonts w:ascii="Times New Roman" w:hAnsi="Times New Roman"/>
              </w:rPr>
            </w:pPr>
            <w:r w:rsidRPr="00240CAB">
              <w:rPr>
                <w:rFonts w:ascii="Times New Roman" w:hAnsi="Times New Roman"/>
              </w:rPr>
              <w:t>4</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5</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6</w:t>
            </w:r>
          </w:p>
        </w:tc>
        <w:tc>
          <w:tcPr>
            <w:tcW w:w="1588" w:type="dxa"/>
          </w:tcPr>
          <w:p w:rsidR="00240CAB" w:rsidRPr="00240CAB" w:rsidRDefault="00240CAB" w:rsidP="000753C8">
            <w:pPr>
              <w:jc w:val="center"/>
              <w:rPr>
                <w:rFonts w:ascii="Times New Roman" w:hAnsi="Times New Roman"/>
              </w:rPr>
            </w:pPr>
            <w:r w:rsidRPr="00240CAB">
              <w:rPr>
                <w:rFonts w:ascii="Times New Roman" w:hAnsi="Times New Roman"/>
              </w:rPr>
              <w:t>7</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8</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9</w:t>
            </w:r>
          </w:p>
        </w:tc>
      </w:tr>
      <w:tr w:rsidR="00240CAB" w:rsidRPr="00240CAB" w:rsidTr="000753C8">
        <w:tc>
          <w:tcPr>
            <w:tcW w:w="1644"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1644"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1588"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850"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851" w:type="dxa"/>
          </w:tcPr>
          <w:p w:rsidR="00240CAB" w:rsidRPr="00240CAB" w:rsidRDefault="00240CAB" w:rsidP="000753C8">
            <w:pPr>
              <w:jc w:val="center"/>
              <w:rPr>
                <w:rFonts w:ascii="Times New Roman" w:hAnsi="Times New Roman"/>
              </w:rPr>
            </w:pPr>
            <w:r w:rsidRPr="00240CAB">
              <w:rPr>
                <w:rFonts w:ascii="Times New Roman" w:hAnsi="Times New Roman"/>
              </w:rPr>
              <w:t>-</w:t>
            </w:r>
          </w:p>
        </w:tc>
      </w:tr>
    </w:tbl>
    <w:p w:rsidR="00240CAB" w:rsidRPr="00240CAB" w:rsidRDefault="00240CAB" w:rsidP="00240CAB">
      <w:pPr>
        <w:spacing w:before="240"/>
        <w:rPr>
          <w:rFonts w:ascii="Times New Roman" w:hAnsi="Times New Roman"/>
          <w:b/>
          <w:bCs/>
        </w:rPr>
      </w:pPr>
      <w:r w:rsidRPr="00240CAB">
        <w:rPr>
          <w:rFonts w:ascii="Times New Roman" w:hAnsi="Times New Roman"/>
          <w:b/>
          <w:bCs/>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40CAB" w:rsidRPr="00240CAB" w:rsidRDefault="00240CAB" w:rsidP="00240CAB">
      <w:pPr>
        <w:rPr>
          <w:rFonts w:ascii="Times New Roman" w:hAnsi="Times New Roman"/>
        </w:rPr>
      </w:pPr>
      <w:r w:rsidRPr="00240CAB">
        <w:rPr>
          <w:rFonts w:ascii="Times New Roman" w:hAnsi="Times New Roman"/>
        </w:rPr>
        <w:t>_____________________________________________________________________________</w:t>
      </w:r>
    </w:p>
    <w:p w:rsidR="00240CAB" w:rsidRPr="00240CAB" w:rsidRDefault="00240CAB" w:rsidP="00240CAB">
      <w:pPr>
        <w:rPr>
          <w:rFonts w:ascii="Times New Roman" w:hAnsi="Times New Roman"/>
          <w:color w:val="000000" w:themeColor="text1"/>
          <w:sz w:val="22"/>
          <w:szCs w:val="22"/>
          <w:u w:val="single"/>
        </w:rPr>
      </w:pPr>
      <w:r w:rsidRPr="00240CAB">
        <w:rPr>
          <w:rFonts w:ascii="Times New Roman" w:hAnsi="Times New Roman"/>
          <w:color w:val="000000" w:themeColor="text1"/>
          <w:u w:val="single"/>
        </w:rPr>
        <w:t xml:space="preserve">                   </w:t>
      </w:r>
    </w:p>
    <w:p w:rsidR="00240CAB" w:rsidRPr="00240CAB" w:rsidRDefault="00240CAB" w:rsidP="00240CAB">
      <w:pPr>
        <w:rPr>
          <w:rFonts w:ascii="Times New Roman" w:hAnsi="Times New Roman"/>
          <w:b/>
          <w:bCs/>
        </w:rPr>
      </w:pPr>
      <w:r w:rsidRPr="00240CAB">
        <w:rPr>
          <w:rFonts w:ascii="Times New Roman" w:hAnsi="Times New Roman"/>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240CAB" w:rsidRPr="00240CAB" w:rsidTr="000753C8">
        <w:trPr>
          <w:cantSplit/>
          <w:trHeight w:val="900"/>
        </w:trPr>
        <w:tc>
          <w:tcPr>
            <w:tcW w:w="2268" w:type="dxa"/>
            <w:vMerge w:val="restart"/>
          </w:tcPr>
          <w:p w:rsidR="00240CAB" w:rsidRPr="00240CAB" w:rsidRDefault="00240CAB" w:rsidP="000753C8">
            <w:pPr>
              <w:jc w:val="center"/>
              <w:rPr>
                <w:rFonts w:ascii="Times New Roman" w:hAnsi="Times New Roman"/>
              </w:rPr>
            </w:pPr>
            <w:r w:rsidRPr="00240CAB">
              <w:rPr>
                <w:rFonts w:ascii="Times New Roman" w:hAnsi="Times New Roman"/>
              </w:rPr>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240CAB" w:rsidRPr="00240CAB" w:rsidRDefault="00240CAB" w:rsidP="000753C8">
            <w:pPr>
              <w:jc w:val="center"/>
              <w:rPr>
                <w:rFonts w:ascii="Times New Roman" w:hAnsi="Times New Roman"/>
              </w:rPr>
            </w:pPr>
            <w:r w:rsidRPr="00240CAB">
              <w:rPr>
                <w:rFonts w:ascii="Times New Roman" w:hAnsi="Times New Roman"/>
              </w:rPr>
              <w:t>Перечень координат характерных точек в системе координат,</w:t>
            </w:r>
            <w:r w:rsidRPr="00240CAB">
              <w:rPr>
                <w:rFonts w:ascii="Times New Roman" w:hAnsi="Times New Roman"/>
              </w:rPr>
              <w:br/>
              <w:t>используемой для ведения Единого государственного реестра недвижимости</w:t>
            </w:r>
          </w:p>
        </w:tc>
      </w:tr>
      <w:tr w:rsidR="00240CAB" w:rsidRPr="00240CAB" w:rsidTr="000753C8">
        <w:trPr>
          <w:cantSplit/>
        </w:trPr>
        <w:tc>
          <w:tcPr>
            <w:tcW w:w="2268" w:type="dxa"/>
            <w:vMerge/>
            <w:vAlign w:val="center"/>
          </w:tcPr>
          <w:p w:rsidR="00240CAB" w:rsidRPr="00240CAB" w:rsidRDefault="00240CAB" w:rsidP="000753C8">
            <w:pPr>
              <w:jc w:val="center"/>
              <w:rPr>
                <w:rFonts w:ascii="Times New Roman" w:hAnsi="Times New Roman"/>
              </w:rPr>
            </w:pPr>
          </w:p>
        </w:tc>
        <w:tc>
          <w:tcPr>
            <w:tcW w:w="1814" w:type="dxa"/>
          </w:tcPr>
          <w:p w:rsidR="00240CAB" w:rsidRPr="00240CAB" w:rsidRDefault="00240CAB" w:rsidP="000753C8">
            <w:pPr>
              <w:jc w:val="center"/>
              <w:rPr>
                <w:rFonts w:ascii="Times New Roman" w:hAnsi="Times New Roman"/>
              </w:rPr>
            </w:pPr>
            <w:r w:rsidRPr="00240CAB">
              <w:rPr>
                <w:rFonts w:ascii="Times New Roman" w:hAnsi="Times New Roman"/>
              </w:rPr>
              <w:t>Обозначение (номер) характерной точки</w:t>
            </w:r>
          </w:p>
        </w:tc>
        <w:tc>
          <w:tcPr>
            <w:tcW w:w="2948" w:type="dxa"/>
          </w:tcPr>
          <w:p w:rsidR="00240CAB" w:rsidRPr="00240CAB" w:rsidRDefault="00240CAB" w:rsidP="000753C8">
            <w:pPr>
              <w:jc w:val="center"/>
              <w:rPr>
                <w:rFonts w:ascii="Times New Roman" w:hAnsi="Times New Roman"/>
              </w:rPr>
            </w:pPr>
            <w:r w:rsidRPr="00240CAB">
              <w:rPr>
                <w:rFonts w:ascii="Times New Roman" w:hAnsi="Times New Roman"/>
              </w:rPr>
              <w:t>Х</w:t>
            </w:r>
          </w:p>
        </w:tc>
        <w:tc>
          <w:tcPr>
            <w:tcW w:w="2949" w:type="dxa"/>
          </w:tcPr>
          <w:p w:rsidR="00240CAB" w:rsidRPr="00240CAB" w:rsidRDefault="00240CAB" w:rsidP="000753C8">
            <w:pPr>
              <w:jc w:val="center"/>
              <w:rPr>
                <w:rFonts w:ascii="Times New Roman" w:hAnsi="Times New Roman"/>
              </w:rPr>
            </w:pPr>
            <w:r w:rsidRPr="00240CAB">
              <w:rPr>
                <w:rFonts w:ascii="Times New Roman" w:hAnsi="Times New Roman"/>
              </w:rPr>
              <w:t>Y</w:t>
            </w:r>
          </w:p>
        </w:tc>
      </w:tr>
      <w:tr w:rsidR="00240CAB" w:rsidRPr="00240CAB" w:rsidTr="000753C8">
        <w:trPr>
          <w:cantSplit/>
        </w:trPr>
        <w:tc>
          <w:tcPr>
            <w:tcW w:w="2268" w:type="dxa"/>
            <w:vAlign w:val="center"/>
          </w:tcPr>
          <w:p w:rsidR="00240CAB" w:rsidRPr="00240CAB" w:rsidRDefault="00240CAB" w:rsidP="000753C8">
            <w:pPr>
              <w:jc w:val="center"/>
              <w:rPr>
                <w:rFonts w:ascii="Times New Roman" w:hAnsi="Times New Roman"/>
              </w:rPr>
            </w:pPr>
            <w:r w:rsidRPr="00240CAB">
              <w:rPr>
                <w:rFonts w:ascii="Times New Roman" w:hAnsi="Times New Roman"/>
              </w:rPr>
              <w:t>1</w:t>
            </w:r>
          </w:p>
        </w:tc>
        <w:tc>
          <w:tcPr>
            <w:tcW w:w="1814" w:type="dxa"/>
            <w:vAlign w:val="center"/>
          </w:tcPr>
          <w:p w:rsidR="00240CAB" w:rsidRPr="00240CAB" w:rsidRDefault="00240CAB" w:rsidP="000753C8">
            <w:pPr>
              <w:jc w:val="center"/>
              <w:rPr>
                <w:rFonts w:ascii="Times New Roman" w:hAnsi="Times New Roman"/>
              </w:rPr>
            </w:pPr>
            <w:r w:rsidRPr="00240CAB">
              <w:rPr>
                <w:rFonts w:ascii="Times New Roman" w:hAnsi="Times New Roman"/>
              </w:rPr>
              <w:t>2</w:t>
            </w:r>
          </w:p>
        </w:tc>
        <w:tc>
          <w:tcPr>
            <w:tcW w:w="2948" w:type="dxa"/>
            <w:vAlign w:val="center"/>
          </w:tcPr>
          <w:p w:rsidR="00240CAB" w:rsidRPr="00240CAB" w:rsidRDefault="00240CAB" w:rsidP="000753C8">
            <w:pPr>
              <w:jc w:val="center"/>
              <w:rPr>
                <w:rFonts w:ascii="Times New Roman" w:hAnsi="Times New Roman"/>
              </w:rPr>
            </w:pPr>
            <w:r w:rsidRPr="00240CAB">
              <w:rPr>
                <w:rFonts w:ascii="Times New Roman" w:hAnsi="Times New Roman"/>
              </w:rPr>
              <w:t>3</w:t>
            </w:r>
          </w:p>
        </w:tc>
        <w:tc>
          <w:tcPr>
            <w:tcW w:w="2949" w:type="dxa"/>
            <w:vAlign w:val="center"/>
          </w:tcPr>
          <w:p w:rsidR="00240CAB" w:rsidRPr="00240CAB" w:rsidRDefault="00240CAB" w:rsidP="000753C8">
            <w:pPr>
              <w:jc w:val="center"/>
              <w:rPr>
                <w:rFonts w:ascii="Times New Roman" w:hAnsi="Times New Roman"/>
              </w:rPr>
            </w:pPr>
            <w:r w:rsidRPr="00240CAB">
              <w:rPr>
                <w:rFonts w:ascii="Times New Roman" w:hAnsi="Times New Roman"/>
              </w:rPr>
              <w:t>4</w:t>
            </w:r>
          </w:p>
        </w:tc>
      </w:tr>
      <w:tr w:rsidR="00240CAB" w:rsidRPr="00240CAB" w:rsidTr="000753C8">
        <w:trPr>
          <w:cantSplit/>
          <w:trHeight w:hRule="exact" w:val="340"/>
        </w:trPr>
        <w:tc>
          <w:tcPr>
            <w:tcW w:w="2268" w:type="dxa"/>
            <w:vMerge w:val="restart"/>
            <w:vAlign w:val="center"/>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1814"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2948" w:type="dxa"/>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2949" w:type="dxa"/>
          </w:tcPr>
          <w:p w:rsidR="00240CAB" w:rsidRPr="00240CAB" w:rsidRDefault="00240CAB" w:rsidP="000753C8">
            <w:pPr>
              <w:jc w:val="center"/>
              <w:rPr>
                <w:rFonts w:ascii="Times New Roman" w:hAnsi="Times New Roman"/>
              </w:rPr>
            </w:pPr>
            <w:r w:rsidRPr="00240CAB">
              <w:rPr>
                <w:rFonts w:ascii="Times New Roman" w:hAnsi="Times New Roman"/>
              </w:rPr>
              <w:t>-</w:t>
            </w:r>
          </w:p>
        </w:tc>
      </w:tr>
      <w:tr w:rsidR="00240CAB" w:rsidRPr="00240CAB" w:rsidTr="000753C8">
        <w:trPr>
          <w:cantSplit/>
          <w:trHeight w:hRule="exact" w:val="340"/>
        </w:trPr>
        <w:tc>
          <w:tcPr>
            <w:tcW w:w="2268" w:type="dxa"/>
            <w:vMerge/>
            <w:vAlign w:val="center"/>
          </w:tcPr>
          <w:p w:rsidR="00240CAB" w:rsidRPr="00240CAB" w:rsidRDefault="00240CAB" w:rsidP="000753C8">
            <w:pPr>
              <w:rPr>
                <w:rFonts w:ascii="Times New Roman" w:hAnsi="Times New Roman"/>
              </w:rPr>
            </w:pPr>
          </w:p>
        </w:tc>
        <w:tc>
          <w:tcPr>
            <w:tcW w:w="1814" w:type="dxa"/>
          </w:tcPr>
          <w:p w:rsidR="00240CAB" w:rsidRPr="00240CAB" w:rsidRDefault="00240CAB" w:rsidP="000753C8">
            <w:pPr>
              <w:jc w:val="center"/>
              <w:rPr>
                <w:rFonts w:ascii="Times New Roman" w:hAnsi="Times New Roman"/>
              </w:rPr>
            </w:pPr>
          </w:p>
        </w:tc>
        <w:tc>
          <w:tcPr>
            <w:tcW w:w="2948" w:type="dxa"/>
          </w:tcPr>
          <w:p w:rsidR="00240CAB" w:rsidRPr="00240CAB" w:rsidRDefault="00240CAB" w:rsidP="000753C8">
            <w:pPr>
              <w:jc w:val="center"/>
              <w:rPr>
                <w:rFonts w:ascii="Times New Roman" w:hAnsi="Times New Roman"/>
              </w:rPr>
            </w:pPr>
          </w:p>
        </w:tc>
        <w:tc>
          <w:tcPr>
            <w:tcW w:w="2949" w:type="dxa"/>
          </w:tcPr>
          <w:p w:rsidR="00240CAB" w:rsidRPr="00240CAB" w:rsidRDefault="00240CAB" w:rsidP="000753C8">
            <w:pPr>
              <w:jc w:val="center"/>
              <w:rPr>
                <w:rFonts w:ascii="Times New Roman" w:hAnsi="Times New Roman"/>
              </w:rPr>
            </w:pPr>
          </w:p>
        </w:tc>
      </w:tr>
      <w:tr w:rsidR="00240CAB" w:rsidRPr="00240CAB" w:rsidTr="000753C8">
        <w:trPr>
          <w:cantSplit/>
          <w:trHeight w:hRule="exact" w:val="340"/>
        </w:trPr>
        <w:tc>
          <w:tcPr>
            <w:tcW w:w="2268" w:type="dxa"/>
            <w:vMerge/>
            <w:vAlign w:val="center"/>
          </w:tcPr>
          <w:p w:rsidR="00240CAB" w:rsidRPr="00240CAB" w:rsidRDefault="00240CAB" w:rsidP="000753C8">
            <w:pPr>
              <w:rPr>
                <w:rFonts w:ascii="Times New Roman" w:hAnsi="Times New Roman"/>
              </w:rPr>
            </w:pPr>
          </w:p>
        </w:tc>
        <w:tc>
          <w:tcPr>
            <w:tcW w:w="1814" w:type="dxa"/>
          </w:tcPr>
          <w:p w:rsidR="00240CAB" w:rsidRPr="00240CAB" w:rsidRDefault="00240CAB" w:rsidP="000753C8">
            <w:pPr>
              <w:jc w:val="center"/>
              <w:rPr>
                <w:rFonts w:ascii="Times New Roman" w:hAnsi="Times New Roman"/>
              </w:rPr>
            </w:pPr>
          </w:p>
        </w:tc>
        <w:tc>
          <w:tcPr>
            <w:tcW w:w="2948" w:type="dxa"/>
          </w:tcPr>
          <w:p w:rsidR="00240CAB" w:rsidRPr="00240CAB" w:rsidRDefault="00240CAB" w:rsidP="000753C8">
            <w:pPr>
              <w:jc w:val="center"/>
              <w:rPr>
                <w:rFonts w:ascii="Times New Roman" w:hAnsi="Times New Roman"/>
              </w:rPr>
            </w:pPr>
          </w:p>
        </w:tc>
        <w:tc>
          <w:tcPr>
            <w:tcW w:w="2949" w:type="dxa"/>
          </w:tcPr>
          <w:p w:rsidR="00240CAB" w:rsidRPr="00240CAB" w:rsidRDefault="00240CAB" w:rsidP="000753C8">
            <w:pPr>
              <w:jc w:val="center"/>
              <w:rPr>
                <w:rFonts w:ascii="Times New Roman" w:hAnsi="Times New Roman"/>
              </w:rPr>
            </w:pPr>
          </w:p>
        </w:tc>
      </w:tr>
    </w:tbl>
    <w:p w:rsidR="00240CAB" w:rsidRPr="00240CAB" w:rsidRDefault="00240CAB" w:rsidP="00240CAB">
      <w:pPr>
        <w:spacing w:before="360"/>
        <w:rPr>
          <w:rFonts w:ascii="Times New Roman" w:hAnsi="Times New Roman"/>
        </w:rPr>
      </w:pPr>
      <w:r w:rsidRPr="00240CAB">
        <w:rPr>
          <w:rFonts w:ascii="Times New Roman" w:hAnsi="Times New Roman"/>
          <w:b/>
          <w:bCs/>
        </w:rPr>
        <w:t>7. Информация о границах зон действия публичных сервитутов</w:t>
      </w:r>
      <w:r w:rsidRPr="00240CAB">
        <w:rPr>
          <w:rFonts w:ascii="Times New Roman" w:hAnsi="Times New Roman"/>
        </w:rPr>
        <w:t xml:space="preserve">  </w:t>
      </w:r>
    </w:p>
    <w:p w:rsidR="00240CAB" w:rsidRPr="00240CAB" w:rsidRDefault="00240CAB" w:rsidP="00240CAB">
      <w:pPr>
        <w:pBdr>
          <w:top w:val="single" w:sz="4" w:space="1" w:color="auto"/>
        </w:pBdr>
        <w:spacing w:after="240"/>
        <w:ind w:left="5907"/>
        <w:rPr>
          <w:rFonts w:ascii="Times New Roman" w:hAnsi="Times New Roman"/>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240CAB" w:rsidRPr="00240CAB" w:rsidTr="000753C8">
        <w:trPr>
          <w:cantSplit/>
          <w:trHeight w:val="705"/>
        </w:trPr>
        <w:tc>
          <w:tcPr>
            <w:tcW w:w="1588" w:type="dxa"/>
            <w:vMerge w:val="restart"/>
          </w:tcPr>
          <w:p w:rsidR="00240CAB" w:rsidRPr="00240CAB" w:rsidRDefault="00240CAB" w:rsidP="000753C8">
            <w:pPr>
              <w:spacing w:before="120"/>
              <w:jc w:val="center"/>
              <w:rPr>
                <w:rFonts w:ascii="Times New Roman" w:hAnsi="Times New Roman"/>
              </w:rPr>
            </w:pPr>
            <w:r w:rsidRPr="00240CAB">
              <w:rPr>
                <w:rFonts w:ascii="Times New Roman" w:hAnsi="Times New Roman"/>
              </w:rPr>
              <w:lastRenderedPageBreak/>
              <w:t>Обозначение (номер) характерной точки</w:t>
            </w:r>
          </w:p>
        </w:tc>
        <w:tc>
          <w:tcPr>
            <w:tcW w:w="8392" w:type="dxa"/>
            <w:gridSpan w:val="2"/>
          </w:tcPr>
          <w:p w:rsidR="00240CAB" w:rsidRPr="00240CAB" w:rsidRDefault="00240CAB" w:rsidP="000753C8">
            <w:pPr>
              <w:spacing w:before="120"/>
              <w:jc w:val="center"/>
              <w:rPr>
                <w:rFonts w:ascii="Times New Roman" w:hAnsi="Times New Roman"/>
              </w:rPr>
            </w:pPr>
            <w:r w:rsidRPr="00240CAB">
              <w:rPr>
                <w:rFonts w:ascii="Times New Roman" w:hAnsi="Times New Roman"/>
              </w:rPr>
              <w:t>Перечень координат характерных точек в системе координат,</w:t>
            </w:r>
            <w:r w:rsidRPr="00240CAB">
              <w:rPr>
                <w:rFonts w:ascii="Times New Roman" w:hAnsi="Times New Roman"/>
              </w:rPr>
              <w:br/>
              <w:t>используемой для ведения Единого государственного реестра недвижимости</w:t>
            </w:r>
          </w:p>
        </w:tc>
      </w:tr>
      <w:tr w:rsidR="00240CAB" w:rsidRPr="00240CAB" w:rsidTr="000753C8">
        <w:trPr>
          <w:cantSplit/>
          <w:trHeight w:val="397"/>
        </w:trPr>
        <w:tc>
          <w:tcPr>
            <w:tcW w:w="1588" w:type="dxa"/>
            <w:vMerge/>
            <w:vAlign w:val="center"/>
          </w:tcPr>
          <w:p w:rsidR="00240CAB" w:rsidRPr="00240CAB" w:rsidRDefault="00240CAB" w:rsidP="000753C8">
            <w:pPr>
              <w:jc w:val="center"/>
              <w:rPr>
                <w:rFonts w:ascii="Times New Roman" w:hAnsi="Times New Roman"/>
              </w:rPr>
            </w:pPr>
          </w:p>
        </w:tc>
        <w:tc>
          <w:tcPr>
            <w:tcW w:w="4196" w:type="dxa"/>
            <w:vAlign w:val="center"/>
          </w:tcPr>
          <w:p w:rsidR="00240CAB" w:rsidRPr="00240CAB" w:rsidRDefault="00240CAB" w:rsidP="000753C8">
            <w:pPr>
              <w:jc w:val="center"/>
              <w:rPr>
                <w:rFonts w:ascii="Times New Roman" w:hAnsi="Times New Roman"/>
              </w:rPr>
            </w:pPr>
            <w:r w:rsidRPr="00240CAB">
              <w:rPr>
                <w:rFonts w:ascii="Times New Roman" w:hAnsi="Times New Roman"/>
              </w:rPr>
              <w:t>X</w:t>
            </w:r>
          </w:p>
        </w:tc>
        <w:tc>
          <w:tcPr>
            <w:tcW w:w="4196" w:type="dxa"/>
            <w:vAlign w:val="center"/>
          </w:tcPr>
          <w:p w:rsidR="00240CAB" w:rsidRPr="00240CAB" w:rsidRDefault="00240CAB" w:rsidP="000753C8">
            <w:pPr>
              <w:jc w:val="center"/>
              <w:rPr>
                <w:rFonts w:ascii="Times New Roman" w:hAnsi="Times New Roman"/>
              </w:rPr>
            </w:pPr>
            <w:r w:rsidRPr="00240CAB">
              <w:rPr>
                <w:rFonts w:ascii="Times New Roman" w:hAnsi="Times New Roman"/>
              </w:rPr>
              <w:t>Y</w:t>
            </w:r>
          </w:p>
        </w:tc>
      </w:tr>
      <w:tr w:rsidR="00240CAB" w:rsidRPr="00240CAB" w:rsidTr="000753C8">
        <w:trPr>
          <w:trHeight w:val="397"/>
        </w:trPr>
        <w:tc>
          <w:tcPr>
            <w:tcW w:w="1588" w:type="dxa"/>
            <w:vAlign w:val="center"/>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4196" w:type="dxa"/>
            <w:vAlign w:val="center"/>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4196" w:type="dxa"/>
            <w:vAlign w:val="center"/>
          </w:tcPr>
          <w:p w:rsidR="00240CAB" w:rsidRPr="00240CAB" w:rsidRDefault="00240CAB" w:rsidP="000753C8">
            <w:pPr>
              <w:jc w:val="center"/>
              <w:rPr>
                <w:rFonts w:ascii="Times New Roman" w:hAnsi="Times New Roman"/>
              </w:rPr>
            </w:pPr>
            <w:r w:rsidRPr="00240CAB">
              <w:rPr>
                <w:rFonts w:ascii="Times New Roman" w:hAnsi="Times New Roman"/>
              </w:rPr>
              <w:t>-</w:t>
            </w:r>
          </w:p>
        </w:tc>
      </w:tr>
    </w:tbl>
    <w:p w:rsidR="00240CAB" w:rsidRPr="00240CAB" w:rsidRDefault="00240CAB" w:rsidP="00240CAB">
      <w:pPr>
        <w:spacing w:before="240"/>
        <w:rPr>
          <w:rFonts w:ascii="Times New Roman" w:hAnsi="Times New Roman"/>
        </w:rPr>
      </w:pPr>
      <w:r w:rsidRPr="00240CAB">
        <w:rPr>
          <w:rFonts w:ascii="Times New Roman" w:hAnsi="Times New Roman"/>
          <w:b/>
          <w:bCs/>
        </w:rPr>
        <w:t>8. Номер и (или) наименование элемента планировочной структуры, в границах которого расположен земельный участок</w:t>
      </w:r>
      <w:r w:rsidRPr="00240CAB">
        <w:rPr>
          <w:rFonts w:ascii="Times New Roman" w:hAnsi="Times New Roman"/>
        </w:rPr>
        <w:t xml:space="preserve">  -</w:t>
      </w:r>
    </w:p>
    <w:p w:rsidR="00240CAB" w:rsidRPr="00240CAB" w:rsidRDefault="00240CAB" w:rsidP="00240CAB">
      <w:pPr>
        <w:pBdr>
          <w:top w:val="single" w:sz="4" w:space="1" w:color="auto"/>
        </w:pBdr>
        <w:spacing w:after="240"/>
        <w:ind w:left="1843"/>
        <w:rPr>
          <w:rFonts w:ascii="Times New Roman" w:hAnsi="Times New Roman"/>
          <w:sz w:val="2"/>
          <w:szCs w:val="2"/>
        </w:rPr>
      </w:pPr>
    </w:p>
    <w:p w:rsidR="00240CAB" w:rsidRPr="00240CAB" w:rsidRDefault="00240CAB" w:rsidP="00240CAB">
      <w:pPr>
        <w:rPr>
          <w:rFonts w:ascii="Times New Roman" w:hAnsi="Times New Roman"/>
          <w:b/>
          <w:bCs/>
        </w:rPr>
      </w:pPr>
      <w:r w:rsidRPr="00240CAB">
        <w:rPr>
          <w:rFonts w:ascii="Times New Roman" w:hAnsi="Times New Roman"/>
          <w:b/>
          <w:bCs/>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240CAB" w:rsidRPr="00240CAB" w:rsidRDefault="00240CAB" w:rsidP="00240CAB">
      <w:pPr>
        <w:rPr>
          <w:rFonts w:ascii="Times New Roman" w:hAnsi="Times New Roman"/>
          <w:b/>
          <w:bCs/>
        </w:rPr>
      </w:pPr>
      <w:r w:rsidRPr="00240CAB">
        <w:rPr>
          <w:rFonts w:ascii="Times New Roman" w:hAnsi="Times New Roman"/>
          <w:b/>
          <w:bCs/>
        </w:rPr>
        <w:t>_____________________________________________________________________________</w:t>
      </w:r>
    </w:p>
    <w:p w:rsidR="00240CAB" w:rsidRPr="00240CAB" w:rsidRDefault="00240CAB" w:rsidP="00240CAB">
      <w:pPr>
        <w:rPr>
          <w:rFonts w:ascii="Times New Roman" w:hAnsi="Times New Roman"/>
          <w:b/>
          <w:bCs/>
        </w:rPr>
      </w:pPr>
    </w:p>
    <w:p w:rsidR="00240CAB" w:rsidRPr="00240CAB" w:rsidRDefault="00240CAB" w:rsidP="00240CAB">
      <w:pPr>
        <w:rPr>
          <w:rFonts w:ascii="Times New Roman" w:hAnsi="Times New Roman"/>
          <w:b/>
          <w:bCs/>
        </w:rPr>
      </w:pPr>
      <w:r w:rsidRPr="00240CAB">
        <w:rPr>
          <w:rFonts w:ascii="Times New Roman" w:hAnsi="Times New Roman"/>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__________________________________________________________________</w:t>
      </w:r>
    </w:p>
    <w:p w:rsidR="00240CAB" w:rsidRPr="00240CAB" w:rsidRDefault="00240CAB" w:rsidP="00240CAB">
      <w:pPr>
        <w:spacing w:before="360"/>
        <w:rPr>
          <w:rFonts w:ascii="Times New Roman" w:hAnsi="Times New Roman"/>
        </w:rPr>
      </w:pPr>
      <w:r w:rsidRPr="00240CAB">
        <w:rPr>
          <w:rFonts w:ascii="Times New Roman" w:hAnsi="Times New Roman"/>
          <w:b/>
          <w:bCs/>
        </w:rPr>
        <w:t>11. Информация о красных линиях:</w:t>
      </w:r>
      <w:r w:rsidRPr="00240CAB">
        <w:rPr>
          <w:rFonts w:ascii="Times New Roman" w:hAnsi="Times New Roman"/>
        </w:rPr>
        <w:t xml:space="preserve">  </w:t>
      </w:r>
    </w:p>
    <w:p w:rsidR="00240CAB" w:rsidRPr="00240CAB" w:rsidRDefault="00240CAB" w:rsidP="00240CAB">
      <w:pPr>
        <w:pBdr>
          <w:top w:val="single" w:sz="4" w:space="1" w:color="auto"/>
        </w:pBdr>
        <w:spacing w:after="240"/>
        <w:ind w:left="3385"/>
        <w:rPr>
          <w:rFonts w:ascii="Times New Roman" w:hAnsi="Times New Roman"/>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240CAB" w:rsidRPr="00240CAB" w:rsidTr="000753C8">
        <w:trPr>
          <w:cantSplit/>
          <w:trHeight w:val="705"/>
        </w:trPr>
        <w:tc>
          <w:tcPr>
            <w:tcW w:w="1588" w:type="dxa"/>
            <w:vMerge w:val="restart"/>
          </w:tcPr>
          <w:p w:rsidR="00240CAB" w:rsidRPr="00240CAB" w:rsidRDefault="00240CAB" w:rsidP="000753C8">
            <w:pPr>
              <w:spacing w:before="120"/>
              <w:jc w:val="center"/>
              <w:rPr>
                <w:rFonts w:ascii="Times New Roman" w:hAnsi="Times New Roman"/>
              </w:rPr>
            </w:pPr>
            <w:r w:rsidRPr="00240CAB">
              <w:rPr>
                <w:rFonts w:ascii="Times New Roman" w:hAnsi="Times New Roman"/>
              </w:rPr>
              <w:t>Обозначение (номер) характерной точки</w:t>
            </w:r>
          </w:p>
        </w:tc>
        <w:tc>
          <w:tcPr>
            <w:tcW w:w="8392" w:type="dxa"/>
            <w:gridSpan w:val="2"/>
          </w:tcPr>
          <w:p w:rsidR="00240CAB" w:rsidRPr="00240CAB" w:rsidRDefault="00240CAB" w:rsidP="000753C8">
            <w:pPr>
              <w:spacing w:before="120"/>
              <w:jc w:val="center"/>
              <w:rPr>
                <w:rFonts w:ascii="Times New Roman" w:hAnsi="Times New Roman"/>
              </w:rPr>
            </w:pPr>
            <w:r w:rsidRPr="00240CAB">
              <w:rPr>
                <w:rFonts w:ascii="Times New Roman" w:hAnsi="Times New Roman"/>
              </w:rPr>
              <w:t>Перечень координат характерных точек в системе координат,</w:t>
            </w:r>
            <w:r w:rsidRPr="00240CAB">
              <w:rPr>
                <w:rFonts w:ascii="Times New Roman" w:hAnsi="Times New Roman"/>
              </w:rPr>
              <w:br/>
              <w:t>используемой для ведения Единого государственного реестра недвижимости</w:t>
            </w:r>
          </w:p>
        </w:tc>
      </w:tr>
      <w:tr w:rsidR="00240CAB" w:rsidRPr="00240CAB" w:rsidTr="000753C8">
        <w:trPr>
          <w:cantSplit/>
          <w:trHeight w:val="397"/>
        </w:trPr>
        <w:tc>
          <w:tcPr>
            <w:tcW w:w="1588" w:type="dxa"/>
            <w:vMerge/>
            <w:vAlign w:val="center"/>
          </w:tcPr>
          <w:p w:rsidR="00240CAB" w:rsidRPr="00240CAB" w:rsidRDefault="00240CAB" w:rsidP="000753C8">
            <w:pPr>
              <w:jc w:val="center"/>
              <w:rPr>
                <w:rFonts w:ascii="Times New Roman" w:hAnsi="Times New Roman"/>
              </w:rPr>
            </w:pPr>
          </w:p>
        </w:tc>
        <w:tc>
          <w:tcPr>
            <w:tcW w:w="4196" w:type="dxa"/>
            <w:vAlign w:val="center"/>
          </w:tcPr>
          <w:p w:rsidR="00240CAB" w:rsidRPr="00240CAB" w:rsidRDefault="00240CAB" w:rsidP="000753C8">
            <w:pPr>
              <w:jc w:val="center"/>
              <w:rPr>
                <w:rFonts w:ascii="Times New Roman" w:hAnsi="Times New Roman"/>
              </w:rPr>
            </w:pPr>
            <w:r w:rsidRPr="00240CAB">
              <w:rPr>
                <w:rFonts w:ascii="Times New Roman" w:hAnsi="Times New Roman"/>
              </w:rPr>
              <w:t>X</w:t>
            </w:r>
          </w:p>
        </w:tc>
        <w:tc>
          <w:tcPr>
            <w:tcW w:w="4196" w:type="dxa"/>
            <w:vAlign w:val="center"/>
          </w:tcPr>
          <w:p w:rsidR="00240CAB" w:rsidRPr="00240CAB" w:rsidRDefault="00240CAB" w:rsidP="000753C8">
            <w:pPr>
              <w:jc w:val="center"/>
              <w:rPr>
                <w:rFonts w:ascii="Times New Roman" w:hAnsi="Times New Roman"/>
              </w:rPr>
            </w:pPr>
            <w:r w:rsidRPr="00240CAB">
              <w:rPr>
                <w:rFonts w:ascii="Times New Roman" w:hAnsi="Times New Roman"/>
              </w:rPr>
              <w:t>Y</w:t>
            </w:r>
          </w:p>
        </w:tc>
      </w:tr>
      <w:tr w:rsidR="00240CAB" w:rsidRPr="00240CAB" w:rsidTr="000753C8">
        <w:trPr>
          <w:trHeight w:val="397"/>
        </w:trPr>
        <w:tc>
          <w:tcPr>
            <w:tcW w:w="1588" w:type="dxa"/>
            <w:vAlign w:val="center"/>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4196" w:type="dxa"/>
            <w:vAlign w:val="center"/>
          </w:tcPr>
          <w:p w:rsidR="00240CAB" w:rsidRPr="00240CAB" w:rsidRDefault="00240CAB" w:rsidP="000753C8">
            <w:pPr>
              <w:jc w:val="center"/>
              <w:rPr>
                <w:rFonts w:ascii="Times New Roman" w:hAnsi="Times New Roman"/>
              </w:rPr>
            </w:pPr>
            <w:r w:rsidRPr="00240CAB">
              <w:rPr>
                <w:rFonts w:ascii="Times New Roman" w:hAnsi="Times New Roman"/>
              </w:rPr>
              <w:t>-</w:t>
            </w:r>
          </w:p>
        </w:tc>
        <w:tc>
          <w:tcPr>
            <w:tcW w:w="4196" w:type="dxa"/>
            <w:vAlign w:val="center"/>
          </w:tcPr>
          <w:p w:rsidR="00240CAB" w:rsidRPr="00240CAB" w:rsidRDefault="00240CAB" w:rsidP="000753C8">
            <w:pPr>
              <w:jc w:val="center"/>
              <w:rPr>
                <w:rFonts w:ascii="Times New Roman" w:hAnsi="Times New Roman"/>
              </w:rPr>
            </w:pPr>
            <w:r w:rsidRPr="00240CAB">
              <w:rPr>
                <w:rFonts w:ascii="Times New Roman" w:hAnsi="Times New Roman"/>
              </w:rPr>
              <w:t>-</w:t>
            </w:r>
          </w:p>
        </w:tc>
      </w:tr>
    </w:tbl>
    <w:p w:rsidR="00240CAB" w:rsidRPr="00240CAB" w:rsidRDefault="00240CAB" w:rsidP="00240CAB">
      <w:pPr>
        <w:rPr>
          <w:rFonts w:ascii="Times New Roman" w:hAnsi="Times New Roman"/>
        </w:rPr>
      </w:pPr>
    </w:p>
    <w:p w:rsidR="00240CAB" w:rsidRPr="00240CAB" w:rsidRDefault="00240CAB" w:rsidP="00240CAB">
      <w:pPr>
        <w:rPr>
          <w:rFonts w:ascii="Times New Roman" w:hAnsi="Times New Roman"/>
          <w:sz w:val="28"/>
          <w:szCs w:val="28"/>
        </w:rPr>
      </w:pPr>
    </w:p>
    <w:p w:rsidR="00240CAB" w:rsidRDefault="00240CAB" w:rsidP="0065786F">
      <w:pPr>
        <w:rPr>
          <w:rFonts w:ascii="Times New Roman" w:hAnsi="Times New Roman"/>
        </w:rPr>
      </w:pPr>
    </w:p>
    <w:p w:rsidR="00240CAB" w:rsidRPr="00240CAB" w:rsidRDefault="00240CAB" w:rsidP="00240CAB">
      <w:pPr>
        <w:rPr>
          <w:rFonts w:ascii="Times New Roman" w:hAnsi="Times New Roman"/>
        </w:rPr>
      </w:pPr>
    </w:p>
    <w:p w:rsidR="00240CAB" w:rsidRPr="00240CAB" w:rsidRDefault="00240CAB" w:rsidP="00240CAB">
      <w:pPr>
        <w:rPr>
          <w:rFonts w:ascii="Times New Roman" w:hAnsi="Times New Roman"/>
        </w:rPr>
      </w:pPr>
    </w:p>
    <w:p w:rsidR="00240CAB" w:rsidRPr="00240CAB" w:rsidRDefault="00240CAB" w:rsidP="00240CAB">
      <w:pPr>
        <w:rPr>
          <w:rFonts w:ascii="Times New Roman" w:hAnsi="Times New Roman"/>
        </w:rPr>
      </w:pPr>
    </w:p>
    <w:p w:rsidR="00240CAB" w:rsidRPr="00240CAB" w:rsidRDefault="00240CAB" w:rsidP="00240CAB">
      <w:pPr>
        <w:rPr>
          <w:rFonts w:ascii="Times New Roman" w:hAnsi="Times New Roman"/>
        </w:rPr>
      </w:pPr>
    </w:p>
    <w:p w:rsidR="00240CAB" w:rsidRPr="00240CAB" w:rsidRDefault="00240CAB" w:rsidP="00240CAB">
      <w:pPr>
        <w:rPr>
          <w:rFonts w:ascii="Times New Roman" w:hAnsi="Times New Roman"/>
        </w:rPr>
      </w:pPr>
    </w:p>
    <w:p w:rsidR="00240CAB" w:rsidRPr="00240CAB" w:rsidRDefault="00240CAB" w:rsidP="00240CAB">
      <w:pPr>
        <w:rPr>
          <w:rFonts w:ascii="Times New Roman" w:hAnsi="Times New Roman"/>
        </w:rPr>
      </w:pPr>
    </w:p>
    <w:p w:rsidR="00240CAB" w:rsidRPr="00240CAB" w:rsidRDefault="00240CAB" w:rsidP="00240CAB">
      <w:pPr>
        <w:rPr>
          <w:rFonts w:ascii="Times New Roman" w:hAnsi="Times New Roman"/>
        </w:rPr>
      </w:pPr>
    </w:p>
    <w:p w:rsidR="00240CAB" w:rsidRPr="00240CAB" w:rsidRDefault="00240CAB" w:rsidP="00240CAB">
      <w:pPr>
        <w:rPr>
          <w:rFonts w:ascii="Times New Roman" w:hAnsi="Times New Roman"/>
        </w:rPr>
      </w:pPr>
    </w:p>
    <w:p w:rsidR="00240CAB" w:rsidRPr="00240CAB" w:rsidRDefault="00240CAB" w:rsidP="00240CAB">
      <w:pPr>
        <w:rPr>
          <w:rFonts w:ascii="Times New Roman" w:hAnsi="Times New Roman"/>
        </w:rPr>
      </w:pPr>
    </w:p>
    <w:p w:rsidR="00240CAB" w:rsidRPr="00240CAB" w:rsidRDefault="00240CAB" w:rsidP="00240CAB">
      <w:pPr>
        <w:rPr>
          <w:rFonts w:ascii="Times New Roman" w:hAnsi="Times New Roman"/>
        </w:rPr>
      </w:pPr>
    </w:p>
    <w:p w:rsidR="00240CAB" w:rsidRPr="00240CAB" w:rsidRDefault="00240CAB" w:rsidP="00240CAB">
      <w:pPr>
        <w:rPr>
          <w:rFonts w:ascii="Times New Roman" w:hAnsi="Times New Roman"/>
        </w:rPr>
      </w:pPr>
    </w:p>
    <w:p w:rsidR="00240CAB" w:rsidRPr="00240CAB" w:rsidRDefault="00240CAB" w:rsidP="00240CAB">
      <w:pPr>
        <w:rPr>
          <w:rFonts w:ascii="Times New Roman" w:hAnsi="Times New Roman"/>
        </w:rPr>
      </w:pPr>
    </w:p>
    <w:p w:rsidR="00240CAB" w:rsidRDefault="00240CAB" w:rsidP="00240CAB">
      <w:pPr>
        <w:rPr>
          <w:rFonts w:ascii="Times New Roman" w:hAnsi="Times New Roman"/>
        </w:rPr>
      </w:pPr>
    </w:p>
    <w:p w:rsidR="00240CAB" w:rsidRPr="00240CAB" w:rsidRDefault="00240CAB" w:rsidP="00240CAB">
      <w:pPr>
        <w:rPr>
          <w:rFonts w:ascii="Times New Roman" w:hAnsi="Times New Roman"/>
        </w:rPr>
      </w:pPr>
    </w:p>
    <w:p w:rsidR="00240CAB" w:rsidRPr="00240CAB" w:rsidRDefault="00240CAB" w:rsidP="00240CAB">
      <w:pPr>
        <w:rPr>
          <w:rFonts w:ascii="Times New Roman" w:hAnsi="Times New Roman"/>
        </w:rPr>
      </w:pPr>
    </w:p>
    <w:p w:rsidR="00CB04EA" w:rsidRPr="00240CAB" w:rsidRDefault="00240CAB" w:rsidP="00240CAB">
      <w:pPr>
        <w:tabs>
          <w:tab w:val="left" w:pos="1752"/>
        </w:tabs>
        <w:rPr>
          <w:rFonts w:ascii="Times New Roman" w:hAnsi="Times New Roman"/>
        </w:rPr>
      </w:pPr>
      <w:r>
        <w:rPr>
          <w:rFonts w:ascii="Times New Roman" w:hAnsi="Times New Roman"/>
        </w:rPr>
        <w:tab/>
      </w:r>
    </w:p>
    <w:sectPr w:rsidR="00CB04EA" w:rsidRPr="00240CAB" w:rsidSect="00240CAB">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7B" w:rsidRDefault="006C237B">
      <w:r>
        <w:separator/>
      </w:r>
    </w:p>
  </w:endnote>
  <w:endnote w:type="continuationSeparator" w:id="0">
    <w:p w:rsidR="006C237B" w:rsidRDefault="006C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F3" w:rsidRDefault="00634FF3"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34FF3" w:rsidRDefault="00634FF3"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F3" w:rsidRDefault="00634FF3" w:rsidP="00F4005C">
    <w:pPr>
      <w:pStyle w:val="a4"/>
      <w:framePr w:wrap="around" w:vAnchor="text" w:hAnchor="margin" w:xAlign="right" w:y="1"/>
      <w:rPr>
        <w:rStyle w:val="a6"/>
      </w:rPr>
    </w:pPr>
  </w:p>
  <w:p w:rsidR="00634FF3" w:rsidRDefault="00634FF3"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7B" w:rsidRDefault="006C237B">
      <w:r>
        <w:separator/>
      </w:r>
    </w:p>
  </w:footnote>
  <w:footnote w:type="continuationSeparator" w:id="0">
    <w:p w:rsidR="006C237B" w:rsidRDefault="006C2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F3" w:rsidRDefault="00634FF3"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34FF3" w:rsidRDefault="00634FF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B5460AE"/>
    <w:multiLevelType w:val="multilevel"/>
    <w:tmpl w:val="9B0A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CE041A"/>
    <w:multiLevelType w:val="multilevel"/>
    <w:tmpl w:val="000E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20"/>
  </w:num>
  <w:num w:numId="11">
    <w:abstractNumId w:val="4"/>
  </w:num>
  <w:num w:numId="12">
    <w:abstractNumId w:val="15"/>
  </w:num>
  <w:num w:numId="13">
    <w:abstractNumId w:val="0"/>
  </w:num>
  <w:num w:numId="14">
    <w:abstractNumId w:val="5"/>
  </w:num>
  <w:num w:numId="15">
    <w:abstractNumId w:val="31"/>
  </w:num>
  <w:num w:numId="16">
    <w:abstractNumId w:val="19"/>
  </w:num>
  <w:num w:numId="17">
    <w:abstractNumId w:val="28"/>
  </w:num>
  <w:num w:numId="18">
    <w:abstractNumId w:val="27"/>
  </w:num>
  <w:num w:numId="19">
    <w:abstractNumId w:val="9"/>
  </w:num>
  <w:num w:numId="20">
    <w:abstractNumId w:val="22"/>
  </w:num>
  <w:num w:numId="21">
    <w:abstractNumId w:val="3"/>
  </w:num>
  <w:num w:numId="22">
    <w:abstractNumId w:val="13"/>
  </w:num>
  <w:num w:numId="23">
    <w:abstractNumId w:val="6"/>
  </w:num>
  <w:num w:numId="24">
    <w:abstractNumId w:val="2"/>
  </w:num>
  <w:num w:numId="25">
    <w:abstractNumId w:val="18"/>
  </w:num>
  <w:num w:numId="26">
    <w:abstractNumId w:val="23"/>
  </w:num>
  <w:num w:numId="27">
    <w:abstractNumId w:val="7"/>
  </w:num>
  <w:num w:numId="28">
    <w:abstractNumId w:val="21"/>
  </w:num>
  <w:num w:numId="29">
    <w:abstractNumId w:val="10"/>
  </w:num>
  <w:num w:numId="30">
    <w:abstractNumId w:val="24"/>
  </w:num>
  <w:num w:numId="31">
    <w:abstractNumId w:val="1"/>
  </w:num>
  <w:num w:numId="32">
    <w:abstractNumId w:val="11"/>
  </w:num>
  <w:num w:numId="33">
    <w:abstractNumId w:val="12"/>
  </w:num>
  <w:num w:numId="34">
    <w:abstractNumId w:val="3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6C7E"/>
    <w:rsid w:val="00000380"/>
    <w:rsid w:val="00000D9E"/>
    <w:rsid w:val="00002904"/>
    <w:rsid w:val="00002FC5"/>
    <w:rsid w:val="00006FC5"/>
    <w:rsid w:val="00017A4E"/>
    <w:rsid w:val="00027A4A"/>
    <w:rsid w:val="00031C88"/>
    <w:rsid w:val="00046BDF"/>
    <w:rsid w:val="0005644B"/>
    <w:rsid w:val="000612CE"/>
    <w:rsid w:val="00065D50"/>
    <w:rsid w:val="00070569"/>
    <w:rsid w:val="000753C8"/>
    <w:rsid w:val="00075716"/>
    <w:rsid w:val="00075D4A"/>
    <w:rsid w:val="000A22E8"/>
    <w:rsid w:val="000A61E7"/>
    <w:rsid w:val="000A78DD"/>
    <w:rsid w:val="000B5DA3"/>
    <w:rsid w:val="000C0B48"/>
    <w:rsid w:val="000C2AD0"/>
    <w:rsid w:val="000C2D92"/>
    <w:rsid w:val="000D150D"/>
    <w:rsid w:val="000D1AA7"/>
    <w:rsid w:val="000D20B7"/>
    <w:rsid w:val="000D59A6"/>
    <w:rsid w:val="000D681E"/>
    <w:rsid w:val="000D6C7E"/>
    <w:rsid w:val="000F21BB"/>
    <w:rsid w:val="000F327F"/>
    <w:rsid w:val="000F32C2"/>
    <w:rsid w:val="000F529B"/>
    <w:rsid w:val="000F5782"/>
    <w:rsid w:val="000F752F"/>
    <w:rsid w:val="00112F06"/>
    <w:rsid w:val="00114096"/>
    <w:rsid w:val="00126B6A"/>
    <w:rsid w:val="0012746B"/>
    <w:rsid w:val="001335CC"/>
    <w:rsid w:val="0013496B"/>
    <w:rsid w:val="00143138"/>
    <w:rsid w:val="00143BF3"/>
    <w:rsid w:val="00146370"/>
    <w:rsid w:val="0014740B"/>
    <w:rsid w:val="0015652C"/>
    <w:rsid w:val="0016204C"/>
    <w:rsid w:val="0016243E"/>
    <w:rsid w:val="00165983"/>
    <w:rsid w:val="001667F0"/>
    <w:rsid w:val="00182694"/>
    <w:rsid w:val="00184E95"/>
    <w:rsid w:val="001A215F"/>
    <w:rsid w:val="001A4E87"/>
    <w:rsid w:val="001B4F94"/>
    <w:rsid w:val="001C5F64"/>
    <w:rsid w:val="001D06B0"/>
    <w:rsid w:val="001D0728"/>
    <w:rsid w:val="001D5946"/>
    <w:rsid w:val="001D73B5"/>
    <w:rsid w:val="001F15E6"/>
    <w:rsid w:val="001F58EF"/>
    <w:rsid w:val="001F6C78"/>
    <w:rsid w:val="002024FB"/>
    <w:rsid w:val="002101E5"/>
    <w:rsid w:val="00213483"/>
    <w:rsid w:val="0022493B"/>
    <w:rsid w:val="00240CAB"/>
    <w:rsid w:val="00244E94"/>
    <w:rsid w:val="00252A44"/>
    <w:rsid w:val="00254BAA"/>
    <w:rsid w:val="002755BE"/>
    <w:rsid w:val="002805DE"/>
    <w:rsid w:val="00284E00"/>
    <w:rsid w:val="002852A4"/>
    <w:rsid w:val="002877C4"/>
    <w:rsid w:val="00291D28"/>
    <w:rsid w:val="002A7A63"/>
    <w:rsid w:val="002D2261"/>
    <w:rsid w:val="002D542C"/>
    <w:rsid w:val="002E596F"/>
    <w:rsid w:val="002F1EDB"/>
    <w:rsid w:val="003013C4"/>
    <w:rsid w:val="003120E3"/>
    <w:rsid w:val="00315E7B"/>
    <w:rsid w:val="003225E9"/>
    <w:rsid w:val="003244CB"/>
    <w:rsid w:val="00325D29"/>
    <w:rsid w:val="00334787"/>
    <w:rsid w:val="00342B1B"/>
    <w:rsid w:val="00345D6A"/>
    <w:rsid w:val="003536D7"/>
    <w:rsid w:val="00355810"/>
    <w:rsid w:val="00356743"/>
    <w:rsid w:val="0036102E"/>
    <w:rsid w:val="003625A1"/>
    <w:rsid w:val="003630A0"/>
    <w:rsid w:val="00364575"/>
    <w:rsid w:val="00370983"/>
    <w:rsid w:val="003717F0"/>
    <w:rsid w:val="00375BFD"/>
    <w:rsid w:val="0038381B"/>
    <w:rsid w:val="003855D8"/>
    <w:rsid w:val="00394B42"/>
    <w:rsid w:val="00395740"/>
    <w:rsid w:val="00397B03"/>
    <w:rsid w:val="003A32F7"/>
    <w:rsid w:val="003A6EF2"/>
    <w:rsid w:val="003B2BC3"/>
    <w:rsid w:val="003B4255"/>
    <w:rsid w:val="003C42DC"/>
    <w:rsid w:val="003C734F"/>
    <w:rsid w:val="003D2783"/>
    <w:rsid w:val="003D5EC7"/>
    <w:rsid w:val="003E30FE"/>
    <w:rsid w:val="003E5938"/>
    <w:rsid w:val="003F13FC"/>
    <w:rsid w:val="003F51CE"/>
    <w:rsid w:val="003F7CBB"/>
    <w:rsid w:val="0040333C"/>
    <w:rsid w:val="00404590"/>
    <w:rsid w:val="00435262"/>
    <w:rsid w:val="004428F4"/>
    <w:rsid w:val="00444F0B"/>
    <w:rsid w:val="0044795D"/>
    <w:rsid w:val="00465969"/>
    <w:rsid w:val="004712F8"/>
    <w:rsid w:val="004718F5"/>
    <w:rsid w:val="0047754A"/>
    <w:rsid w:val="0048796D"/>
    <w:rsid w:val="00490BF1"/>
    <w:rsid w:val="00493837"/>
    <w:rsid w:val="004939E0"/>
    <w:rsid w:val="004A46A1"/>
    <w:rsid w:val="004B5D17"/>
    <w:rsid w:val="004C768D"/>
    <w:rsid w:val="004E4E15"/>
    <w:rsid w:val="004E5A1F"/>
    <w:rsid w:val="005020A7"/>
    <w:rsid w:val="0050778A"/>
    <w:rsid w:val="005104AB"/>
    <w:rsid w:val="00515E32"/>
    <w:rsid w:val="00515F11"/>
    <w:rsid w:val="005204CD"/>
    <w:rsid w:val="00520C81"/>
    <w:rsid w:val="00531B8A"/>
    <w:rsid w:val="00534461"/>
    <w:rsid w:val="00536DC9"/>
    <w:rsid w:val="00537821"/>
    <w:rsid w:val="00542639"/>
    <w:rsid w:val="00557EC8"/>
    <w:rsid w:val="005637CE"/>
    <w:rsid w:val="00565970"/>
    <w:rsid w:val="00572DF0"/>
    <w:rsid w:val="00573969"/>
    <w:rsid w:val="005741D3"/>
    <w:rsid w:val="005775BF"/>
    <w:rsid w:val="005A20B9"/>
    <w:rsid w:val="005B0C31"/>
    <w:rsid w:val="005D64BE"/>
    <w:rsid w:val="005D6511"/>
    <w:rsid w:val="005E400E"/>
    <w:rsid w:val="005F5EDD"/>
    <w:rsid w:val="005F794E"/>
    <w:rsid w:val="00614EE6"/>
    <w:rsid w:val="00627FC2"/>
    <w:rsid w:val="00634C58"/>
    <w:rsid w:val="00634FF3"/>
    <w:rsid w:val="006411E5"/>
    <w:rsid w:val="0065127F"/>
    <w:rsid w:val="0065254F"/>
    <w:rsid w:val="0065786F"/>
    <w:rsid w:val="00667021"/>
    <w:rsid w:val="006805C1"/>
    <w:rsid w:val="00680C02"/>
    <w:rsid w:val="00683CC9"/>
    <w:rsid w:val="006A0152"/>
    <w:rsid w:val="006A6899"/>
    <w:rsid w:val="006C237B"/>
    <w:rsid w:val="006C49C4"/>
    <w:rsid w:val="006D2A48"/>
    <w:rsid w:val="006D3F14"/>
    <w:rsid w:val="006E2386"/>
    <w:rsid w:val="006E2408"/>
    <w:rsid w:val="007100B6"/>
    <w:rsid w:val="00744F86"/>
    <w:rsid w:val="007522AF"/>
    <w:rsid w:val="0075454E"/>
    <w:rsid w:val="007562E0"/>
    <w:rsid w:val="00757B02"/>
    <w:rsid w:val="00761388"/>
    <w:rsid w:val="00762E08"/>
    <w:rsid w:val="0076313F"/>
    <w:rsid w:val="00764795"/>
    <w:rsid w:val="007813F1"/>
    <w:rsid w:val="00791E7E"/>
    <w:rsid w:val="007A1679"/>
    <w:rsid w:val="007A54C1"/>
    <w:rsid w:val="007B6515"/>
    <w:rsid w:val="007B74F3"/>
    <w:rsid w:val="007C4B4C"/>
    <w:rsid w:val="007C632B"/>
    <w:rsid w:val="007C728C"/>
    <w:rsid w:val="007D149C"/>
    <w:rsid w:val="007D4146"/>
    <w:rsid w:val="007D415C"/>
    <w:rsid w:val="007D514B"/>
    <w:rsid w:val="007E0E6D"/>
    <w:rsid w:val="007E10B0"/>
    <w:rsid w:val="007F624A"/>
    <w:rsid w:val="008032CB"/>
    <w:rsid w:val="00821704"/>
    <w:rsid w:val="00822649"/>
    <w:rsid w:val="00825A44"/>
    <w:rsid w:val="0082745D"/>
    <w:rsid w:val="00830A03"/>
    <w:rsid w:val="00830B21"/>
    <w:rsid w:val="008342F2"/>
    <w:rsid w:val="00844BDC"/>
    <w:rsid w:val="0084506D"/>
    <w:rsid w:val="0085074F"/>
    <w:rsid w:val="00871C8C"/>
    <w:rsid w:val="00873071"/>
    <w:rsid w:val="0088602E"/>
    <w:rsid w:val="008866B3"/>
    <w:rsid w:val="00886B71"/>
    <w:rsid w:val="008A02D3"/>
    <w:rsid w:val="008A1815"/>
    <w:rsid w:val="008A3072"/>
    <w:rsid w:val="008A6BC9"/>
    <w:rsid w:val="008A73F7"/>
    <w:rsid w:val="008D1AB0"/>
    <w:rsid w:val="008E1FCF"/>
    <w:rsid w:val="008E55EE"/>
    <w:rsid w:val="008E6F98"/>
    <w:rsid w:val="008F0F91"/>
    <w:rsid w:val="00911856"/>
    <w:rsid w:val="009168C3"/>
    <w:rsid w:val="009179DA"/>
    <w:rsid w:val="0092719C"/>
    <w:rsid w:val="00935298"/>
    <w:rsid w:val="00963295"/>
    <w:rsid w:val="009637D1"/>
    <w:rsid w:val="00971212"/>
    <w:rsid w:val="009746FE"/>
    <w:rsid w:val="00976BAE"/>
    <w:rsid w:val="00976DD8"/>
    <w:rsid w:val="00994C34"/>
    <w:rsid w:val="00996797"/>
    <w:rsid w:val="00997DB2"/>
    <w:rsid w:val="009A04A9"/>
    <w:rsid w:val="009A4080"/>
    <w:rsid w:val="009A4692"/>
    <w:rsid w:val="009A4FD8"/>
    <w:rsid w:val="009B384D"/>
    <w:rsid w:val="009C4895"/>
    <w:rsid w:val="009E171E"/>
    <w:rsid w:val="009F201C"/>
    <w:rsid w:val="00A04C23"/>
    <w:rsid w:val="00A12F92"/>
    <w:rsid w:val="00A23DFA"/>
    <w:rsid w:val="00A267E3"/>
    <w:rsid w:val="00A32DA3"/>
    <w:rsid w:val="00A33718"/>
    <w:rsid w:val="00A52921"/>
    <w:rsid w:val="00A52ADA"/>
    <w:rsid w:val="00A66AF8"/>
    <w:rsid w:val="00A91F66"/>
    <w:rsid w:val="00AA720F"/>
    <w:rsid w:val="00AB35DC"/>
    <w:rsid w:val="00AD3A3E"/>
    <w:rsid w:val="00AE0F49"/>
    <w:rsid w:val="00AE46C9"/>
    <w:rsid w:val="00AE49C5"/>
    <w:rsid w:val="00AE7FB1"/>
    <w:rsid w:val="00AF5E2F"/>
    <w:rsid w:val="00B000F9"/>
    <w:rsid w:val="00B025E9"/>
    <w:rsid w:val="00B07C4E"/>
    <w:rsid w:val="00B117B3"/>
    <w:rsid w:val="00B1595C"/>
    <w:rsid w:val="00B2029A"/>
    <w:rsid w:val="00B26F7D"/>
    <w:rsid w:val="00B43C85"/>
    <w:rsid w:val="00B5009C"/>
    <w:rsid w:val="00B62CC9"/>
    <w:rsid w:val="00B734FB"/>
    <w:rsid w:val="00B73E9E"/>
    <w:rsid w:val="00B80EE5"/>
    <w:rsid w:val="00B822A4"/>
    <w:rsid w:val="00B87851"/>
    <w:rsid w:val="00B910D3"/>
    <w:rsid w:val="00BA6570"/>
    <w:rsid w:val="00BB3069"/>
    <w:rsid w:val="00BB7A19"/>
    <w:rsid w:val="00BC1C79"/>
    <w:rsid w:val="00BC3C33"/>
    <w:rsid w:val="00BC49AF"/>
    <w:rsid w:val="00BC55AB"/>
    <w:rsid w:val="00BC7A9A"/>
    <w:rsid w:val="00BE1D1E"/>
    <w:rsid w:val="00BF06A5"/>
    <w:rsid w:val="00BF3DA6"/>
    <w:rsid w:val="00BF5263"/>
    <w:rsid w:val="00C0138E"/>
    <w:rsid w:val="00C11CF7"/>
    <w:rsid w:val="00C1459D"/>
    <w:rsid w:val="00C16C64"/>
    <w:rsid w:val="00C3253F"/>
    <w:rsid w:val="00C37D61"/>
    <w:rsid w:val="00C45A8F"/>
    <w:rsid w:val="00C812C9"/>
    <w:rsid w:val="00C93124"/>
    <w:rsid w:val="00C96BBB"/>
    <w:rsid w:val="00C97A4F"/>
    <w:rsid w:val="00C97E9F"/>
    <w:rsid w:val="00CA6F97"/>
    <w:rsid w:val="00CB04EA"/>
    <w:rsid w:val="00CB6E0C"/>
    <w:rsid w:val="00CC432B"/>
    <w:rsid w:val="00CD20AC"/>
    <w:rsid w:val="00CD59A9"/>
    <w:rsid w:val="00CE2583"/>
    <w:rsid w:val="00CF0216"/>
    <w:rsid w:val="00CF217C"/>
    <w:rsid w:val="00CF2329"/>
    <w:rsid w:val="00CF643C"/>
    <w:rsid w:val="00D01422"/>
    <w:rsid w:val="00D02CCC"/>
    <w:rsid w:val="00D1129F"/>
    <w:rsid w:val="00D16DB2"/>
    <w:rsid w:val="00D21712"/>
    <w:rsid w:val="00D217D5"/>
    <w:rsid w:val="00D4000D"/>
    <w:rsid w:val="00D426EB"/>
    <w:rsid w:val="00D44DD5"/>
    <w:rsid w:val="00D51BA1"/>
    <w:rsid w:val="00D52FED"/>
    <w:rsid w:val="00D54A71"/>
    <w:rsid w:val="00D600DD"/>
    <w:rsid w:val="00D73485"/>
    <w:rsid w:val="00D86770"/>
    <w:rsid w:val="00D91464"/>
    <w:rsid w:val="00D9340E"/>
    <w:rsid w:val="00D93708"/>
    <w:rsid w:val="00D9382B"/>
    <w:rsid w:val="00DA4F86"/>
    <w:rsid w:val="00DA52DA"/>
    <w:rsid w:val="00DA6CED"/>
    <w:rsid w:val="00DA74DE"/>
    <w:rsid w:val="00DA7E31"/>
    <w:rsid w:val="00DB505F"/>
    <w:rsid w:val="00DB60A0"/>
    <w:rsid w:val="00DC0DAB"/>
    <w:rsid w:val="00DE0D13"/>
    <w:rsid w:val="00DE6D44"/>
    <w:rsid w:val="00DE7436"/>
    <w:rsid w:val="00DF12B2"/>
    <w:rsid w:val="00DF1F7A"/>
    <w:rsid w:val="00DF5927"/>
    <w:rsid w:val="00E04DBF"/>
    <w:rsid w:val="00E146DD"/>
    <w:rsid w:val="00E31BE1"/>
    <w:rsid w:val="00E32348"/>
    <w:rsid w:val="00E32471"/>
    <w:rsid w:val="00E443F8"/>
    <w:rsid w:val="00E5488B"/>
    <w:rsid w:val="00E55993"/>
    <w:rsid w:val="00E624CE"/>
    <w:rsid w:val="00E73395"/>
    <w:rsid w:val="00E76B6D"/>
    <w:rsid w:val="00E849A3"/>
    <w:rsid w:val="00E85A83"/>
    <w:rsid w:val="00E92E05"/>
    <w:rsid w:val="00EB207E"/>
    <w:rsid w:val="00EC03CE"/>
    <w:rsid w:val="00ED27CC"/>
    <w:rsid w:val="00EE1448"/>
    <w:rsid w:val="00EE26F2"/>
    <w:rsid w:val="00EF5CF8"/>
    <w:rsid w:val="00EF6EC9"/>
    <w:rsid w:val="00F01A86"/>
    <w:rsid w:val="00F10BE2"/>
    <w:rsid w:val="00F363FC"/>
    <w:rsid w:val="00F4005C"/>
    <w:rsid w:val="00F47576"/>
    <w:rsid w:val="00F50FC3"/>
    <w:rsid w:val="00F53856"/>
    <w:rsid w:val="00F7688D"/>
    <w:rsid w:val="00F77B64"/>
    <w:rsid w:val="00F915A2"/>
    <w:rsid w:val="00F928A2"/>
    <w:rsid w:val="00F961AC"/>
    <w:rsid w:val="00FA507D"/>
    <w:rsid w:val="00FB06E5"/>
    <w:rsid w:val="00FB2CBF"/>
    <w:rsid w:val="00FC3F32"/>
    <w:rsid w:val="00FC6371"/>
    <w:rsid w:val="00FD51C7"/>
    <w:rsid w:val="00FE0FF1"/>
    <w:rsid w:val="00FE75F7"/>
    <w:rsid w:val="00FF4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rules v:ext="edit">
        <o:r id="V:Rule1" type="connector" idref="#_x0000_s1056"/>
        <o:r id="V:Rule2" type="connector" idref="#_x0000_s1052"/>
        <o:r id="V:Rule3" type="connector" idref="#AutoShape 28"/>
        <o:r id="V:Rule4" type="connector" idref="#_x0000_s1053"/>
        <o:r id="V:Rule5" type="connector" idref="#AutoShape 27"/>
        <o:r id="V:Rule6" type="connector" idref="#_x0000_s1054"/>
        <o:r id="V:Rule7" type="connector" idref="#_x0000_s1055"/>
        <o:r id="V:Rule8" type="connector" idref="#AutoShape 26"/>
        <o:r id="V:Rule9"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426EB"/>
    <w:pPr>
      <w:ind w:firstLine="567"/>
      <w:jc w:val="both"/>
    </w:pPr>
    <w:rPr>
      <w:rFonts w:ascii="Arial" w:hAnsi="Arial"/>
      <w:sz w:val="24"/>
      <w:szCs w:val="24"/>
    </w:rPr>
  </w:style>
  <w:style w:type="paragraph" w:styleId="1">
    <w:name w:val="heading 1"/>
    <w:aliases w:val="!Части документа"/>
    <w:basedOn w:val="a"/>
    <w:next w:val="a"/>
    <w:link w:val="10"/>
    <w:qFormat/>
    <w:rsid w:val="00D426EB"/>
    <w:pPr>
      <w:jc w:val="center"/>
      <w:outlineLvl w:val="0"/>
    </w:pPr>
    <w:rPr>
      <w:rFonts w:cs="Arial"/>
      <w:b/>
      <w:bCs/>
      <w:kern w:val="32"/>
      <w:sz w:val="32"/>
      <w:szCs w:val="32"/>
    </w:rPr>
  </w:style>
  <w:style w:type="paragraph" w:styleId="2">
    <w:name w:val="heading 2"/>
    <w:aliases w:val="!Разделы документа"/>
    <w:basedOn w:val="a"/>
    <w:link w:val="20"/>
    <w:qFormat/>
    <w:rsid w:val="00D426EB"/>
    <w:pPr>
      <w:jc w:val="center"/>
      <w:outlineLvl w:val="1"/>
    </w:pPr>
    <w:rPr>
      <w:rFonts w:cs="Arial"/>
      <w:b/>
      <w:bCs/>
      <w:iCs/>
      <w:sz w:val="30"/>
      <w:szCs w:val="28"/>
    </w:rPr>
  </w:style>
  <w:style w:type="paragraph" w:styleId="3">
    <w:name w:val="heading 3"/>
    <w:aliases w:val="!Главы документа"/>
    <w:basedOn w:val="a"/>
    <w:link w:val="30"/>
    <w:qFormat/>
    <w:rsid w:val="00D426EB"/>
    <w:pPr>
      <w:outlineLvl w:val="2"/>
    </w:pPr>
    <w:rPr>
      <w:rFonts w:cs="Arial"/>
      <w:b/>
      <w:bCs/>
      <w:sz w:val="28"/>
      <w:szCs w:val="26"/>
    </w:rPr>
  </w:style>
  <w:style w:type="paragraph" w:styleId="4">
    <w:name w:val="heading 4"/>
    <w:aliases w:val="!Параграфы/Статьи документа"/>
    <w:basedOn w:val="a"/>
    <w:link w:val="40"/>
    <w:qFormat/>
    <w:rsid w:val="00D426E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26EB"/>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customStyle="1" w:styleId="40">
    <w:name w:val="Заголовок 4 Знак"/>
    <w:aliases w:val="!Параграфы/Статьи документа Знак"/>
    <w:link w:val="4"/>
    <w:rsid w:val="003C42DC"/>
    <w:rPr>
      <w:rFonts w:ascii="Arial" w:hAnsi="Arial"/>
      <w:b/>
      <w:bCs/>
      <w:sz w:val="26"/>
      <w:szCs w:val="28"/>
    </w:rPr>
  </w:style>
  <w:style w:type="character" w:customStyle="1" w:styleId="10">
    <w:name w:val="Заголовок 1 Знак"/>
    <w:aliases w:val="!Части документа Знак"/>
    <w:link w:val="1"/>
    <w:rsid w:val="00F915A2"/>
    <w:rPr>
      <w:rFonts w:ascii="Arial" w:hAnsi="Arial" w:cs="Arial"/>
      <w:b/>
      <w:bCs/>
      <w:kern w:val="32"/>
      <w:sz w:val="32"/>
      <w:szCs w:val="32"/>
    </w:rPr>
  </w:style>
  <w:style w:type="character" w:customStyle="1" w:styleId="20">
    <w:name w:val="Заголовок 2 Знак"/>
    <w:aliases w:val="!Разделы документа Знак"/>
    <w:link w:val="2"/>
    <w:rsid w:val="00F915A2"/>
    <w:rPr>
      <w:rFonts w:ascii="Arial" w:hAnsi="Arial" w:cs="Arial"/>
      <w:b/>
      <w:bCs/>
      <w:iCs/>
      <w:sz w:val="30"/>
      <w:szCs w:val="28"/>
    </w:rPr>
  </w:style>
  <w:style w:type="character" w:customStyle="1" w:styleId="30">
    <w:name w:val="Заголовок 3 Знак"/>
    <w:aliases w:val="!Главы документа Знак"/>
    <w:link w:val="3"/>
    <w:rsid w:val="00F915A2"/>
    <w:rPr>
      <w:rFonts w:ascii="Arial" w:hAnsi="Arial" w:cs="Arial"/>
      <w:b/>
      <w:bCs/>
      <w:sz w:val="28"/>
      <w:szCs w:val="26"/>
    </w:rPr>
  </w:style>
  <w:style w:type="character" w:styleId="HTML">
    <w:name w:val="HTML Variable"/>
    <w:aliases w:val="!Ссылки в документе"/>
    <w:rsid w:val="00D426EB"/>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D426EB"/>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F915A2"/>
    <w:rPr>
      <w:rFonts w:ascii="Courier" w:hAnsi="Courier"/>
      <w:sz w:val="22"/>
    </w:rPr>
  </w:style>
  <w:style w:type="paragraph" w:customStyle="1" w:styleId="Title">
    <w:name w:val="Title!Название НПА"/>
    <w:basedOn w:val="a"/>
    <w:rsid w:val="00D426EB"/>
    <w:pPr>
      <w:spacing w:before="240" w:after="60"/>
      <w:jc w:val="center"/>
      <w:outlineLvl w:val="0"/>
    </w:pPr>
    <w:rPr>
      <w:rFonts w:cs="Arial"/>
      <w:b/>
      <w:bCs/>
      <w:kern w:val="28"/>
      <w:sz w:val="32"/>
      <w:szCs w:val="32"/>
    </w:rPr>
  </w:style>
  <w:style w:type="paragraph" w:styleId="af2">
    <w:name w:val="List Paragraph"/>
    <w:basedOn w:val="a"/>
    <w:uiPriority w:val="34"/>
    <w:qFormat/>
    <w:rsid w:val="00DA74DE"/>
    <w:pPr>
      <w:ind w:left="720"/>
      <w:contextualSpacing/>
    </w:pPr>
    <w:rPr>
      <w:rFonts w:ascii="Times New Roman" w:hAnsi="Times New Roman"/>
    </w:rPr>
  </w:style>
  <w:style w:type="paragraph" w:styleId="af3">
    <w:name w:val="No Spacing"/>
    <w:uiPriority w:val="99"/>
    <w:qFormat/>
    <w:rsid w:val="00DA74DE"/>
    <w:rPr>
      <w:rFonts w:ascii="Calibri" w:eastAsia="Calibri" w:hAnsi="Calibri" w:cs="Calibri"/>
      <w:sz w:val="22"/>
      <w:szCs w:val="22"/>
      <w:lang w:eastAsia="en-US"/>
    </w:rPr>
  </w:style>
  <w:style w:type="paragraph" w:customStyle="1" w:styleId="Application">
    <w:name w:val="Application!Приложение"/>
    <w:rsid w:val="00D426EB"/>
    <w:pPr>
      <w:spacing w:before="120" w:after="120"/>
      <w:jc w:val="right"/>
    </w:pPr>
    <w:rPr>
      <w:rFonts w:ascii="Arial" w:hAnsi="Arial" w:cs="Arial"/>
      <w:b/>
      <w:bCs/>
      <w:kern w:val="28"/>
      <w:sz w:val="32"/>
      <w:szCs w:val="32"/>
    </w:rPr>
  </w:style>
  <w:style w:type="paragraph" w:customStyle="1" w:styleId="Table">
    <w:name w:val="Table!Таблица"/>
    <w:rsid w:val="00D426EB"/>
    <w:rPr>
      <w:rFonts w:ascii="Arial" w:hAnsi="Arial" w:cs="Arial"/>
      <w:bCs/>
      <w:kern w:val="28"/>
      <w:sz w:val="24"/>
      <w:szCs w:val="32"/>
    </w:rPr>
  </w:style>
  <w:style w:type="paragraph" w:customStyle="1" w:styleId="Table0">
    <w:name w:val="Table!"/>
    <w:next w:val="Table"/>
    <w:rsid w:val="00D426EB"/>
    <w:pPr>
      <w:jc w:val="center"/>
    </w:pPr>
    <w:rPr>
      <w:rFonts w:ascii="Arial" w:hAnsi="Arial" w:cs="Arial"/>
      <w:b/>
      <w:bCs/>
      <w:kern w:val="28"/>
      <w:sz w:val="24"/>
      <w:szCs w:val="32"/>
    </w:rPr>
  </w:style>
  <w:style w:type="paragraph" w:customStyle="1" w:styleId="NumberAndDate">
    <w:name w:val="NumberAndDate"/>
    <w:aliases w:val="!Дата и Номер"/>
    <w:qFormat/>
    <w:rsid w:val="00D426EB"/>
    <w:pPr>
      <w:jc w:val="center"/>
    </w:pPr>
    <w:rPr>
      <w:rFonts w:ascii="Arial" w:hAnsi="Arial" w:cs="Arial"/>
      <w:bCs/>
      <w:kern w:val="28"/>
      <w:sz w:val="24"/>
      <w:szCs w:val="32"/>
    </w:rPr>
  </w:style>
  <w:style w:type="paragraph" w:customStyle="1" w:styleId="ConsPlusNormal1">
    <w:name w:val="ConsPlusNormal1"/>
    <w:uiPriority w:val="99"/>
    <w:rsid w:val="00A33718"/>
    <w:pPr>
      <w:suppressAutoHyphens/>
    </w:pPr>
    <w:rPr>
      <w:rFonts w:ascii="Arial" w:hAnsi="Arial"/>
      <w:sz w:val="24"/>
      <w:szCs w:val="22"/>
      <w:lang w:eastAsia="zh-CN"/>
    </w:rPr>
  </w:style>
  <w:style w:type="paragraph" w:customStyle="1" w:styleId="headertext">
    <w:name w:val="headertext"/>
    <w:basedOn w:val="a"/>
    <w:rsid w:val="00CB04EA"/>
    <w:pPr>
      <w:spacing w:before="100" w:beforeAutospacing="1" w:after="100" w:afterAutospacing="1"/>
      <w:ind w:firstLine="0"/>
      <w:jc w:val="left"/>
    </w:pPr>
    <w:rPr>
      <w:rFonts w:ascii="Times New Roman" w:hAnsi="Times New Roman"/>
    </w:rPr>
  </w:style>
  <w:style w:type="paragraph" w:customStyle="1" w:styleId="formattext">
    <w:name w:val="formattext"/>
    <w:basedOn w:val="a"/>
    <w:rsid w:val="00CB04EA"/>
    <w:pPr>
      <w:spacing w:before="100" w:beforeAutospacing="1" w:after="100" w:afterAutospacing="1"/>
      <w:ind w:firstLine="0"/>
      <w:jc w:val="left"/>
    </w:pPr>
    <w:rPr>
      <w:rFonts w:ascii="Times New Roman" w:hAnsi="Times New Roman"/>
    </w:rPr>
  </w:style>
  <w:style w:type="paragraph" w:customStyle="1" w:styleId="af4">
    <w:name w:val="Текст в заданном формате"/>
    <w:basedOn w:val="a"/>
    <w:rsid w:val="00240CAB"/>
    <w:pPr>
      <w:widowControl w:val="0"/>
      <w:suppressAutoHyphens/>
      <w:ind w:firstLine="0"/>
      <w:jc w:val="left"/>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426EB"/>
    <w:pPr>
      <w:ind w:firstLine="567"/>
      <w:jc w:val="both"/>
    </w:pPr>
    <w:rPr>
      <w:rFonts w:ascii="Arial" w:hAnsi="Arial"/>
      <w:sz w:val="24"/>
      <w:szCs w:val="24"/>
    </w:rPr>
  </w:style>
  <w:style w:type="paragraph" w:styleId="1">
    <w:name w:val="heading 1"/>
    <w:aliases w:val="!Части документа"/>
    <w:basedOn w:val="a"/>
    <w:next w:val="a"/>
    <w:link w:val="10"/>
    <w:qFormat/>
    <w:rsid w:val="00D426EB"/>
    <w:pPr>
      <w:jc w:val="center"/>
      <w:outlineLvl w:val="0"/>
    </w:pPr>
    <w:rPr>
      <w:rFonts w:cs="Arial"/>
      <w:b/>
      <w:bCs/>
      <w:kern w:val="32"/>
      <w:sz w:val="32"/>
      <w:szCs w:val="32"/>
    </w:rPr>
  </w:style>
  <w:style w:type="paragraph" w:styleId="2">
    <w:name w:val="heading 2"/>
    <w:aliases w:val="!Разделы документа"/>
    <w:basedOn w:val="a"/>
    <w:link w:val="20"/>
    <w:qFormat/>
    <w:rsid w:val="00D426EB"/>
    <w:pPr>
      <w:jc w:val="center"/>
      <w:outlineLvl w:val="1"/>
    </w:pPr>
    <w:rPr>
      <w:rFonts w:cs="Arial"/>
      <w:b/>
      <w:bCs/>
      <w:iCs/>
      <w:sz w:val="30"/>
      <w:szCs w:val="28"/>
    </w:rPr>
  </w:style>
  <w:style w:type="paragraph" w:styleId="3">
    <w:name w:val="heading 3"/>
    <w:aliases w:val="!Главы документа"/>
    <w:basedOn w:val="a"/>
    <w:link w:val="30"/>
    <w:qFormat/>
    <w:rsid w:val="00D426EB"/>
    <w:pPr>
      <w:outlineLvl w:val="2"/>
    </w:pPr>
    <w:rPr>
      <w:rFonts w:cs="Arial"/>
      <w:b/>
      <w:bCs/>
      <w:sz w:val="28"/>
      <w:szCs w:val="26"/>
    </w:rPr>
  </w:style>
  <w:style w:type="paragraph" w:styleId="4">
    <w:name w:val="heading 4"/>
    <w:aliases w:val="!Параграфы/Статьи документа"/>
    <w:basedOn w:val="a"/>
    <w:link w:val="40"/>
    <w:qFormat/>
    <w:rsid w:val="00D426E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26EB"/>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customStyle="1" w:styleId="40">
    <w:name w:val="Заголовок 4 Знак"/>
    <w:aliases w:val="!Параграфы/Статьи документа Знак"/>
    <w:link w:val="4"/>
    <w:rsid w:val="003C42DC"/>
    <w:rPr>
      <w:rFonts w:ascii="Arial" w:hAnsi="Arial"/>
      <w:b/>
      <w:bCs/>
      <w:sz w:val="26"/>
      <w:szCs w:val="28"/>
    </w:rPr>
  </w:style>
  <w:style w:type="character" w:customStyle="1" w:styleId="10">
    <w:name w:val="Заголовок 1 Знак"/>
    <w:aliases w:val="!Части документа Знак"/>
    <w:link w:val="1"/>
    <w:rsid w:val="00F915A2"/>
    <w:rPr>
      <w:rFonts w:ascii="Arial" w:hAnsi="Arial" w:cs="Arial"/>
      <w:b/>
      <w:bCs/>
      <w:kern w:val="32"/>
      <w:sz w:val="32"/>
      <w:szCs w:val="32"/>
    </w:rPr>
  </w:style>
  <w:style w:type="character" w:customStyle="1" w:styleId="20">
    <w:name w:val="Заголовок 2 Знак"/>
    <w:aliases w:val="!Разделы документа Знак"/>
    <w:link w:val="2"/>
    <w:rsid w:val="00F915A2"/>
    <w:rPr>
      <w:rFonts w:ascii="Arial" w:hAnsi="Arial" w:cs="Arial"/>
      <w:b/>
      <w:bCs/>
      <w:iCs/>
      <w:sz w:val="30"/>
      <w:szCs w:val="28"/>
    </w:rPr>
  </w:style>
  <w:style w:type="character" w:customStyle="1" w:styleId="30">
    <w:name w:val="Заголовок 3 Знак"/>
    <w:aliases w:val="!Главы документа Знак"/>
    <w:link w:val="3"/>
    <w:rsid w:val="00F915A2"/>
    <w:rPr>
      <w:rFonts w:ascii="Arial" w:hAnsi="Arial" w:cs="Arial"/>
      <w:b/>
      <w:bCs/>
      <w:sz w:val="28"/>
      <w:szCs w:val="26"/>
    </w:rPr>
  </w:style>
  <w:style w:type="character" w:styleId="HTML">
    <w:name w:val="HTML Variable"/>
    <w:aliases w:val="!Ссылки в документе"/>
    <w:rsid w:val="00D426EB"/>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D426EB"/>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F915A2"/>
    <w:rPr>
      <w:rFonts w:ascii="Courier" w:hAnsi="Courier"/>
      <w:sz w:val="22"/>
    </w:rPr>
  </w:style>
  <w:style w:type="paragraph" w:customStyle="1" w:styleId="Title">
    <w:name w:val="Title!Название НПА"/>
    <w:basedOn w:val="a"/>
    <w:rsid w:val="00D426EB"/>
    <w:pPr>
      <w:spacing w:before="240" w:after="60"/>
      <w:jc w:val="center"/>
      <w:outlineLvl w:val="0"/>
    </w:pPr>
    <w:rPr>
      <w:rFonts w:cs="Arial"/>
      <w:b/>
      <w:bCs/>
      <w:kern w:val="28"/>
      <w:sz w:val="32"/>
      <w:szCs w:val="32"/>
    </w:rPr>
  </w:style>
  <w:style w:type="paragraph" w:styleId="af2">
    <w:name w:val="List Paragraph"/>
    <w:basedOn w:val="a"/>
    <w:uiPriority w:val="34"/>
    <w:qFormat/>
    <w:rsid w:val="00DA74DE"/>
    <w:pPr>
      <w:ind w:left="720"/>
      <w:contextualSpacing/>
    </w:pPr>
    <w:rPr>
      <w:rFonts w:ascii="Times New Roman" w:hAnsi="Times New Roman"/>
    </w:rPr>
  </w:style>
  <w:style w:type="paragraph" w:styleId="af3">
    <w:name w:val="No Spacing"/>
    <w:uiPriority w:val="99"/>
    <w:qFormat/>
    <w:rsid w:val="00DA74DE"/>
    <w:rPr>
      <w:rFonts w:ascii="Calibri" w:eastAsia="Calibri" w:hAnsi="Calibri" w:cs="Calibri"/>
      <w:sz w:val="22"/>
      <w:szCs w:val="22"/>
      <w:lang w:eastAsia="en-US"/>
    </w:rPr>
  </w:style>
  <w:style w:type="paragraph" w:customStyle="1" w:styleId="Application">
    <w:name w:val="Application!Приложение"/>
    <w:rsid w:val="00D426EB"/>
    <w:pPr>
      <w:spacing w:before="120" w:after="120"/>
      <w:jc w:val="right"/>
    </w:pPr>
    <w:rPr>
      <w:rFonts w:ascii="Arial" w:hAnsi="Arial" w:cs="Arial"/>
      <w:b/>
      <w:bCs/>
      <w:kern w:val="28"/>
      <w:sz w:val="32"/>
      <w:szCs w:val="32"/>
    </w:rPr>
  </w:style>
  <w:style w:type="paragraph" w:customStyle="1" w:styleId="Table">
    <w:name w:val="Table!Таблица"/>
    <w:rsid w:val="00D426EB"/>
    <w:rPr>
      <w:rFonts w:ascii="Arial" w:hAnsi="Arial" w:cs="Arial"/>
      <w:bCs/>
      <w:kern w:val="28"/>
      <w:sz w:val="24"/>
      <w:szCs w:val="32"/>
    </w:rPr>
  </w:style>
  <w:style w:type="paragraph" w:customStyle="1" w:styleId="Table0">
    <w:name w:val="Table!"/>
    <w:next w:val="Table"/>
    <w:rsid w:val="00D426EB"/>
    <w:pPr>
      <w:jc w:val="center"/>
    </w:pPr>
    <w:rPr>
      <w:rFonts w:ascii="Arial" w:hAnsi="Arial" w:cs="Arial"/>
      <w:b/>
      <w:bCs/>
      <w:kern w:val="28"/>
      <w:sz w:val="24"/>
      <w:szCs w:val="32"/>
    </w:rPr>
  </w:style>
  <w:style w:type="paragraph" w:customStyle="1" w:styleId="NumberAndDate">
    <w:name w:val="NumberAndDate"/>
    <w:aliases w:val="!Дата и Номер"/>
    <w:qFormat/>
    <w:rsid w:val="00D426EB"/>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8783">
      <w:bodyDiv w:val="1"/>
      <w:marLeft w:val="0"/>
      <w:marRight w:val="0"/>
      <w:marTop w:val="0"/>
      <w:marBottom w:val="0"/>
      <w:divBdr>
        <w:top w:val="none" w:sz="0" w:space="0" w:color="auto"/>
        <w:left w:val="none" w:sz="0" w:space="0" w:color="auto"/>
        <w:bottom w:val="none" w:sz="0" w:space="0" w:color="auto"/>
        <w:right w:val="none" w:sz="0" w:space="0" w:color="auto"/>
      </w:divBdr>
      <w:divsChild>
        <w:div w:id="1358314850">
          <w:marLeft w:val="0"/>
          <w:marRight w:val="0"/>
          <w:marTop w:val="0"/>
          <w:marBottom w:val="0"/>
          <w:divBdr>
            <w:top w:val="none" w:sz="0" w:space="0" w:color="auto"/>
            <w:left w:val="none" w:sz="0" w:space="0" w:color="auto"/>
            <w:bottom w:val="none" w:sz="0" w:space="0" w:color="auto"/>
            <w:right w:val="none" w:sz="0" w:space="0" w:color="auto"/>
          </w:divBdr>
          <w:divsChild>
            <w:div w:id="961306189">
              <w:marLeft w:val="0"/>
              <w:marRight w:val="0"/>
              <w:marTop w:val="0"/>
              <w:marBottom w:val="0"/>
              <w:divBdr>
                <w:top w:val="none" w:sz="0" w:space="0" w:color="auto"/>
                <w:left w:val="none" w:sz="0" w:space="0" w:color="auto"/>
                <w:bottom w:val="none" w:sz="0" w:space="0" w:color="auto"/>
                <w:right w:val="none" w:sz="0" w:space="0" w:color="auto"/>
              </w:divBdr>
              <w:divsChild>
                <w:div w:id="1113793336">
                  <w:marLeft w:val="0"/>
                  <w:marRight w:val="0"/>
                  <w:marTop w:val="0"/>
                  <w:marBottom w:val="0"/>
                  <w:divBdr>
                    <w:top w:val="none" w:sz="0" w:space="0" w:color="auto"/>
                    <w:left w:val="none" w:sz="0" w:space="0" w:color="auto"/>
                    <w:bottom w:val="none" w:sz="0" w:space="0" w:color="auto"/>
                    <w:right w:val="none" w:sz="0" w:space="0" w:color="auto"/>
                  </w:divBdr>
                  <w:divsChild>
                    <w:div w:id="288367814">
                      <w:marLeft w:val="0"/>
                      <w:marRight w:val="0"/>
                      <w:marTop w:val="0"/>
                      <w:marBottom w:val="0"/>
                      <w:divBdr>
                        <w:top w:val="none" w:sz="0" w:space="0" w:color="auto"/>
                        <w:left w:val="none" w:sz="0" w:space="0" w:color="auto"/>
                        <w:bottom w:val="none" w:sz="0" w:space="0" w:color="auto"/>
                        <w:right w:val="none" w:sz="0" w:space="0" w:color="auto"/>
                      </w:divBdr>
                      <w:divsChild>
                        <w:div w:id="1427575242">
                          <w:marLeft w:val="0"/>
                          <w:marRight w:val="0"/>
                          <w:marTop w:val="0"/>
                          <w:marBottom w:val="0"/>
                          <w:divBdr>
                            <w:top w:val="none" w:sz="0" w:space="0" w:color="auto"/>
                            <w:left w:val="none" w:sz="0" w:space="0" w:color="auto"/>
                            <w:bottom w:val="none" w:sz="0" w:space="0" w:color="auto"/>
                            <w:right w:val="none" w:sz="0" w:space="0" w:color="auto"/>
                          </w:divBdr>
                          <w:divsChild>
                            <w:div w:id="1398898169">
                              <w:marLeft w:val="0"/>
                              <w:marRight w:val="0"/>
                              <w:marTop w:val="0"/>
                              <w:marBottom w:val="0"/>
                              <w:divBdr>
                                <w:top w:val="none" w:sz="0" w:space="0" w:color="auto"/>
                                <w:left w:val="none" w:sz="0" w:space="0" w:color="auto"/>
                                <w:bottom w:val="none" w:sz="0" w:space="0" w:color="auto"/>
                                <w:right w:val="none" w:sz="0" w:space="0" w:color="auto"/>
                              </w:divBdr>
                              <w:divsChild>
                                <w:div w:id="1392121726">
                                  <w:marLeft w:val="0"/>
                                  <w:marRight w:val="0"/>
                                  <w:marTop w:val="0"/>
                                  <w:marBottom w:val="0"/>
                                  <w:divBdr>
                                    <w:top w:val="none" w:sz="0" w:space="0" w:color="auto"/>
                                    <w:left w:val="none" w:sz="0" w:space="0" w:color="auto"/>
                                    <w:bottom w:val="none" w:sz="0" w:space="0" w:color="auto"/>
                                    <w:right w:val="none" w:sz="0" w:space="0" w:color="auto"/>
                                  </w:divBdr>
                                  <w:divsChild>
                                    <w:div w:id="77291469">
                                      <w:marLeft w:val="0"/>
                                      <w:marRight w:val="0"/>
                                      <w:marTop w:val="0"/>
                                      <w:marBottom w:val="0"/>
                                      <w:divBdr>
                                        <w:top w:val="none" w:sz="0" w:space="0" w:color="auto"/>
                                        <w:left w:val="none" w:sz="0" w:space="0" w:color="auto"/>
                                        <w:bottom w:val="none" w:sz="0" w:space="0" w:color="auto"/>
                                        <w:right w:val="none" w:sz="0" w:space="0" w:color="auto"/>
                                      </w:divBdr>
                                      <w:divsChild>
                                        <w:div w:id="2042976629">
                                          <w:marLeft w:val="0"/>
                                          <w:marRight w:val="0"/>
                                          <w:marTop w:val="0"/>
                                          <w:marBottom w:val="0"/>
                                          <w:divBdr>
                                            <w:top w:val="none" w:sz="0" w:space="0" w:color="auto"/>
                                            <w:left w:val="none" w:sz="0" w:space="0" w:color="auto"/>
                                            <w:bottom w:val="none" w:sz="0" w:space="0" w:color="auto"/>
                                            <w:right w:val="none" w:sz="0" w:space="0" w:color="auto"/>
                                          </w:divBdr>
                                          <w:divsChild>
                                            <w:div w:id="2075346862">
                                              <w:marLeft w:val="0"/>
                                              <w:marRight w:val="0"/>
                                              <w:marTop w:val="0"/>
                                              <w:marBottom w:val="0"/>
                                              <w:divBdr>
                                                <w:top w:val="none" w:sz="0" w:space="0" w:color="auto"/>
                                                <w:left w:val="none" w:sz="0" w:space="0" w:color="auto"/>
                                                <w:bottom w:val="none" w:sz="0" w:space="0" w:color="auto"/>
                                                <w:right w:val="none" w:sz="0" w:space="0" w:color="auto"/>
                                              </w:divBdr>
                                            </w:div>
                                            <w:div w:id="19163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19904526">
      <w:bodyDiv w:val="1"/>
      <w:marLeft w:val="0"/>
      <w:marRight w:val="0"/>
      <w:marTop w:val="0"/>
      <w:marBottom w:val="0"/>
      <w:divBdr>
        <w:top w:val="none" w:sz="0" w:space="0" w:color="auto"/>
        <w:left w:val="none" w:sz="0" w:space="0" w:color="auto"/>
        <w:bottom w:val="none" w:sz="0" w:space="0" w:color="auto"/>
        <w:right w:val="none" w:sz="0" w:space="0" w:color="auto"/>
      </w:divBdr>
    </w:div>
    <w:div w:id="426123093">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70874739">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42652305">
      <w:bodyDiv w:val="1"/>
      <w:marLeft w:val="0"/>
      <w:marRight w:val="0"/>
      <w:marTop w:val="0"/>
      <w:marBottom w:val="0"/>
      <w:divBdr>
        <w:top w:val="none" w:sz="0" w:space="0" w:color="auto"/>
        <w:left w:val="none" w:sz="0" w:space="0" w:color="auto"/>
        <w:bottom w:val="none" w:sz="0" w:space="0" w:color="auto"/>
        <w:right w:val="none" w:sz="0" w:space="0" w:color="auto"/>
      </w:divBdr>
    </w:div>
    <w:div w:id="1646348106">
      <w:bodyDiv w:val="1"/>
      <w:marLeft w:val="0"/>
      <w:marRight w:val="0"/>
      <w:marTop w:val="0"/>
      <w:marBottom w:val="0"/>
      <w:divBdr>
        <w:top w:val="none" w:sz="0" w:space="0" w:color="auto"/>
        <w:left w:val="none" w:sz="0" w:space="0" w:color="auto"/>
        <w:bottom w:val="none" w:sz="0" w:space="0" w:color="auto"/>
        <w:right w:val="none" w:sz="0" w:space="0" w:color="auto"/>
      </w:divBdr>
      <w:divsChild>
        <w:div w:id="201216358">
          <w:marLeft w:val="0"/>
          <w:marRight w:val="0"/>
          <w:marTop w:val="0"/>
          <w:marBottom w:val="0"/>
          <w:divBdr>
            <w:top w:val="none" w:sz="0" w:space="0" w:color="auto"/>
            <w:left w:val="none" w:sz="0" w:space="0" w:color="auto"/>
            <w:bottom w:val="none" w:sz="0" w:space="0" w:color="auto"/>
            <w:right w:val="none" w:sz="0" w:space="0" w:color="auto"/>
          </w:divBdr>
          <w:divsChild>
            <w:div w:id="1638220815">
              <w:marLeft w:val="0"/>
              <w:marRight w:val="0"/>
              <w:marTop w:val="0"/>
              <w:marBottom w:val="0"/>
              <w:divBdr>
                <w:top w:val="none" w:sz="0" w:space="0" w:color="auto"/>
                <w:left w:val="none" w:sz="0" w:space="0" w:color="auto"/>
                <w:bottom w:val="none" w:sz="0" w:space="0" w:color="auto"/>
                <w:right w:val="none" w:sz="0" w:space="0" w:color="auto"/>
              </w:divBdr>
              <w:divsChild>
                <w:div w:id="1820804840">
                  <w:marLeft w:val="0"/>
                  <w:marRight w:val="0"/>
                  <w:marTop w:val="0"/>
                  <w:marBottom w:val="0"/>
                  <w:divBdr>
                    <w:top w:val="none" w:sz="0" w:space="0" w:color="auto"/>
                    <w:left w:val="none" w:sz="0" w:space="0" w:color="auto"/>
                    <w:bottom w:val="none" w:sz="0" w:space="0" w:color="auto"/>
                    <w:right w:val="none" w:sz="0" w:space="0" w:color="auto"/>
                  </w:divBdr>
                  <w:divsChild>
                    <w:div w:id="24915624">
                      <w:marLeft w:val="0"/>
                      <w:marRight w:val="0"/>
                      <w:marTop w:val="0"/>
                      <w:marBottom w:val="0"/>
                      <w:divBdr>
                        <w:top w:val="none" w:sz="0" w:space="0" w:color="auto"/>
                        <w:left w:val="none" w:sz="0" w:space="0" w:color="auto"/>
                        <w:bottom w:val="none" w:sz="0" w:space="0" w:color="auto"/>
                        <w:right w:val="none" w:sz="0" w:space="0" w:color="auto"/>
                      </w:divBdr>
                      <w:divsChild>
                        <w:div w:id="1595505469">
                          <w:marLeft w:val="0"/>
                          <w:marRight w:val="0"/>
                          <w:marTop w:val="0"/>
                          <w:marBottom w:val="0"/>
                          <w:divBdr>
                            <w:top w:val="none" w:sz="0" w:space="0" w:color="auto"/>
                            <w:left w:val="none" w:sz="0" w:space="0" w:color="auto"/>
                            <w:bottom w:val="none" w:sz="0" w:space="0" w:color="auto"/>
                            <w:right w:val="none" w:sz="0" w:space="0" w:color="auto"/>
                          </w:divBdr>
                          <w:divsChild>
                            <w:div w:id="836578179">
                              <w:marLeft w:val="0"/>
                              <w:marRight w:val="0"/>
                              <w:marTop w:val="0"/>
                              <w:marBottom w:val="0"/>
                              <w:divBdr>
                                <w:top w:val="none" w:sz="0" w:space="0" w:color="auto"/>
                                <w:left w:val="none" w:sz="0" w:space="0" w:color="auto"/>
                                <w:bottom w:val="none" w:sz="0" w:space="0" w:color="auto"/>
                                <w:right w:val="none" w:sz="0" w:space="0" w:color="auto"/>
                              </w:divBdr>
                              <w:divsChild>
                                <w:div w:id="268391621">
                                  <w:marLeft w:val="0"/>
                                  <w:marRight w:val="0"/>
                                  <w:marTop w:val="0"/>
                                  <w:marBottom w:val="0"/>
                                  <w:divBdr>
                                    <w:top w:val="none" w:sz="0" w:space="0" w:color="auto"/>
                                    <w:left w:val="none" w:sz="0" w:space="0" w:color="auto"/>
                                    <w:bottom w:val="none" w:sz="0" w:space="0" w:color="auto"/>
                                    <w:right w:val="none" w:sz="0" w:space="0" w:color="auto"/>
                                  </w:divBdr>
                                  <w:divsChild>
                                    <w:div w:id="1866944841">
                                      <w:marLeft w:val="0"/>
                                      <w:marRight w:val="0"/>
                                      <w:marTop w:val="0"/>
                                      <w:marBottom w:val="0"/>
                                      <w:divBdr>
                                        <w:top w:val="none" w:sz="0" w:space="0" w:color="auto"/>
                                        <w:left w:val="none" w:sz="0" w:space="0" w:color="auto"/>
                                        <w:bottom w:val="none" w:sz="0" w:space="0" w:color="auto"/>
                                        <w:right w:val="none" w:sz="0" w:space="0" w:color="auto"/>
                                      </w:divBdr>
                                      <w:divsChild>
                                        <w:div w:id="1926264052">
                                          <w:marLeft w:val="0"/>
                                          <w:marRight w:val="0"/>
                                          <w:marTop w:val="0"/>
                                          <w:marBottom w:val="0"/>
                                          <w:divBdr>
                                            <w:top w:val="none" w:sz="0" w:space="0" w:color="auto"/>
                                            <w:left w:val="none" w:sz="0" w:space="0" w:color="auto"/>
                                            <w:bottom w:val="none" w:sz="0" w:space="0" w:color="auto"/>
                                            <w:right w:val="none" w:sz="0" w:space="0" w:color="auto"/>
                                          </w:divBdr>
                                          <w:divsChild>
                                            <w:div w:id="1071389666">
                                              <w:marLeft w:val="0"/>
                                              <w:marRight w:val="0"/>
                                              <w:marTop w:val="0"/>
                                              <w:marBottom w:val="0"/>
                                              <w:divBdr>
                                                <w:top w:val="none" w:sz="0" w:space="0" w:color="auto"/>
                                                <w:left w:val="none" w:sz="0" w:space="0" w:color="auto"/>
                                                <w:bottom w:val="none" w:sz="0" w:space="0" w:color="auto"/>
                                                <w:right w:val="none" w:sz="0" w:space="0" w:color="auto"/>
                                              </w:divBdr>
                                            </w:div>
                                            <w:div w:id="1540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93985824">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osova_ov@govvr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108E4-E384-4601-8389-98B9F8C5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428</TotalTime>
  <Pages>1</Pages>
  <Words>10738</Words>
  <Characters>61208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71803</CharactersWithSpaces>
  <SharedDoc>false</SharedDoc>
  <HLinks>
    <vt:vector size="6" baseType="variant">
      <vt:variant>
        <vt:i4>1572865</vt:i4>
      </vt:variant>
      <vt:variant>
        <vt:i4>0</vt:i4>
      </vt:variant>
      <vt:variant>
        <vt:i4>0</vt:i4>
      </vt:variant>
      <vt:variant>
        <vt:i4>5</vt:i4>
      </vt:variant>
      <vt:variant>
        <vt:lpwstr>mailto:nosova_ov@govvrn.ru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ovasilenko</dc:creator>
  <cp:lastModifiedBy>Нина А. Петрина</cp:lastModifiedBy>
  <cp:revision>54</cp:revision>
  <cp:lastPrinted>2016-01-25T06:22:00Z</cp:lastPrinted>
  <dcterms:created xsi:type="dcterms:W3CDTF">2016-11-15T06:26:00Z</dcterms:created>
  <dcterms:modified xsi:type="dcterms:W3CDTF">2021-03-18T13:24:00Z</dcterms:modified>
</cp:coreProperties>
</file>