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93" w:rsidRPr="00483E02" w:rsidRDefault="00456701" w:rsidP="006B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8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возможности  и преимуществах получения </w:t>
      </w:r>
      <w:r w:rsidR="006B4693" w:rsidRPr="0048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разрешения на строительство</w:t>
      </w:r>
      <w:r w:rsidR="005B0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 офисах МФЦ  </w:t>
      </w:r>
    </w:p>
    <w:bookmarkEnd w:id="0"/>
    <w:p w:rsidR="00F43596" w:rsidRPr="00483E02" w:rsidRDefault="00456701" w:rsidP="006B4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14D49" w:rsidRPr="00483E02" w:rsidRDefault="00F43596" w:rsidP="0001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815F9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или многофункциональный центр – это организация, предназначением которой является удобное и комфортное предоставление комплексных услуг для каждого отдельного субъекта и для юридических лиц. Иными словами, эта организация предоставляет муниципальные услуги для предприятий и для населения. Также МФЦ является своеобразным посредником между органами </w:t>
      </w: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815F9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и гражданами. Плюсы работы такой организации – концентрация на максимально удобном для человека общении и предоставлении услуг, исключая бюрократию и долгое, некомфортное ожидание в очередях.</w:t>
      </w:r>
      <w:r w:rsidR="00014D49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5F9" w:rsidRPr="00483E02" w:rsidRDefault="00014D49" w:rsidP="0001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hAnsi="Times New Roman" w:cs="Times New Roman"/>
          <w:sz w:val="28"/>
          <w:szCs w:val="28"/>
        </w:rPr>
        <w:t xml:space="preserve">          Через МФЦ возможно получение </w:t>
      </w:r>
      <w:r w:rsidR="006B4693" w:rsidRPr="00483E02">
        <w:rPr>
          <w:rFonts w:ascii="Times New Roman" w:hAnsi="Times New Roman" w:cs="Times New Roman"/>
          <w:sz w:val="28"/>
          <w:szCs w:val="28"/>
        </w:rPr>
        <w:t>разрешения на строительство, документа необходимого для начала строительства любого объекта капитального строительства.</w:t>
      </w:r>
    </w:p>
    <w:p w:rsidR="00D815F9" w:rsidRPr="00483E02" w:rsidRDefault="00D815F9" w:rsidP="00D81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3E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Наиболее важные и существенные преимущества МФЦ</w:t>
      </w:r>
      <w:r w:rsidR="00F43596" w:rsidRPr="00483E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при получении </w:t>
      </w:r>
      <w:r w:rsidR="006B4693" w:rsidRPr="00483E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разрешения на строительство</w:t>
      </w:r>
      <w:proofErr w:type="gramStart"/>
      <w:r w:rsidR="00014D49" w:rsidRPr="00483E0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одного и только одного стандарта и правила прохождения процедур</w:t>
      </w:r>
      <w:r w:rsidR="00F43596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заявителей;</w:t>
      </w:r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денежных затрат при наличии комфортного и удобного обслуживания;</w:t>
      </w:r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посредников;</w:t>
      </w:r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цивилизованные и приятные условия для обеих сторон – и для </w:t>
      </w:r>
      <w:r w:rsidR="00F43596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</w:t>
      </w: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заявителей;</w:t>
      </w:r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огромного количества времени для клиентов;</w:t>
      </w:r>
    </w:p>
    <w:p w:rsidR="00D815F9" w:rsidRPr="00483E02" w:rsidRDefault="00D815F9" w:rsidP="00D81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квалифицированных и профессиональных сотрудников, умеющих работ</w:t>
      </w:r>
      <w:r w:rsidR="00014D49"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клиентом.</w:t>
      </w:r>
    </w:p>
    <w:p w:rsidR="006B4693" w:rsidRPr="00483E02" w:rsidRDefault="00483E02" w:rsidP="006B4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     </w:t>
      </w:r>
      <w:r w:rsidR="00014D49" w:rsidRPr="00483E0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Для получения </w:t>
      </w:r>
      <w:r w:rsidR="006B4693" w:rsidRPr="00483E0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разрешения на строительство</w:t>
      </w:r>
      <w:r w:rsidR="00014D49" w:rsidRPr="00483E0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нужно подать заявление в МФЦ.</w:t>
      </w:r>
    </w:p>
    <w:p w:rsidR="006B4693" w:rsidRPr="00483E02" w:rsidRDefault="006B4693" w:rsidP="006B4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483E02">
        <w:rPr>
          <w:rFonts w:ascii="Times New Roman" w:hAnsi="Times New Roman" w:cs="Times New Roman"/>
          <w:sz w:val="28"/>
          <w:szCs w:val="28"/>
        </w:rPr>
        <w:t xml:space="preserve">- перечень документов </w:t>
      </w:r>
      <w:r w:rsidR="00483E02" w:rsidRPr="00483E02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строительство объекта капитального строительства </w:t>
      </w:r>
      <w:r w:rsidRPr="00483E02">
        <w:rPr>
          <w:rFonts w:ascii="Times New Roman" w:hAnsi="Times New Roman" w:cs="Times New Roman"/>
          <w:sz w:val="28"/>
          <w:szCs w:val="28"/>
        </w:rPr>
        <w:t>определен пунктом 7 статьи 51 Градостроительного кодекса Российской Федерации.</w:t>
      </w:r>
    </w:p>
    <w:p w:rsidR="006B4693" w:rsidRPr="00483E02" w:rsidRDefault="006B4693" w:rsidP="006B46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48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Подготовка </w:t>
      </w:r>
      <w:r w:rsidRPr="004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 осуществляется  в течение 7 </w:t>
      </w:r>
      <w:r w:rsidR="009B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483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дней, на безвозмездной основе.</w:t>
      </w:r>
      <w:r w:rsidRPr="00483E0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</w:t>
      </w:r>
    </w:p>
    <w:p w:rsidR="00014D49" w:rsidRPr="00014D49" w:rsidRDefault="006B4693" w:rsidP="00483E02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83E02">
        <w:rPr>
          <w:rFonts w:ascii="Times New Roman" w:hAnsi="Times New Roman" w:cs="Times New Roman"/>
          <w:sz w:val="28"/>
          <w:szCs w:val="28"/>
        </w:rPr>
        <w:t xml:space="preserve">          Подать заявление можно лично, либо поручить </w:t>
      </w:r>
      <w:r w:rsidRPr="00483E02">
        <w:rPr>
          <w:rFonts w:ascii="Times New Roman" w:hAnsi="Times New Roman" w:cs="Times New Roman"/>
          <w:color w:val="000000"/>
          <w:sz w:val="28"/>
          <w:szCs w:val="28"/>
        </w:rPr>
        <w:t>подачу своему представителю (при условии надлежащего оформления его полномочий).</w:t>
      </w:r>
      <w:r w:rsidRPr="00483E0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</w:t>
      </w:r>
    </w:p>
    <w:p w:rsidR="00014D49" w:rsidRPr="00D815F9" w:rsidRDefault="00014D49" w:rsidP="00014D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42" w:rsidRDefault="00581F42"/>
    <w:sectPr w:rsidR="005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E8D"/>
    <w:multiLevelType w:val="multilevel"/>
    <w:tmpl w:val="915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98"/>
    <w:rsid w:val="00014D49"/>
    <w:rsid w:val="00031AFF"/>
    <w:rsid w:val="00456701"/>
    <w:rsid w:val="00483E02"/>
    <w:rsid w:val="004A28FA"/>
    <w:rsid w:val="00581F42"/>
    <w:rsid w:val="005B0346"/>
    <w:rsid w:val="006B4693"/>
    <w:rsid w:val="00866F98"/>
    <w:rsid w:val="009B54B0"/>
    <w:rsid w:val="00D815F9"/>
    <w:rsid w:val="00F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F9"/>
    <w:rPr>
      <w:b/>
      <w:bCs/>
    </w:rPr>
  </w:style>
  <w:style w:type="paragraph" w:styleId="a5">
    <w:name w:val="List Paragraph"/>
    <w:basedOn w:val="a"/>
    <w:uiPriority w:val="34"/>
    <w:qFormat/>
    <w:rsid w:val="0001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F9"/>
    <w:rPr>
      <w:b/>
      <w:bCs/>
    </w:rPr>
  </w:style>
  <w:style w:type="paragraph" w:styleId="a5">
    <w:name w:val="List Paragraph"/>
    <w:basedOn w:val="a"/>
    <w:uiPriority w:val="34"/>
    <w:qFormat/>
    <w:rsid w:val="0001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13</cp:revision>
  <dcterms:created xsi:type="dcterms:W3CDTF">2017-06-29T14:02:00Z</dcterms:created>
  <dcterms:modified xsi:type="dcterms:W3CDTF">2018-12-20T11:33:00Z</dcterms:modified>
</cp:coreProperties>
</file>