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96" w:rsidRPr="00D815F9" w:rsidRDefault="00F43596" w:rsidP="00F43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МФЦ: как они упрощают бюрократические процедуры</w:t>
      </w:r>
    </w:p>
    <w:p w:rsidR="00014D49" w:rsidRDefault="00F43596" w:rsidP="0001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815F9"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или многофункциональный центр – это организация, предназначением которой является удобное и комфортное предоставление комплексных услуг для каждого отдельного субъекта и для юридических лиц. Иными словами, эта организация предоставляет муниципальные услуги для предприятий и для населения. Также МФЦ является своеобразным посредником между органами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815F9"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и гражданами. Плюсы работы такой организации – концентрация на максимально удобном для человека общении и предоставлении услуг, исключая бюрократию и долгое, некомфортное ожидание в очередях.</w:t>
      </w:r>
      <w:r w:rsidR="000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5F9" w:rsidRPr="00014D49" w:rsidRDefault="00014D49" w:rsidP="0001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Через МФЦ возможно п</w:t>
      </w:r>
      <w:r w:rsidRPr="002F76BD">
        <w:rPr>
          <w:rFonts w:ascii="Times New Roman" w:hAnsi="Times New Roman" w:cs="Times New Roman"/>
          <w:sz w:val="24"/>
          <w:szCs w:val="24"/>
        </w:rPr>
        <w:t xml:space="preserve">олучение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14D49">
        <w:rPr>
          <w:rFonts w:ascii="Times New Roman" w:hAnsi="Times New Roman" w:cs="Times New Roman"/>
          <w:sz w:val="24"/>
          <w:szCs w:val="24"/>
        </w:rPr>
        <w:t>радостроительн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14D49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4D49">
        <w:rPr>
          <w:rFonts w:ascii="Times New Roman" w:hAnsi="Times New Roman" w:cs="Times New Roman"/>
          <w:sz w:val="24"/>
          <w:szCs w:val="24"/>
        </w:rPr>
        <w:t xml:space="preserve"> земельного участка (далее ГПЗУ) явля</w:t>
      </w:r>
      <w:r>
        <w:rPr>
          <w:rFonts w:ascii="Times New Roman" w:hAnsi="Times New Roman" w:cs="Times New Roman"/>
          <w:sz w:val="24"/>
          <w:szCs w:val="24"/>
        </w:rPr>
        <w:t>ющегося</w:t>
      </w:r>
      <w:r w:rsidRPr="00014D49">
        <w:rPr>
          <w:rFonts w:ascii="Times New Roman" w:hAnsi="Times New Roman" w:cs="Times New Roman"/>
          <w:sz w:val="24"/>
          <w:szCs w:val="24"/>
        </w:rPr>
        <w:t xml:space="preserve"> одним из важнейших документов необходимых для сооружения какого - либо объекта.</w:t>
      </w:r>
    </w:p>
    <w:p w:rsidR="00D815F9" w:rsidRPr="00F43596" w:rsidRDefault="00D815F9" w:rsidP="00D8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35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Наиболее важные и существенные преимущества МФЦ</w:t>
      </w:r>
      <w:r w:rsidR="00F435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при получении Градостроительного плана земельного участка</w:t>
      </w:r>
      <w:proofErr w:type="gramStart"/>
      <w:r w:rsidR="00014D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D815F9" w:rsidRPr="00D815F9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одного и только одного стандарта и правила прохождения процедур</w:t>
      </w:r>
      <w:r w:rsidR="00F435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заявителей;</w:t>
      </w:r>
    </w:p>
    <w:p w:rsidR="00D815F9" w:rsidRPr="00D815F9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денежных затрат при наличии комфортного и удобного обслуживания;</w:t>
      </w:r>
    </w:p>
    <w:p w:rsidR="00D815F9" w:rsidRPr="00D815F9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посредников;</w:t>
      </w:r>
    </w:p>
    <w:p w:rsidR="00D815F9" w:rsidRPr="00D815F9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цивилизованные и приятные условия для обеих сторон – и для </w:t>
      </w:r>
      <w:r w:rsidR="00F435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</w:t>
      </w:r>
      <w:r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заявителей;</w:t>
      </w:r>
    </w:p>
    <w:p w:rsidR="00D815F9" w:rsidRPr="00D815F9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огромного количества времени для клиентов;</w:t>
      </w:r>
    </w:p>
    <w:p w:rsidR="00D815F9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квалифицированных и профессиональных сотрудников, умеющих работ</w:t>
      </w:r>
      <w:r w:rsidR="00014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 клиентом.</w:t>
      </w:r>
    </w:p>
    <w:p w:rsidR="00014D49" w:rsidRDefault="00014D49" w:rsidP="00014D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4D4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Для получения ГПЗУ нужно подать заявление </w:t>
      </w:r>
      <w:r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в МФЦ. </w:t>
      </w:r>
      <w:r w:rsidRPr="00014D4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К заявлению о выдаче ГПЗУ прилагается </w:t>
      </w:r>
      <w:r w:rsidRPr="00014D49">
        <w:rPr>
          <w:rFonts w:ascii="Times New Roman" w:hAnsi="Times New Roman" w:cs="Times New Roman"/>
          <w:sz w:val="24"/>
          <w:szCs w:val="24"/>
        </w:rPr>
        <w:t>документ, удостоверяющий личность, либо документ, подтверждающий полномочия на представление интересов заявителя.</w:t>
      </w:r>
    </w:p>
    <w:p w:rsidR="00031AFF" w:rsidRDefault="00031AFF" w:rsidP="00014D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31AFF" w:rsidRDefault="00014D49" w:rsidP="00031AF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</w:pPr>
      <w:r w:rsidRPr="00014D49">
        <w:rPr>
          <w:rFonts w:ascii="Times New Roman" w:hAnsi="Times New Roman" w:cs="Times New Roman"/>
          <w:sz w:val="24"/>
          <w:szCs w:val="24"/>
        </w:rPr>
        <w:t xml:space="preserve">Подать заявление можно лично, либо поручить </w:t>
      </w:r>
      <w:r w:rsidRPr="00014D49">
        <w:rPr>
          <w:rFonts w:ascii="Times New Roman" w:hAnsi="Times New Roman" w:cs="Times New Roman"/>
          <w:color w:val="000000"/>
          <w:sz w:val="24"/>
          <w:szCs w:val="24"/>
        </w:rPr>
        <w:t>подачу своему представителю (при условии надлежащего оформления его полномочий).</w:t>
      </w:r>
      <w:r w:rsidRPr="00014D4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 </w:t>
      </w:r>
    </w:p>
    <w:p w:rsidR="00014D49" w:rsidRDefault="00014D49" w:rsidP="00031AF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4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 </w:t>
      </w:r>
      <w:r w:rsidRPr="000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14D49" w:rsidRDefault="00014D49" w:rsidP="00031AF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</w:pPr>
      <w:r w:rsidRPr="000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01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ГПЗУ осуществляется  в течение 30 дней, на безвозмездной основе.</w:t>
      </w:r>
      <w:r w:rsidRPr="00014D4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    </w:t>
      </w:r>
    </w:p>
    <w:p w:rsidR="004A28FA" w:rsidRPr="00014D49" w:rsidRDefault="004A28FA" w:rsidP="00031AF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</w:pPr>
      <w:bookmarkStart w:id="0" w:name="_GoBack"/>
      <w:bookmarkEnd w:id="0"/>
    </w:p>
    <w:p w:rsidR="00014D49" w:rsidRPr="00014D49" w:rsidRDefault="00014D49" w:rsidP="00014D49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014D49" w:rsidRPr="00D815F9" w:rsidRDefault="00014D49" w:rsidP="00014D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2" w:rsidRDefault="00581F42"/>
    <w:sectPr w:rsidR="0058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E8D"/>
    <w:multiLevelType w:val="multilevel"/>
    <w:tmpl w:val="915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98"/>
    <w:rsid w:val="00014D49"/>
    <w:rsid w:val="00031AFF"/>
    <w:rsid w:val="004A28FA"/>
    <w:rsid w:val="00581F42"/>
    <w:rsid w:val="00866F98"/>
    <w:rsid w:val="00D815F9"/>
    <w:rsid w:val="00F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5F9"/>
    <w:rPr>
      <w:b/>
      <w:bCs/>
    </w:rPr>
  </w:style>
  <w:style w:type="paragraph" w:styleId="a5">
    <w:name w:val="List Paragraph"/>
    <w:basedOn w:val="a"/>
    <w:uiPriority w:val="34"/>
    <w:qFormat/>
    <w:rsid w:val="0001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5F9"/>
    <w:rPr>
      <w:b/>
      <w:bCs/>
    </w:rPr>
  </w:style>
  <w:style w:type="paragraph" w:styleId="a5">
    <w:name w:val="List Paragraph"/>
    <w:basedOn w:val="a"/>
    <w:uiPriority w:val="34"/>
    <w:qFormat/>
    <w:rsid w:val="0001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Нина А. Петрина</cp:lastModifiedBy>
  <cp:revision>3</cp:revision>
  <dcterms:created xsi:type="dcterms:W3CDTF">2017-06-29T14:02:00Z</dcterms:created>
  <dcterms:modified xsi:type="dcterms:W3CDTF">2017-06-30T07:30:00Z</dcterms:modified>
</cp:coreProperties>
</file>