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6E" w:rsidRPr="002C386E" w:rsidRDefault="002C386E" w:rsidP="002C386E">
      <w:pPr>
        <w:spacing w:line="270" w:lineRule="atLeast"/>
        <w:jc w:val="center"/>
        <w:rPr>
          <w:b/>
          <w:color w:val="242424"/>
          <w:sz w:val="28"/>
          <w:szCs w:val="28"/>
        </w:rPr>
      </w:pPr>
      <w:r w:rsidRPr="002C386E">
        <w:rPr>
          <w:b/>
          <w:color w:val="242424"/>
          <w:sz w:val="28"/>
          <w:szCs w:val="28"/>
        </w:rPr>
        <w:t>О работе Горячей линии «</w:t>
      </w:r>
      <w:proofErr w:type="spellStart"/>
      <w:r w:rsidRPr="002C386E">
        <w:rPr>
          <w:b/>
          <w:color w:val="242424"/>
          <w:sz w:val="28"/>
          <w:szCs w:val="28"/>
        </w:rPr>
        <w:t>Антиконтрафакт</w:t>
      </w:r>
      <w:proofErr w:type="spellEnd"/>
      <w:r w:rsidRPr="002C386E">
        <w:rPr>
          <w:b/>
          <w:color w:val="242424"/>
          <w:sz w:val="28"/>
          <w:szCs w:val="28"/>
        </w:rPr>
        <w:t>»</w:t>
      </w:r>
    </w:p>
    <w:p w:rsidR="002C386E" w:rsidRDefault="002C386E" w:rsidP="002C386E">
      <w:pPr>
        <w:spacing w:line="270" w:lineRule="atLeast"/>
        <w:rPr>
          <w:color w:val="242424"/>
          <w:sz w:val="28"/>
          <w:szCs w:val="28"/>
        </w:rPr>
      </w:pPr>
    </w:p>
    <w:p w:rsidR="002C386E" w:rsidRDefault="002C386E" w:rsidP="002C386E">
      <w:pPr>
        <w:spacing w:line="270" w:lineRule="atLeast"/>
        <w:rPr>
          <w:color w:val="242424"/>
          <w:sz w:val="28"/>
          <w:szCs w:val="28"/>
        </w:rPr>
      </w:pP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  <w:r w:rsidRPr="002C386E">
        <w:rPr>
          <w:color w:val="242424"/>
          <w:sz w:val="28"/>
          <w:szCs w:val="28"/>
        </w:rPr>
        <w:t>Незаконный оборот промышленных товаров – одна из ключевых проблем российской экономики.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 w:rsidRPr="002C386E">
        <w:rPr>
          <w:color w:val="242424"/>
          <w:sz w:val="28"/>
          <w:szCs w:val="28"/>
        </w:rPr>
        <w:t> 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>
        <w:rPr>
          <w:noProof/>
          <w:color w:val="242424"/>
          <w:sz w:val="28"/>
          <w:szCs w:val="28"/>
        </w:rPr>
        <w:t xml:space="preserve">        </w:t>
      </w:r>
      <w:proofErr w:type="gramStart"/>
      <w:r w:rsidRPr="002C386E">
        <w:rPr>
          <w:color w:val="242424"/>
          <w:sz w:val="28"/>
          <w:szCs w:val="28"/>
        </w:rPr>
        <w:t>В целях повышения эффективности противодействия незаконному обороту промышленной продукции, увеличения заявительской активности граждан, повышения уровня социальной нетерпимости к нарушениям правил обращения товаров, представляющих угрозу жизни и здоровью граждан, на заседании Государственной комиссии по противодействию незаконному обороту промышленной продукции, состоявшемся 24 марта 2021 года, принято решение о создании единого номера «горячей линии» на территории Российской Федерации по вопросам контрафактной и фальсифицированной</w:t>
      </w:r>
      <w:proofErr w:type="gramEnd"/>
      <w:r w:rsidRPr="002C386E">
        <w:rPr>
          <w:color w:val="242424"/>
          <w:sz w:val="28"/>
          <w:szCs w:val="28"/>
        </w:rPr>
        <w:t xml:space="preserve"> продукции.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 w:rsidRPr="002C386E">
        <w:rPr>
          <w:color w:val="242424"/>
          <w:sz w:val="28"/>
          <w:szCs w:val="28"/>
        </w:rPr>
        <w:t> 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</w:t>
      </w:r>
      <w:r w:rsidRPr="002C386E">
        <w:rPr>
          <w:color w:val="242424"/>
          <w:sz w:val="28"/>
          <w:szCs w:val="28"/>
        </w:rPr>
        <w:t>Международная ассоциация «</w:t>
      </w:r>
      <w:proofErr w:type="spellStart"/>
      <w:r w:rsidRPr="002C386E">
        <w:rPr>
          <w:color w:val="242424"/>
          <w:sz w:val="28"/>
          <w:szCs w:val="28"/>
        </w:rPr>
        <w:t>Антиконтрафакт</w:t>
      </w:r>
      <w:proofErr w:type="spellEnd"/>
      <w:r w:rsidRPr="002C386E">
        <w:rPr>
          <w:color w:val="242424"/>
          <w:sz w:val="28"/>
          <w:szCs w:val="28"/>
        </w:rPr>
        <w:t xml:space="preserve">» при поддержке Экспертного Совета при Государственной Комиссии по противодействию незаконному обороту промышленной продукции запустила «горячую линию» с единым федеральным номером </w:t>
      </w:r>
      <w:r>
        <w:rPr>
          <w:noProof/>
          <w:color w:val="242424"/>
          <w:sz w:val="28"/>
          <w:szCs w:val="28"/>
        </w:rPr>
        <w:t xml:space="preserve">    </w:t>
      </w:r>
      <w:r w:rsidRPr="002C386E">
        <w:rPr>
          <w:b/>
          <w:color w:val="242424"/>
          <w:sz w:val="28"/>
          <w:szCs w:val="28"/>
        </w:rPr>
        <w:t>8 800-333-5-112</w:t>
      </w:r>
      <w:r w:rsidRPr="002C386E">
        <w:rPr>
          <w:color w:val="242424"/>
          <w:sz w:val="28"/>
          <w:szCs w:val="28"/>
        </w:rPr>
        <w:t xml:space="preserve"> и порталом</w:t>
      </w:r>
      <w:r>
        <w:rPr>
          <w:color w:val="242424"/>
          <w:sz w:val="28"/>
          <w:szCs w:val="28"/>
        </w:rPr>
        <w:t xml:space="preserve"> </w:t>
      </w:r>
      <w:hyperlink r:id="rId6" w:history="1">
        <w:r w:rsidRPr="002C386E">
          <w:rPr>
            <w:rStyle w:val="a6"/>
            <w:sz w:val="28"/>
            <w:szCs w:val="28"/>
          </w:rPr>
          <w:t>https://www.88003335112.ru.</w:t>
        </w:r>
      </w:hyperlink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 w:rsidRPr="002C386E">
        <w:rPr>
          <w:color w:val="242424"/>
          <w:sz w:val="28"/>
          <w:szCs w:val="28"/>
        </w:rPr>
        <w:t> 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>
        <w:rPr>
          <w:noProof/>
          <w:color w:val="242424"/>
          <w:sz w:val="28"/>
          <w:szCs w:val="28"/>
        </w:rPr>
        <w:t xml:space="preserve">       </w:t>
      </w:r>
      <w:r w:rsidRPr="002C386E">
        <w:rPr>
          <w:color w:val="242424"/>
          <w:sz w:val="28"/>
          <w:szCs w:val="28"/>
        </w:rPr>
        <w:t>Задачами «горячей линии» являются защита прав потребителей и легальных производителей, содействие правоохранительным и контролирующим органам в деле противодействия незаконному обороту промышленных, в том числе потребительских товаров, отстаивание интересов правообладателей, защита интеллектуальной собственности и авторских прав.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 w:rsidRPr="002C386E">
        <w:rPr>
          <w:color w:val="242424"/>
          <w:sz w:val="28"/>
          <w:szCs w:val="28"/>
        </w:rPr>
        <w:t> </w:t>
      </w:r>
    </w:p>
    <w:p w:rsidR="002C386E" w:rsidRPr="002C386E" w:rsidRDefault="002C386E" w:rsidP="002C386E">
      <w:pPr>
        <w:spacing w:line="270" w:lineRule="atLeas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</w:t>
      </w:r>
      <w:r w:rsidRPr="002C386E">
        <w:rPr>
          <w:color w:val="242424"/>
          <w:sz w:val="28"/>
          <w:szCs w:val="28"/>
        </w:rPr>
        <w:t>«Горячая линия» «</w:t>
      </w:r>
      <w:proofErr w:type="spellStart"/>
      <w:r w:rsidRPr="002C386E">
        <w:rPr>
          <w:color w:val="242424"/>
          <w:sz w:val="28"/>
          <w:szCs w:val="28"/>
        </w:rPr>
        <w:t>Антиконтрафакт</w:t>
      </w:r>
      <w:proofErr w:type="spellEnd"/>
      <w:r w:rsidRPr="002C386E">
        <w:rPr>
          <w:color w:val="242424"/>
          <w:sz w:val="28"/>
          <w:szCs w:val="28"/>
        </w:rPr>
        <w:t>» является единым сервисом для обращений по вопросам любой поддельной продукции с федеральным номером на территории всей страны.</w:t>
      </w:r>
    </w:p>
    <w:p w:rsidR="00C20A6B" w:rsidRPr="007B0778" w:rsidRDefault="00C20A6B" w:rsidP="007B0778"/>
    <w:sectPr w:rsidR="00C20A6B" w:rsidRPr="007B0778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37C35"/>
    <w:rsid w:val="0007070E"/>
    <w:rsid w:val="00074B04"/>
    <w:rsid w:val="000B0209"/>
    <w:rsid w:val="000C35DD"/>
    <w:rsid w:val="001065E7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C386E"/>
    <w:rsid w:val="002C7710"/>
    <w:rsid w:val="003025E0"/>
    <w:rsid w:val="003D3A9F"/>
    <w:rsid w:val="003D5D03"/>
    <w:rsid w:val="003D61DC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30EE4"/>
    <w:rsid w:val="005358E6"/>
    <w:rsid w:val="0054593D"/>
    <w:rsid w:val="00551A06"/>
    <w:rsid w:val="005828B4"/>
    <w:rsid w:val="005F3E69"/>
    <w:rsid w:val="005F73A0"/>
    <w:rsid w:val="006467CF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21CA2"/>
    <w:rsid w:val="0082768C"/>
    <w:rsid w:val="00832EFE"/>
    <w:rsid w:val="00847332"/>
    <w:rsid w:val="0087637A"/>
    <w:rsid w:val="00876AC3"/>
    <w:rsid w:val="008A728D"/>
    <w:rsid w:val="008C5796"/>
    <w:rsid w:val="009364BD"/>
    <w:rsid w:val="009B29E8"/>
    <w:rsid w:val="009F363B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2781A"/>
    <w:rsid w:val="00DB5B05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6470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6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0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4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8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9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6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665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9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20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2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67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44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40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88003335112.ru/?fbclid=IwAR1derXrZctr3LwF7heI-yyshz4UfJAMKHOEc_zFNB822E1CpJ6AVHGje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B1AD-463A-4098-9C18-D5377A4F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1603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2021-05-17T07:37:00Z</cp:lastPrinted>
  <dcterms:created xsi:type="dcterms:W3CDTF">2021-05-17T07:41:00Z</dcterms:created>
  <dcterms:modified xsi:type="dcterms:W3CDTF">2021-05-17T07:41:00Z</dcterms:modified>
</cp:coreProperties>
</file>