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E85" w:rsidRPr="008F3739" w:rsidRDefault="00034E85" w:rsidP="008F37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73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8F3739" w:rsidRDefault="00034E85" w:rsidP="008F37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739">
        <w:rPr>
          <w:rFonts w:ascii="Times New Roman" w:hAnsi="Times New Roman" w:cs="Times New Roman"/>
          <w:b/>
          <w:sz w:val="28"/>
          <w:szCs w:val="28"/>
        </w:rPr>
        <w:t>заседания Управляющего Совета</w:t>
      </w:r>
      <w:r w:rsidR="008F3739" w:rsidRPr="008F37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3739" w:rsidRDefault="008F3739" w:rsidP="008F373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F3739">
        <w:rPr>
          <w:rFonts w:ascii="Times New Roman" w:hAnsi="Times New Roman" w:cs="Times New Roman"/>
          <w:b/>
          <w:sz w:val="28"/>
          <w:szCs w:val="28"/>
        </w:rPr>
        <w:t>по реализации приоритетных проектов (программ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8D746D" w:rsidRPr="008D746D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8F3739" w:rsidRDefault="008D746D" w:rsidP="008F373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746D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8D74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034E85" w:rsidRPr="008F3739" w:rsidRDefault="008F3739" w:rsidP="008F373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E6ECD">
        <w:rPr>
          <w:rFonts w:ascii="Times New Roman" w:hAnsi="Times New Roman" w:cs="Times New Roman"/>
          <w:sz w:val="24"/>
          <w:szCs w:val="24"/>
        </w:rPr>
        <w:t xml:space="preserve">15 </w:t>
      </w:r>
      <w:r w:rsidR="00C81777">
        <w:rPr>
          <w:rFonts w:ascii="Times New Roman" w:hAnsi="Times New Roman" w:cs="Times New Roman"/>
          <w:sz w:val="24"/>
          <w:szCs w:val="24"/>
        </w:rPr>
        <w:t xml:space="preserve"> </w:t>
      </w:r>
      <w:r w:rsidR="006E6ECD">
        <w:rPr>
          <w:rFonts w:ascii="Times New Roman" w:hAnsi="Times New Roman" w:cs="Times New Roman"/>
          <w:sz w:val="24"/>
          <w:szCs w:val="24"/>
        </w:rPr>
        <w:t>октября</w:t>
      </w:r>
      <w:r w:rsidR="00C81777">
        <w:rPr>
          <w:rFonts w:ascii="Times New Roman" w:hAnsi="Times New Roman" w:cs="Times New Roman"/>
          <w:sz w:val="24"/>
          <w:szCs w:val="24"/>
        </w:rPr>
        <w:t xml:space="preserve"> </w:t>
      </w:r>
      <w:r w:rsidR="002E0102">
        <w:rPr>
          <w:rFonts w:ascii="Times New Roman" w:hAnsi="Times New Roman" w:cs="Times New Roman"/>
          <w:sz w:val="24"/>
          <w:szCs w:val="24"/>
        </w:rPr>
        <w:t xml:space="preserve"> 202</w:t>
      </w:r>
      <w:r w:rsidR="000D1880">
        <w:rPr>
          <w:rFonts w:ascii="Times New Roman" w:hAnsi="Times New Roman" w:cs="Times New Roman"/>
          <w:sz w:val="24"/>
          <w:szCs w:val="24"/>
        </w:rPr>
        <w:t>1</w:t>
      </w:r>
      <w:r w:rsidRPr="008F3739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№ </w:t>
      </w:r>
      <w:r w:rsidR="006E6ECD">
        <w:rPr>
          <w:rFonts w:ascii="Times New Roman" w:hAnsi="Times New Roman" w:cs="Times New Roman"/>
          <w:sz w:val="24"/>
          <w:szCs w:val="24"/>
        </w:rPr>
        <w:t>7</w:t>
      </w:r>
    </w:p>
    <w:p w:rsidR="00034E85" w:rsidRDefault="008F3739" w:rsidP="008F37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3739">
        <w:rPr>
          <w:rFonts w:ascii="Times New Roman" w:hAnsi="Times New Roman" w:cs="Times New Roman"/>
          <w:b/>
          <w:sz w:val="28"/>
          <w:szCs w:val="28"/>
          <w:u w:val="single"/>
        </w:rPr>
        <w:t>Присутствовали:</w:t>
      </w:r>
    </w:p>
    <w:p w:rsidR="008F3739" w:rsidRDefault="008F3739" w:rsidP="008F37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73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Управляющего Совета – глава Нижнедевицкого муниципального района </w:t>
      </w:r>
      <w:r w:rsidRPr="008F3739">
        <w:rPr>
          <w:rFonts w:ascii="Times New Roman" w:hAnsi="Times New Roman" w:cs="Times New Roman"/>
          <w:b/>
          <w:sz w:val="28"/>
          <w:szCs w:val="28"/>
        </w:rPr>
        <w:t>В.</w:t>
      </w:r>
      <w:r w:rsidR="002E0102">
        <w:rPr>
          <w:rFonts w:ascii="Times New Roman" w:hAnsi="Times New Roman" w:cs="Times New Roman"/>
          <w:b/>
          <w:sz w:val="28"/>
          <w:szCs w:val="28"/>
        </w:rPr>
        <w:t>Н.Просветов</w:t>
      </w:r>
    </w:p>
    <w:p w:rsidR="008F3739" w:rsidRDefault="008F3739" w:rsidP="008F37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739">
        <w:rPr>
          <w:rFonts w:ascii="Times New Roman" w:hAnsi="Times New Roman" w:cs="Times New Roman"/>
          <w:sz w:val="28"/>
          <w:szCs w:val="28"/>
        </w:rPr>
        <w:t>Секретарь Управляющего Совета – заместитель главы администрации – руководитель аппарата –</w:t>
      </w:r>
      <w:r>
        <w:rPr>
          <w:rFonts w:ascii="Times New Roman" w:hAnsi="Times New Roman" w:cs="Times New Roman"/>
          <w:b/>
          <w:sz w:val="28"/>
          <w:szCs w:val="28"/>
        </w:rPr>
        <w:t xml:space="preserve"> Дручинин П.И.</w:t>
      </w:r>
    </w:p>
    <w:p w:rsidR="008F3739" w:rsidRDefault="008F3739" w:rsidP="008F37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739" w:rsidRDefault="008F3739" w:rsidP="008F37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Управляющего Совета:</w:t>
      </w:r>
    </w:p>
    <w:tbl>
      <w:tblPr>
        <w:tblW w:w="0" w:type="auto"/>
        <w:tblLook w:val="01E0"/>
      </w:tblPr>
      <w:tblGrid>
        <w:gridCol w:w="3794"/>
        <w:gridCol w:w="5521"/>
      </w:tblGrid>
      <w:tr w:rsidR="008F3739" w:rsidRPr="008F3739" w:rsidTr="00003EEC"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Быканова</w:t>
            </w:r>
            <w:proofErr w:type="spellEnd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 Вера Тихоновна</w:t>
            </w:r>
          </w:p>
        </w:tc>
        <w:tc>
          <w:tcPr>
            <w:tcW w:w="5521" w:type="dxa"/>
          </w:tcPr>
          <w:p w:rsidR="008F3739" w:rsidRPr="008F3739" w:rsidRDefault="008F3739" w:rsidP="008F37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Нижнедевицкого муниципального района по социальным вопросам</w:t>
            </w:r>
          </w:p>
        </w:tc>
      </w:tr>
      <w:tr w:rsidR="002E0102" w:rsidRPr="008F3739" w:rsidTr="00003EEC">
        <w:tc>
          <w:tcPr>
            <w:tcW w:w="3794" w:type="dxa"/>
          </w:tcPr>
          <w:p w:rsidR="002E0102" w:rsidRPr="008F3739" w:rsidRDefault="002E0102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Лесников Иван Владимирович</w:t>
            </w:r>
          </w:p>
        </w:tc>
        <w:tc>
          <w:tcPr>
            <w:tcW w:w="5521" w:type="dxa"/>
          </w:tcPr>
          <w:p w:rsidR="002E0102" w:rsidRPr="008F3739" w:rsidRDefault="002E0102" w:rsidP="008F37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Нижнедевицкого муниципального района по производству</w:t>
            </w:r>
          </w:p>
        </w:tc>
      </w:tr>
      <w:tr w:rsidR="008F3739" w:rsidRPr="008F3739" w:rsidTr="00003EEC"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Петрина Нина Александровна </w:t>
            </w:r>
          </w:p>
          <w:p w:rsidR="008F3739" w:rsidRPr="008F3739" w:rsidRDefault="008F3739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739" w:rsidRDefault="008F3739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Фролова Наталья </w:t>
            </w:r>
            <w:r w:rsidR="00EF13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  <w:p w:rsidR="008028B5" w:rsidRPr="008F3739" w:rsidRDefault="008028B5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1" w:type="dxa"/>
          </w:tcPr>
          <w:p w:rsidR="008F3739" w:rsidRPr="008F3739" w:rsidRDefault="008F3739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начальник отдела градостроительства и архитектуры администрации Нижнедевицкого муниципального района</w:t>
            </w:r>
          </w:p>
          <w:p w:rsidR="008F3739" w:rsidRPr="008F3739" w:rsidRDefault="008F3739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экономики администрации Нижнедевицкого муниципального района </w:t>
            </w:r>
          </w:p>
          <w:p w:rsidR="008F3739" w:rsidRPr="008F3739" w:rsidRDefault="008F3739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739" w:rsidRPr="008F3739" w:rsidTr="00003EEC">
        <w:trPr>
          <w:trHeight w:val="666"/>
        </w:trPr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Шмойлова Ольга Ивановна</w:t>
            </w:r>
          </w:p>
        </w:tc>
        <w:tc>
          <w:tcPr>
            <w:tcW w:w="5521" w:type="dxa"/>
          </w:tcPr>
          <w:p w:rsidR="008F3739" w:rsidRPr="008F3739" w:rsidRDefault="008F3739" w:rsidP="002E0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руководитель отдела по образованию, спорту и работе с молодежью администрации Нижнедевицкого муниципального района</w:t>
            </w:r>
          </w:p>
        </w:tc>
      </w:tr>
      <w:tr w:rsidR="008F3739" w:rsidRPr="008F3739" w:rsidTr="00003EEC">
        <w:trPr>
          <w:trHeight w:val="1575"/>
        </w:trPr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Александров Николай Николаевич</w:t>
            </w:r>
          </w:p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1" w:type="dxa"/>
          </w:tcPr>
          <w:p w:rsidR="008F3739" w:rsidRPr="008F3739" w:rsidRDefault="008F3739" w:rsidP="002E0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общественный представитель ТПП Воронежской области </w:t>
            </w:r>
            <w:proofErr w:type="gramStart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Нижнедевицком</w:t>
            </w:r>
            <w:proofErr w:type="gramEnd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 районе и уполномоченный по защите прав потребителей (по согласованию)</w:t>
            </w:r>
          </w:p>
        </w:tc>
      </w:tr>
      <w:tr w:rsidR="008F3739" w:rsidRPr="008F3739" w:rsidTr="00003EEC">
        <w:trPr>
          <w:trHeight w:val="989"/>
        </w:trPr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Бочарова Ирина Николаевна</w:t>
            </w:r>
          </w:p>
        </w:tc>
        <w:tc>
          <w:tcPr>
            <w:tcW w:w="5521" w:type="dxa"/>
          </w:tcPr>
          <w:p w:rsidR="008F3739" w:rsidRPr="008F3739" w:rsidRDefault="008F3739" w:rsidP="002E0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общественной палаты  Нижнедевицкого муниципального района (по согласованию)</w:t>
            </w:r>
          </w:p>
        </w:tc>
      </w:tr>
      <w:tr w:rsidR="008F3739" w:rsidRPr="008F3739" w:rsidTr="00003EEC">
        <w:trPr>
          <w:trHeight w:val="989"/>
        </w:trPr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Товт</w:t>
            </w:r>
            <w:proofErr w:type="spellEnd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 Иван Михайлович</w:t>
            </w:r>
          </w:p>
        </w:tc>
        <w:tc>
          <w:tcPr>
            <w:tcW w:w="5521" w:type="dxa"/>
          </w:tcPr>
          <w:p w:rsidR="008F3739" w:rsidRPr="008F3739" w:rsidRDefault="00EF132F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F3739" w:rsidRPr="008F3739">
              <w:rPr>
                <w:rFonts w:ascii="Times New Roman" w:hAnsi="Times New Roman" w:cs="Times New Roman"/>
                <w:sz w:val="28"/>
                <w:szCs w:val="28"/>
              </w:rPr>
              <w:t>ндивидуальный предприниматель (по согласованию)</w:t>
            </w:r>
          </w:p>
          <w:p w:rsidR="008F3739" w:rsidRPr="008F3739" w:rsidRDefault="008F3739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4E85" w:rsidRPr="008028B5" w:rsidRDefault="00034E85" w:rsidP="008D74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8B5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034E85" w:rsidRDefault="00034E85" w:rsidP="008D74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3739">
        <w:rPr>
          <w:rFonts w:ascii="Times New Roman" w:hAnsi="Times New Roman" w:cs="Times New Roman"/>
          <w:sz w:val="28"/>
          <w:szCs w:val="28"/>
        </w:rPr>
        <w:t>Рассмотреть</w:t>
      </w:r>
      <w:r w:rsidR="00D53B73">
        <w:rPr>
          <w:rFonts w:ascii="Times New Roman" w:hAnsi="Times New Roman" w:cs="Times New Roman"/>
          <w:sz w:val="28"/>
          <w:szCs w:val="28"/>
        </w:rPr>
        <w:t xml:space="preserve"> </w:t>
      </w:r>
      <w:r w:rsidRPr="008F3739">
        <w:rPr>
          <w:rFonts w:ascii="Times New Roman" w:hAnsi="Times New Roman" w:cs="Times New Roman"/>
          <w:sz w:val="28"/>
          <w:szCs w:val="28"/>
        </w:rPr>
        <w:t xml:space="preserve"> </w:t>
      </w:r>
      <w:r w:rsidR="004B3E3B">
        <w:rPr>
          <w:rFonts w:ascii="Times New Roman" w:hAnsi="Times New Roman" w:cs="Times New Roman"/>
          <w:sz w:val="28"/>
          <w:szCs w:val="28"/>
        </w:rPr>
        <w:t xml:space="preserve"> </w:t>
      </w:r>
      <w:r w:rsidR="0091220D">
        <w:rPr>
          <w:rFonts w:ascii="Times New Roman" w:hAnsi="Times New Roman" w:cs="Times New Roman"/>
          <w:sz w:val="28"/>
          <w:szCs w:val="28"/>
        </w:rPr>
        <w:t xml:space="preserve"> представленные отчеты</w:t>
      </w:r>
      <w:r w:rsidR="00A57803">
        <w:rPr>
          <w:rFonts w:ascii="Times New Roman" w:hAnsi="Times New Roman" w:cs="Times New Roman"/>
          <w:sz w:val="28"/>
          <w:szCs w:val="28"/>
        </w:rPr>
        <w:t xml:space="preserve"> о ходе реализации </w:t>
      </w:r>
      <w:r w:rsidR="00D53B73">
        <w:rPr>
          <w:rFonts w:ascii="Times New Roman" w:hAnsi="Times New Roman" w:cs="Times New Roman"/>
          <w:sz w:val="28"/>
          <w:szCs w:val="28"/>
        </w:rPr>
        <w:t>проект</w:t>
      </w:r>
      <w:r w:rsidR="00A57803">
        <w:rPr>
          <w:rFonts w:ascii="Times New Roman" w:hAnsi="Times New Roman" w:cs="Times New Roman"/>
          <w:sz w:val="28"/>
          <w:szCs w:val="28"/>
        </w:rPr>
        <w:t>ов</w:t>
      </w:r>
      <w:r w:rsidR="00D53B73">
        <w:rPr>
          <w:rFonts w:ascii="Times New Roman" w:hAnsi="Times New Roman" w:cs="Times New Roman"/>
          <w:sz w:val="28"/>
          <w:szCs w:val="28"/>
        </w:rPr>
        <w:t>, включенны</w:t>
      </w:r>
      <w:r w:rsidR="00A57803">
        <w:rPr>
          <w:rFonts w:ascii="Times New Roman" w:hAnsi="Times New Roman" w:cs="Times New Roman"/>
          <w:sz w:val="28"/>
          <w:szCs w:val="28"/>
        </w:rPr>
        <w:t>х</w:t>
      </w:r>
      <w:r w:rsidR="00D53B73">
        <w:rPr>
          <w:rFonts w:ascii="Times New Roman" w:hAnsi="Times New Roman" w:cs="Times New Roman"/>
          <w:sz w:val="28"/>
          <w:szCs w:val="28"/>
        </w:rPr>
        <w:t xml:space="preserve"> в Портфель проектов </w:t>
      </w:r>
      <w:r w:rsidRPr="008F3739">
        <w:rPr>
          <w:rFonts w:ascii="Times New Roman" w:hAnsi="Times New Roman" w:cs="Times New Roman"/>
          <w:sz w:val="28"/>
          <w:szCs w:val="28"/>
        </w:rPr>
        <w:t>Нижнедевицк</w:t>
      </w:r>
      <w:r w:rsidR="002E0102">
        <w:rPr>
          <w:rFonts w:ascii="Times New Roman" w:hAnsi="Times New Roman" w:cs="Times New Roman"/>
          <w:sz w:val="28"/>
          <w:szCs w:val="28"/>
        </w:rPr>
        <w:t>ого муниципального района на 202</w:t>
      </w:r>
      <w:r w:rsidR="000D1880">
        <w:rPr>
          <w:rFonts w:ascii="Times New Roman" w:hAnsi="Times New Roman" w:cs="Times New Roman"/>
          <w:sz w:val="28"/>
          <w:szCs w:val="28"/>
        </w:rPr>
        <w:t>1</w:t>
      </w:r>
      <w:r w:rsidRPr="008F3739">
        <w:rPr>
          <w:rFonts w:ascii="Times New Roman" w:hAnsi="Times New Roman" w:cs="Times New Roman"/>
          <w:sz w:val="28"/>
          <w:szCs w:val="28"/>
        </w:rPr>
        <w:t xml:space="preserve"> </w:t>
      </w:r>
      <w:r w:rsidR="00DE04B5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0D1880">
        <w:rPr>
          <w:rFonts w:ascii="Times New Roman" w:hAnsi="Times New Roman" w:cs="Times New Roman"/>
          <w:sz w:val="28"/>
          <w:szCs w:val="28"/>
        </w:rPr>
        <w:t>2</w:t>
      </w:r>
      <w:r w:rsidRPr="008F3739">
        <w:rPr>
          <w:rFonts w:ascii="Times New Roman" w:hAnsi="Times New Roman" w:cs="Times New Roman"/>
          <w:sz w:val="28"/>
          <w:szCs w:val="28"/>
        </w:rPr>
        <w:t>-202</w:t>
      </w:r>
      <w:r w:rsidR="000D1880">
        <w:rPr>
          <w:rFonts w:ascii="Times New Roman" w:hAnsi="Times New Roman" w:cs="Times New Roman"/>
          <w:sz w:val="28"/>
          <w:szCs w:val="28"/>
        </w:rPr>
        <w:t>3</w:t>
      </w:r>
      <w:r w:rsidRPr="008F373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57803">
        <w:rPr>
          <w:rFonts w:ascii="Times New Roman" w:hAnsi="Times New Roman" w:cs="Times New Roman"/>
          <w:sz w:val="28"/>
          <w:szCs w:val="28"/>
        </w:rPr>
        <w:t>,</w:t>
      </w:r>
      <w:r w:rsidR="0091220D">
        <w:rPr>
          <w:rFonts w:ascii="Times New Roman" w:hAnsi="Times New Roman" w:cs="Times New Roman"/>
          <w:sz w:val="28"/>
          <w:szCs w:val="28"/>
        </w:rPr>
        <w:t xml:space="preserve"> за </w:t>
      </w:r>
      <w:r w:rsidR="00575664">
        <w:rPr>
          <w:rFonts w:ascii="Times New Roman" w:hAnsi="Times New Roman" w:cs="Times New Roman"/>
          <w:sz w:val="28"/>
          <w:szCs w:val="28"/>
        </w:rPr>
        <w:t>2</w:t>
      </w:r>
      <w:r w:rsidR="0091220D">
        <w:rPr>
          <w:rFonts w:ascii="Times New Roman" w:hAnsi="Times New Roman" w:cs="Times New Roman"/>
          <w:sz w:val="28"/>
          <w:szCs w:val="28"/>
        </w:rPr>
        <w:t xml:space="preserve"> </w:t>
      </w:r>
      <w:r w:rsidR="000D1880">
        <w:rPr>
          <w:rFonts w:ascii="Times New Roman" w:hAnsi="Times New Roman" w:cs="Times New Roman"/>
          <w:sz w:val="28"/>
          <w:szCs w:val="28"/>
        </w:rPr>
        <w:t>квартал 2021</w:t>
      </w:r>
      <w:r w:rsidR="0091220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034E85" w:rsidRPr="008028B5" w:rsidRDefault="00034E85" w:rsidP="008D74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8B5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5B4C42" w:rsidRDefault="00034E85" w:rsidP="008D74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739">
        <w:rPr>
          <w:rFonts w:ascii="Times New Roman" w:hAnsi="Times New Roman" w:cs="Times New Roman"/>
          <w:sz w:val="28"/>
          <w:szCs w:val="28"/>
        </w:rPr>
        <w:t>Руководитель муниципального проектного офиса Нижнедевицкого муниципального район</w:t>
      </w:r>
      <w:r w:rsidR="00D53B73">
        <w:rPr>
          <w:rFonts w:ascii="Times New Roman" w:hAnsi="Times New Roman" w:cs="Times New Roman"/>
          <w:sz w:val="28"/>
          <w:szCs w:val="28"/>
        </w:rPr>
        <w:t xml:space="preserve">а Дручинин П.И. доложил, что по </w:t>
      </w:r>
      <w:r w:rsidR="000D1880">
        <w:rPr>
          <w:rFonts w:ascii="Times New Roman" w:hAnsi="Times New Roman" w:cs="Times New Roman"/>
          <w:sz w:val="28"/>
          <w:szCs w:val="28"/>
        </w:rPr>
        <w:t>5</w:t>
      </w:r>
      <w:r w:rsidR="00D53B73">
        <w:rPr>
          <w:rFonts w:ascii="Times New Roman" w:hAnsi="Times New Roman" w:cs="Times New Roman"/>
          <w:sz w:val="28"/>
          <w:szCs w:val="28"/>
        </w:rPr>
        <w:t xml:space="preserve"> </w:t>
      </w:r>
      <w:r w:rsidR="000D1880">
        <w:rPr>
          <w:rFonts w:ascii="Times New Roman" w:hAnsi="Times New Roman" w:cs="Times New Roman"/>
          <w:sz w:val="28"/>
          <w:szCs w:val="28"/>
        </w:rPr>
        <w:t xml:space="preserve"> региональным</w:t>
      </w:r>
      <w:r w:rsidR="00DE04B5">
        <w:rPr>
          <w:rFonts w:ascii="Times New Roman" w:hAnsi="Times New Roman" w:cs="Times New Roman"/>
          <w:sz w:val="28"/>
          <w:szCs w:val="28"/>
        </w:rPr>
        <w:t xml:space="preserve"> </w:t>
      </w:r>
      <w:r w:rsidR="00D53B73">
        <w:rPr>
          <w:rFonts w:ascii="Times New Roman" w:hAnsi="Times New Roman" w:cs="Times New Roman"/>
          <w:sz w:val="28"/>
          <w:szCs w:val="28"/>
        </w:rPr>
        <w:t>проект</w:t>
      </w:r>
      <w:r w:rsidR="000D1880">
        <w:rPr>
          <w:rFonts w:ascii="Times New Roman" w:hAnsi="Times New Roman" w:cs="Times New Roman"/>
          <w:sz w:val="28"/>
          <w:szCs w:val="28"/>
        </w:rPr>
        <w:t xml:space="preserve">ам с муниципальной составляющей </w:t>
      </w:r>
      <w:r w:rsidR="00DE04B5">
        <w:rPr>
          <w:rFonts w:ascii="Times New Roman" w:hAnsi="Times New Roman" w:cs="Times New Roman"/>
          <w:sz w:val="28"/>
          <w:szCs w:val="28"/>
        </w:rPr>
        <w:t xml:space="preserve"> и </w:t>
      </w:r>
      <w:r w:rsidR="000D1880">
        <w:rPr>
          <w:rFonts w:ascii="Times New Roman" w:hAnsi="Times New Roman" w:cs="Times New Roman"/>
          <w:sz w:val="28"/>
          <w:szCs w:val="28"/>
        </w:rPr>
        <w:t>1 муниципальному проекту</w:t>
      </w:r>
      <w:r w:rsidR="00D53B73">
        <w:rPr>
          <w:rFonts w:ascii="Times New Roman" w:hAnsi="Times New Roman" w:cs="Times New Roman"/>
          <w:sz w:val="28"/>
          <w:szCs w:val="28"/>
        </w:rPr>
        <w:t>, включенным в Портфель проектов Нижнедевицк</w:t>
      </w:r>
      <w:r w:rsidR="002E0102">
        <w:rPr>
          <w:rFonts w:ascii="Times New Roman" w:hAnsi="Times New Roman" w:cs="Times New Roman"/>
          <w:sz w:val="28"/>
          <w:szCs w:val="28"/>
        </w:rPr>
        <w:t>ого муниципального района на 202</w:t>
      </w:r>
      <w:r w:rsidR="000D1880">
        <w:rPr>
          <w:rFonts w:ascii="Times New Roman" w:hAnsi="Times New Roman" w:cs="Times New Roman"/>
          <w:sz w:val="28"/>
          <w:szCs w:val="28"/>
        </w:rPr>
        <w:t>1</w:t>
      </w:r>
      <w:r w:rsidR="00DE04B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D1880">
        <w:rPr>
          <w:rFonts w:ascii="Times New Roman" w:hAnsi="Times New Roman" w:cs="Times New Roman"/>
          <w:sz w:val="28"/>
          <w:szCs w:val="28"/>
        </w:rPr>
        <w:t>2</w:t>
      </w:r>
      <w:r w:rsidR="00D53B73">
        <w:rPr>
          <w:rFonts w:ascii="Times New Roman" w:hAnsi="Times New Roman" w:cs="Times New Roman"/>
          <w:sz w:val="28"/>
          <w:szCs w:val="28"/>
        </w:rPr>
        <w:t>-202</w:t>
      </w:r>
      <w:r w:rsidR="000D1880">
        <w:rPr>
          <w:rFonts w:ascii="Times New Roman" w:hAnsi="Times New Roman" w:cs="Times New Roman"/>
          <w:sz w:val="28"/>
          <w:szCs w:val="28"/>
        </w:rPr>
        <w:t>3</w:t>
      </w:r>
      <w:r w:rsidR="00D53B73">
        <w:rPr>
          <w:rFonts w:ascii="Times New Roman" w:hAnsi="Times New Roman" w:cs="Times New Roman"/>
          <w:sz w:val="28"/>
          <w:szCs w:val="28"/>
        </w:rPr>
        <w:t xml:space="preserve"> годов, </w:t>
      </w:r>
      <w:r w:rsidR="005B4C42">
        <w:rPr>
          <w:rFonts w:ascii="Times New Roman" w:hAnsi="Times New Roman" w:cs="Times New Roman"/>
          <w:sz w:val="28"/>
          <w:szCs w:val="28"/>
        </w:rPr>
        <w:t>а именно:</w:t>
      </w:r>
    </w:p>
    <w:p w:rsidR="005B4C42" w:rsidRPr="00161070" w:rsidRDefault="005B4C42" w:rsidP="00DE04B5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1070">
        <w:rPr>
          <w:rFonts w:ascii="Times New Roman" w:hAnsi="Times New Roman" w:cs="Times New Roman"/>
          <w:sz w:val="28"/>
          <w:szCs w:val="28"/>
        </w:rPr>
        <w:t xml:space="preserve">- </w:t>
      </w:r>
      <w:r w:rsidR="00161070" w:rsidRPr="00161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Современная школа;</w:t>
      </w:r>
    </w:p>
    <w:p w:rsidR="00161070" w:rsidRDefault="00161070" w:rsidP="002E01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070">
        <w:rPr>
          <w:rFonts w:ascii="Times New Roman" w:hAnsi="Times New Roman" w:cs="Times New Roman"/>
          <w:sz w:val="28"/>
          <w:szCs w:val="28"/>
        </w:rPr>
        <w:t>-</w:t>
      </w:r>
      <w:r w:rsidR="000D1880">
        <w:rPr>
          <w:rFonts w:ascii="Times New Roman" w:hAnsi="Times New Roman" w:cs="Times New Roman"/>
          <w:sz w:val="28"/>
          <w:szCs w:val="28"/>
        </w:rPr>
        <w:t xml:space="preserve"> Успех каждого ребенка</w:t>
      </w:r>
      <w:r w:rsidR="002E0102">
        <w:rPr>
          <w:rFonts w:ascii="Times New Roman" w:hAnsi="Times New Roman" w:cs="Times New Roman"/>
          <w:sz w:val="28"/>
          <w:szCs w:val="28"/>
        </w:rPr>
        <w:t>;</w:t>
      </w:r>
    </w:p>
    <w:p w:rsidR="000D1880" w:rsidRDefault="000D1880" w:rsidP="002E01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Цифровая образовательная среда;</w:t>
      </w:r>
    </w:p>
    <w:p w:rsidR="000D1880" w:rsidRDefault="000D1880" w:rsidP="002E01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-Культурная среда;</w:t>
      </w:r>
    </w:p>
    <w:p w:rsidR="00524214" w:rsidRDefault="002E0102" w:rsidP="008D746D">
      <w:pPr>
        <w:pStyle w:val="a4"/>
        <w:ind w:firstLine="708"/>
        <w:jc w:val="both"/>
        <w:rPr>
          <w:rFonts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24214" w:rsidRPr="00524214">
        <w:rPr>
          <w:rFonts w:ascii="Times New Roman" w:eastAsia="Times New Roman" w:hAnsi="Times New Roman" w:cs="Times New Roman"/>
          <w:sz w:val="28"/>
          <w:szCs w:val="28"/>
        </w:rPr>
        <w:t xml:space="preserve">Капитальный ремонт здания Курбатовского </w:t>
      </w:r>
      <w:proofErr w:type="spellStart"/>
      <w:r w:rsidR="00524214" w:rsidRPr="00524214">
        <w:rPr>
          <w:rFonts w:ascii="Times New Roman" w:eastAsia="Times New Roman" w:hAnsi="Times New Roman" w:cs="Times New Roman"/>
          <w:sz w:val="28"/>
          <w:szCs w:val="28"/>
        </w:rPr>
        <w:t>СДК-филиала</w:t>
      </w:r>
      <w:proofErr w:type="spellEnd"/>
      <w:r w:rsidR="00524214" w:rsidRPr="00524214">
        <w:rPr>
          <w:rFonts w:ascii="Times New Roman" w:eastAsia="Times New Roman" w:hAnsi="Times New Roman" w:cs="Times New Roman"/>
          <w:sz w:val="28"/>
          <w:szCs w:val="28"/>
        </w:rPr>
        <w:t xml:space="preserve"> № 19 МКУК «Районный Дом культуры»</w:t>
      </w:r>
      <w:r w:rsidR="00524214">
        <w:rPr>
          <w:rFonts w:eastAsia="Times New Roman"/>
          <w:b/>
          <w:bCs/>
          <w:sz w:val="28"/>
          <w:szCs w:val="28"/>
        </w:rPr>
        <w:t>;</w:t>
      </w:r>
    </w:p>
    <w:p w:rsidR="006E6ECD" w:rsidRDefault="00D53B73" w:rsidP="008D74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="0091220D">
        <w:rPr>
          <w:rFonts w:ascii="Times New Roman" w:hAnsi="Times New Roman" w:cs="Times New Roman"/>
          <w:sz w:val="28"/>
          <w:szCs w:val="28"/>
        </w:rPr>
        <w:t xml:space="preserve">представлены отчеты о </w:t>
      </w:r>
      <w:r w:rsidR="00A57803">
        <w:rPr>
          <w:rFonts w:ascii="Times New Roman" w:hAnsi="Times New Roman" w:cs="Times New Roman"/>
          <w:sz w:val="28"/>
          <w:szCs w:val="28"/>
        </w:rPr>
        <w:t xml:space="preserve">ходе </w:t>
      </w:r>
      <w:r w:rsidR="0091220D">
        <w:rPr>
          <w:rFonts w:ascii="Times New Roman" w:hAnsi="Times New Roman" w:cs="Times New Roman"/>
          <w:sz w:val="28"/>
          <w:szCs w:val="28"/>
        </w:rPr>
        <w:t>реал</w:t>
      </w:r>
      <w:r w:rsidR="00575664">
        <w:rPr>
          <w:rFonts w:ascii="Times New Roman" w:hAnsi="Times New Roman" w:cs="Times New Roman"/>
          <w:sz w:val="28"/>
          <w:szCs w:val="28"/>
        </w:rPr>
        <w:t xml:space="preserve">изации мероприятий проектов за </w:t>
      </w:r>
      <w:r w:rsidR="006E6ECD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91220D">
        <w:rPr>
          <w:rFonts w:ascii="Times New Roman" w:hAnsi="Times New Roman" w:cs="Times New Roman"/>
          <w:sz w:val="28"/>
          <w:szCs w:val="28"/>
        </w:rPr>
        <w:t xml:space="preserve"> 20</w:t>
      </w:r>
      <w:r w:rsidR="002E0102">
        <w:rPr>
          <w:rFonts w:ascii="Times New Roman" w:hAnsi="Times New Roman" w:cs="Times New Roman"/>
          <w:sz w:val="28"/>
          <w:szCs w:val="28"/>
        </w:rPr>
        <w:t>2</w:t>
      </w:r>
      <w:r w:rsidR="000D1880">
        <w:rPr>
          <w:rFonts w:ascii="Times New Roman" w:hAnsi="Times New Roman" w:cs="Times New Roman"/>
          <w:sz w:val="28"/>
          <w:szCs w:val="28"/>
        </w:rPr>
        <w:t>1</w:t>
      </w:r>
      <w:r w:rsidR="0091220D">
        <w:rPr>
          <w:rFonts w:ascii="Times New Roman" w:hAnsi="Times New Roman" w:cs="Times New Roman"/>
          <w:sz w:val="28"/>
          <w:szCs w:val="28"/>
        </w:rPr>
        <w:t xml:space="preserve"> года. Отчеты составлены в соответствии с постановлением администрации Нижнедевицкого муниципального района от 14.05.2018 № 382 «Об утверждении методических рекомендаций по мониторингу проектов (программ)». Мониторинг отчетов о ходе реализации  проектов проводился </w:t>
      </w:r>
      <w:r w:rsidR="00A57803">
        <w:rPr>
          <w:rFonts w:ascii="Times New Roman" w:hAnsi="Times New Roman" w:cs="Times New Roman"/>
          <w:sz w:val="28"/>
          <w:szCs w:val="28"/>
        </w:rPr>
        <w:t xml:space="preserve">в части реализации паспортов проектов и сводных планов проектов. </w:t>
      </w:r>
      <w:r w:rsidR="006E6ECD">
        <w:rPr>
          <w:rFonts w:ascii="Times New Roman" w:hAnsi="Times New Roman" w:cs="Times New Roman"/>
          <w:sz w:val="28"/>
          <w:szCs w:val="28"/>
        </w:rPr>
        <w:t xml:space="preserve">Проекты: Успех каждого ребенка, Культурная среда и  </w:t>
      </w:r>
      <w:r w:rsidR="006E6ECD" w:rsidRPr="00524214">
        <w:rPr>
          <w:rFonts w:ascii="Times New Roman" w:eastAsia="Times New Roman" w:hAnsi="Times New Roman" w:cs="Times New Roman"/>
          <w:sz w:val="28"/>
          <w:szCs w:val="28"/>
        </w:rPr>
        <w:t xml:space="preserve">Капитальный ремонт здания Курбатовского </w:t>
      </w:r>
      <w:proofErr w:type="spellStart"/>
      <w:r w:rsidR="006E6ECD" w:rsidRPr="00524214">
        <w:rPr>
          <w:rFonts w:ascii="Times New Roman" w:eastAsia="Times New Roman" w:hAnsi="Times New Roman" w:cs="Times New Roman"/>
          <w:sz w:val="28"/>
          <w:szCs w:val="28"/>
        </w:rPr>
        <w:t>СДК-филиала</w:t>
      </w:r>
      <w:proofErr w:type="spellEnd"/>
      <w:r w:rsidR="006E6ECD" w:rsidRPr="00524214">
        <w:rPr>
          <w:rFonts w:ascii="Times New Roman" w:eastAsia="Times New Roman" w:hAnsi="Times New Roman" w:cs="Times New Roman"/>
          <w:sz w:val="28"/>
          <w:szCs w:val="28"/>
        </w:rPr>
        <w:t xml:space="preserve"> № 19 МКУК «Районный Дом культуры»</w:t>
      </w:r>
      <w:r w:rsidR="006E6ECD">
        <w:rPr>
          <w:rFonts w:eastAsia="Times New Roman"/>
          <w:b/>
          <w:bCs/>
          <w:sz w:val="28"/>
          <w:szCs w:val="28"/>
        </w:rPr>
        <w:t xml:space="preserve"> </w:t>
      </w:r>
      <w:r w:rsidR="006E6ECD" w:rsidRPr="00575664">
        <w:rPr>
          <w:rFonts w:ascii="Times New Roman" w:eastAsia="Times New Roman" w:hAnsi="Times New Roman" w:cs="Times New Roman"/>
          <w:bCs/>
          <w:sz w:val="28"/>
          <w:szCs w:val="28"/>
        </w:rPr>
        <w:t>завершен</w:t>
      </w:r>
      <w:r w:rsidR="006E6ECD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="006E6ECD" w:rsidRPr="0057566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успешно, целевые значения показателей достигнуты</w:t>
      </w:r>
      <w:r w:rsidR="006E6ECD">
        <w:rPr>
          <w:rFonts w:ascii="Times New Roman" w:eastAsia="Times New Roman" w:hAnsi="Times New Roman" w:cs="Times New Roman"/>
          <w:bCs/>
          <w:sz w:val="28"/>
          <w:szCs w:val="28"/>
        </w:rPr>
        <w:t xml:space="preserve">, финансирование проектов произведено в срок и в полном объеме. </w:t>
      </w:r>
      <w:r w:rsidR="006E6ECD">
        <w:rPr>
          <w:rFonts w:ascii="Times New Roman" w:hAnsi="Times New Roman" w:cs="Times New Roman"/>
          <w:sz w:val="28"/>
          <w:szCs w:val="28"/>
        </w:rPr>
        <w:t xml:space="preserve"> По проектам: «Современная школа» и «Цифровая образовательная среда» ремонтные работы учреждений образований выполнены в полном объеме, ведется поставка оборудования. По мере поступления оборудования ведется оплата.  По проекту: «Формирование комфортной городской среды»  работы </w:t>
      </w:r>
      <w:r w:rsidR="006E6ECD">
        <w:rPr>
          <w:rFonts w:ascii="Times New Roman" w:hAnsi="Times New Roman" w:cs="Times New Roman"/>
          <w:sz w:val="28"/>
          <w:szCs w:val="28"/>
        </w:rPr>
        <w:lastRenderedPageBreak/>
        <w:t>по контракту находятся в стадии завершения</w:t>
      </w:r>
      <w:r w:rsidR="00630395">
        <w:rPr>
          <w:rFonts w:ascii="Times New Roman" w:hAnsi="Times New Roman" w:cs="Times New Roman"/>
          <w:sz w:val="28"/>
          <w:szCs w:val="28"/>
        </w:rPr>
        <w:t xml:space="preserve">, готовность объекта 90 %. </w:t>
      </w:r>
      <w:r w:rsidR="006E6ECD">
        <w:rPr>
          <w:rFonts w:ascii="Times New Roman" w:hAnsi="Times New Roman" w:cs="Times New Roman"/>
          <w:sz w:val="28"/>
          <w:szCs w:val="28"/>
        </w:rPr>
        <w:t xml:space="preserve">Ведется претензиционная работа (написано 4 письма). Финансирование мероприятий проектов планируется завершить в 4 квартале  по итогам выполнения работ по заключенным контрактам. </w:t>
      </w:r>
    </w:p>
    <w:p w:rsidR="006E6ECD" w:rsidRDefault="006E6ECD" w:rsidP="008D74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проекта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завершены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успешно.</w:t>
      </w:r>
    </w:p>
    <w:p w:rsidR="0091220D" w:rsidRDefault="006E6ECD" w:rsidP="008D74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п</w:t>
      </w:r>
      <w:r w:rsidR="00A57803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7803">
        <w:rPr>
          <w:rFonts w:ascii="Times New Roman" w:hAnsi="Times New Roman" w:cs="Times New Roman"/>
          <w:sz w:val="28"/>
          <w:szCs w:val="28"/>
        </w:rPr>
        <w:t xml:space="preserve"> находятся в стадии реализации. </w:t>
      </w:r>
    </w:p>
    <w:p w:rsidR="005B4C42" w:rsidRDefault="00DE04B5" w:rsidP="005B4C4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</w:t>
      </w:r>
      <w:r w:rsidR="004B3E3B">
        <w:rPr>
          <w:rFonts w:ascii="Times New Roman" w:hAnsi="Times New Roman" w:cs="Times New Roman"/>
          <w:sz w:val="28"/>
          <w:szCs w:val="28"/>
        </w:rPr>
        <w:t xml:space="preserve"> </w:t>
      </w:r>
      <w:r w:rsidR="00A57803">
        <w:rPr>
          <w:rFonts w:ascii="Times New Roman" w:hAnsi="Times New Roman" w:cs="Times New Roman"/>
          <w:sz w:val="28"/>
          <w:szCs w:val="28"/>
        </w:rPr>
        <w:t xml:space="preserve">отчет о ходе реализации </w:t>
      </w:r>
      <w:r w:rsidR="005B4C42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A57803">
        <w:rPr>
          <w:rFonts w:ascii="Times New Roman" w:hAnsi="Times New Roman" w:cs="Times New Roman"/>
          <w:sz w:val="28"/>
          <w:szCs w:val="28"/>
        </w:rPr>
        <w:t xml:space="preserve"> за </w:t>
      </w:r>
      <w:r w:rsidR="00855793">
        <w:rPr>
          <w:rFonts w:ascii="Times New Roman" w:hAnsi="Times New Roman" w:cs="Times New Roman"/>
          <w:sz w:val="28"/>
          <w:szCs w:val="28"/>
        </w:rPr>
        <w:t>9 месяцев</w:t>
      </w:r>
      <w:r w:rsidR="002E0102">
        <w:rPr>
          <w:rFonts w:ascii="Times New Roman" w:hAnsi="Times New Roman" w:cs="Times New Roman"/>
          <w:sz w:val="28"/>
          <w:szCs w:val="28"/>
        </w:rPr>
        <w:t xml:space="preserve"> 202</w:t>
      </w:r>
      <w:r w:rsidR="000D1880">
        <w:rPr>
          <w:rFonts w:ascii="Times New Roman" w:hAnsi="Times New Roman" w:cs="Times New Roman"/>
          <w:sz w:val="28"/>
          <w:szCs w:val="28"/>
        </w:rPr>
        <w:t>1</w:t>
      </w:r>
      <w:r w:rsidR="00A5780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B4C42">
        <w:rPr>
          <w:rFonts w:ascii="Times New Roman" w:hAnsi="Times New Roman" w:cs="Times New Roman"/>
          <w:sz w:val="28"/>
          <w:szCs w:val="28"/>
        </w:rPr>
        <w:t xml:space="preserve"> был рассмотрен членами Управляющего совета. </w:t>
      </w:r>
    </w:p>
    <w:p w:rsidR="00EA38F4" w:rsidRDefault="00EA38F4" w:rsidP="005B4C4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7E01" w:rsidRDefault="00EF132F" w:rsidP="00327E01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Управляющего С</w:t>
      </w:r>
      <w:r w:rsidR="00327E01" w:rsidRPr="00327E01">
        <w:rPr>
          <w:rFonts w:ascii="Times New Roman" w:hAnsi="Times New Roman" w:cs="Times New Roman"/>
          <w:b/>
          <w:sz w:val="28"/>
          <w:szCs w:val="28"/>
        </w:rPr>
        <w:t>овета решили:</w:t>
      </w:r>
    </w:p>
    <w:p w:rsidR="00327E01" w:rsidRDefault="00327E01" w:rsidP="00600DA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r w:rsidR="00EA38F4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sz w:val="28"/>
          <w:szCs w:val="28"/>
        </w:rPr>
        <w:t>муниципального проектного офиса при администрации Нижнедевицкого муниципального района.</w:t>
      </w:r>
    </w:p>
    <w:p w:rsidR="00600DA5" w:rsidRPr="00EA38F4" w:rsidRDefault="00A57803" w:rsidP="00600DA5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Отчеты о ходе реализации </w:t>
      </w:r>
      <w:r w:rsidR="00327E01" w:rsidRPr="00EA38F4">
        <w:rPr>
          <w:rFonts w:ascii="Times New Roman" w:hAnsi="Times New Roman" w:cs="Times New Roman"/>
          <w:sz w:val="28"/>
          <w:szCs w:val="28"/>
        </w:rPr>
        <w:t>проектов</w:t>
      </w:r>
      <w:r w:rsidR="00EA38F4">
        <w:rPr>
          <w:rFonts w:ascii="Times New Roman" w:hAnsi="Times New Roman" w:cs="Times New Roman"/>
          <w:sz w:val="28"/>
          <w:szCs w:val="28"/>
        </w:rPr>
        <w:t>,</w:t>
      </w:r>
      <w:r w:rsidR="00327E01" w:rsidRPr="00EA38F4">
        <w:rPr>
          <w:rFonts w:ascii="Times New Roman" w:hAnsi="Times New Roman" w:cs="Times New Roman"/>
          <w:sz w:val="28"/>
          <w:szCs w:val="28"/>
        </w:rPr>
        <w:t xml:space="preserve"> </w:t>
      </w:r>
      <w:r w:rsidR="00EA38F4">
        <w:rPr>
          <w:rFonts w:ascii="Times New Roman" w:hAnsi="Times New Roman" w:cs="Times New Roman"/>
          <w:sz w:val="28"/>
          <w:szCs w:val="28"/>
        </w:rPr>
        <w:t xml:space="preserve">включенных в </w:t>
      </w:r>
      <w:r w:rsidR="00EA38F4" w:rsidRPr="00EA38F4">
        <w:rPr>
          <w:rFonts w:ascii="Times New Roman" w:eastAsia="Times New Roman" w:hAnsi="Times New Roman" w:cs="Times New Roman"/>
          <w:sz w:val="28"/>
          <w:szCs w:val="28"/>
        </w:rPr>
        <w:t xml:space="preserve">Портфель </w:t>
      </w:r>
      <w:r w:rsidR="00EA38F4" w:rsidRPr="00EA38F4">
        <w:rPr>
          <w:rFonts w:ascii="Times New Roman" w:hAnsi="Times New Roman" w:cs="Times New Roman"/>
          <w:sz w:val="28"/>
          <w:szCs w:val="28"/>
        </w:rPr>
        <w:t>проектов Нижнедевицкого муниципального района Воронежской области на</w:t>
      </w:r>
      <w:r w:rsidR="002E0102">
        <w:rPr>
          <w:rFonts w:ascii="Times New Roman" w:hAnsi="Times New Roman" w:cs="Times New Roman"/>
          <w:sz w:val="28"/>
          <w:szCs w:val="28"/>
        </w:rPr>
        <w:t xml:space="preserve"> 202</w:t>
      </w:r>
      <w:r w:rsidR="000D1880">
        <w:rPr>
          <w:rFonts w:ascii="Times New Roman" w:hAnsi="Times New Roman" w:cs="Times New Roman"/>
          <w:sz w:val="28"/>
          <w:szCs w:val="28"/>
        </w:rPr>
        <w:t>1</w:t>
      </w:r>
      <w:r w:rsidR="00DE04B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D1880">
        <w:rPr>
          <w:rFonts w:ascii="Times New Roman" w:hAnsi="Times New Roman" w:cs="Times New Roman"/>
          <w:sz w:val="28"/>
          <w:szCs w:val="28"/>
        </w:rPr>
        <w:t>2</w:t>
      </w:r>
      <w:r w:rsidR="00EA38F4" w:rsidRPr="00EA38F4">
        <w:rPr>
          <w:rFonts w:ascii="Times New Roman" w:hAnsi="Times New Roman" w:cs="Times New Roman"/>
          <w:sz w:val="28"/>
          <w:szCs w:val="28"/>
        </w:rPr>
        <w:t>-202</w:t>
      </w:r>
      <w:r w:rsidR="000D1880">
        <w:rPr>
          <w:rFonts w:ascii="Times New Roman" w:hAnsi="Times New Roman" w:cs="Times New Roman"/>
          <w:sz w:val="28"/>
          <w:szCs w:val="28"/>
        </w:rPr>
        <w:t>3</w:t>
      </w:r>
      <w:r w:rsidR="00EA38F4" w:rsidRPr="00EA38F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38F4">
        <w:rPr>
          <w:rFonts w:ascii="Times New Roman" w:hAnsi="Times New Roman" w:cs="Times New Roman"/>
          <w:sz w:val="28"/>
          <w:szCs w:val="28"/>
        </w:rPr>
        <w:t>,</w:t>
      </w:r>
      <w:r w:rsidR="00EA38F4" w:rsidRPr="00EA3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и направить в региональный проектный офис Воронежской области</w:t>
      </w:r>
      <w:r w:rsidR="00EA38F4">
        <w:rPr>
          <w:rFonts w:ascii="Times New Roman" w:hAnsi="Times New Roman" w:cs="Times New Roman"/>
          <w:sz w:val="28"/>
          <w:szCs w:val="28"/>
        </w:rPr>
        <w:t>.</w:t>
      </w:r>
    </w:p>
    <w:p w:rsidR="00EA38F4" w:rsidRPr="00EA38F4" w:rsidRDefault="00EA38F4" w:rsidP="00EA38F4">
      <w:pPr>
        <w:pStyle w:val="a3"/>
        <w:suppressAutoHyphens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38F4" w:rsidRPr="00EA38F4" w:rsidRDefault="00EA38F4" w:rsidP="00600DA5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проектов следить за исполнением контрольных точек и промежуточных результатов проекта, не допускать срыва мероприятий сводного плана. </w:t>
      </w:r>
    </w:p>
    <w:p w:rsidR="00EA38F4" w:rsidRPr="00EA38F4" w:rsidRDefault="00EA38F4" w:rsidP="00EA38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38F4" w:rsidRPr="00EA38F4" w:rsidRDefault="00EA38F4" w:rsidP="00EA38F4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Администраторам проектов представлять в муниципальный проектный офис отчеты о ходе реализации проект</w:t>
      </w:r>
      <w:r w:rsidR="005E7AC9">
        <w:rPr>
          <w:rFonts w:ascii="Times New Roman" w:hAnsi="Times New Roman" w:cs="Times New Roman"/>
          <w:sz w:val="28"/>
          <w:szCs w:val="28"/>
        </w:rPr>
        <w:t>ов, ежеквартально до 5</w:t>
      </w:r>
      <w:bookmarkStart w:id="0" w:name="_GoBack"/>
      <w:bookmarkEnd w:id="0"/>
      <w:r w:rsidR="00DE04B5">
        <w:rPr>
          <w:rFonts w:ascii="Times New Roman" w:hAnsi="Times New Roman" w:cs="Times New Roman"/>
          <w:sz w:val="28"/>
          <w:szCs w:val="28"/>
        </w:rPr>
        <w:t xml:space="preserve"> числа месяца следующим за отчетным периодом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38F4" w:rsidRPr="00EA38F4" w:rsidRDefault="00EA38F4" w:rsidP="00EA38F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EA38F4" w:rsidRPr="00EA38F4" w:rsidRDefault="00EA38F4" w:rsidP="00600DA5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Муниципальному проектному офису осуществлять мониторинг исполнения мероприятий проектов.</w:t>
      </w:r>
    </w:p>
    <w:p w:rsidR="00600DA5" w:rsidRDefault="00600DA5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0DA5" w:rsidRPr="00A57803" w:rsidRDefault="00534CC8" w:rsidP="00A57803">
      <w:pPr>
        <w:shd w:val="clear" w:color="auto" w:fill="FFFFFF"/>
        <w:suppressAutoHyphens/>
        <w:spacing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Приложение №1: </w:t>
      </w:r>
      <w:r w:rsidR="00A57803" w:rsidRPr="00A57803">
        <w:rPr>
          <w:rFonts w:ascii="Times New Roman" w:eastAsia="Times New Roman" w:hAnsi="Times New Roman" w:cs="Times New Roman"/>
          <w:spacing w:val="2"/>
          <w:sz w:val="24"/>
          <w:szCs w:val="24"/>
        </w:rPr>
        <w:t>Сводный отчет о ходе реализации портфеля проектов н</w:t>
      </w:r>
      <w:r w:rsidR="00A57803" w:rsidRPr="00A57803">
        <w:rPr>
          <w:rStyle w:val="FontStyle57"/>
          <w:rFonts w:ascii="Times New Roman" w:hAnsi="Times New Roman" w:cs="Times New Roman"/>
          <w:sz w:val="24"/>
          <w:szCs w:val="24"/>
        </w:rPr>
        <w:t>а 20</w:t>
      </w:r>
      <w:r w:rsidR="002E0102">
        <w:rPr>
          <w:rStyle w:val="FontStyle57"/>
          <w:rFonts w:ascii="Times New Roman" w:hAnsi="Times New Roman" w:cs="Times New Roman"/>
          <w:sz w:val="24"/>
          <w:szCs w:val="24"/>
        </w:rPr>
        <w:t>2</w:t>
      </w:r>
      <w:r w:rsidR="000D1880">
        <w:rPr>
          <w:rStyle w:val="FontStyle57"/>
          <w:rFonts w:ascii="Times New Roman" w:hAnsi="Times New Roman" w:cs="Times New Roman"/>
          <w:sz w:val="24"/>
          <w:szCs w:val="24"/>
        </w:rPr>
        <w:t>1</w:t>
      </w:r>
      <w:r w:rsidR="00A57803" w:rsidRPr="00A57803">
        <w:rPr>
          <w:rStyle w:val="FontStyle57"/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D1880">
        <w:rPr>
          <w:rStyle w:val="FontStyle57"/>
          <w:rFonts w:ascii="Times New Roman" w:hAnsi="Times New Roman" w:cs="Times New Roman"/>
          <w:sz w:val="24"/>
          <w:szCs w:val="24"/>
        </w:rPr>
        <w:t>2</w:t>
      </w:r>
      <w:r w:rsidR="00A57803" w:rsidRPr="00A57803">
        <w:rPr>
          <w:rStyle w:val="FontStyle57"/>
          <w:rFonts w:ascii="Times New Roman" w:hAnsi="Times New Roman" w:cs="Times New Roman"/>
          <w:sz w:val="24"/>
          <w:szCs w:val="24"/>
        </w:rPr>
        <w:t>-202</w:t>
      </w:r>
      <w:r w:rsidR="000D1880">
        <w:rPr>
          <w:rStyle w:val="FontStyle57"/>
          <w:rFonts w:ascii="Times New Roman" w:hAnsi="Times New Roman" w:cs="Times New Roman"/>
          <w:sz w:val="24"/>
          <w:szCs w:val="24"/>
        </w:rPr>
        <w:t>3</w:t>
      </w:r>
      <w:r w:rsidR="00A57803" w:rsidRPr="00A57803">
        <w:rPr>
          <w:rStyle w:val="FontStyle57"/>
          <w:rFonts w:ascii="Times New Roman" w:hAnsi="Times New Roman" w:cs="Times New Roman"/>
          <w:sz w:val="24"/>
          <w:szCs w:val="24"/>
        </w:rPr>
        <w:t xml:space="preserve"> годы Нижнедевицкого муниципального района Воронежской области</w:t>
      </w:r>
      <w:r w:rsidR="002E0102">
        <w:rPr>
          <w:rStyle w:val="FontStyle57"/>
          <w:rFonts w:ascii="Times New Roman" w:hAnsi="Times New Roman" w:cs="Times New Roman"/>
          <w:sz w:val="24"/>
          <w:szCs w:val="24"/>
        </w:rPr>
        <w:t xml:space="preserve"> прилагается на </w:t>
      </w:r>
      <w:r w:rsidR="000D1880">
        <w:rPr>
          <w:rStyle w:val="FontStyle57"/>
          <w:rFonts w:ascii="Times New Roman" w:hAnsi="Times New Roman" w:cs="Times New Roman"/>
          <w:sz w:val="24"/>
          <w:szCs w:val="24"/>
        </w:rPr>
        <w:t>11</w:t>
      </w:r>
      <w:r w:rsidR="00A57803">
        <w:rPr>
          <w:rStyle w:val="FontStyle57"/>
          <w:rFonts w:ascii="Times New Roman" w:hAnsi="Times New Roman" w:cs="Times New Roman"/>
          <w:sz w:val="24"/>
          <w:szCs w:val="24"/>
        </w:rPr>
        <w:t xml:space="preserve"> листах.</w:t>
      </w:r>
    </w:p>
    <w:p w:rsidR="00600DA5" w:rsidRDefault="00600DA5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395" w:rsidRDefault="00630395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395" w:rsidRDefault="00630395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395" w:rsidRDefault="00630395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395" w:rsidRDefault="00630395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0DA5" w:rsidRDefault="00600DA5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Управляющего Совета            </w:t>
      </w:r>
      <w:r w:rsidR="002E010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В.Н. Просветов</w:t>
      </w:r>
    </w:p>
    <w:p w:rsidR="002E0102" w:rsidRDefault="002E0102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4E85" w:rsidRDefault="00600DA5" w:rsidP="00213854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Секретарь                                                    </w:t>
      </w:r>
      <w:r w:rsidR="00534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П.И.Дручинин</w:t>
      </w:r>
      <w:proofErr w:type="spellEnd"/>
    </w:p>
    <w:sectPr w:rsidR="00034E85" w:rsidSect="00A2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34D03"/>
    <w:multiLevelType w:val="hybridMultilevel"/>
    <w:tmpl w:val="74D460D2"/>
    <w:lvl w:ilvl="0" w:tplc="41F273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5C9390D"/>
    <w:multiLevelType w:val="hybridMultilevel"/>
    <w:tmpl w:val="2F3ECDC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34E85"/>
    <w:rsid w:val="00034E85"/>
    <w:rsid w:val="000C06D7"/>
    <w:rsid w:val="000D1880"/>
    <w:rsid w:val="00161070"/>
    <w:rsid w:val="00213854"/>
    <w:rsid w:val="002E0102"/>
    <w:rsid w:val="00327E01"/>
    <w:rsid w:val="003B21AF"/>
    <w:rsid w:val="00442D9E"/>
    <w:rsid w:val="004B3E3B"/>
    <w:rsid w:val="00524214"/>
    <w:rsid w:val="00534CC8"/>
    <w:rsid w:val="00575664"/>
    <w:rsid w:val="005B4C42"/>
    <w:rsid w:val="005E579E"/>
    <w:rsid w:val="005E7AC9"/>
    <w:rsid w:val="00600DA5"/>
    <w:rsid w:val="00630395"/>
    <w:rsid w:val="006A423C"/>
    <w:rsid w:val="006E6ECD"/>
    <w:rsid w:val="00704838"/>
    <w:rsid w:val="0075255B"/>
    <w:rsid w:val="007D42F9"/>
    <w:rsid w:val="008028B5"/>
    <w:rsid w:val="00855793"/>
    <w:rsid w:val="008645A9"/>
    <w:rsid w:val="008D746D"/>
    <w:rsid w:val="008F06DA"/>
    <w:rsid w:val="008F3739"/>
    <w:rsid w:val="009013A5"/>
    <w:rsid w:val="0091220D"/>
    <w:rsid w:val="00994AC8"/>
    <w:rsid w:val="00A27678"/>
    <w:rsid w:val="00A57803"/>
    <w:rsid w:val="00B250F2"/>
    <w:rsid w:val="00B46733"/>
    <w:rsid w:val="00B8743A"/>
    <w:rsid w:val="00BA14BE"/>
    <w:rsid w:val="00C30DAA"/>
    <w:rsid w:val="00C81777"/>
    <w:rsid w:val="00CE1BA0"/>
    <w:rsid w:val="00D50273"/>
    <w:rsid w:val="00D53B73"/>
    <w:rsid w:val="00D65F99"/>
    <w:rsid w:val="00D874C8"/>
    <w:rsid w:val="00DE04B5"/>
    <w:rsid w:val="00E85905"/>
    <w:rsid w:val="00EA38F4"/>
    <w:rsid w:val="00ED0AC1"/>
    <w:rsid w:val="00EF132F"/>
    <w:rsid w:val="00FA0D39"/>
    <w:rsid w:val="00FF0589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E8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034E8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34E85"/>
  </w:style>
  <w:style w:type="character" w:customStyle="1" w:styleId="FontStyle57">
    <w:name w:val="Font Style57"/>
    <w:basedOn w:val="a0"/>
    <w:uiPriority w:val="99"/>
    <w:rsid w:val="00A57803"/>
    <w:rPr>
      <w:rFonts w:ascii="Arial Unicode MS" w:eastAsia="Arial Unicode MS" w:cs="Arial Unicode MS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E0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1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49C38-2229-4D71-A53D-CD1EC8EA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frolova</cp:lastModifiedBy>
  <cp:revision>25</cp:revision>
  <cp:lastPrinted>2021-07-19T06:32:00Z</cp:lastPrinted>
  <dcterms:created xsi:type="dcterms:W3CDTF">2018-06-24T19:47:00Z</dcterms:created>
  <dcterms:modified xsi:type="dcterms:W3CDTF">2021-10-19T12:30:00Z</dcterms:modified>
</cp:coreProperties>
</file>