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12" w:rsidRDefault="00395E12" w:rsidP="00A76ED8">
      <w:pPr>
        <w:ind w:right="-943"/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45795" cy="780415"/>
            <wp:effectExtent l="19050" t="0" r="1905" b="0"/>
            <wp:docPr id="2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E12" w:rsidRDefault="00395E12" w:rsidP="00395E12">
      <w:pPr>
        <w:pStyle w:val="4"/>
        <w:spacing w:before="0" w:after="0"/>
        <w:jc w:val="center"/>
        <w:rPr>
          <w:sz w:val="16"/>
          <w:szCs w:val="16"/>
        </w:rPr>
      </w:pPr>
    </w:p>
    <w:p w:rsidR="00395E12" w:rsidRPr="000843FA" w:rsidRDefault="00395E12" w:rsidP="00395E12">
      <w:pPr>
        <w:pStyle w:val="4"/>
        <w:spacing w:before="0" w:after="0"/>
        <w:jc w:val="center"/>
        <w:rPr>
          <w:sz w:val="16"/>
          <w:szCs w:val="16"/>
        </w:rPr>
      </w:pPr>
    </w:p>
    <w:p w:rsidR="00395E12" w:rsidRPr="00FE580E" w:rsidRDefault="00395E12" w:rsidP="00395E12">
      <w:pPr>
        <w:pStyle w:val="4"/>
        <w:spacing w:before="0" w:after="0"/>
        <w:jc w:val="center"/>
        <w:rPr>
          <w:rFonts w:ascii="Times New Roman" w:hAnsi="Times New Roman"/>
          <w:spacing w:val="40"/>
          <w:lang w:val="ru-RU"/>
        </w:rPr>
      </w:pPr>
      <w:r w:rsidRPr="00FE580E">
        <w:rPr>
          <w:rFonts w:ascii="Times New Roman" w:hAnsi="Times New Roman"/>
          <w:spacing w:val="40"/>
          <w:lang w:val="ru-RU"/>
        </w:rPr>
        <w:t xml:space="preserve">АДМИНИСТРАЦИЯ </w:t>
      </w:r>
    </w:p>
    <w:p w:rsidR="00395E12" w:rsidRPr="00FE580E" w:rsidRDefault="00395E12" w:rsidP="00395E12">
      <w:pPr>
        <w:pStyle w:val="4"/>
        <w:spacing w:before="0" w:after="0"/>
        <w:jc w:val="center"/>
        <w:rPr>
          <w:rFonts w:ascii="Times New Roman" w:hAnsi="Times New Roman"/>
          <w:lang w:val="ru-RU"/>
        </w:rPr>
      </w:pPr>
      <w:r w:rsidRPr="00FE580E">
        <w:rPr>
          <w:rFonts w:ascii="Times New Roman" w:hAnsi="Times New Roman"/>
          <w:spacing w:val="40"/>
          <w:lang w:val="ru-RU"/>
        </w:rPr>
        <w:t xml:space="preserve">НИЖНЕДЕВИЦКОГО МУНИЦИПАЛЬНОГО РАЙОНА </w:t>
      </w:r>
      <w:r w:rsidRPr="00FE580E">
        <w:rPr>
          <w:rFonts w:ascii="Times New Roman" w:hAnsi="Times New Roman"/>
          <w:spacing w:val="40"/>
          <w:sz w:val="30"/>
          <w:szCs w:val="30"/>
          <w:lang w:val="ru-RU"/>
        </w:rPr>
        <w:t>В</w:t>
      </w:r>
      <w:r w:rsidRPr="00FE580E">
        <w:rPr>
          <w:rFonts w:ascii="Times New Roman" w:hAnsi="Times New Roman"/>
          <w:spacing w:val="40"/>
          <w:lang w:val="ru-RU"/>
        </w:rPr>
        <w:t>ОРОНЕЖСКОЙ ОБЛАСТИ</w:t>
      </w:r>
    </w:p>
    <w:p w:rsidR="00395E12" w:rsidRPr="00FE580E" w:rsidRDefault="00395E12" w:rsidP="00395E12">
      <w:pPr>
        <w:pStyle w:val="ac"/>
        <w:spacing w:before="120" w:line="400" w:lineRule="exact"/>
        <w:jc w:val="center"/>
        <w:rPr>
          <w:rFonts w:ascii="Times New Roman" w:hAnsi="Times New Roman" w:cs="Times New Roman"/>
          <w:spacing w:val="60"/>
        </w:rPr>
      </w:pPr>
      <w:r w:rsidRPr="00FE580E">
        <w:rPr>
          <w:rFonts w:ascii="Times New Roman" w:hAnsi="Times New Roman" w:cs="Times New Roman"/>
          <w:b/>
          <w:spacing w:val="60"/>
          <w:sz w:val="32"/>
          <w:szCs w:val="32"/>
        </w:rPr>
        <w:t xml:space="preserve">ПОСТАНОВЛЕНИЕ </w:t>
      </w:r>
    </w:p>
    <w:p w:rsidR="00395E12" w:rsidRPr="00FE580E" w:rsidRDefault="00395E12" w:rsidP="00395E12">
      <w:pPr>
        <w:pStyle w:val="ac"/>
        <w:tabs>
          <w:tab w:val="left" w:pos="7513"/>
        </w:tabs>
        <w:rPr>
          <w:rFonts w:ascii="Times New Roman" w:hAnsi="Times New Roman" w:cs="Times New Roman"/>
          <w:sz w:val="22"/>
        </w:rPr>
      </w:pPr>
    </w:p>
    <w:p w:rsidR="00395E12" w:rsidRPr="000843FA" w:rsidRDefault="00395E12" w:rsidP="00395E12">
      <w:pPr>
        <w:pStyle w:val="ac"/>
        <w:tabs>
          <w:tab w:val="left" w:pos="7513"/>
        </w:tabs>
        <w:rPr>
          <w:rFonts w:ascii="Times New Roman" w:hAnsi="Times New Roman"/>
          <w:sz w:val="22"/>
        </w:rPr>
      </w:pPr>
    </w:p>
    <w:p w:rsidR="00395E12" w:rsidRPr="00D0062E" w:rsidRDefault="00395E12" w:rsidP="00395E12">
      <w:pPr>
        <w:pStyle w:val="ac"/>
        <w:tabs>
          <w:tab w:val="left" w:pos="7809"/>
        </w:tabs>
        <w:ind w:right="2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о</w:t>
      </w:r>
      <w:r w:rsidRPr="00D0062E">
        <w:rPr>
          <w:rFonts w:ascii="Times New Roman" w:hAnsi="Times New Roman"/>
          <w:u w:val="single"/>
        </w:rPr>
        <w:t>т</w:t>
      </w:r>
      <w:r>
        <w:rPr>
          <w:rFonts w:ascii="Times New Roman" w:hAnsi="Times New Roman"/>
          <w:u w:val="single"/>
        </w:rPr>
        <w:t xml:space="preserve">   </w:t>
      </w:r>
      <w:r w:rsidR="003D369B">
        <w:rPr>
          <w:rFonts w:ascii="Times New Roman" w:hAnsi="Times New Roman"/>
          <w:u w:val="single"/>
        </w:rPr>
        <w:t>0</w:t>
      </w:r>
      <w:r w:rsidR="0089285B">
        <w:rPr>
          <w:rFonts w:ascii="Times New Roman" w:hAnsi="Times New Roman"/>
          <w:u w:val="single"/>
        </w:rPr>
        <w:t>4</w:t>
      </w:r>
      <w:r w:rsidRPr="00D0062E">
        <w:rPr>
          <w:rFonts w:ascii="Times New Roman" w:hAnsi="Times New Roman"/>
          <w:u w:val="single"/>
        </w:rPr>
        <w:t xml:space="preserve"> </w:t>
      </w:r>
      <w:r w:rsidR="003D369B">
        <w:rPr>
          <w:rFonts w:ascii="Times New Roman" w:hAnsi="Times New Roman"/>
          <w:u w:val="single"/>
        </w:rPr>
        <w:t>марта</w:t>
      </w:r>
      <w:r w:rsidRPr="00D0062E">
        <w:rPr>
          <w:rFonts w:ascii="Times New Roman" w:hAnsi="Times New Roman"/>
          <w:u w:val="single"/>
        </w:rPr>
        <w:t xml:space="preserve"> 20</w:t>
      </w:r>
      <w:r>
        <w:rPr>
          <w:rFonts w:ascii="Times New Roman" w:hAnsi="Times New Roman"/>
          <w:u w:val="single"/>
        </w:rPr>
        <w:t xml:space="preserve">25 </w:t>
      </w:r>
      <w:r w:rsidRPr="00D0062E">
        <w:rPr>
          <w:rFonts w:ascii="Times New Roman" w:hAnsi="Times New Roman"/>
          <w:u w:val="single"/>
        </w:rPr>
        <w:t>г. №</w:t>
      </w:r>
      <w:r w:rsidR="00952E6D">
        <w:rPr>
          <w:rFonts w:ascii="Times New Roman" w:hAnsi="Times New Roman"/>
          <w:u w:val="single"/>
        </w:rPr>
        <w:t>1</w:t>
      </w:r>
      <w:r w:rsidR="0089285B">
        <w:rPr>
          <w:rFonts w:ascii="Times New Roman" w:hAnsi="Times New Roman"/>
          <w:u w:val="single"/>
        </w:rPr>
        <w:t>48</w:t>
      </w:r>
      <w:r>
        <w:rPr>
          <w:rFonts w:ascii="Times New Roman" w:hAnsi="Times New Roman"/>
          <w:u w:val="single"/>
        </w:rPr>
        <w:t xml:space="preserve">   </w:t>
      </w:r>
    </w:p>
    <w:p w:rsidR="00395E12" w:rsidRPr="000843FA" w:rsidRDefault="00395E12" w:rsidP="00395E12">
      <w:pPr>
        <w:pStyle w:val="ac"/>
        <w:tabs>
          <w:tab w:val="left" w:pos="1418"/>
        </w:tabs>
        <w:ind w:firstLine="13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</w:rPr>
        <w:t>с</w:t>
      </w:r>
      <w:proofErr w:type="gramStart"/>
      <w:r>
        <w:rPr>
          <w:rFonts w:ascii="Times New Roman" w:hAnsi="Times New Roman"/>
          <w:sz w:val="20"/>
        </w:rPr>
        <w:t>.Н</w:t>
      </w:r>
      <w:proofErr w:type="gramEnd"/>
      <w:r>
        <w:rPr>
          <w:rFonts w:ascii="Times New Roman" w:hAnsi="Times New Roman"/>
          <w:sz w:val="20"/>
        </w:rPr>
        <w:t>ижнедевицк</w:t>
      </w:r>
    </w:p>
    <w:p w:rsidR="00395E12" w:rsidRPr="006776AB" w:rsidRDefault="00395E12" w:rsidP="00395E12">
      <w:pPr>
        <w:jc w:val="center"/>
        <w:rPr>
          <w:rFonts w:ascii="Times New Roman" w:hAnsi="Times New Roman"/>
        </w:rPr>
      </w:pPr>
    </w:p>
    <w:p w:rsidR="00395E12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 w:rsidRPr="00423D01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л</w:t>
      </w:r>
      <w:r w:rsidRPr="00423D0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на мероприятий</w:t>
      </w:r>
      <w:r w:rsidRPr="00423D01">
        <w:rPr>
          <w:rFonts w:ascii="Times New Roman" w:hAnsi="Times New Roman"/>
          <w:b/>
          <w:sz w:val="28"/>
          <w:szCs w:val="28"/>
        </w:rPr>
        <w:t xml:space="preserve"> </w:t>
      </w:r>
    </w:p>
    <w:p w:rsidR="00395E12" w:rsidRDefault="00395E12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(«дорожной карты») по </w:t>
      </w:r>
      <w:r w:rsidR="000F47F4">
        <w:rPr>
          <w:rFonts w:ascii="Times New Roman" w:hAnsi="Times New Roman"/>
          <w:b/>
          <w:sz w:val="28"/>
          <w:szCs w:val="28"/>
        </w:rPr>
        <w:t>погашению</w:t>
      </w:r>
      <w:r w:rsidRPr="00423D01">
        <w:rPr>
          <w:rFonts w:ascii="Times New Roman" w:hAnsi="Times New Roman"/>
          <w:b/>
          <w:sz w:val="28"/>
          <w:szCs w:val="28"/>
        </w:rPr>
        <w:t xml:space="preserve"> </w:t>
      </w:r>
    </w:p>
    <w:p w:rsidR="00395E12" w:rsidRDefault="000F47F4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(реструктуризации) просроченной</w:t>
      </w:r>
      <w:r w:rsidR="00395E12">
        <w:rPr>
          <w:rFonts w:ascii="Times New Roman" w:hAnsi="Times New Roman"/>
          <w:b/>
          <w:sz w:val="28"/>
          <w:szCs w:val="28"/>
        </w:rPr>
        <w:t xml:space="preserve"> </w:t>
      </w:r>
    </w:p>
    <w:p w:rsidR="00395E12" w:rsidRPr="00801C0E" w:rsidRDefault="000F47F4" w:rsidP="00395E12">
      <w:pPr>
        <w:suppressAutoHyphens/>
        <w:spacing w:line="276" w:lineRule="auto"/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pacing w:val="1"/>
          <w:sz w:val="28"/>
          <w:szCs w:val="28"/>
          <w:shd w:val="clear" w:color="auto" w:fill="FFFFFF"/>
        </w:rPr>
        <w:t>кредиторской задолженности</w:t>
      </w:r>
    </w:p>
    <w:p w:rsidR="00395E12" w:rsidRDefault="000F47F4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консолидированного бюджета</w:t>
      </w:r>
    </w:p>
    <w:p w:rsidR="00395E12" w:rsidRDefault="000F47F4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</w:t>
      </w:r>
    </w:p>
    <w:p w:rsidR="000F47F4" w:rsidRPr="00801C0E" w:rsidRDefault="000F47F4" w:rsidP="00395E12">
      <w:pPr>
        <w:suppressAutoHyphens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района Воронежской области</w:t>
      </w:r>
    </w:p>
    <w:p w:rsidR="00395E12" w:rsidRPr="006776AB" w:rsidRDefault="00395E12" w:rsidP="00395E12">
      <w:pPr>
        <w:jc w:val="center"/>
        <w:rPr>
          <w:rFonts w:ascii="Times New Roman" w:hAnsi="Times New Roman"/>
        </w:rPr>
      </w:pPr>
    </w:p>
    <w:p w:rsidR="00395E12" w:rsidRPr="00FE580E" w:rsidRDefault="00395E12" w:rsidP="00395E1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Pr="006C0636">
        <w:rPr>
          <w:rFonts w:ascii="Times New Roman" w:hAnsi="Times New Roman"/>
          <w:sz w:val="28"/>
          <w:szCs w:val="28"/>
        </w:rPr>
        <w:t xml:space="preserve"> </w:t>
      </w:r>
      <w:r w:rsidR="004D7CBE">
        <w:rPr>
          <w:rFonts w:ascii="Times New Roman" w:hAnsi="Times New Roman"/>
          <w:sz w:val="28"/>
          <w:szCs w:val="28"/>
        </w:rPr>
        <w:t>Постановлением Правительства Воронежской области от 28.01.2025г. №44 «О соглашениях, которые предусматривают меры по социально-экономическому развитию и оздоровлению муниципальных финансов муниципальных районов (городских округов) в 2025 году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4D7CBE">
        <w:rPr>
          <w:rFonts w:ascii="Times New Roman" w:hAnsi="Times New Roman"/>
          <w:sz w:val="28"/>
          <w:szCs w:val="28"/>
        </w:rPr>
        <w:t>,</w:t>
      </w:r>
      <w:proofErr w:type="gramEnd"/>
      <w:r w:rsidR="004D7CBE">
        <w:rPr>
          <w:rFonts w:ascii="Times New Roman" w:hAnsi="Times New Roman"/>
          <w:sz w:val="28"/>
          <w:szCs w:val="28"/>
        </w:rPr>
        <w:t xml:space="preserve"> с Соглашением от 04.02.2025г. №1/13 о мерах по социально-экономическому развитию и оздоровлению муниципальных финансов </w:t>
      </w:r>
      <w:proofErr w:type="spellStart"/>
      <w:r w:rsidR="004D7CBE">
        <w:rPr>
          <w:rFonts w:ascii="Times New Roman" w:hAnsi="Times New Roman"/>
          <w:sz w:val="28"/>
          <w:szCs w:val="28"/>
        </w:rPr>
        <w:t>Нижнедевицкого</w:t>
      </w:r>
      <w:proofErr w:type="spellEnd"/>
      <w:r w:rsidR="004D7CBE">
        <w:rPr>
          <w:rFonts w:ascii="Times New Roman" w:hAnsi="Times New Roman"/>
          <w:sz w:val="28"/>
          <w:szCs w:val="28"/>
        </w:rPr>
        <w:t xml:space="preserve"> муниципального района 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FE580E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FE580E">
        <w:rPr>
          <w:rFonts w:ascii="Times New Roman" w:hAnsi="Times New Roman"/>
          <w:b/>
          <w:sz w:val="28"/>
          <w:szCs w:val="28"/>
        </w:rPr>
        <w:t>п</w:t>
      </w:r>
      <w:proofErr w:type="spellEnd"/>
      <w:r w:rsidRPr="00FE580E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FE580E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FE580E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E580E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FE580E">
        <w:rPr>
          <w:rFonts w:ascii="Times New Roman" w:hAnsi="Times New Roman"/>
          <w:b/>
          <w:sz w:val="28"/>
          <w:szCs w:val="28"/>
        </w:rPr>
        <w:t xml:space="preserve"> в л я е т</w:t>
      </w:r>
      <w:r w:rsidRPr="00FE580E">
        <w:rPr>
          <w:rFonts w:ascii="Times New Roman" w:hAnsi="Times New Roman"/>
          <w:b/>
          <w:sz w:val="28"/>
        </w:rPr>
        <w:t>:</w:t>
      </w:r>
    </w:p>
    <w:p w:rsidR="00395E12" w:rsidRDefault="00395E12" w:rsidP="00395E12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468E5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 xml:space="preserve">план мероприятий («дорожную карту») по </w:t>
      </w:r>
      <w:r w:rsidR="00574DF7">
        <w:rPr>
          <w:rFonts w:ascii="Times New Roman" w:hAnsi="Times New Roman"/>
          <w:sz w:val="28"/>
          <w:szCs w:val="28"/>
        </w:rPr>
        <w:t xml:space="preserve">погашению (реструктуризации) просроченной кредиторской задолженности консолидированного бюджета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574DF7">
        <w:rPr>
          <w:rFonts w:ascii="Times New Roman" w:hAnsi="Times New Roman"/>
          <w:sz w:val="28"/>
          <w:szCs w:val="28"/>
        </w:rPr>
        <w:t xml:space="preserve"> на 2025-2027 годы (далее – План) (Приложение 1)</w:t>
      </w:r>
      <w:r>
        <w:rPr>
          <w:rFonts w:ascii="Times New Roman" w:hAnsi="Times New Roman"/>
          <w:color w:val="3C3C3C"/>
          <w:spacing w:val="1"/>
          <w:sz w:val="28"/>
          <w:szCs w:val="28"/>
          <w:shd w:val="clear" w:color="auto" w:fill="FFFFFF"/>
        </w:rPr>
        <w:t>.</w:t>
      </w:r>
      <w:r w:rsidRPr="009468E5">
        <w:rPr>
          <w:rFonts w:ascii="Times New Roman" w:hAnsi="Times New Roman"/>
          <w:sz w:val="28"/>
          <w:szCs w:val="28"/>
        </w:rPr>
        <w:t xml:space="preserve"> </w:t>
      </w:r>
    </w:p>
    <w:p w:rsidR="00574DF7" w:rsidRDefault="00395E12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9468E5">
        <w:rPr>
          <w:rFonts w:ascii="Times New Roman" w:hAnsi="Times New Roman"/>
          <w:b w:val="0"/>
          <w:sz w:val="28"/>
          <w:szCs w:val="28"/>
        </w:rPr>
        <w:t xml:space="preserve">. </w:t>
      </w:r>
      <w:r w:rsidR="00574DF7">
        <w:rPr>
          <w:rFonts w:ascii="Times New Roman" w:hAnsi="Times New Roman"/>
          <w:b w:val="0"/>
          <w:sz w:val="28"/>
          <w:szCs w:val="28"/>
        </w:rPr>
        <w:t xml:space="preserve">Главным распорядителям средств бюджета </w:t>
      </w:r>
      <w:proofErr w:type="spellStart"/>
      <w:r w:rsidR="00574DF7">
        <w:rPr>
          <w:rFonts w:ascii="Times New Roman" w:hAnsi="Times New Roman"/>
          <w:b w:val="0"/>
          <w:sz w:val="28"/>
          <w:szCs w:val="28"/>
        </w:rPr>
        <w:t>Нижнедевицкого</w:t>
      </w:r>
      <w:proofErr w:type="spellEnd"/>
      <w:r w:rsidR="00574DF7">
        <w:rPr>
          <w:rFonts w:ascii="Times New Roman" w:hAnsi="Times New Roman"/>
          <w:b w:val="0"/>
          <w:sz w:val="28"/>
          <w:szCs w:val="28"/>
        </w:rPr>
        <w:t xml:space="preserve"> муниципального района, органам местного самоуправления </w:t>
      </w:r>
      <w:proofErr w:type="spellStart"/>
      <w:r w:rsidR="00574DF7">
        <w:rPr>
          <w:rFonts w:ascii="Times New Roman" w:hAnsi="Times New Roman"/>
          <w:b w:val="0"/>
          <w:sz w:val="28"/>
          <w:szCs w:val="28"/>
        </w:rPr>
        <w:t>Нижнедевицкого</w:t>
      </w:r>
      <w:proofErr w:type="spellEnd"/>
      <w:r w:rsidR="00574DF7">
        <w:rPr>
          <w:rFonts w:ascii="Times New Roman" w:hAnsi="Times New Roman"/>
          <w:b w:val="0"/>
          <w:sz w:val="28"/>
          <w:szCs w:val="28"/>
        </w:rPr>
        <w:t xml:space="preserve"> муниципального района (сельским поселениям) обеспечить выполнение мероприятий, предусмотренных Планом, в том числе:</w:t>
      </w:r>
    </w:p>
    <w:p w:rsidR="005C6C3A" w:rsidRDefault="00320548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- проведение анализа нормативных правовых актов на предмет необходимости актуализации их отдельных положений в части осуществления работы по предупреждению образования, сокращению просроченной кредиторской задолженности соответствующих бюджетов и муниципальных учреждений;</w:t>
      </w:r>
    </w:p>
    <w:p w:rsidR="00320548" w:rsidRDefault="00320548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организацию контроля за заключением муниципальных контрактов на закупку товаров, оказание услуг для муниципальных ну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жд в пр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еделах, доведенных в текущем финансовом году лимитов бюджетных обязательств и плана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финансово-хозяймственной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деятельности учреждений;</w:t>
      </w:r>
    </w:p>
    <w:p w:rsidR="009A3DC6" w:rsidRPr="005C6C3A" w:rsidRDefault="009A3DC6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ежемесячное представление формы «Сведения о </w:t>
      </w:r>
      <w:r w:rsidR="004D7CBE">
        <w:rPr>
          <w:rFonts w:ascii="Times New Roman" w:hAnsi="Times New Roman" w:cs="Times New Roman"/>
          <w:b w:val="0"/>
          <w:sz w:val="28"/>
          <w:szCs w:val="28"/>
        </w:rPr>
        <w:t xml:space="preserve">просроченной кредиторской задолженности» в Отдел финансов администрации </w:t>
      </w:r>
      <w:proofErr w:type="spellStart"/>
      <w:r w:rsidR="004D7CBE">
        <w:rPr>
          <w:rFonts w:ascii="Times New Roman" w:hAnsi="Times New Roman" w:cs="Times New Roman"/>
          <w:b w:val="0"/>
          <w:sz w:val="28"/>
          <w:szCs w:val="28"/>
        </w:rPr>
        <w:t>Нижнедевицкого</w:t>
      </w:r>
      <w:proofErr w:type="spellEnd"/>
      <w:r w:rsidR="004D7CB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в срок представления месячной отчетности (Приложение 2).</w:t>
      </w:r>
    </w:p>
    <w:p w:rsidR="00395E12" w:rsidRPr="005C6C3A" w:rsidRDefault="00395E12" w:rsidP="005C6C3A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6C3A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proofErr w:type="gramStart"/>
      <w:r w:rsidRPr="005C6C3A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C6C3A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 заместителя главы администрации - руководителя аппарата </w:t>
      </w:r>
      <w:proofErr w:type="spellStart"/>
      <w:r w:rsidRPr="005C6C3A">
        <w:rPr>
          <w:rFonts w:ascii="Times New Roman" w:hAnsi="Times New Roman" w:cs="Times New Roman"/>
          <w:b w:val="0"/>
          <w:sz w:val="28"/>
          <w:szCs w:val="28"/>
        </w:rPr>
        <w:t>Дручинина</w:t>
      </w:r>
      <w:proofErr w:type="spellEnd"/>
      <w:r w:rsidRPr="005C6C3A">
        <w:rPr>
          <w:rFonts w:ascii="Times New Roman" w:hAnsi="Times New Roman" w:cs="Times New Roman"/>
          <w:b w:val="0"/>
          <w:sz w:val="28"/>
          <w:szCs w:val="28"/>
        </w:rPr>
        <w:t xml:space="preserve"> П.И.</w:t>
      </w:r>
    </w:p>
    <w:p w:rsidR="00574DF7" w:rsidRPr="005C6C3A" w:rsidRDefault="002D3CEC" w:rsidP="00574DF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574DF7" w:rsidRPr="009468E5">
        <w:rPr>
          <w:rFonts w:ascii="Times New Roman" w:hAnsi="Times New Roman"/>
          <w:b w:val="0"/>
          <w:sz w:val="28"/>
          <w:szCs w:val="28"/>
        </w:rPr>
        <w:t xml:space="preserve">. </w:t>
      </w:r>
      <w:r w:rsidR="00574DF7" w:rsidRPr="005C6C3A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распространяет свое действие на правоотношения, возникшие с 1 </w:t>
      </w:r>
      <w:r w:rsidR="00574DF7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574DF7" w:rsidRPr="005C6C3A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574DF7">
        <w:rPr>
          <w:rFonts w:ascii="Times New Roman" w:hAnsi="Times New Roman" w:cs="Times New Roman"/>
          <w:b w:val="0"/>
          <w:sz w:val="28"/>
          <w:szCs w:val="28"/>
        </w:rPr>
        <w:t>5</w:t>
      </w:r>
      <w:r w:rsidR="00574DF7" w:rsidRPr="005C6C3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395E12" w:rsidRPr="005C6C3A" w:rsidRDefault="00395E12" w:rsidP="00395E1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E12" w:rsidRDefault="00395E12" w:rsidP="00395E12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5E12" w:rsidRPr="001B6EDA" w:rsidRDefault="00395E12" w:rsidP="00395E12">
      <w:pPr>
        <w:pStyle w:val="aa"/>
        <w:spacing w:line="360" w:lineRule="auto"/>
        <w:ind w:firstLine="709"/>
        <w:jc w:val="both"/>
        <w:rPr>
          <w:rFonts w:ascii="Times New Roman" w:hAnsi="Times New Roman"/>
          <w:b/>
          <w:lang w:val="ru-RU"/>
        </w:rPr>
      </w:pPr>
    </w:p>
    <w:p w:rsidR="00395E12" w:rsidRDefault="005C6C3A" w:rsidP="00395E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95E12" w:rsidRPr="0054285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95E12" w:rsidRPr="00542856">
        <w:rPr>
          <w:rFonts w:ascii="Times New Roman" w:hAnsi="Times New Roman"/>
          <w:sz w:val="28"/>
          <w:szCs w:val="28"/>
        </w:rPr>
        <w:t xml:space="preserve"> </w:t>
      </w:r>
      <w:r w:rsidR="00395E12">
        <w:rPr>
          <w:rFonts w:ascii="Times New Roman" w:hAnsi="Times New Roman"/>
          <w:sz w:val="28"/>
          <w:szCs w:val="28"/>
        </w:rPr>
        <w:t>муниципального</w:t>
      </w:r>
      <w:r w:rsidR="00395E12" w:rsidRPr="00542856">
        <w:rPr>
          <w:rFonts w:ascii="Times New Roman" w:hAnsi="Times New Roman"/>
          <w:sz w:val="28"/>
          <w:szCs w:val="28"/>
        </w:rPr>
        <w:t xml:space="preserve"> района                         </w:t>
      </w:r>
      <w:r w:rsidR="00395E12">
        <w:rPr>
          <w:rFonts w:ascii="Times New Roman" w:hAnsi="Times New Roman"/>
          <w:sz w:val="28"/>
          <w:szCs w:val="28"/>
        </w:rPr>
        <w:t xml:space="preserve">  </w:t>
      </w:r>
      <w:r w:rsidR="00395E12" w:rsidRPr="00542856">
        <w:rPr>
          <w:rFonts w:ascii="Times New Roman" w:hAnsi="Times New Roman"/>
          <w:sz w:val="28"/>
          <w:szCs w:val="28"/>
        </w:rPr>
        <w:t xml:space="preserve">   </w:t>
      </w:r>
      <w:r w:rsidR="00395E12">
        <w:rPr>
          <w:rFonts w:ascii="Times New Roman" w:hAnsi="Times New Roman"/>
          <w:sz w:val="28"/>
          <w:szCs w:val="28"/>
        </w:rPr>
        <w:t xml:space="preserve">   </w:t>
      </w:r>
      <w:r w:rsidR="00395E12" w:rsidRPr="00542856">
        <w:rPr>
          <w:rFonts w:ascii="Times New Roman" w:hAnsi="Times New Roman"/>
          <w:sz w:val="28"/>
          <w:szCs w:val="28"/>
        </w:rPr>
        <w:t xml:space="preserve">      </w:t>
      </w:r>
      <w:r w:rsidR="00395E12">
        <w:rPr>
          <w:rFonts w:ascii="Times New Roman" w:hAnsi="Times New Roman"/>
          <w:sz w:val="28"/>
          <w:szCs w:val="28"/>
        </w:rPr>
        <w:t xml:space="preserve">  </w:t>
      </w:r>
      <w:r w:rsidR="000662B9">
        <w:rPr>
          <w:rFonts w:ascii="Times New Roman" w:hAnsi="Times New Roman"/>
          <w:sz w:val="28"/>
          <w:szCs w:val="28"/>
        </w:rPr>
        <w:t xml:space="preserve">          </w:t>
      </w:r>
      <w:r w:rsidR="00395E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95E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395E1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Просветов</w:t>
      </w:r>
    </w:p>
    <w:p w:rsidR="00395E12" w:rsidRDefault="00395E12" w:rsidP="00395E12">
      <w:pPr>
        <w:jc w:val="both"/>
        <w:rPr>
          <w:rFonts w:ascii="Times New Roman" w:hAnsi="Times New Roman"/>
          <w:sz w:val="28"/>
          <w:szCs w:val="28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0662B9" w:rsidRDefault="000662B9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  <w:proofErr w:type="spellStart"/>
      <w:r w:rsidRPr="005A2349">
        <w:rPr>
          <w:rFonts w:ascii="Times New Roman" w:hAnsi="Times New Roman"/>
        </w:rPr>
        <w:t>Рощупкина</w:t>
      </w:r>
      <w:proofErr w:type="spellEnd"/>
      <w:r>
        <w:rPr>
          <w:rFonts w:ascii="Times New Roman" w:hAnsi="Times New Roman"/>
        </w:rPr>
        <w:t xml:space="preserve"> Н.И.</w:t>
      </w:r>
      <w:bookmarkStart w:id="0" w:name="_GoBack"/>
      <w:bookmarkEnd w:id="0"/>
      <w:r w:rsidRPr="00B04B63">
        <w:rPr>
          <w:rFonts w:ascii="Times New Roman" w:hAnsi="Times New Roman"/>
        </w:rPr>
        <w:t xml:space="preserve"> </w:t>
      </w: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395E12" w:rsidRDefault="00395E12" w:rsidP="00395E12">
      <w:pPr>
        <w:jc w:val="both"/>
        <w:rPr>
          <w:rFonts w:ascii="Times New Roman" w:hAnsi="Times New Roman"/>
        </w:rPr>
      </w:pPr>
    </w:p>
    <w:p w:rsidR="00FA708A" w:rsidRDefault="00FA708A">
      <w:pPr>
        <w:spacing w:line="1" w:lineRule="exact"/>
        <w:sectPr w:rsidR="00FA708A" w:rsidSect="005E0C05">
          <w:pgSz w:w="11900" w:h="16840"/>
          <w:pgMar w:top="697" w:right="967" w:bottom="697" w:left="1670" w:header="0" w:footer="3" w:gutter="0"/>
          <w:cols w:space="720"/>
          <w:noEndnote/>
          <w:docGrid w:linePitch="360"/>
        </w:sectPr>
      </w:pPr>
    </w:p>
    <w:p w:rsidR="003D369B" w:rsidRPr="00A76ED8" w:rsidRDefault="003D369B" w:rsidP="003D369B">
      <w:pPr>
        <w:pStyle w:val="1"/>
        <w:tabs>
          <w:tab w:val="left" w:pos="6564"/>
        </w:tabs>
        <w:spacing w:after="180"/>
        <w:ind w:left="5460" w:right="380" w:firstLine="0"/>
        <w:jc w:val="right"/>
        <w:rPr>
          <w:sz w:val="24"/>
          <w:szCs w:val="24"/>
        </w:rPr>
      </w:pPr>
      <w:r w:rsidRPr="00A76ED8">
        <w:rPr>
          <w:rStyle w:val="a3"/>
        </w:rPr>
        <w:lastRenderedPageBreak/>
        <w:t xml:space="preserve">Приложение 1 к постановлению Администрации </w:t>
      </w:r>
      <w:proofErr w:type="spellStart"/>
      <w:r w:rsidR="002D3CEC" w:rsidRPr="00A76ED8">
        <w:rPr>
          <w:rStyle w:val="a3"/>
        </w:rPr>
        <w:t>Нижнедевицкого</w:t>
      </w:r>
      <w:proofErr w:type="spellEnd"/>
      <w:r w:rsidRPr="00A76ED8">
        <w:rPr>
          <w:rStyle w:val="a3"/>
        </w:rPr>
        <w:t xml:space="preserve"> муниципального района</w:t>
      </w:r>
      <w:r w:rsidR="002D3CEC" w:rsidRPr="00A76ED8">
        <w:rPr>
          <w:rStyle w:val="a3"/>
        </w:rPr>
        <w:t xml:space="preserve"> Воронежской области </w:t>
      </w:r>
      <w:r w:rsidRPr="00A76ED8">
        <w:rPr>
          <w:rStyle w:val="a3"/>
        </w:rPr>
        <w:t xml:space="preserve"> от</w:t>
      </w:r>
      <w:r w:rsidRPr="00A76ED8">
        <w:rPr>
          <w:rStyle w:val="a3"/>
        </w:rPr>
        <w:tab/>
      </w:r>
      <w:r w:rsidR="002D3CEC" w:rsidRPr="00A76ED8">
        <w:rPr>
          <w:rStyle w:val="a3"/>
        </w:rPr>
        <w:t>0</w:t>
      </w:r>
      <w:r w:rsidR="0089285B">
        <w:rPr>
          <w:rStyle w:val="a3"/>
        </w:rPr>
        <w:t>4</w:t>
      </w:r>
      <w:r w:rsidR="002D3CEC" w:rsidRPr="00A76ED8">
        <w:rPr>
          <w:rStyle w:val="a3"/>
        </w:rPr>
        <w:t>.03.</w:t>
      </w:r>
      <w:r w:rsidRPr="00A76ED8">
        <w:rPr>
          <w:rStyle w:val="a3"/>
        </w:rPr>
        <w:t>202</w:t>
      </w:r>
      <w:r w:rsidR="002D3CEC" w:rsidRPr="00A76ED8">
        <w:rPr>
          <w:rStyle w:val="a3"/>
        </w:rPr>
        <w:t>5</w:t>
      </w:r>
      <w:r w:rsidRPr="00A76ED8">
        <w:rPr>
          <w:rStyle w:val="a3"/>
        </w:rPr>
        <w:t xml:space="preserve"> г. № </w:t>
      </w:r>
      <w:r w:rsidR="0089285B">
        <w:rPr>
          <w:rStyle w:val="a3"/>
        </w:rPr>
        <w:t>148</w:t>
      </w:r>
    </w:p>
    <w:p w:rsidR="003D369B" w:rsidRPr="00A76ED8" w:rsidRDefault="003D369B" w:rsidP="003D369B">
      <w:pPr>
        <w:pStyle w:val="1"/>
        <w:spacing w:after="120" w:line="259" w:lineRule="auto"/>
        <w:ind w:firstLine="0"/>
        <w:jc w:val="center"/>
      </w:pPr>
      <w:r w:rsidRPr="00A76ED8">
        <w:rPr>
          <w:rStyle w:val="a3"/>
          <w:bCs/>
        </w:rPr>
        <w:t>План</w:t>
      </w:r>
    </w:p>
    <w:p w:rsidR="003D369B" w:rsidRPr="00A76ED8" w:rsidRDefault="003D369B" w:rsidP="003D369B">
      <w:pPr>
        <w:pStyle w:val="1"/>
        <w:spacing w:after="120" w:line="262" w:lineRule="auto"/>
        <w:ind w:firstLine="0"/>
        <w:jc w:val="center"/>
      </w:pPr>
      <w:r w:rsidRPr="00A76ED8">
        <w:rPr>
          <w:rStyle w:val="a3"/>
          <w:bCs/>
        </w:rPr>
        <w:t>(«дорожная карта») по погашению (реструктуризации) просроченной</w:t>
      </w:r>
      <w:r w:rsidRPr="00A76ED8">
        <w:rPr>
          <w:rStyle w:val="a3"/>
          <w:bCs/>
        </w:rPr>
        <w:br/>
        <w:t xml:space="preserve">кредиторской задолженности консолидированного бюджета </w:t>
      </w:r>
      <w:proofErr w:type="spellStart"/>
      <w:r w:rsidR="002D3CEC" w:rsidRPr="00A76ED8">
        <w:rPr>
          <w:rStyle w:val="a3"/>
          <w:bCs/>
        </w:rPr>
        <w:t>Нижнедевицкого</w:t>
      </w:r>
      <w:proofErr w:type="spellEnd"/>
      <w:r w:rsidRPr="00A76ED8">
        <w:rPr>
          <w:rStyle w:val="a3"/>
          <w:bCs/>
        </w:rPr>
        <w:br/>
        <w:t xml:space="preserve">муниципального района </w:t>
      </w:r>
      <w:r w:rsidR="002D3CEC" w:rsidRPr="00A76ED8">
        <w:rPr>
          <w:rStyle w:val="a3"/>
          <w:bCs/>
        </w:rPr>
        <w:t>Воронежской област</w:t>
      </w:r>
      <w:r w:rsidRPr="00A76ED8">
        <w:rPr>
          <w:rStyle w:val="a3"/>
          <w:bCs/>
        </w:rPr>
        <w:t>и  на 202</w:t>
      </w:r>
      <w:r w:rsidR="002D3CEC" w:rsidRPr="00A76ED8">
        <w:rPr>
          <w:rStyle w:val="a3"/>
          <w:bCs/>
        </w:rPr>
        <w:t>5</w:t>
      </w:r>
      <w:r w:rsidRPr="00A76ED8">
        <w:rPr>
          <w:rStyle w:val="a3"/>
          <w:bCs/>
        </w:rPr>
        <w:t>-</w:t>
      </w:r>
      <w:r w:rsidRPr="00A76ED8">
        <w:rPr>
          <w:rStyle w:val="a3"/>
          <w:bCs/>
        </w:rPr>
        <w:br/>
        <w:t>202</w:t>
      </w:r>
      <w:r w:rsidR="002D3CEC" w:rsidRPr="00A76ED8">
        <w:rPr>
          <w:rStyle w:val="a3"/>
          <w:bCs/>
        </w:rPr>
        <w:t>7</w:t>
      </w:r>
      <w:r w:rsidRPr="00A76ED8">
        <w:rPr>
          <w:rStyle w:val="a3"/>
          <w:bCs/>
          <w:lang w:eastAsia="en-US"/>
        </w:rPr>
        <w:t xml:space="preserve"> </w:t>
      </w:r>
      <w:r w:rsidRPr="00A76ED8">
        <w:rPr>
          <w:rStyle w:val="a3"/>
          <w:bCs/>
        </w:rPr>
        <w:t>годы</w:t>
      </w:r>
    </w:p>
    <w:p w:rsidR="003D369B" w:rsidRPr="00A76ED8" w:rsidRDefault="003D369B" w:rsidP="003D369B">
      <w:pPr>
        <w:pStyle w:val="1"/>
        <w:numPr>
          <w:ilvl w:val="0"/>
          <w:numId w:val="2"/>
        </w:numPr>
        <w:tabs>
          <w:tab w:val="left" w:pos="1157"/>
        </w:tabs>
        <w:spacing w:after="120" w:line="257" w:lineRule="auto"/>
        <w:ind w:firstLine="0"/>
        <w:jc w:val="center"/>
      </w:pPr>
      <w:r w:rsidRPr="00A76ED8">
        <w:rPr>
          <w:rStyle w:val="a3"/>
        </w:rPr>
        <w:t>Мероприятия по погашению (реструктуризации) просроченной</w:t>
      </w:r>
      <w:r w:rsidRPr="00A76ED8">
        <w:rPr>
          <w:rStyle w:val="a3"/>
        </w:rPr>
        <w:br/>
        <w:t xml:space="preserve">кредиторской задолженности консолидированного бюджета </w:t>
      </w:r>
      <w:proofErr w:type="spellStart"/>
      <w:r w:rsidR="002D3CEC" w:rsidRPr="00A76ED8">
        <w:rPr>
          <w:rStyle w:val="a3"/>
        </w:rPr>
        <w:t>Нижнедевицкого</w:t>
      </w:r>
      <w:proofErr w:type="spellEnd"/>
      <w:r w:rsidRPr="00A76ED8">
        <w:rPr>
          <w:rStyle w:val="a3"/>
        </w:rPr>
        <w:br/>
        <w:t xml:space="preserve">муниципального района </w:t>
      </w:r>
      <w:r w:rsidR="002D3CEC" w:rsidRPr="00A76ED8">
        <w:rPr>
          <w:rStyle w:val="a3"/>
        </w:rPr>
        <w:t>Воронежской области</w:t>
      </w:r>
      <w:r w:rsidRPr="00A76ED8">
        <w:rPr>
          <w:rStyle w:val="a3"/>
        </w:rPr>
        <w:t xml:space="preserve"> на </w:t>
      </w:r>
      <w:r w:rsidRPr="00A76ED8">
        <w:rPr>
          <w:rStyle w:val="a3"/>
          <w:lang w:eastAsia="en-US"/>
        </w:rPr>
        <w:t>202</w:t>
      </w:r>
      <w:r w:rsidR="002D3CEC" w:rsidRPr="00A76ED8">
        <w:rPr>
          <w:rStyle w:val="a3"/>
          <w:lang w:eastAsia="en-US"/>
        </w:rPr>
        <w:t>5</w:t>
      </w:r>
      <w:r w:rsidRPr="00A76ED8">
        <w:rPr>
          <w:rStyle w:val="a3"/>
          <w:lang w:eastAsia="en-US"/>
        </w:rPr>
        <w:t>-202</w:t>
      </w:r>
      <w:r w:rsidR="002D3CEC" w:rsidRPr="00A76ED8">
        <w:rPr>
          <w:rStyle w:val="a3"/>
          <w:lang w:eastAsia="en-US"/>
        </w:rPr>
        <w:t>7</w:t>
      </w:r>
      <w:r w:rsidRPr="00A76ED8">
        <w:rPr>
          <w:rStyle w:val="a3"/>
        </w:rPr>
        <w:t>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984"/>
        <w:gridCol w:w="2990"/>
        <w:gridCol w:w="2294"/>
      </w:tblGrid>
      <w:tr w:rsidR="003D369B" w:rsidRPr="00E00EE6" w:rsidTr="00DE2A3C">
        <w:trPr>
          <w:trHeight w:hRule="exact" w:val="77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334" w:lineRule="auto"/>
              <w:jc w:val="center"/>
            </w:pPr>
            <w:r w:rsidRPr="00A76ED8">
              <w:rPr>
                <w:rStyle w:val="a6"/>
                <w:lang w:val="en-US" w:eastAsia="en-US"/>
              </w:rPr>
              <w:t xml:space="preserve">№ </w:t>
            </w:r>
            <w:proofErr w:type="spellStart"/>
            <w:r w:rsidRPr="00A76ED8">
              <w:rPr>
                <w:rStyle w:val="a6"/>
              </w:rPr>
              <w:t>п</w:t>
            </w:r>
            <w:proofErr w:type="spellEnd"/>
            <w:r w:rsidRPr="00A76ED8">
              <w:rPr>
                <w:rStyle w:val="a6"/>
              </w:rPr>
              <w:t>/</w:t>
            </w:r>
            <w:proofErr w:type="spellStart"/>
            <w:r w:rsidRPr="00A76ED8">
              <w:rPr>
                <w:rStyle w:val="a6"/>
              </w:rPr>
              <w:t>п</w:t>
            </w:r>
            <w:proofErr w:type="spellEnd"/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jc w:val="center"/>
            </w:pPr>
            <w:r w:rsidRPr="00A76ED8">
              <w:rPr>
                <w:rStyle w:val="a6"/>
              </w:rPr>
              <w:t>Наименование мероприятия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4" w:lineRule="auto"/>
              <w:jc w:val="center"/>
            </w:pPr>
            <w:r w:rsidRPr="00A76ED8">
              <w:rPr>
                <w:rStyle w:val="a6"/>
              </w:rPr>
              <w:t>Ответственный исполнитель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4" w:lineRule="auto"/>
              <w:jc w:val="center"/>
            </w:pPr>
            <w:r w:rsidRPr="00A76ED8">
              <w:rPr>
                <w:rStyle w:val="a6"/>
              </w:rPr>
              <w:t>Сроки реализации мероприятия</w:t>
            </w:r>
          </w:p>
        </w:tc>
      </w:tr>
      <w:tr w:rsidR="003D369B" w:rsidRPr="00E00EE6" w:rsidTr="00DE2A3C">
        <w:trPr>
          <w:trHeight w:hRule="exact" w:val="52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ind w:firstLine="280"/>
            </w:pPr>
            <w:r w:rsidRPr="00A76ED8">
              <w:rPr>
                <w:rStyle w:val="a6"/>
                <w:lang w:val="en-US" w:eastAsia="en-US"/>
              </w:rPr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jc w:val="center"/>
            </w:pPr>
            <w:r w:rsidRPr="00A76ED8">
              <w:rPr>
                <w:rStyle w:val="a6"/>
                <w:lang w:val="en-US" w:eastAsia="en-US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jc w:val="center"/>
            </w:pPr>
            <w:r w:rsidRPr="00A76ED8">
              <w:rPr>
                <w:rStyle w:val="a6"/>
                <w:lang w:val="en-US" w:eastAsia="en-US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jc w:val="center"/>
            </w:pPr>
            <w:r w:rsidRPr="00A76ED8">
              <w:rPr>
                <w:rStyle w:val="a6"/>
                <w:lang w:val="en-US" w:eastAsia="en-US"/>
              </w:rPr>
              <w:t>4</w:t>
            </w:r>
          </w:p>
        </w:tc>
      </w:tr>
      <w:tr w:rsidR="003D369B" w:rsidRPr="00E00EE6" w:rsidTr="00DE2A3C">
        <w:trPr>
          <w:trHeight w:hRule="exact" w:val="768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4" w:lineRule="auto"/>
            </w:pPr>
            <w:r w:rsidRPr="00A76ED8">
              <w:rPr>
                <w:rStyle w:val="a6"/>
                <w:bCs/>
                <w:lang w:eastAsia="en-US"/>
              </w:rPr>
              <w:t xml:space="preserve">1. </w:t>
            </w:r>
            <w:r w:rsidRPr="00A76ED8">
              <w:rPr>
                <w:rStyle w:val="a6"/>
                <w:bCs/>
              </w:rPr>
              <w:t>Анализ состояния просроченной кредиторской задолженности консолидированного бюджета</w:t>
            </w:r>
          </w:p>
        </w:tc>
      </w:tr>
      <w:tr w:rsidR="003D369B" w:rsidRPr="00E00EE6" w:rsidTr="002D3CEC">
        <w:trPr>
          <w:trHeight w:hRule="exact" w:val="200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060F45" w:rsidP="00DE2A3C">
            <w:pPr>
              <w:pStyle w:val="a7"/>
              <w:ind w:firstLine="280"/>
              <w:rPr>
                <w:sz w:val="14"/>
                <w:szCs w:val="14"/>
              </w:rPr>
            </w:pPr>
            <w:r w:rsidRPr="00A76ED8">
              <w:rPr>
                <w:rStyle w:val="a6"/>
                <w:bCs/>
                <w:lang w:eastAsia="en-US"/>
              </w:rPr>
              <w:t>1</w:t>
            </w:r>
            <w:r w:rsidR="003D369B" w:rsidRPr="00A76ED8">
              <w:rPr>
                <w:rStyle w:val="a6"/>
                <w:bCs/>
                <w:sz w:val="14"/>
                <w:szCs w:val="14"/>
                <w:lang w:val="en-US" w:eastAsia="en-US"/>
              </w:rPr>
              <w:t>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>Мониторинг просроченной кредиторской задолженности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2D3CEC" w:rsidP="002D3CEC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>О</w:t>
            </w:r>
            <w:r w:rsidR="003D369B" w:rsidRPr="00A76ED8">
              <w:rPr>
                <w:rStyle w:val="a6"/>
              </w:rPr>
              <w:t>тдел</w:t>
            </w:r>
            <w:r w:rsidRPr="00A76ED8">
              <w:rPr>
                <w:rStyle w:val="a6"/>
              </w:rPr>
              <w:t xml:space="preserve"> финансов</w:t>
            </w:r>
            <w:r w:rsidR="003D369B" w:rsidRPr="00A76ED8">
              <w:rPr>
                <w:rStyle w:val="a6"/>
              </w:rPr>
              <w:t xml:space="preserve"> администрации</w:t>
            </w:r>
            <w:r w:rsidRPr="00A76ED8">
              <w:rPr>
                <w:rStyle w:val="a6"/>
              </w:rPr>
              <w:t xml:space="preserve"> </w:t>
            </w:r>
            <w:proofErr w:type="spellStart"/>
            <w:r w:rsidRPr="00A76ED8">
              <w:rPr>
                <w:rStyle w:val="a6"/>
              </w:rPr>
              <w:t>Нижнедевицкого</w:t>
            </w:r>
            <w:proofErr w:type="spellEnd"/>
            <w:r w:rsidR="003D369B" w:rsidRPr="00A76ED8">
              <w:rPr>
                <w:rStyle w:val="a6"/>
              </w:rPr>
              <w:t xml:space="preserve"> муниципального района</w:t>
            </w:r>
            <w:r w:rsidRPr="00A76ED8">
              <w:rPr>
                <w:rStyle w:val="a6"/>
              </w:rPr>
              <w:t xml:space="preserve"> Воронежской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 xml:space="preserve">ежемесячно, по состоянию на </w:t>
            </w:r>
            <w:r w:rsidRPr="00A76ED8">
              <w:rPr>
                <w:rStyle w:val="a6"/>
                <w:lang w:eastAsia="en-US"/>
              </w:rPr>
              <w:t xml:space="preserve">1 </w:t>
            </w:r>
            <w:r w:rsidRPr="00A76ED8">
              <w:rPr>
                <w:rStyle w:val="a6"/>
              </w:rPr>
              <w:t>число</w:t>
            </w:r>
          </w:p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>месяца</w:t>
            </w:r>
          </w:p>
        </w:tc>
      </w:tr>
      <w:tr w:rsidR="003D369B" w:rsidRPr="00E00EE6" w:rsidTr="00DE2A3C">
        <w:trPr>
          <w:trHeight w:hRule="exact" w:val="23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ind w:firstLine="280"/>
            </w:pPr>
            <w:r w:rsidRPr="00A76ED8">
              <w:rPr>
                <w:rStyle w:val="a6"/>
                <w:lang w:val="en-US" w:eastAsia="en-US"/>
              </w:rP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proofErr w:type="gramStart"/>
            <w:r w:rsidRPr="00A76ED8">
              <w:rPr>
                <w:rStyle w:val="a6"/>
              </w:rPr>
              <w:t>Контроль за</w:t>
            </w:r>
            <w:proofErr w:type="gramEnd"/>
            <w:r w:rsidRPr="00A76ED8">
              <w:rPr>
                <w:rStyle w:val="a6"/>
              </w:rPr>
              <w:t xml:space="preserve"> погашением просроченной кредиторской задолженности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2D3CEC" w:rsidP="00DE2A3C">
            <w:pPr>
              <w:pStyle w:val="a7"/>
            </w:pPr>
            <w:r w:rsidRPr="00A76ED8">
              <w:rPr>
                <w:rStyle w:val="a6"/>
              </w:rPr>
              <w:t xml:space="preserve">Отдел финансов администрации </w:t>
            </w:r>
            <w:proofErr w:type="spellStart"/>
            <w:r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Воронежской области 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 xml:space="preserve">ежемесячно, по состоянию на </w:t>
            </w:r>
            <w:r w:rsidRPr="00A76ED8">
              <w:rPr>
                <w:rStyle w:val="a6"/>
                <w:lang w:eastAsia="en-US"/>
              </w:rPr>
              <w:t xml:space="preserve">1 </w:t>
            </w:r>
            <w:r w:rsidRPr="00A76ED8">
              <w:rPr>
                <w:rStyle w:val="a6"/>
              </w:rPr>
              <w:t>число</w:t>
            </w:r>
          </w:p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>месяца</w:t>
            </w:r>
          </w:p>
        </w:tc>
      </w:tr>
      <w:tr w:rsidR="003D369B" w:rsidRPr="00E00EE6" w:rsidTr="00DE2A3C">
        <w:trPr>
          <w:trHeight w:hRule="exact" w:val="1061"/>
          <w:jc w:val="center"/>
        </w:trPr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2D3CEC">
            <w:pPr>
              <w:pStyle w:val="a7"/>
              <w:jc w:val="both"/>
            </w:pPr>
            <w:r w:rsidRPr="00A76ED8">
              <w:rPr>
                <w:rStyle w:val="a6"/>
                <w:bCs/>
                <w:lang w:eastAsia="en-US"/>
              </w:rPr>
              <w:t xml:space="preserve">2. </w:t>
            </w:r>
            <w:r w:rsidRPr="00A76ED8">
              <w:rPr>
                <w:rStyle w:val="a6"/>
                <w:bCs/>
              </w:rPr>
              <w:t xml:space="preserve">Мероприятия, направленные на предупреждение образования просроченной </w:t>
            </w:r>
            <w:proofErr w:type="spellStart"/>
            <w:r w:rsidRPr="00A76ED8">
              <w:rPr>
                <w:rStyle w:val="a6"/>
                <w:bCs/>
              </w:rPr>
              <w:t>кредипгорской</w:t>
            </w:r>
            <w:proofErr w:type="spellEnd"/>
            <w:r w:rsidRPr="00A76ED8">
              <w:rPr>
                <w:rStyle w:val="a6"/>
                <w:bCs/>
              </w:rPr>
              <w:t xml:space="preserve"> задолженности муниципальных бюджетных учреждений </w:t>
            </w:r>
            <w:proofErr w:type="spellStart"/>
            <w:r w:rsidR="002D3CEC" w:rsidRPr="00A76ED8">
              <w:rPr>
                <w:rStyle w:val="a6"/>
                <w:bCs/>
              </w:rPr>
              <w:t>Нижнедевицкого</w:t>
            </w:r>
            <w:proofErr w:type="spellEnd"/>
            <w:r w:rsidR="002D3CEC" w:rsidRPr="00A76ED8">
              <w:rPr>
                <w:rStyle w:val="a6"/>
                <w:bCs/>
              </w:rPr>
              <w:t xml:space="preserve"> муниципального</w:t>
            </w:r>
            <w:r w:rsidRPr="00A76ED8">
              <w:rPr>
                <w:rStyle w:val="a6"/>
                <w:bCs/>
              </w:rPr>
              <w:t xml:space="preserve"> района </w:t>
            </w:r>
            <w:r w:rsidR="002D3CEC" w:rsidRPr="00A76ED8">
              <w:rPr>
                <w:rStyle w:val="a6"/>
                <w:bCs/>
              </w:rPr>
              <w:t>Воронежской области</w:t>
            </w:r>
          </w:p>
        </w:tc>
      </w:tr>
    </w:tbl>
    <w:p w:rsidR="003D369B" w:rsidRPr="00E00EE6" w:rsidRDefault="003D369B" w:rsidP="003D369B">
      <w:pPr>
        <w:spacing w:line="1" w:lineRule="exact"/>
        <w:rPr>
          <w:b/>
        </w:rPr>
      </w:pPr>
      <w:r w:rsidRPr="00E00EE6">
        <w:rPr>
          <w:b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25"/>
        <w:gridCol w:w="3994"/>
        <w:gridCol w:w="2995"/>
        <w:gridCol w:w="2294"/>
      </w:tblGrid>
      <w:tr w:rsidR="003D369B" w:rsidRPr="00E00EE6" w:rsidTr="00DE2A3C">
        <w:trPr>
          <w:trHeight w:hRule="exact" w:val="169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lastRenderedPageBreak/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>Осуществление контроля за расходованием сре</w:t>
            </w:r>
            <w:proofErr w:type="gramStart"/>
            <w:r w:rsidRPr="00A76ED8">
              <w:rPr>
                <w:rStyle w:val="a6"/>
              </w:rPr>
              <w:t>дств в пр</w:t>
            </w:r>
            <w:proofErr w:type="gramEnd"/>
            <w:r w:rsidRPr="00A76ED8">
              <w:rPr>
                <w:rStyle w:val="a6"/>
              </w:rPr>
              <w:t>еделах принятых бюджетных обязательств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2D3CE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 xml:space="preserve">Главные распорядители средств бюджета </w:t>
            </w:r>
            <w:proofErr w:type="spellStart"/>
            <w:r w:rsidR="002D3CEC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2D3CEC" w:rsidRPr="00A76ED8">
              <w:rPr>
                <w:rStyle w:val="a6"/>
              </w:rPr>
              <w:t>Воронежской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постоянно</w:t>
            </w:r>
          </w:p>
        </w:tc>
      </w:tr>
      <w:tr w:rsidR="003D369B" w:rsidRPr="00E00EE6" w:rsidTr="00DE2A3C">
        <w:trPr>
          <w:trHeight w:hRule="exact" w:val="166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 xml:space="preserve">Оценка необходимости и проведение мероприятий по оптимизации расходов на содержание </w:t>
            </w:r>
            <w:r w:rsidR="002875B0">
              <w:rPr>
                <w:rStyle w:val="a6"/>
              </w:rPr>
              <w:t xml:space="preserve">муниципальных </w:t>
            </w:r>
            <w:r w:rsidRPr="00A76ED8">
              <w:rPr>
                <w:rStyle w:val="a6"/>
              </w:rPr>
              <w:t>учреждений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2D3CEC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 xml:space="preserve">Главные распорядители средств бюджета </w:t>
            </w:r>
            <w:proofErr w:type="spellStart"/>
            <w:r w:rsidR="002D3CEC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2D3CEC" w:rsidRPr="00A76ED8">
              <w:rPr>
                <w:rStyle w:val="a6"/>
              </w:rPr>
              <w:t>Воронежской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по отдельному плану</w:t>
            </w:r>
          </w:p>
        </w:tc>
      </w:tr>
      <w:tr w:rsidR="003D369B" w:rsidRPr="00E00EE6" w:rsidTr="00DE2A3C">
        <w:trPr>
          <w:trHeight w:hRule="exact" w:val="917"/>
          <w:jc w:val="center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2D3CEC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 xml:space="preserve">3. Мероприятия, направленные на погашение (сокращение) просроченной кредиторской задолженности консолидированного бюджета </w:t>
            </w:r>
            <w:proofErr w:type="spellStart"/>
            <w:r w:rsidR="002D3CEC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</w:t>
            </w:r>
            <w:r w:rsidR="002D3CEC" w:rsidRPr="00A76ED8">
              <w:rPr>
                <w:rStyle w:val="a6"/>
              </w:rPr>
              <w:t xml:space="preserve"> Воронежской области</w:t>
            </w:r>
          </w:p>
        </w:tc>
      </w:tr>
      <w:tr w:rsidR="003D369B" w:rsidRPr="00E00EE6" w:rsidTr="00DE2A3C">
        <w:trPr>
          <w:trHeight w:hRule="exact" w:val="189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2D3CEC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 xml:space="preserve">Погашение просроченной кредиторской задолженности в пределах ассигнований, предусмотренных в бюджете </w:t>
            </w:r>
            <w:proofErr w:type="spellStart"/>
            <w:r w:rsidR="002D3CEC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</w:t>
            </w:r>
            <w:r w:rsidR="002D3CEC" w:rsidRPr="00A76ED8">
              <w:rPr>
                <w:rStyle w:val="a6"/>
              </w:rPr>
              <w:t xml:space="preserve"> Воронежской области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2D3CEC">
            <w:pPr>
              <w:pStyle w:val="a7"/>
            </w:pPr>
            <w:r w:rsidRPr="00A76ED8">
              <w:rPr>
                <w:rStyle w:val="a6"/>
              </w:rPr>
              <w:t xml:space="preserve">Главные распорядители средств бюджета </w:t>
            </w:r>
            <w:proofErr w:type="spellStart"/>
            <w:r w:rsidR="002D3CEC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2D3CEC" w:rsidRPr="00A76ED8">
              <w:rPr>
                <w:rStyle w:val="a6"/>
              </w:rPr>
              <w:t>Воронежской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постоянно</w:t>
            </w:r>
          </w:p>
        </w:tc>
      </w:tr>
      <w:tr w:rsidR="003D369B" w:rsidRPr="00E00EE6" w:rsidTr="00060F45">
        <w:trPr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2.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3C513A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 xml:space="preserve">Недопущение образования просроченной кредиторской задолженности консолидированного бюджета </w:t>
            </w:r>
            <w:proofErr w:type="spellStart"/>
            <w:r w:rsidR="003C513A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3C513A" w:rsidRPr="00A76ED8">
              <w:rPr>
                <w:rStyle w:val="a6"/>
              </w:rPr>
              <w:t xml:space="preserve">Воронежской области </w:t>
            </w:r>
            <w:r w:rsidRPr="00A76ED8">
              <w:rPr>
                <w:rStyle w:val="a6"/>
              </w:rPr>
              <w:t xml:space="preserve">и бюджетных учреждений, источником финансового </w:t>
            </w:r>
            <w:proofErr w:type="gramStart"/>
            <w:r w:rsidRPr="00A76ED8">
              <w:rPr>
                <w:rStyle w:val="a6"/>
              </w:rPr>
              <w:t>обеспечения</w:t>
            </w:r>
            <w:proofErr w:type="gramEnd"/>
            <w:r w:rsidRPr="00A76ED8">
              <w:rPr>
                <w:rStyle w:val="a6"/>
              </w:rPr>
              <w:t xml:space="preserve"> деятельности которых являются средства бюджета (за исключением иных источников финансирования),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060F45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 xml:space="preserve">Главные распорядители средств бюджета </w:t>
            </w:r>
            <w:proofErr w:type="spellStart"/>
            <w:r w:rsidR="00060F45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060F45" w:rsidRPr="00A76ED8">
              <w:rPr>
                <w:rStyle w:val="a6"/>
              </w:rPr>
              <w:t>Воронежской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>ежемесячно, по состоянию на 1 число</w:t>
            </w:r>
          </w:p>
          <w:p w:rsidR="003D369B" w:rsidRPr="00A76ED8" w:rsidRDefault="003D369B" w:rsidP="00DE2A3C">
            <w:pPr>
              <w:pStyle w:val="a7"/>
              <w:spacing w:line="262" w:lineRule="auto"/>
            </w:pPr>
            <w:r w:rsidRPr="00A76ED8">
              <w:rPr>
                <w:rStyle w:val="a6"/>
              </w:rPr>
              <w:t>месяца</w:t>
            </w:r>
          </w:p>
        </w:tc>
      </w:tr>
      <w:tr w:rsidR="003D369B" w:rsidRPr="00E00EE6" w:rsidTr="00060F45">
        <w:trPr>
          <w:trHeight w:val="282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</w:pPr>
            <w:r w:rsidRPr="00A76ED8">
              <w:rPr>
                <w:rStyle w:val="a6"/>
              </w:rPr>
              <w:t>3.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D369B" w:rsidRPr="00E00EE6" w:rsidRDefault="003D369B" w:rsidP="00060F45">
            <w:pPr>
              <w:pStyle w:val="a7"/>
              <w:rPr>
                <w:b/>
              </w:rPr>
            </w:pPr>
            <w:r w:rsidRPr="00A76ED8">
              <w:rPr>
                <w:rStyle w:val="a6"/>
              </w:rPr>
              <w:t xml:space="preserve">Обеспечение проведения операций со средствами бюджетных учреждений </w:t>
            </w:r>
            <w:proofErr w:type="spellStart"/>
            <w:r w:rsidR="00060F45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060F45" w:rsidRPr="00A76ED8">
              <w:rPr>
                <w:rStyle w:val="a6"/>
              </w:rPr>
              <w:t>Воронежской области</w:t>
            </w:r>
            <w:r w:rsidRPr="00A76ED8">
              <w:rPr>
                <w:rStyle w:val="a6"/>
              </w:rPr>
              <w:t xml:space="preserve"> на счетах, открытых в Управлении Федерального казначейства по </w:t>
            </w:r>
            <w:r w:rsidR="00060F45" w:rsidRPr="00A76ED8">
              <w:rPr>
                <w:rStyle w:val="a6"/>
              </w:rPr>
              <w:t>Воронежской</w:t>
            </w:r>
            <w:r w:rsidRPr="00A76ED8">
              <w:rPr>
                <w:rStyle w:val="a6"/>
              </w:rPr>
              <w:t xml:space="preserve"> области, в случае наличия просроченной кредиторской задолженности, источником финансового </w:t>
            </w:r>
            <w:proofErr w:type="gramStart"/>
            <w:r w:rsidRPr="00A76ED8">
              <w:rPr>
                <w:rStyle w:val="a6"/>
              </w:rPr>
              <w:t>обеспечения</w:t>
            </w:r>
            <w:proofErr w:type="gramEnd"/>
            <w:r w:rsidRPr="00A76ED8">
              <w:rPr>
                <w:rStyle w:val="a6"/>
              </w:rPr>
              <w:t xml:space="preserve"> деятельности которых</w:t>
            </w:r>
            <w:r w:rsidRPr="00E00EE6">
              <w:rPr>
                <w:rStyle w:val="a6"/>
                <w:b/>
              </w:rPr>
              <w:t xml:space="preserve"> </w:t>
            </w:r>
            <w:r w:rsidRPr="00A76ED8">
              <w:rPr>
                <w:rStyle w:val="a6"/>
              </w:rPr>
              <w:t xml:space="preserve">являются средства бюджета (за исключением иных источников финансирования), в </w:t>
            </w:r>
            <w:r w:rsidRPr="00A76ED8">
              <w:rPr>
                <w:rStyle w:val="a6"/>
              </w:rPr>
              <w:lastRenderedPageBreak/>
              <w:t>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</w:t>
            </w:r>
            <w:r w:rsidR="00060F45" w:rsidRPr="00A76ED8">
              <w:rPr>
                <w:rStyle w:val="a6"/>
              </w:rPr>
              <w:t xml:space="preserve"> обеспечение мер социальной поддержки отдельных категорий граждан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A76ED8" w:rsidRDefault="003D369B" w:rsidP="00060F45">
            <w:pPr>
              <w:pStyle w:val="a7"/>
              <w:spacing w:line="262" w:lineRule="auto"/>
            </w:pPr>
            <w:r w:rsidRPr="00A76ED8">
              <w:rPr>
                <w:rStyle w:val="a6"/>
              </w:rPr>
              <w:lastRenderedPageBreak/>
              <w:t xml:space="preserve">Главные распорядители средств бюджета </w:t>
            </w:r>
            <w:proofErr w:type="spellStart"/>
            <w:r w:rsidR="00060F45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 </w:t>
            </w:r>
            <w:r w:rsidR="00060F45" w:rsidRPr="00A76ED8">
              <w:rPr>
                <w:rStyle w:val="a6"/>
              </w:rPr>
              <w:t>Воронежской области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9" w:lineRule="auto"/>
            </w:pPr>
            <w:r w:rsidRPr="00A76ED8">
              <w:rPr>
                <w:rStyle w:val="a6"/>
              </w:rPr>
              <w:t>в течение месяца, следующего за отчетным месяцем, в котором выявлена просроченная кредиторская задолженность</w:t>
            </w:r>
          </w:p>
        </w:tc>
      </w:tr>
    </w:tbl>
    <w:p w:rsidR="003D369B" w:rsidRPr="00E00EE6" w:rsidRDefault="00060F45" w:rsidP="003D369B">
      <w:pPr>
        <w:spacing w:line="1" w:lineRule="exact"/>
        <w:rPr>
          <w:b/>
        </w:rPr>
      </w:pPr>
      <w:r w:rsidRPr="00E00EE6">
        <w:rPr>
          <w:b/>
        </w:rPr>
        <w:lastRenderedPageBreak/>
        <w:t xml:space="preserve"> </w:t>
      </w:r>
    </w:p>
    <w:p w:rsidR="003D369B" w:rsidRPr="00E00EE6" w:rsidRDefault="003D369B" w:rsidP="003D369B">
      <w:pPr>
        <w:spacing w:after="1459" w:line="1" w:lineRule="exact"/>
        <w:rPr>
          <w:b/>
        </w:rPr>
      </w:pPr>
    </w:p>
    <w:p w:rsidR="003D369B" w:rsidRPr="00A76ED8" w:rsidRDefault="003D369B" w:rsidP="003D369B">
      <w:pPr>
        <w:pStyle w:val="1"/>
        <w:numPr>
          <w:ilvl w:val="0"/>
          <w:numId w:val="2"/>
        </w:numPr>
        <w:tabs>
          <w:tab w:val="left" w:pos="1697"/>
        </w:tabs>
        <w:spacing w:after="0" w:line="259" w:lineRule="auto"/>
        <w:ind w:left="640" w:hanging="100"/>
      </w:pPr>
      <w:r w:rsidRPr="00A76ED8">
        <w:rPr>
          <w:rStyle w:val="a3"/>
          <w:bCs/>
        </w:rPr>
        <w:t xml:space="preserve"> Целевые</w:t>
      </w:r>
      <w:r w:rsidR="00060F45" w:rsidRPr="00A76ED8">
        <w:rPr>
          <w:rStyle w:val="a3"/>
          <w:bCs/>
        </w:rPr>
        <w:t xml:space="preserve"> </w:t>
      </w:r>
      <w:r w:rsidRPr="00A76ED8">
        <w:rPr>
          <w:rStyle w:val="a3"/>
          <w:bCs/>
        </w:rPr>
        <w:t>показатели</w:t>
      </w:r>
      <w:r w:rsidR="00060F45" w:rsidRPr="00A76ED8">
        <w:rPr>
          <w:rStyle w:val="a3"/>
          <w:bCs/>
        </w:rPr>
        <w:t xml:space="preserve"> </w:t>
      </w:r>
      <w:r w:rsidRPr="00A76ED8">
        <w:rPr>
          <w:rStyle w:val="a3"/>
          <w:bCs/>
        </w:rPr>
        <w:t>по</w:t>
      </w:r>
      <w:r w:rsidR="00060F45" w:rsidRPr="00A76ED8">
        <w:rPr>
          <w:rStyle w:val="a3"/>
          <w:bCs/>
        </w:rPr>
        <w:t xml:space="preserve"> </w:t>
      </w:r>
      <w:r w:rsidRPr="00A76ED8">
        <w:rPr>
          <w:rStyle w:val="a3"/>
          <w:bCs/>
        </w:rPr>
        <w:t>снижению (</w:t>
      </w:r>
      <w:proofErr w:type="spellStart"/>
      <w:r w:rsidRPr="00A76ED8">
        <w:rPr>
          <w:rStyle w:val="a3"/>
          <w:bCs/>
        </w:rPr>
        <w:t>неувеличению</w:t>
      </w:r>
      <w:proofErr w:type="spellEnd"/>
      <w:r w:rsidRPr="00A76ED8">
        <w:rPr>
          <w:rStyle w:val="a3"/>
          <w:bCs/>
        </w:rPr>
        <w:t>)</w:t>
      </w:r>
      <w:r w:rsidR="009868D2" w:rsidRPr="00A76ED8">
        <w:rPr>
          <w:rStyle w:val="a3"/>
          <w:bCs/>
          <w:lang w:eastAsia="en-US"/>
        </w:rPr>
        <w:t xml:space="preserve"> </w:t>
      </w:r>
      <w:r w:rsidRPr="00A76ED8">
        <w:rPr>
          <w:rStyle w:val="a3"/>
          <w:bCs/>
        </w:rPr>
        <w:t xml:space="preserve">просроченной кредиторской задолженности бюджета </w:t>
      </w:r>
      <w:proofErr w:type="spellStart"/>
      <w:r w:rsidR="009868D2" w:rsidRPr="00A76ED8">
        <w:rPr>
          <w:rStyle w:val="a3"/>
          <w:bCs/>
        </w:rPr>
        <w:t>Нижнедевицкого</w:t>
      </w:r>
      <w:proofErr w:type="spellEnd"/>
      <w:r w:rsidR="009868D2" w:rsidRPr="00A76ED8">
        <w:rPr>
          <w:rStyle w:val="a3"/>
          <w:bCs/>
        </w:rPr>
        <w:t xml:space="preserve"> </w:t>
      </w:r>
      <w:r w:rsidRPr="00A76ED8">
        <w:rPr>
          <w:rStyle w:val="a3"/>
          <w:bCs/>
        </w:rPr>
        <w:t xml:space="preserve"> муниципального</w:t>
      </w:r>
    </w:p>
    <w:p w:rsidR="003D369B" w:rsidRPr="00A76ED8" w:rsidRDefault="003D369B" w:rsidP="003D369B">
      <w:pPr>
        <w:pStyle w:val="1"/>
        <w:spacing w:after="140" w:line="259" w:lineRule="auto"/>
        <w:ind w:firstLine="0"/>
        <w:jc w:val="center"/>
      </w:pPr>
      <w:r w:rsidRPr="00A76ED8">
        <w:rPr>
          <w:rStyle w:val="a3"/>
          <w:bCs/>
        </w:rPr>
        <w:t xml:space="preserve">района </w:t>
      </w:r>
      <w:r w:rsidR="009868D2" w:rsidRPr="00A76ED8">
        <w:rPr>
          <w:rStyle w:val="a3"/>
          <w:bCs/>
        </w:rPr>
        <w:t>Воронежской области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40"/>
        <w:gridCol w:w="1574"/>
        <w:gridCol w:w="2270"/>
        <w:gridCol w:w="2002"/>
      </w:tblGrid>
      <w:tr w:rsidR="003D369B" w:rsidRPr="00A76ED8" w:rsidTr="00DE2A3C">
        <w:trPr>
          <w:trHeight w:hRule="exact" w:val="77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jc w:val="center"/>
            </w:pPr>
            <w:r w:rsidRPr="00A76ED8">
              <w:rPr>
                <w:rStyle w:val="a6"/>
              </w:rPr>
              <w:t>Наименование показателя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4" w:lineRule="auto"/>
              <w:jc w:val="center"/>
            </w:pPr>
            <w:r w:rsidRPr="00A76ED8">
              <w:rPr>
                <w:rStyle w:val="a6"/>
              </w:rPr>
              <w:t>Единица измерения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9" w:lineRule="auto"/>
              <w:jc w:val="center"/>
            </w:pPr>
            <w:r w:rsidRPr="00A76ED8">
              <w:rPr>
                <w:rStyle w:val="a6"/>
              </w:rPr>
              <w:t>Значение показателя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line="254" w:lineRule="auto"/>
              <w:jc w:val="center"/>
            </w:pPr>
            <w:r w:rsidRPr="00A76ED8">
              <w:rPr>
                <w:rStyle w:val="a6"/>
              </w:rPr>
              <w:t>Ответственные исполнители</w:t>
            </w:r>
          </w:p>
        </w:tc>
      </w:tr>
      <w:tr w:rsidR="003D369B" w:rsidRPr="00A76ED8" w:rsidTr="00DE2A3C">
        <w:trPr>
          <w:trHeight w:hRule="exact" w:val="3038"/>
          <w:jc w:val="center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A76ED8" w:rsidRDefault="003D369B" w:rsidP="00C945A6">
            <w:pPr>
              <w:pStyle w:val="a7"/>
            </w:pPr>
            <w:r w:rsidRPr="00A76ED8">
              <w:rPr>
                <w:rStyle w:val="a6"/>
              </w:rPr>
              <w:t>Снижение (</w:t>
            </w:r>
            <w:proofErr w:type="spellStart"/>
            <w:r w:rsidRPr="00A76ED8">
              <w:rPr>
                <w:rStyle w:val="a6"/>
              </w:rPr>
              <w:t>неувеличение</w:t>
            </w:r>
            <w:proofErr w:type="spellEnd"/>
            <w:r w:rsidRPr="00A76ED8">
              <w:rPr>
                <w:rStyle w:val="a6"/>
              </w:rPr>
              <w:t xml:space="preserve">) просроченной кредиторской задолженности бюджета </w:t>
            </w:r>
            <w:proofErr w:type="spellStart"/>
            <w:r w:rsidR="009868D2" w:rsidRPr="00A76ED8">
              <w:rPr>
                <w:rStyle w:val="a6"/>
              </w:rPr>
              <w:t>Нижнедевицкого</w:t>
            </w:r>
            <w:proofErr w:type="spellEnd"/>
            <w:r w:rsidR="009868D2" w:rsidRPr="00A76ED8">
              <w:rPr>
                <w:rStyle w:val="a6"/>
              </w:rPr>
              <w:t xml:space="preserve"> </w:t>
            </w:r>
            <w:r w:rsidRPr="00A76ED8">
              <w:rPr>
                <w:rStyle w:val="a6"/>
              </w:rPr>
              <w:t xml:space="preserve"> муниципального района</w:t>
            </w:r>
            <w:r w:rsidR="00C945A6" w:rsidRPr="00A76ED8">
              <w:rPr>
                <w:rStyle w:val="a6"/>
              </w:rPr>
              <w:t xml:space="preserve"> Воронежской области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ind w:firstLine="340"/>
            </w:pPr>
            <w:r w:rsidRPr="00A76ED8">
              <w:rPr>
                <w:rStyle w:val="a6"/>
                <w:lang w:val="en-US" w:eastAsia="en-US"/>
              </w:rPr>
              <w:t>%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pStyle w:val="a7"/>
              <w:spacing w:after="140"/>
              <w:jc w:val="center"/>
            </w:pPr>
            <w:r w:rsidRPr="00A76ED8">
              <w:rPr>
                <w:rStyle w:val="a6"/>
                <w:lang w:eastAsia="en-US"/>
              </w:rPr>
              <w:t xml:space="preserve">1 </w:t>
            </w:r>
            <w:r w:rsidRPr="00A76ED8">
              <w:rPr>
                <w:rStyle w:val="a6"/>
              </w:rPr>
              <w:t xml:space="preserve">квартал </w:t>
            </w:r>
            <w:r w:rsidRPr="00A76ED8">
              <w:rPr>
                <w:rStyle w:val="a6"/>
                <w:lang w:eastAsia="en-US"/>
              </w:rPr>
              <w:t>202</w:t>
            </w:r>
            <w:r w:rsidR="00C945A6" w:rsidRPr="00A76ED8">
              <w:rPr>
                <w:rStyle w:val="a6"/>
                <w:lang w:eastAsia="en-US"/>
              </w:rPr>
              <w:t>5</w:t>
            </w:r>
            <w:r w:rsidRPr="00A76ED8">
              <w:rPr>
                <w:rStyle w:val="a6"/>
                <w:lang w:eastAsia="en-US"/>
              </w:rPr>
              <w:t xml:space="preserve"> </w:t>
            </w:r>
            <w:r w:rsidRPr="00A76ED8">
              <w:rPr>
                <w:rStyle w:val="a6"/>
              </w:rPr>
              <w:t xml:space="preserve">года </w:t>
            </w:r>
            <w:r w:rsidRPr="00A76ED8">
              <w:rPr>
                <w:rStyle w:val="a6"/>
                <w:lang w:eastAsia="en-US"/>
              </w:rPr>
              <w:t>-0</w:t>
            </w:r>
          </w:p>
          <w:p w:rsidR="003D369B" w:rsidRPr="00A76ED8" w:rsidRDefault="003D369B" w:rsidP="00DE2A3C">
            <w:pPr>
              <w:pStyle w:val="a7"/>
              <w:spacing w:after="140"/>
              <w:jc w:val="center"/>
            </w:pPr>
            <w:r w:rsidRPr="00A76ED8">
              <w:rPr>
                <w:rStyle w:val="a6"/>
                <w:lang w:eastAsia="en-US"/>
              </w:rPr>
              <w:t xml:space="preserve">2 </w:t>
            </w:r>
            <w:r w:rsidRPr="00A76ED8">
              <w:rPr>
                <w:rStyle w:val="a6"/>
              </w:rPr>
              <w:t xml:space="preserve">квартал </w:t>
            </w:r>
            <w:r w:rsidRPr="00A76ED8">
              <w:rPr>
                <w:rStyle w:val="a6"/>
                <w:lang w:eastAsia="en-US"/>
              </w:rPr>
              <w:t>202</w:t>
            </w:r>
            <w:r w:rsidR="00C945A6" w:rsidRPr="00A76ED8">
              <w:rPr>
                <w:rStyle w:val="a6"/>
                <w:lang w:eastAsia="en-US"/>
              </w:rPr>
              <w:t>5</w:t>
            </w:r>
            <w:r w:rsidRPr="00A76ED8">
              <w:rPr>
                <w:rStyle w:val="a6"/>
                <w:lang w:eastAsia="en-US"/>
              </w:rPr>
              <w:t xml:space="preserve"> </w:t>
            </w:r>
            <w:r w:rsidRPr="00A76ED8">
              <w:rPr>
                <w:rStyle w:val="a6"/>
              </w:rPr>
              <w:t xml:space="preserve">года </w:t>
            </w:r>
            <w:r w:rsidRPr="00A76ED8">
              <w:rPr>
                <w:rStyle w:val="a6"/>
                <w:lang w:eastAsia="en-US"/>
              </w:rPr>
              <w:t>-0</w:t>
            </w:r>
            <w:r w:rsidRPr="00A76ED8">
              <w:rPr>
                <w:rStyle w:val="a6"/>
              </w:rPr>
              <w:t>)</w:t>
            </w:r>
          </w:p>
          <w:p w:rsidR="003D369B" w:rsidRPr="00A76ED8" w:rsidRDefault="003D369B" w:rsidP="00DE2A3C">
            <w:pPr>
              <w:pStyle w:val="a7"/>
              <w:spacing w:after="140" w:line="254" w:lineRule="auto"/>
              <w:jc w:val="center"/>
            </w:pPr>
            <w:r w:rsidRPr="00A76ED8">
              <w:rPr>
                <w:rStyle w:val="a6"/>
                <w:lang w:eastAsia="en-US"/>
              </w:rPr>
              <w:t xml:space="preserve">3 </w:t>
            </w:r>
            <w:r w:rsidRPr="00A76ED8">
              <w:rPr>
                <w:rStyle w:val="a6"/>
              </w:rPr>
              <w:t xml:space="preserve">квартал </w:t>
            </w:r>
            <w:r w:rsidRPr="00A76ED8">
              <w:rPr>
                <w:rStyle w:val="a6"/>
                <w:lang w:eastAsia="en-US"/>
              </w:rPr>
              <w:t>202</w:t>
            </w:r>
            <w:r w:rsidR="00C945A6" w:rsidRPr="00A76ED8">
              <w:rPr>
                <w:rStyle w:val="a6"/>
                <w:lang w:eastAsia="en-US"/>
              </w:rPr>
              <w:t>5</w:t>
            </w:r>
            <w:r w:rsidRPr="00A76ED8">
              <w:rPr>
                <w:rStyle w:val="a6"/>
                <w:lang w:eastAsia="en-US"/>
              </w:rPr>
              <w:t xml:space="preserve"> </w:t>
            </w:r>
            <w:r w:rsidRPr="00A76ED8">
              <w:rPr>
                <w:rStyle w:val="a6"/>
              </w:rPr>
              <w:t xml:space="preserve">года </w:t>
            </w:r>
            <w:r w:rsidRPr="00A76ED8">
              <w:rPr>
                <w:rStyle w:val="a6"/>
                <w:lang w:eastAsia="en-US"/>
              </w:rPr>
              <w:t>-0</w:t>
            </w:r>
          </w:p>
          <w:p w:rsidR="003D369B" w:rsidRPr="00A76ED8" w:rsidRDefault="003D369B" w:rsidP="00DE2A3C">
            <w:pPr>
              <w:pStyle w:val="a7"/>
              <w:spacing w:after="140" w:line="259" w:lineRule="auto"/>
              <w:jc w:val="center"/>
            </w:pPr>
            <w:r w:rsidRPr="00A76ED8">
              <w:rPr>
                <w:rStyle w:val="a6"/>
                <w:lang w:val="en-US" w:eastAsia="en-US"/>
              </w:rPr>
              <w:t xml:space="preserve">4 </w:t>
            </w:r>
            <w:r w:rsidRPr="00A76ED8">
              <w:rPr>
                <w:rStyle w:val="a6"/>
              </w:rPr>
              <w:t xml:space="preserve">квартал </w:t>
            </w:r>
            <w:r w:rsidR="00C945A6" w:rsidRPr="00A76ED8">
              <w:rPr>
                <w:rStyle w:val="a6"/>
                <w:lang w:val="en-US" w:eastAsia="en-US"/>
              </w:rPr>
              <w:t>202</w:t>
            </w:r>
            <w:r w:rsidR="00C945A6" w:rsidRPr="00A76ED8">
              <w:rPr>
                <w:rStyle w:val="a6"/>
                <w:lang w:eastAsia="en-US"/>
              </w:rPr>
              <w:t>5</w:t>
            </w:r>
            <w:r w:rsidRPr="00A76ED8">
              <w:rPr>
                <w:rStyle w:val="a6"/>
                <w:lang w:val="en-US" w:eastAsia="en-US"/>
              </w:rPr>
              <w:t xml:space="preserve"> </w:t>
            </w:r>
            <w:r w:rsidRPr="00A76ED8">
              <w:rPr>
                <w:rStyle w:val="a6"/>
              </w:rPr>
              <w:t xml:space="preserve">года </w:t>
            </w:r>
            <w:r w:rsidRPr="00A76ED8">
              <w:rPr>
                <w:rStyle w:val="a6"/>
                <w:lang w:val="en-US" w:eastAsia="en-US"/>
              </w:rPr>
              <w:t>- 100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A76ED8" w:rsidRDefault="003D369B" w:rsidP="00C945A6">
            <w:pPr>
              <w:pStyle w:val="a7"/>
            </w:pPr>
            <w:r w:rsidRPr="00A76ED8">
              <w:rPr>
                <w:rStyle w:val="a6"/>
              </w:rPr>
              <w:t xml:space="preserve">Главные распорядители средств бюджета </w:t>
            </w:r>
            <w:proofErr w:type="spellStart"/>
            <w:r w:rsidR="00C945A6" w:rsidRPr="00A76ED8">
              <w:rPr>
                <w:rStyle w:val="a6"/>
              </w:rPr>
              <w:t>Нижнедевицкого</w:t>
            </w:r>
            <w:proofErr w:type="spellEnd"/>
            <w:r w:rsidRPr="00A76ED8">
              <w:rPr>
                <w:rStyle w:val="a6"/>
              </w:rPr>
              <w:t xml:space="preserve"> муниципального района</w:t>
            </w:r>
            <w:r w:rsidR="00C945A6" w:rsidRPr="00A76ED8">
              <w:rPr>
                <w:rStyle w:val="a6"/>
              </w:rPr>
              <w:t xml:space="preserve"> Воронежской области</w:t>
            </w:r>
          </w:p>
        </w:tc>
      </w:tr>
    </w:tbl>
    <w:p w:rsidR="003D369B" w:rsidRPr="00E00EE6" w:rsidRDefault="003D369B" w:rsidP="003D369B">
      <w:pPr>
        <w:rPr>
          <w:b/>
        </w:rPr>
        <w:sectPr w:rsidR="003D369B" w:rsidRPr="00E00EE6" w:rsidSect="005E0C05">
          <w:pgSz w:w="11900" w:h="16840"/>
          <w:pgMar w:top="633" w:right="607" w:bottom="1025" w:left="1285" w:header="205" w:footer="597" w:gutter="0"/>
          <w:pgNumType w:start="1"/>
          <w:cols w:space="720"/>
          <w:noEndnote/>
          <w:docGrid w:linePitch="360"/>
        </w:sectPr>
      </w:pPr>
    </w:p>
    <w:p w:rsidR="00A76ED8" w:rsidRPr="00A76ED8" w:rsidRDefault="00C945A6" w:rsidP="00A76ED8">
      <w:pPr>
        <w:pStyle w:val="1"/>
        <w:tabs>
          <w:tab w:val="left" w:pos="6564"/>
        </w:tabs>
        <w:spacing w:after="0"/>
        <w:ind w:left="5460" w:right="380" w:firstLine="0"/>
        <w:jc w:val="right"/>
        <w:rPr>
          <w:rStyle w:val="a3"/>
          <w:lang w:val="en-US"/>
        </w:rPr>
      </w:pPr>
      <w:r w:rsidRPr="00A76ED8">
        <w:rPr>
          <w:rStyle w:val="a3"/>
        </w:rPr>
        <w:lastRenderedPageBreak/>
        <w:t>Приложение 2 к постановлению</w:t>
      </w:r>
    </w:p>
    <w:p w:rsidR="00A76ED8" w:rsidRPr="00A76ED8" w:rsidRDefault="00A76ED8" w:rsidP="00A76ED8">
      <w:pPr>
        <w:pStyle w:val="1"/>
        <w:tabs>
          <w:tab w:val="left" w:pos="6564"/>
        </w:tabs>
        <w:spacing w:after="0"/>
        <w:ind w:left="5460" w:right="380" w:firstLine="0"/>
        <w:jc w:val="right"/>
        <w:rPr>
          <w:rStyle w:val="a3"/>
        </w:rPr>
      </w:pPr>
      <w:r w:rsidRPr="00A76ED8">
        <w:rPr>
          <w:rStyle w:val="a3"/>
        </w:rPr>
        <w:t xml:space="preserve"> а</w:t>
      </w:r>
      <w:r w:rsidR="00C945A6" w:rsidRPr="00A76ED8">
        <w:rPr>
          <w:rStyle w:val="a3"/>
        </w:rPr>
        <w:t xml:space="preserve">дминистрации </w:t>
      </w:r>
      <w:proofErr w:type="spellStart"/>
      <w:r w:rsidR="00C945A6" w:rsidRPr="00A76ED8">
        <w:rPr>
          <w:rStyle w:val="a3"/>
        </w:rPr>
        <w:t>Нижнедевицкого</w:t>
      </w:r>
      <w:proofErr w:type="spellEnd"/>
    </w:p>
    <w:p w:rsidR="00A76ED8" w:rsidRPr="00A76ED8" w:rsidRDefault="00C945A6" w:rsidP="00A76ED8">
      <w:pPr>
        <w:pStyle w:val="1"/>
        <w:tabs>
          <w:tab w:val="left" w:pos="6564"/>
        </w:tabs>
        <w:spacing w:after="0"/>
        <w:ind w:left="5460" w:right="380" w:firstLine="0"/>
        <w:jc w:val="right"/>
        <w:rPr>
          <w:rStyle w:val="a3"/>
        </w:rPr>
      </w:pPr>
      <w:r w:rsidRPr="00A76ED8">
        <w:rPr>
          <w:rStyle w:val="a3"/>
        </w:rPr>
        <w:t xml:space="preserve"> муниципального района</w:t>
      </w:r>
    </w:p>
    <w:p w:rsidR="00A76ED8" w:rsidRPr="00A76ED8" w:rsidRDefault="00C945A6" w:rsidP="00A76ED8">
      <w:pPr>
        <w:pStyle w:val="1"/>
        <w:tabs>
          <w:tab w:val="left" w:pos="6564"/>
        </w:tabs>
        <w:spacing w:after="0"/>
        <w:ind w:left="5460" w:right="380" w:firstLine="0"/>
        <w:jc w:val="right"/>
        <w:rPr>
          <w:rStyle w:val="a3"/>
        </w:rPr>
      </w:pPr>
      <w:r w:rsidRPr="00A76ED8">
        <w:rPr>
          <w:rStyle w:val="a3"/>
        </w:rPr>
        <w:t xml:space="preserve"> Воронежской области </w:t>
      </w:r>
    </w:p>
    <w:p w:rsidR="00C945A6" w:rsidRPr="00A76ED8" w:rsidRDefault="00C945A6" w:rsidP="00A76ED8">
      <w:pPr>
        <w:pStyle w:val="1"/>
        <w:tabs>
          <w:tab w:val="left" w:pos="6564"/>
        </w:tabs>
        <w:spacing w:after="0"/>
        <w:ind w:left="5460" w:right="380" w:firstLine="0"/>
        <w:jc w:val="right"/>
        <w:rPr>
          <w:sz w:val="24"/>
          <w:szCs w:val="24"/>
        </w:rPr>
      </w:pPr>
      <w:r w:rsidRPr="00A76ED8">
        <w:rPr>
          <w:rStyle w:val="a3"/>
        </w:rPr>
        <w:t xml:space="preserve"> от</w:t>
      </w:r>
      <w:r w:rsidRPr="00A76ED8">
        <w:rPr>
          <w:rStyle w:val="a3"/>
        </w:rPr>
        <w:tab/>
        <w:t>0</w:t>
      </w:r>
      <w:r w:rsidR="0089285B">
        <w:rPr>
          <w:rStyle w:val="a3"/>
        </w:rPr>
        <w:t>4</w:t>
      </w:r>
      <w:r w:rsidRPr="00A76ED8">
        <w:rPr>
          <w:rStyle w:val="a3"/>
        </w:rPr>
        <w:t xml:space="preserve">.03.2025 г. № </w:t>
      </w:r>
      <w:r w:rsidR="0089285B">
        <w:rPr>
          <w:rStyle w:val="a3"/>
        </w:rPr>
        <w:t>148</w:t>
      </w:r>
    </w:p>
    <w:p w:rsidR="003D369B" w:rsidRPr="00E00EE6" w:rsidRDefault="003D369B" w:rsidP="00A76ED8">
      <w:pPr>
        <w:pStyle w:val="30"/>
        <w:tabs>
          <w:tab w:val="left" w:leader="underscore" w:pos="2712"/>
        </w:tabs>
        <w:rPr>
          <w:b/>
        </w:rPr>
      </w:pPr>
      <w:r w:rsidRPr="00E00EE6">
        <w:rPr>
          <w:rStyle w:val="3"/>
          <w:b/>
        </w:rPr>
        <w:t>Сведения о просроченной кредиторской задолженности</w:t>
      </w:r>
    </w:p>
    <w:p w:rsidR="003D369B" w:rsidRPr="00A76ED8" w:rsidRDefault="003D369B" w:rsidP="003D369B">
      <w:pPr>
        <w:pStyle w:val="22"/>
        <w:tabs>
          <w:tab w:val="left" w:leader="underscore" w:pos="3732"/>
        </w:tabs>
        <w:spacing w:after="80" w:line="410" w:lineRule="auto"/>
        <w:ind w:left="1620"/>
      </w:pPr>
      <w:r w:rsidRPr="00A76ED8">
        <w:rPr>
          <w:rStyle w:val="21"/>
        </w:rPr>
        <w:t>на</w:t>
      </w:r>
      <w:r w:rsidRPr="00A76ED8">
        <w:rPr>
          <w:rStyle w:val="21"/>
        </w:rPr>
        <w:tab/>
        <w:t xml:space="preserve"> 202</w:t>
      </w:r>
      <w:r w:rsidR="00C945A6" w:rsidRPr="00A76ED8">
        <w:rPr>
          <w:rStyle w:val="21"/>
        </w:rPr>
        <w:t>5</w:t>
      </w:r>
      <w:r w:rsidRPr="00A76ED8">
        <w:rPr>
          <w:rStyle w:val="21"/>
        </w:rPr>
        <w:t xml:space="preserve"> г.</w:t>
      </w:r>
    </w:p>
    <w:p w:rsidR="003D369B" w:rsidRPr="00A76ED8" w:rsidRDefault="003D369B" w:rsidP="00A76ED8">
      <w:pPr>
        <w:pStyle w:val="22"/>
        <w:spacing w:after="0"/>
        <w:ind w:left="426"/>
      </w:pPr>
      <w:r w:rsidRPr="00A76ED8">
        <w:rPr>
          <w:rStyle w:val="21"/>
        </w:rPr>
        <w:t>Наименование учреждения</w:t>
      </w:r>
    </w:p>
    <w:p w:rsidR="003D369B" w:rsidRPr="00A76ED8" w:rsidRDefault="003D369B" w:rsidP="00A76ED8">
      <w:pPr>
        <w:pStyle w:val="22"/>
        <w:spacing w:after="0"/>
        <w:ind w:left="426"/>
      </w:pPr>
      <w:r w:rsidRPr="00A76ED8">
        <w:rPr>
          <w:rStyle w:val="21"/>
        </w:rPr>
        <w:t>Наименование бюджета</w:t>
      </w:r>
    </w:p>
    <w:p w:rsidR="003D369B" w:rsidRPr="00A76ED8" w:rsidRDefault="003D369B" w:rsidP="00A76ED8">
      <w:pPr>
        <w:pStyle w:val="22"/>
        <w:spacing w:after="0"/>
        <w:ind w:left="426"/>
      </w:pPr>
      <w:r w:rsidRPr="00A76ED8">
        <w:rPr>
          <w:rStyle w:val="21"/>
        </w:rPr>
        <w:t>Периодичность: месячная</w:t>
      </w:r>
    </w:p>
    <w:p w:rsidR="003D369B" w:rsidRPr="00A76ED8" w:rsidRDefault="003D369B" w:rsidP="00A76ED8">
      <w:pPr>
        <w:pStyle w:val="22"/>
        <w:spacing w:after="0"/>
        <w:ind w:left="426"/>
      </w:pPr>
      <w:r w:rsidRPr="00A76ED8">
        <w:rPr>
          <w:rStyle w:val="21"/>
        </w:rPr>
        <w:t xml:space="preserve">Единица измерения: </w:t>
      </w:r>
      <w:proofErr w:type="spellStart"/>
      <w:r w:rsidRPr="00A76ED8">
        <w:rPr>
          <w:rStyle w:val="21"/>
        </w:rPr>
        <w:t>руб</w:t>
      </w:r>
      <w:proofErr w:type="spellEnd"/>
    </w:p>
    <w:tbl>
      <w:tblPr>
        <w:tblOverlap w:val="never"/>
        <w:tblW w:w="13855" w:type="dxa"/>
        <w:tblInd w:w="4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98"/>
        <w:gridCol w:w="715"/>
        <w:gridCol w:w="709"/>
        <w:gridCol w:w="621"/>
        <w:gridCol w:w="797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567"/>
        <w:gridCol w:w="1010"/>
      </w:tblGrid>
      <w:tr w:rsidR="00C945A6" w:rsidRPr="00C945A6" w:rsidTr="00A76ED8">
        <w:trPr>
          <w:trHeight w:hRule="exact" w:val="1091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45A6" w:rsidRPr="00A76ED8" w:rsidRDefault="00C945A6" w:rsidP="00DE2A3C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>Наименование учреждения</w:t>
            </w:r>
          </w:p>
        </w:tc>
        <w:tc>
          <w:tcPr>
            <w:tcW w:w="652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5A6" w:rsidRPr="00A76ED8" w:rsidRDefault="00C945A6" w:rsidP="00DE2A3C">
            <w:pPr>
              <w:pStyle w:val="a7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 xml:space="preserve">Просроченная кредиторская задолженность </w:t>
            </w:r>
            <w:proofErr w:type="gramStart"/>
            <w:r w:rsidRPr="00A76ED8">
              <w:rPr>
                <w:rStyle w:val="a6"/>
                <w:bCs/>
                <w:sz w:val="22"/>
                <w:szCs w:val="22"/>
              </w:rPr>
              <w:t>казенных</w:t>
            </w:r>
            <w:proofErr w:type="gramEnd"/>
            <w:r w:rsidRPr="00A76ED8">
              <w:rPr>
                <w:rStyle w:val="a6"/>
                <w:bCs/>
                <w:sz w:val="22"/>
                <w:szCs w:val="22"/>
              </w:rPr>
              <w:t xml:space="preserve"> </w:t>
            </w:r>
          </w:p>
          <w:p w:rsidR="00C945A6" w:rsidRPr="00A76ED8" w:rsidRDefault="00C945A6" w:rsidP="00DE2A3C">
            <w:pPr>
              <w:pStyle w:val="a7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>учреждений и органов власти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945A6" w:rsidRPr="00A76ED8" w:rsidRDefault="00C945A6" w:rsidP="00DE2A3C">
            <w:pPr>
              <w:pStyle w:val="a7"/>
              <w:ind w:firstLine="240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>Просроченная кредиторская задолженность бюджетных учреждений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5A6" w:rsidRPr="00A76ED8" w:rsidRDefault="00C945A6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>Всего</w:t>
            </w:r>
          </w:p>
        </w:tc>
      </w:tr>
      <w:tr w:rsidR="00C945A6" w:rsidRPr="00C945A6" w:rsidTr="00A76ED8">
        <w:trPr>
          <w:trHeight w:hRule="exact" w:val="1454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ind w:firstLine="240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6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6ED8">
              <w:rPr>
                <w:rStyle w:val="a6"/>
                <w:sz w:val="22"/>
                <w:szCs w:val="22"/>
              </w:rPr>
              <w:t>Заработ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ная</w:t>
            </w:r>
            <w:proofErr w:type="spellEnd"/>
            <w:proofErr w:type="gramEnd"/>
            <w:r w:rsidRPr="00A76ED8">
              <w:rPr>
                <w:rStyle w:val="a6"/>
                <w:sz w:val="22"/>
                <w:szCs w:val="22"/>
              </w:rPr>
              <w:t xml:space="preserve"> плата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6ED8">
              <w:rPr>
                <w:rStyle w:val="a6"/>
                <w:sz w:val="22"/>
                <w:szCs w:val="22"/>
              </w:rPr>
              <w:t>Начисл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ения</w:t>
            </w:r>
            <w:proofErr w:type="spellEnd"/>
            <w:proofErr w:type="gramEnd"/>
            <w:r w:rsidRPr="00A76ED8">
              <w:rPr>
                <w:rStyle w:val="a6"/>
                <w:sz w:val="22"/>
                <w:szCs w:val="22"/>
              </w:rPr>
              <w:t xml:space="preserve"> на оплату труда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1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 xml:space="preserve">Коммун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аль-ные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1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6ED8">
              <w:rPr>
                <w:rStyle w:val="a6"/>
                <w:sz w:val="22"/>
                <w:szCs w:val="22"/>
              </w:rPr>
              <w:t>Содерж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ание</w:t>
            </w:r>
            <w:proofErr w:type="spellEnd"/>
            <w:proofErr w:type="gramEnd"/>
            <w:r w:rsidRPr="00A76ED8">
              <w:rPr>
                <w:rStyle w:val="a6"/>
                <w:sz w:val="22"/>
                <w:szCs w:val="22"/>
              </w:rPr>
              <w:t xml:space="preserve"> имущее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тва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66" w:lineRule="auto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Прочие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spacing w:line="276" w:lineRule="auto"/>
              <w:rPr>
                <w:sz w:val="22"/>
                <w:szCs w:val="22"/>
              </w:rPr>
            </w:pPr>
            <w:proofErr w:type="spellStart"/>
            <w:r w:rsidRPr="00A76ED8">
              <w:rPr>
                <w:rStyle w:val="a6"/>
                <w:sz w:val="22"/>
                <w:szCs w:val="22"/>
              </w:rPr>
              <w:t>Субсид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ИИ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гос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>.</w:t>
            </w:r>
          </w:p>
          <w:p w:rsidR="003D369B" w:rsidRPr="00A76ED8" w:rsidRDefault="003D369B" w:rsidP="00DE2A3C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мук</w:t>
            </w:r>
            <w:proofErr w:type="gramStart"/>
            <w:r w:rsidRPr="00A76ED8">
              <w:rPr>
                <w:rStyle w:val="a6"/>
                <w:sz w:val="22"/>
                <w:szCs w:val="22"/>
              </w:rPr>
              <w:t>.</w:t>
            </w:r>
            <w:proofErr w:type="gramEnd"/>
            <w:r w:rsidRPr="00A76ED8"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76ED8">
              <w:rPr>
                <w:rStyle w:val="a6"/>
                <w:sz w:val="22"/>
                <w:szCs w:val="22"/>
              </w:rPr>
              <w:t>о</w:t>
            </w:r>
            <w:proofErr w:type="gramEnd"/>
            <w:r w:rsidRPr="00A76ED8">
              <w:rPr>
                <w:rStyle w:val="a6"/>
                <w:sz w:val="22"/>
                <w:szCs w:val="22"/>
              </w:rPr>
              <w:t>рганиз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ациям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spacing w:line="271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 xml:space="preserve">Субсидии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мун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>. бюджетным учреждениям (БУ</w:t>
            </w:r>
            <w:proofErr w:type="gramStart"/>
            <w:r w:rsidRPr="00A76ED8">
              <w:rPr>
                <w:rStyle w:val="a6"/>
                <w:sz w:val="22"/>
                <w:szCs w:val="2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66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Другие счета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bCs/>
                <w:sz w:val="22"/>
                <w:szCs w:val="22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6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6ED8">
              <w:rPr>
                <w:rStyle w:val="a6"/>
                <w:sz w:val="22"/>
                <w:szCs w:val="22"/>
              </w:rPr>
              <w:t>Заработна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я</w:t>
            </w:r>
            <w:proofErr w:type="gramEnd"/>
            <w:r w:rsidRPr="00A76ED8">
              <w:rPr>
                <w:rStyle w:val="a6"/>
                <w:sz w:val="22"/>
                <w:szCs w:val="22"/>
              </w:rPr>
              <w:t xml:space="preserve"> плата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1" w:lineRule="auto"/>
              <w:jc w:val="center"/>
              <w:rPr>
                <w:sz w:val="22"/>
                <w:szCs w:val="22"/>
              </w:rPr>
            </w:pPr>
            <w:proofErr w:type="spellStart"/>
            <w:r w:rsidRPr="00A76ED8">
              <w:rPr>
                <w:rStyle w:val="a6"/>
                <w:sz w:val="22"/>
                <w:szCs w:val="22"/>
              </w:rPr>
              <w:t>Начислсни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я на оплату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A76ED8">
              <w:rPr>
                <w:rStyle w:val="a6"/>
                <w:sz w:val="22"/>
                <w:szCs w:val="22"/>
              </w:rPr>
              <w:t>Коммуналь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ные</w:t>
            </w:r>
            <w:proofErr w:type="spellEnd"/>
            <w:proofErr w:type="gramEnd"/>
            <w:r w:rsidRPr="00A76ED8">
              <w:rPr>
                <w:rStyle w:val="a6"/>
                <w:sz w:val="22"/>
                <w:szCs w:val="22"/>
              </w:rPr>
              <w:t xml:space="preserve">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 xml:space="preserve">Содержал </w:t>
            </w:r>
            <w:proofErr w:type="spellStart"/>
            <w:r w:rsidRPr="00A76ED8">
              <w:rPr>
                <w:rStyle w:val="a6"/>
                <w:sz w:val="22"/>
                <w:szCs w:val="22"/>
              </w:rPr>
              <w:t>ие</w:t>
            </w:r>
            <w:proofErr w:type="spellEnd"/>
            <w:r w:rsidRPr="00A76ED8">
              <w:rPr>
                <w:rStyle w:val="a6"/>
                <w:sz w:val="22"/>
                <w:szCs w:val="22"/>
              </w:rPr>
              <w:t xml:space="preserve"> имуществ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76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Прочие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spacing w:line="266" w:lineRule="auto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 xml:space="preserve">другие </w:t>
            </w:r>
            <w:r w:rsidRPr="00A76ED8">
              <w:rPr>
                <w:rStyle w:val="a6"/>
                <w:bCs/>
                <w:sz w:val="22"/>
                <w:szCs w:val="22"/>
              </w:rPr>
              <w:t>счета</w:t>
            </w: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rPr>
                <w:sz w:val="22"/>
                <w:szCs w:val="22"/>
              </w:rPr>
            </w:pPr>
          </w:p>
        </w:tc>
      </w:tr>
      <w:tr w:rsidR="00C945A6" w:rsidRPr="00C945A6" w:rsidTr="00A76ED8">
        <w:trPr>
          <w:trHeight w:hRule="exact" w:val="607"/>
        </w:trPr>
        <w:tc>
          <w:tcPr>
            <w:tcW w:w="14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rPr>
                <w:sz w:val="22"/>
                <w:szCs w:val="22"/>
              </w:rPr>
            </w:pPr>
          </w:p>
        </w:tc>
        <w:tc>
          <w:tcPr>
            <w:tcW w:w="7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1.302.41(БУ)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A76ED8" w:rsidRDefault="003D369B" w:rsidP="00DE2A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0.302.11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0.302.13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0.302.23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0.302.25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0.302.26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</w:tr>
      <w:tr w:rsidR="00C945A6" w:rsidRPr="00C945A6" w:rsidTr="00A76ED8">
        <w:trPr>
          <w:trHeight w:hRule="exact" w:val="2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ind w:firstLine="380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69B" w:rsidRPr="00A76ED8" w:rsidRDefault="003D369B" w:rsidP="00DE2A3C">
            <w:pPr>
              <w:pStyle w:val="a7"/>
              <w:jc w:val="center"/>
              <w:rPr>
                <w:sz w:val="22"/>
                <w:szCs w:val="22"/>
              </w:rPr>
            </w:pPr>
            <w:r w:rsidRPr="00A76ED8">
              <w:rPr>
                <w:rStyle w:val="a6"/>
                <w:sz w:val="22"/>
                <w:szCs w:val="22"/>
              </w:rPr>
              <w:t>18</w:t>
            </w:r>
          </w:p>
        </w:tc>
      </w:tr>
      <w:tr w:rsidR="00C945A6" w:rsidRPr="00C945A6" w:rsidTr="00A76ED8">
        <w:trPr>
          <w:trHeight w:hRule="exact" w:val="61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69B" w:rsidRPr="00C945A6" w:rsidRDefault="003D369B" w:rsidP="00DE2A3C">
            <w:pPr>
              <w:rPr>
                <w:b/>
                <w:sz w:val="22"/>
                <w:szCs w:val="22"/>
              </w:rPr>
            </w:pPr>
          </w:p>
        </w:tc>
      </w:tr>
    </w:tbl>
    <w:p w:rsidR="003D369B" w:rsidRDefault="003D369B" w:rsidP="00A76ED8">
      <w:pPr>
        <w:pStyle w:val="22"/>
        <w:spacing w:after="180" w:line="271" w:lineRule="auto"/>
        <w:ind w:left="426"/>
      </w:pPr>
      <w:r>
        <w:rPr>
          <w:rStyle w:val="21"/>
        </w:rPr>
        <w:t xml:space="preserve">Периодичность представления - месячная. В графах 2 и 11 указывается </w:t>
      </w:r>
      <w:r w:rsidR="00A76ED8">
        <w:rPr>
          <w:rStyle w:val="21"/>
        </w:rPr>
        <w:t>сумма просроченной кредиторской</w:t>
      </w:r>
      <w:r w:rsidR="00A76ED8" w:rsidRPr="00A76ED8">
        <w:rPr>
          <w:rStyle w:val="21"/>
        </w:rPr>
        <w:t xml:space="preserve"> </w:t>
      </w:r>
      <w:r>
        <w:rPr>
          <w:rStyle w:val="21"/>
        </w:rPr>
        <w:t>задолженности на конец отчетного периода. Сумма должна соответствовать данным отраженным в формах 0503169,0503769 и данным Главной книги.</w:t>
      </w:r>
    </w:p>
    <w:p w:rsidR="003D369B" w:rsidRDefault="003D369B" w:rsidP="00A76ED8">
      <w:pPr>
        <w:pStyle w:val="22"/>
        <w:spacing w:after="0"/>
        <w:ind w:firstLine="426"/>
        <w:rPr>
          <w:rStyle w:val="21"/>
          <w:lang w:val="en-US"/>
        </w:rPr>
      </w:pPr>
      <w:r>
        <w:rPr>
          <w:rStyle w:val="21"/>
        </w:rPr>
        <w:t>Руководитель</w:t>
      </w:r>
    </w:p>
    <w:p w:rsidR="00A76ED8" w:rsidRPr="00A76ED8" w:rsidRDefault="00A76ED8" w:rsidP="00A76ED8">
      <w:pPr>
        <w:pStyle w:val="22"/>
        <w:spacing w:after="0"/>
        <w:ind w:hanging="282"/>
        <w:rPr>
          <w:lang w:val="en-US"/>
        </w:rPr>
      </w:pPr>
    </w:p>
    <w:p w:rsidR="00FA708A" w:rsidRDefault="003D369B" w:rsidP="00A76ED8">
      <w:pPr>
        <w:pStyle w:val="22"/>
        <w:spacing w:after="100"/>
        <w:ind w:firstLine="426"/>
      </w:pPr>
      <w:r>
        <w:rPr>
          <w:rStyle w:val="21"/>
        </w:rPr>
        <w:t>Главный бухгалтер</w:t>
      </w:r>
    </w:p>
    <w:sectPr w:rsidR="00FA708A" w:rsidSect="00A76ED8">
      <w:pgSz w:w="16840" w:h="11900" w:orient="landscape"/>
      <w:pgMar w:top="1178" w:right="1531" w:bottom="1178" w:left="1051" w:header="750" w:footer="75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F1" w:rsidRDefault="00FB3CF1" w:rsidP="00FA708A">
      <w:r>
        <w:separator/>
      </w:r>
    </w:p>
  </w:endnote>
  <w:endnote w:type="continuationSeparator" w:id="0">
    <w:p w:rsidR="00FB3CF1" w:rsidRDefault="00FB3CF1" w:rsidP="00FA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F1" w:rsidRDefault="00FB3CF1"/>
  </w:footnote>
  <w:footnote w:type="continuationSeparator" w:id="0">
    <w:p w:rsidR="00FB3CF1" w:rsidRDefault="00FB3C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79A"/>
    <w:multiLevelType w:val="multilevel"/>
    <w:tmpl w:val="8932B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410230"/>
    <w:multiLevelType w:val="multilevel"/>
    <w:tmpl w:val="0AF00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A708A"/>
    <w:rsid w:val="00060F45"/>
    <w:rsid w:val="000662B9"/>
    <w:rsid w:val="000D27F6"/>
    <w:rsid w:val="000F47F4"/>
    <w:rsid w:val="000F5EDC"/>
    <w:rsid w:val="001023C8"/>
    <w:rsid w:val="001854E2"/>
    <w:rsid w:val="001B2BC1"/>
    <w:rsid w:val="001C7897"/>
    <w:rsid w:val="00254E48"/>
    <w:rsid w:val="002875B0"/>
    <w:rsid w:val="002B2FCD"/>
    <w:rsid w:val="002D3CEC"/>
    <w:rsid w:val="00320548"/>
    <w:rsid w:val="00395E12"/>
    <w:rsid w:val="003C513A"/>
    <w:rsid w:val="003D369B"/>
    <w:rsid w:val="004B4CBD"/>
    <w:rsid w:val="004D7CBE"/>
    <w:rsid w:val="005564E5"/>
    <w:rsid w:val="00574DF7"/>
    <w:rsid w:val="005A4E68"/>
    <w:rsid w:val="005C6C3A"/>
    <w:rsid w:val="005E0C05"/>
    <w:rsid w:val="00663BD5"/>
    <w:rsid w:val="006D147F"/>
    <w:rsid w:val="007F431C"/>
    <w:rsid w:val="008530A7"/>
    <w:rsid w:val="0089285B"/>
    <w:rsid w:val="008A2006"/>
    <w:rsid w:val="008D6738"/>
    <w:rsid w:val="00952E6D"/>
    <w:rsid w:val="009868D2"/>
    <w:rsid w:val="009A3DC6"/>
    <w:rsid w:val="00A30D71"/>
    <w:rsid w:val="00A76ED8"/>
    <w:rsid w:val="00B85478"/>
    <w:rsid w:val="00C41EE8"/>
    <w:rsid w:val="00C51A12"/>
    <w:rsid w:val="00C945A6"/>
    <w:rsid w:val="00DC5D1D"/>
    <w:rsid w:val="00F560F1"/>
    <w:rsid w:val="00FA708A"/>
    <w:rsid w:val="00FB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08A"/>
    <w:rPr>
      <w:color w:val="000000"/>
    </w:rPr>
  </w:style>
  <w:style w:type="paragraph" w:styleId="4">
    <w:name w:val="heading 4"/>
    <w:basedOn w:val="a"/>
    <w:next w:val="a"/>
    <w:link w:val="40"/>
    <w:unhideWhenUsed/>
    <w:qFormat/>
    <w:rsid w:val="00395E12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sid w:val="00FA708A"/>
    <w:rPr>
      <w:rFonts w:ascii="Arial" w:eastAsia="Arial" w:hAnsi="Arial" w:cs="Arial"/>
      <w:b/>
      <w:bCs/>
      <w:i w:val="0"/>
      <w:iCs w:val="0"/>
      <w:smallCaps w:val="0"/>
      <w:strike w:val="0"/>
      <w:color w:val="1562BA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sid w:val="00FA70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FA708A"/>
    <w:pPr>
      <w:spacing w:after="280"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sid w:val="00FA708A"/>
    <w:pPr>
      <w:jc w:val="center"/>
    </w:pPr>
    <w:rPr>
      <w:rFonts w:ascii="Arial" w:eastAsia="Arial" w:hAnsi="Arial" w:cs="Arial"/>
      <w:b/>
      <w:bCs/>
      <w:color w:val="1562BA"/>
      <w:sz w:val="16"/>
      <w:szCs w:val="16"/>
    </w:rPr>
  </w:style>
  <w:style w:type="paragraph" w:customStyle="1" w:styleId="20">
    <w:name w:val="Колонтитул (2)"/>
    <w:basedOn w:val="a"/>
    <w:link w:val="2"/>
    <w:rsid w:val="00FA708A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A708A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FA708A"/>
    <w:pPr>
      <w:spacing w:after="5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9">
    <w:name w:val="Подпись к таблице"/>
    <w:basedOn w:val="a"/>
    <w:link w:val="a8"/>
    <w:rsid w:val="00FA708A"/>
    <w:rPr>
      <w:rFonts w:ascii="Times New Roman" w:eastAsia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395E12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ConsPlusTitle">
    <w:name w:val="ConsPlusTitle"/>
    <w:rsid w:val="00395E1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395E12"/>
    <w:pPr>
      <w:widowControl/>
      <w:spacing w:after="120"/>
    </w:pPr>
    <w:rPr>
      <w:rFonts w:ascii="Calibri" w:eastAsia="Times New Roman" w:hAnsi="Calibri" w:cs="Times New Roman"/>
      <w:color w:val="auto"/>
      <w:lang w:val="en-US" w:eastAsia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395E12"/>
    <w:rPr>
      <w:rFonts w:ascii="Calibri" w:eastAsia="Times New Roman" w:hAnsi="Calibri" w:cs="Times New Roman"/>
      <w:lang w:val="en-US" w:eastAsia="en-US" w:bidi="en-US"/>
    </w:rPr>
  </w:style>
  <w:style w:type="paragraph" w:customStyle="1" w:styleId="ac">
    <w:name w:val="Обычный.Название подразделения"/>
    <w:rsid w:val="00395E12"/>
    <w:pPr>
      <w:widowControl/>
    </w:pPr>
    <w:rPr>
      <w:rFonts w:ascii="SchoolBook" w:eastAsia="Times New Roman" w:hAnsi="SchoolBook" w:cs="SchoolBook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395E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5E12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395E1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95E12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395E1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395E12"/>
    <w:rPr>
      <w:color w:val="000000"/>
    </w:rPr>
  </w:style>
  <w:style w:type="character" w:customStyle="1" w:styleId="3">
    <w:name w:val="Основной текст (3)_"/>
    <w:basedOn w:val="a0"/>
    <w:link w:val="30"/>
    <w:rsid w:val="003D369B"/>
    <w:rPr>
      <w:rFonts w:ascii="Arial" w:eastAsia="Arial" w:hAnsi="Arial" w:cs="Arial"/>
      <w:sz w:val="13"/>
      <w:szCs w:val="13"/>
      <w:u w:val="single"/>
    </w:rPr>
  </w:style>
  <w:style w:type="paragraph" w:customStyle="1" w:styleId="30">
    <w:name w:val="Основной текст (3)"/>
    <w:basedOn w:val="a"/>
    <w:link w:val="3"/>
    <w:rsid w:val="003D369B"/>
    <w:pPr>
      <w:spacing w:line="410" w:lineRule="auto"/>
      <w:ind w:firstLine="600"/>
    </w:pPr>
    <w:rPr>
      <w:rFonts w:ascii="Arial" w:eastAsia="Arial" w:hAnsi="Arial" w:cs="Arial"/>
      <w:color w:val="auto"/>
      <w:sz w:val="13"/>
      <w:szCs w:val="13"/>
      <w:u w:val="single"/>
    </w:rPr>
  </w:style>
  <w:style w:type="paragraph" w:styleId="af3">
    <w:name w:val="List Paragraph"/>
    <w:basedOn w:val="a"/>
    <w:uiPriority w:val="34"/>
    <w:qFormat/>
    <w:rsid w:val="00574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roshchupkina</cp:lastModifiedBy>
  <cp:revision>22</cp:revision>
  <cp:lastPrinted>2025-03-03T07:49:00Z</cp:lastPrinted>
  <dcterms:created xsi:type="dcterms:W3CDTF">2025-02-28T08:35:00Z</dcterms:created>
  <dcterms:modified xsi:type="dcterms:W3CDTF">2025-03-05T11:57:00Z</dcterms:modified>
</cp:coreProperties>
</file>