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9C" w:rsidRDefault="00AE6C9C" w:rsidP="00AE6C9C">
      <w:pPr>
        <w:pStyle w:val="a4"/>
        <w:rPr>
          <w:noProof/>
        </w:rPr>
      </w:pPr>
    </w:p>
    <w:p w:rsidR="004404AE" w:rsidRDefault="004404AE" w:rsidP="00AE6C9C">
      <w:pPr>
        <w:pStyle w:val="a4"/>
        <w:rPr>
          <w:noProof/>
        </w:rPr>
      </w:pPr>
    </w:p>
    <w:p w:rsidR="00AE6C9C" w:rsidRDefault="00AE6C9C" w:rsidP="00AE6C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E6C9C" w:rsidRPr="00230B7E" w:rsidRDefault="00736BFD" w:rsidP="00AE6C9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AE6C9C" w:rsidRPr="00230B7E" w:rsidRDefault="00AE6C9C" w:rsidP="00AE6C9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30B7E">
        <w:rPr>
          <w:sz w:val="28"/>
          <w:szCs w:val="28"/>
        </w:rPr>
        <w:t xml:space="preserve">по результатам мониторинга соблюдения поселениями требований бюджетного законодательства и  организации осуществления бюджетного процесса в поселениях, входящих в состав </w:t>
      </w:r>
      <w:proofErr w:type="spellStart"/>
      <w:r w:rsidR="00736BFD">
        <w:rPr>
          <w:sz w:val="28"/>
          <w:szCs w:val="28"/>
        </w:rPr>
        <w:t>Н</w:t>
      </w:r>
      <w:r w:rsidR="00690C00">
        <w:rPr>
          <w:sz w:val="28"/>
          <w:szCs w:val="28"/>
        </w:rPr>
        <w:t>ижнедевицкого</w:t>
      </w:r>
      <w:proofErr w:type="spellEnd"/>
      <w:r w:rsidRPr="00230B7E">
        <w:rPr>
          <w:sz w:val="28"/>
          <w:szCs w:val="28"/>
        </w:rPr>
        <w:t xml:space="preserve"> муниципального района Воронежской области по итогам 20</w:t>
      </w:r>
      <w:r w:rsidR="00690C00">
        <w:rPr>
          <w:sz w:val="28"/>
          <w:szCs w:val="28"/>
        </w:rPr>
        <w:t>19</w:t>
      </w:r>
      <w:r w:rsidRPr="00230B7E">
        <w:rPr>
          <w:sz w:val="28"/>
          <w:szCs w:val="28"/>
        </w:rPr>
        <w:t xml:space="preserve"> года.</w:t>
      </w:r>
    </w:p>
    <w:p w:rsidR="00AE6C9C" w:rsidRDefault="00AE6C9C" w:rsidP="00AE6C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E6C9C" w:rsidRDefault="00AE6C9C" w:rsidP="00AE6C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82264">
        <w:rPr>
          <w:sz w:val="28"/>
          <w:szCs w:val="28"/>
        </w:rPr>
        <w:t xml:space="preserve">В целях совершенствования процедуры контроля выполнения требований бюджетного законодательства Российской Федерации, оценки качества организации и осуществления бюджетного процесса в поселениях, входящих в состав </w:t>
      </w:r>
      <w:proofErr w:type="spellStart"/>
      <w:r w:rsidR="00736BFD">
        <w:rPr>
          <w:sz w:val="28"/>
          <w:szCs w:val="28"/>
        </w:rPr>
        <w:t>Н</w:t>
      </w:r>
      <w:r w:rsidR="00990FCA">
        <w:rPr>
          <w:sz w:val="28"/>
          <w:szCs w:val="28"/>
        </w:rPr>
        <w:t>ижнедевицкого</w:t>
      </w:r>
      <w:proofErr w:type="spellEnd"/>
      <w:r w:rsidRPr="00382264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, в соответствии с постановлением администрации  </w:t>
      </w:r>
      <w:proofErr w:type="spellStart"/>
      <w:r w:rsidR="00736BFD">
        <w:rPr>
          <w:sz w:val="28"/>
          <w:szCs w:val="28"/>
        </w:rPr>
        <w:t>Н</w:t>
      </w:r>
      <w:r w:rsidR="00690C00">
        <w:rPr>
          <w:sz w:val="28"/>
          <w:szCs w:val="28"/>
        </w:rPr>
        <w:t>ижнедевицкого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от </w:t>
      </w:r>
      <w:r w:rsidR="00690C00">
        <w:rPr>
          <w:sz w:val="28"/>
          <w:szCs w:val="28"/>
        </w:rPr>
        <w:t>09</w:t>
      </w:r>
      <w:r w:rsidRPr="00A04AA6">
        <w:rPr>
          <w:sz w:val="28"/>
          <w:szCs w:val="28"/>
        </w:rPr>
        <w:t>.</w:t>
      </w:r>
      <w:r w:rsidR="00690C00">
        <w:rPr>
          <w:sz w:val="28"/>
          <w:szCs w:val="28"/>
        </w:rPr>
        <w:t>08</w:t>
      </w:r>
      <w:r w:rsidRPr="00A04AA6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736BFD">
        <w:rPr>
          <w:sz w:val="28"/>
          <w:szCs w:val="28"/>
        </w:rPr>
        <w:t>1</w:t>
      </w:r>
      <w:r w:rsidR="00690C00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 w:rsidRPr="00A04AA6">
        <w:rPr>
          <w:sz w:val="28"/>
          <w:szCs w:val="28"/>
        </w:rPr>
        <w:t>№</w:t>
      </w:r>
      <w:r w:rsidR="00736BFD">
        <w:rPr>
          <w:sz w:val="28"/>
          <w:szCs w:val="28"/>
        </w:rPr>
        <w:t xml:space="preserve"> </w:t>
      </w:r>
      <w:r w:rsidR="00690C00">
        <w:rPr>
          <w:sz w:val="28"/>
          <w:szCs w:val="28"/>
        </w:rPr>
        <w:t>1103</w:t>
      </w:r>
      <w:r>
        <w:rPr>
          <w:sz w:val="28"/>
          <w:szCs w:val="28"/>
        </w:rPr>
        <w:t xml:space="preserve"> «</w:t>
      </w:r>
      <w:r w:rsidRPr="00DF3DEF">
        <w:rPr>
          <w:sz w:val="28"/>
          <w:szCs w:val="28"/>
        </w:rPr>
        <w:t xml:space="preserve">Об утверждении Порядка </w:t>
      </w:r>
      <w:r>
        <w:rPr>
          <w:sz w:val="28"/>
          <w:szCs w:val="28"/>
        </w:rPr>
        <w:t>осуществления</w:t>
      </w:r>
      <w:r w:rsidRPr="00DF3DEF">
        <w:rPr>
          <w:sz w:val="28"/>
          <w:szCs w:val="28"/>
        </w:rPr>
        <w:t xml:space="preserve"> мониторинга соблюдения </w:t>
      </w:r>
      <w:r>
        <w:rPr>
          <w:sz w:val="28"/>
          <w:szCs w:val="28"/>
        </w:rPr>
        <w:t>органами ме</w:t>
      </w:r>
      <w:r w:rsidR="00355733">
        <w:rPr>
          <w:sz w:val="28"/>
          <w:szCs w:val="28"/>
        </w:rPr>
        <w:t xml:space="preserve">стного самоуправления </w:t>
      </w:r>
      <w:r>
        <w:rPr>
          <w:sz w:val="28"/>
          <w:szCs w:val="28"/>
        </w:rPr>
        <w:t xml:space="preserve"> сельских поселений </w:t>
      </w:r>
      <w:proofErr w:type="spellStart"/>
      <w:r w:rsidR="00736BFD">
        <w:rPr>
          <w:sz w:val="28"/>
          <w:szCs w:val="28"/>
        </w:rPr>
        <w:t>Н</w:t>
      </w:r>
      <w:r w:rsidR="00690C00">
        <w:rPr>
          <w:sz w:val="28"/>
          <w:szCs w:val="28"/>
        </w:rPr>
        <w:t>ижнедевицкого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DF3DEF">
        <w:rPr>
          <w:sz w:val="28"/>
          <w:szCs w:val="28"/>
        </w:rPr>
        <w:t xml:space="preserve"> требований бюджетного</w:t>
      </w:r>
      <w:r w:rsidR="00690C00">
        <w:rPr>
          <w:sz w:val="28"/>
          <w:szCs w:val="28"/>
        </w:rPr>
        <w:t xml:space="preserve"> законодательства»</w:t>
      </w:r>
      <w:r>
        <w:rPr>
          <w:sz w:val="28"/>
          <w:szCs w:val="28"/>
        </w:rPr>
        <w:t xml:space="preserve"> специалистами финансового отдела</w:t>
      </w:r>
      <w:proofErr w:type="gramEnd"/>
      <w:r>
        <w:rPr>
          <w:sz w:val="28"/>
          <w:szCs w:val="28"/>
        </w:rPr>
        <w:t xml:space="preserve"> проведен </w:t>
      </w:r>
      <w:r w:rsidRPr="00DF3DEF">
        <w:rPr>
          <w:sz w:val="28"/>
          <w:szCs w:val="28"/>
        </w:rPr>
        <w:t xml:space="preserve">мониторинг соблюдения поселениями требований бюджетного законодательства </w:t>
      </w:r>
      <w:r>
        <w:rPr>
          <w:sz w:val="28"/>
          <w:szCs w:val="28"/>
        </w:rPr>
        <w:t xml:space="preserve"> за 201</w:t>
      </w:r>
      <w:r w:rsidR="00690C00">
        <w:rPr>
          <w:sz w:val="28"/>
          <w:szCs w:val="28"/>
        </w:rPr>
        <w:t>9</w:t>
      </w:r>
      <w:r>
        <w:rPr>
          <w:sz w:val="28"/>
          <w:szCs w:val="28"/>
        </w:rPr>
        <w:t xml:space="preserve"> год.</w:t>
      </w:r>
    </w:p>
    <w:p w:rsidR="00AE6C9C" w:rsidRPr="00A04AA6" w:rsidRDefault="000C173F" w:rsidP="00AE6C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Источниками</w:t>
      </w:r>
      <w:r w:rsidR="00AE6C9C">
        <w:rPr>
          <w:sz w:val="28"/>
          <w:szCs w:val="28"/>
        </w:rPr>
        <w:t xml:space="preserve"> исходных данных  для провед</w:t>
      </w:r>
      <w:r>
        <w:rPr>
          <w:sz w:val="28"/>
          <w:szCs w:val="28"/>
        </w:rPr>
        <w:t>ения мониторинга  являлись</w:t>
      </w:r>
      <w:r w:rsidR="00AE6C9C">
        <w:rPr>
          <w:sz w:val="28"/>
          <w:szCs w:val="28"/>
        </w:rPr>
        <w:t xml:space="preserve"> финансовая отчетность поселений, нормативные правовые акты органов местного самоуправления поселений и иные данные, представляемые администрациями поселений. Осуществлялось сопоставление с имеющимися данными финансового отдела.</w:t>
      </w:r>
    </w:p>
    <w:p w:rsidR="00AE6C9C" w:rsidRPr="00A04AA6" w:rsidRDefault="00736BFD" w:rsidP="00736BF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мониторинге участвовали все 1</w:t>
      </w:r>
      <w:r w:rsidR="00690C00">
        <w:rPr>
          <w:sz w:val="28"/>
          <w:szCs w:val="28"/>
        </w:rPr>
        <w:t>5</w:t>
      </w:r>
      <w:r w:rsidR="00AE6C9C">
        <w:rPr>
          <w:sz w:val="28"/>
          <w:szCs w:val="28"/>
        </w:rPr>
        <w:t xml:space="preserve"> поселений, действующие в 201</w:t>
      </w:r>
      <w:r w:rsidR="00690C00">
        <w:rPr>
          <w:sz w:val="28"/>
          <w:szCs w:val="28"/>
        </w:rPr>
        <w:t>9</w:t>
      </w:r>
      <w:r w:rsidR="00AE6C9C">
        <w:rPr>
          <w:sz w:val="28"/>
          <w:szCs w:val="28"/>
        </w:rPr>
        <w:t xml:space="preserve"> году. </w:t>
      </w:r>
    </w:p>
    <w:p w:rsidR="00AE6C9C" w:rsidRPr="00A04AA6" w:rsidRDefault="00AE6C9C" w:rsidP="00AE6C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</w:t>
      </w:r>
      <w:r w:rsidRPr="00382264">
        <w:rPr>
          <w:sz w:val="28"/>
          <w:szCs w:val="28"/>
        </w:rPr>
        <w:t xml:space="preserve">проведения мониторинга соблюдения поселениями требований бюджетного законодательства и оценки качества организации и осуществления бюджетного процесса в поселениях, входящих в состав </w:t>
      </w:r>
      <w:r w:rsidR="00736BFD">
        <w:rPr>
          <w:sz w:val="28"/>
          <w:szCs w:val="28"/>
        </w:rPr>
        <w:t>Н</w:t>
      </w:r>
      <w:r w:rsidR="00990FCA">
        <w:rPr>
          <w:sz w:val="28"/>
          <w:szCs w:val="28"/>
        </w:rPr>
        <w:t>ижнедевицкого</w:t>
      </w:r>
      <w:r w:rsidRPr="00382264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, оценка качества измеряется в баллах. </w:t>
      </w:r>
    </w:p>
    <w:p w:rsidR="00AE6C9C" w:rsidRDefault="00AE6C9C" w:rsidP="00AE6C9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оценки составлен индивидуальный рейтинг каждого </w:t>
      </w:r>
      <w:r w:rsidRPr="00382264">
        <w:rPr>
          <w:sz w:val="28"/>
          <w:szCs w:val="28"/>
        </w:rPr>
        <w:t>поселения, входящ</w:t>
      </w:r>
      <w:r>
        <w:rPr>
          <w:sz w:val="28"/>
          <w:szCs w:val="28"/>
        </w:rPr>
        <w:t>его</w:t>
      </w:r>
      <w:r w:rsidRPr="00382264">
        <w:rPr>
          <w:sz w:val="28"/>
          <w:szCs w:val="28"/>
        </w:rPr>
        <w:t xml:space="preserve"> в состав </w:t>
      </w:r>
      <w:proofErr w:type="spellStart"/>
      <w:r w:rsidR="00736BFD">
        <w:rPr>
          <w:sz w:val="28"/>
          <w:szCs w:val="28"/>
        </w:rPr>
        <w:t>Н</w:t>
      </w:r>
      <w:r w:rsidR="00690C00">
        <w:rPr>
          <w:sz w:val="28"/>
          <w:szCs w:val="28"/>
        </w:rPr>
        <w:t>ижнедевицкого</w:t>
      </w:r>
      <w:proofErr w:type="spellEnd"/>
      <w:r w:rsidRPr="00382264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AE6C9C" w:rsidRDefault="00AE6C9C" w:rsidP="00AE6C9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оценки представлены в таблице рейтинга:</w:t>
      </w:r>
    </w:p>
    <w:tbl>
      <w:tblPr>
        <w:tblW w:w="9072" w:type="dxa"/>
        <w:tblInd w:w="93" w:type="dxa"/>
        <w:tblLook w:val="0000"/>
      </w:tblPr>
      <w:tblGrid>
        <w:gridCol w:w="724"/>
        <w:gridCol w:w="6824"/>
        <w:gridCol w:w="1524"/>
      </w:tblGrid>
      <w:tr w:rsidR="00AE6C9C" w:rsidRPr="00F15378" w:rsidTr="002538AD">
        <w:trPr>
          <w:trHeight w:val="110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6C9C" w:rsidRPr="00186DFA" w:rsidRDefault="00AE6C9C" w:rsidP="00A655A0">
            <w:pPr>
              <w:jc w:val="both"/>
              <w:rPr>
                <w:rFonts w:ascii="Arial CYR" w:hAnsi="Arial CYR" w:cs="Arial CYR"/>
                <w:b/>
                <w:bCs/>
                <w:i/>
              </w:rPr>
            </w:pPr>
            <w:r w:rsidRPr="00186DFA">
              <w:rPr>
                <w:rFonts w:ascii="Arial CYR" w:hAnsi="Arial CYR" w:cs="Arial CYR"/>
                <w:b/>
                <w:bCs/>
                <w:i/>
              </w:rPr>
              <w:lastRenderedPageBreak/>
              <w:t> </w:t>
            </w:r>
          </w:p>
        </w:tc>
        <w:tc>
          <w:tcPr>
            <w:tcW w:w="6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6C9C" w:rsidRDefault="00AE6C9C" w:rsidP="00A655A0">
            <w:pPr>
              <w:jc w:val="both"/>
              <w:rPr>
                <w:b/>
                <w:bCs/>
                <w:i/>
              </w:rPr>
            </w:pPr>
          </w:p>
          <w:p w:rsidR="00AE6C9C" w:rsidRPr="00230B7E" w:rsidRDefault="00AE6C9C" w:rsidP="00A655A0">
            <w:pPr>
              <w:jc w:val="both"/>
              <w:rPr>
                <w:b/>
                <w:bCs/>
              </w:rPr>
            </w:pPr>
            <w:r w:rsidRPr="00230B7E">
              <w:rPr>
                <w:b/>
                <w:bCs/>
              </w:rPr>
              <w:t>Наименование поселения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AE6C9C" w:rsidRPr="00230B7E" w:rsidRDefault="00AE6C9C" w:rsidP="00A655A0">
            <w:pPr>
              <w:jc w:val="both"/>
              <w:rPr>
                <w:b/>
                <w:bCs/>
              </w:rPr>
            </w:pPr>
            <w:r w:rsidRPr="00230B7E">
              <w:rPr>
                <w:b/>
                <w:bCs/>
              </w:rPr>
              <w:t>Сумма балльной оценки индикатора</w:t>
            </w:r>
          </w:p>
        </w:tc>
      </w:tr>
      <w:tr w:rsidR="00AE6C9C" w:rsidTr="002538AD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6C9C" w:rsidRDefault="00511809" w:rsidP="00A655A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6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690C00" w:rsidP="00D659F0">
            <w:pPr>
              <w:jc w:val="both"/>
            </w:pPr>
            <w:r>
              <w:t>Андреевское сельское поселение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690C00" w:rsidP="00690C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20,5</w:t>
            </w:r>
          </w:p>
        </w:tc>
      </w:tr>
      <w:tr w:rsidR="00AE6C9C" w:rsidTr="002538AD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6C9C" w:rsidRDefault="00511809" w:rsidP="00A655A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6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690C00" w:rsidP="002538AD">
            <w:pPr>
              <w:jc w:val="both"/>
            </w:pPr>
            <w:r>
              <w:t>Верхнетуровское</w:t>
            </w:r>
            <w:r w:rsidR="002538AD">
              <w:t xml:space="preserve"> </w:t>
            </w:r>
            <w:r w:rsidR="008E2C08">
              <w:t xml:space="preserve">сельское </w:t>
            </w:r>
            <w:r w:rsidR="002538AD">
              <w:t>поселение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690C00" w:rsidP="00690C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19,5</w:t>
            </w:r>
          </w:p>
        </w:tc>
      </w:tr>
      <w:tr w:rsidR="00AE6C9C" w:rsidTr="002538AD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6C9C" w:rsidRDefault="00511809" w:rsidP="00A655A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6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690C00" w:rsidP="002538AD">
            <w:pPr>
              <w:jc w:val="both"/>
            </w:pPr>
            <w:r>
              <w:t>Вязноватовское</w:t>
            </w:r>
            <w:r w:rsidR="002538AD">
              <w:t xml:space="preserve"> </w:t>
            </w:r>
            <w:r w:rsidR="008E2C08">
              <w:t xml:space="preserve">сельское </w:t>
            </w:r>
            <w:r w:rsidR="002538AD">
              <w:t>поселение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690C00" w:rsidP="00690C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19,0</w:t>
            </w:r>
          </w:p>
        </w:tc>
      </w:tr>
      <w:tr w:rsidR="00AE6C9C" w:rsidTr="002538AD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6C9C" w:rsidRDefault="00511809" w:rsidP="00A655A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6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690C00" w:rsidP="002538AD">
            <w:pPr>
              <w:jc w:val="both"/>
            </w:pPr>
            <w:r>
              <w:t>Курбатовское</w:t>
            </w:r>
            <w:r w:rsidR="002538AD">
              <w:t xml:space="preserve"> </w:t>
            </w:r>
            <w:r w:rsidR="008E2C08">
              <w:t xml:space="preserve">сельское </w:t>
            </w:r>
            <w:r w:rsidR="002538AD">
              <w:t>поселение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690C00" w:rsidP="00690C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21,0</w:t>
            </w:r>
          </w:p>
        </w:tc>
      </w:tr>
      <w:tr w:rsidR="00AE6C9C" w:rsidTr="002538AD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6C9C" w:rsidRDefault="00511809" w:rsidP="00A655A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6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690C00" w:rsidP="002538AD">
            <w:pPr>
              <w:jc w:val="both"/>
            </w:pPr>
            <w:r>
              <w:t>Кучугуровское</w:t>
            </w:r>
            <w:r w:rsidR="002538AD">
              <w:t xml:space="preserve"> </w:t>
            </w:r>
            <w:r w:rsidR="008E2C08">
              <w:t xml:space="preserve">сельское </w:t>
            </w:r>
            <w:r w:rsidR="002538AD">
              <w:t>поселение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690C00" w:rsidP="00690C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17,5</w:t>
            </w:r>
          </w:p>
        </w:tc>
      </w:tr>
      <w:tr w:rsidR="00AE6C9C" w:rsidTr="002538AD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6C9C" w:rsidRDefault="00511809" w:rsidP="00A655A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6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690C00" w:rsidP="002538AD">
            <w:pPr>
              <w:jc w:val="both"/>
            </w:pPr>
            <w:r>
              <w:t xml:space="preserve">Михневское </w:t>
            </w:r>
            <w:r w:rsidR="002538AD">
              <w:t xml:space="preserve"> </w:t>
            </w:r>
            <w:r w:rsidR="008E2C08">
              <w:t xml:space="preserve">сельское </w:t>
            </w:r>
            <w:r w:rsidR="002538AD">
              <w:t>поселение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690C00" w:rsidP="00690C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18,5</w:t>
            </w:r>
          </w:p>
        </w:tc>
      </w:tr>
      <w:tr w:rsidR="00AE6C9C" w:rsidTr="002538AD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6C9C" w:rsidRDefault="00511809" w:rsidP="00A655A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6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690C00" w:rsidP="002538AD">
            <w:pPr>
              <w:jc w:val="both"/>
            </w:pPr>
            <w:r>
              <w:t>Нижнедевицкое</w:t>
            </w:r>
            <w:r w:rsidR="002538AD">
              <w:t xml:space="preserve"> </w:t>
            </w:r>
            <w:r w:rsidR="008E2C08">
              <w:t xml:space="preserve">сельское </w:t>
            </w:r>
            <w:r w:rsidR="002538AD">
              <w:t>поселение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690C00" w:rsidP="00690C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</w:t>
            </w:r>
          </w:p>
        </w:tc>
      </w:tr>
      <w:tr w:rsidR="00AE6C9C" w:rsidTr="002538AD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6C9C" w:rsidRDefault="00511809" w:rsidP="00A655A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6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690C00" w:rsidP="00690C00">
            <w:pPr>
              <w:jc w:val="both"/>
            </w:pPr>
            <w:proofErr w:type="spellStart"/>
            <w:r>
              <w:t>Норово-Ротаевское</w:t>
            </w:r>
            <w:proofErr w:type="spellEnd"/>
            <w:r w:rsidR="002538AD">
              <w:t xml:space="preserve"> </w:t>
            </w:r>
            <w:r w:rsidR="008E2C08">
              <w:t xml:space="preserve">сельское </w:t>
            </w:r>
            <w:r w:rsidR="002538AD">
              <w:t>поселение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690C00" w:rsidP="00690C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17,5</w:t>
            </w:r>
          </w:p>
        </w:tc>
      </w:tr>
      <w:tr w:rsidR="00AE6C9C" w:rsidTr="002538AD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6C9C" w:rsidRDefault="00511809" w:rsidP="00A655A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6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690C00" w:rsidP="002538AD">
            <w:pPr>
              <w:jc w:val="both"/>
            </w:pPr>
            <w:r>
              <w:t>Нижнетуровское</w:t>
            </w:r>
            <w:r w:rsidR="002538AD">
              <w:t xml:space="preserve"> </w:t>
            </w:r>
            <w:r w:rsidR="008E2C08">
              <w:t xml:space="preserve">сельское </w:t>
            </w:r>
            <w:r w:rsidR="002538AD">
              <w:t>поселение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690C00" w:rsidP="00690C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17,5</w:t>
            </w:r>
          </w:p>
        </w:tc>
      </w:tr>
      <w:tr w:rsidR="00690C00" w:rsidTr="002538AD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0C00" w:rsidRDefault="00690C00" w:rsidP="00A655A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6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C00" w:rsidRDefault="00690C00" w:rsidP="002538AD">
            <w:pPr>
              <w:jc w:val="both"/>
            </w:pPr>
            <w:r>
              <w:t>Новоольшанское сельское поселение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C00" w:rsidRDefault="00690C00" w:rsidP="00690C00">
            <w:pPr>
              <w:jc w:val="center"/>
            </w:pPr>
            <w:r>
              <w:t>21,0</w:t>
            </w:r>
          </w:p>
        </w:tc>
      </w:tr>
      <w:tr w:rsidR="00690C00" w:rsidTr="002538AD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0C00" w:rsidRDefault="00690C00" w:rsidP="00A655A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6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C00" w:rsidRDefault="00690C00" w:rsidP="002538AD">
            <w:pPr>
              <w:jc w:val="both"/>
            </w:pPr>
            <w:r>
              <w:t>Острянского сельского поселения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C00" w:rsidRDefault="00690C00" w:rsidP="00690C00">
            <w:pPr>
              <w:jc w:val="center"/>
            </w:pPr>
            <w:r>
              <w:t>19,0</w:t>
            </w:r>
          </w:p>
        </w:tc>
      </w:tr>
      <w:tr w:rsidR="00690C00" w:rsidTr="002538AD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0C00" w:rsidRDefault="00690C00" w:rsidP="00A655A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6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C00" w:rsidRDefault="00690C00" w:rsidP="002538AD">
            <w:pPr>
              <w:jc w:val="both"/>
            </w:pPr>
            <w:r>
              <w:t>Першинское сельское поселение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C00" w:rsidRDefault="00690C00" w:rsidP="00690C00">
            <w:pPr>
              <w:jc w:val="center"/>
            </w:pPr>
            <w:r>
              <w:t>21,5</w:t>
            </w:r>
          </w:p>
        </w:tc>
      </w:tr>
      <w:tr w:rsidR="00690C00" w:rsidTr="002538AD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0C00" w:rsidRDefault="00690C00" w:rsidP="00A655A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6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C00" w:rsidRDefault="00690C00" w:rsidP="002538AD">
            <w:pPr>
              <w:jc w:val="both"/>
            </w:pPr>
            <w:r>
              <w:t>Синелипяговское сельское поселение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C00" w:rsidRDefault="00690C00" w:rsidP="00690C00">
            <w:pPr>
              <w:jc w:val="center"/>
            </w:pPr>
            <w:r>
              <w:t>19,5</w:t>
            </w:r>
          </w:p>
        </w:tc>
      </w:tr>
      <w:tr w:rsidR="00AE6C9C" w:rsidTr="002538AD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6C9C" w:rsidRDefault="00690C00" w:rsidP="00A655A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6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690C00" w:rsidP="002538AD">
            <w:pPr>
              <w:jc w:val="both"/>
            </w:pPr>
            <w:r>
              <w:t>Скупопотуданское</w:t>
            </w:r>
            <w:r w:rsidR="002538AD">
              <w:t xml:space="preserve"> </w:t>
            </w:r>
            <w:r w:rsidR="008E2C08">
              <w:t xml:space="preserve">сельское </w:t>
            </w:r>
            <w:r w:rsidR="002538AD">
              <w:t>поселение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690C00" w:rsidP="00690C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</w:t>
            </w:r>
          </w:p>
        </w:tc>
      </w:tr>
      <w:tr w:rsidR="00AE6C9C" w:rsidTr="002538AD">
        <w:trPr>
          <w:trHeight w:val="25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6C9C" w:rsidRDefault="00690C00" w:rsidP="00A655A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68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690C00" w:rsidP="00690C00">
            <w:pPr>
              <w:jc w:val="both"/>
            </w:pPr>
            <w:r>
              <w:t>Хвощеватовское сельское</w:t>
            </w:r>
            <w:r w:rsidR="008E2C08">
              <w:t xml:space="preserve"> </w:t>
            </w:r>
            <w:r w:rsidR="002538AD">
              <w:t>поселение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C9C" w:rsidRDefault="00690C00" w:rsidP="00690C0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16,5</w:t>
            </w:r>
          </w:p>
        </w:tc>
      </w:tr>
    </w:tbl>
    <w:p w:rsidR="004404AE" w:rsidRDefault="004404AE" w:rsidP="00AE6C9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AE6C9C" w:rsidRDefault="00AE6C9C" w:rsidP="00AE6C9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Наивысший балл </w:t>
      </w:r>
      <w:r w:rsidRPr="00382264">
        <w:rPr>
          <w:sz w:val="28"/>
          <w:szCs w:val="28"/>
        </w:rPr>
        <w:t>оценки качества организации и осуществления бюджетного процесса в поселениях</w:t>
      </w:r>
      <w:r w:rsidR="0043121F">
        <w:rPr>
          <w:sz w:val="28"/>
          <w:szCs w:val="28"/>
        </w:rPr>
        <w:t xml:space="preserve"> получили</w:t>
      </w:r>
      <w:r w:rsidR="006225B6">
        <w:rPr>
          <w:sz w:val="28"/>
          <w:szCs w:val="28"/>
        </w:rPr>
        <w:t xml:space="preserve"> Першинское сельское поселение – 21,5 </w:t>
      </w:r>
      <w:r w:rsidR="0043121F">
        <w:rPr>
          <w:sz w:val="28"/>
          <w:szCs w:val="28"/>
        </w:rPr>
        <w:t>,</w:t>
      </w:r>
      <w:r w:rsidR="006225B6">
        <w:rPr>
          <w:sz w:val="28"/>
          <w:szCs w:val="28"/>
        </w:rPr>
        <w:t xml:space="preserve"> Курбатовское сельское поселение – 21,0,</w:t>
      </w:r>
      <w:r w:rsidR="0043121F">
        <w:rPr>
          <w:sz w:val="28"/>
          <w:szCs w:val="28"/>
        </w:rPr>
        <w:t xml:space="preserve"> </w:t>
      </w:r>
      <w:r w:rsidR="006225B6">
        <w:rPr>
          <w:sz w:val="28"/>
          <w:szCs w:val="28"/>
        </w:rPr>
        <w:t>Новоольшанское сельское поселение - 21,0, Нижнедевицкое сельское поселение  - 20,0 Андреевское</w:t>
      </w:r>
      <w:r w:rsidR="0043121F">
        <w:rPr>
          <w:sz w:val="28"/>
          <w:szCs w:val="28"/>
        </w:rPr>
        <w:t xml:space="preserve"> сельское поселение</w:t>
      </w:r>
      <w:r w:rsidR="006225B6">
        <w:rPr>
          <w:sz w:val="28"/>
          <w:szCs w:val="28"/>
        </w:rPr>
        <w:t xml:space="preserve"> – 20,5 </w:t>
      </w:r>
      <w:r w:rsidR="0043121F">
        <w:rPr>
          <w:sz w:val="28"/>
          <w:szCs w:val="28"/>
        </w:rPr>
        <w:t xml:space="preserve">, </w:t>
      </w:r>
      <w:r w:rsidR="006225B6">
        <w:rPr>
          <w:sz w:val="28"/>
          <w:szCs w:val="28"/>
        </w:rPr>
        <w:t xml:space="preserve"> Скупопотуданское сельское поселение - 20,0</w:t>
      </w:r>
      <w:r w:rsidRPr="00A04AA6">
        <w:rPr>
          <w:sz w:val="28"/>
          <w:szCs w:val="28"/>
        </w:rPr>
        <w:t xml:space="preserve">, </w:t>
      </w:r>
      <w:r w:rsidR="0043121F">
        <w:rPr>
          <w:sz w:val="28"/>
          <w:szCs w:val="28"/>
        </w:rPr>
        <w:t>наименьшую оценку</w:t>
      </w:r>
      <w:r w:rsidR="006225B6">
        <w:rPr>
          <w:sz w:val="28"/>
          <w:szCs w:val="28"/>
        </w:rPr>
        <w:t xml:space="preserve"> </w:t>
      </w:r>
      <w:r w:rsidR="0043121F">
        <w:rPr>
          <w:sz w:val="28"/>
          <w:szCs w:val="28"/>
        </w:rPr>
        <w:t xml:space="preserve"> получили</w:t>
      </w:r>
      <w:r>
        <w:rPr>
          <w:sz w:val="28"/>
          <w:szCs w:val="28"/>
        </w:rPr>
        <w:t xml:space="preserve"> </w:t>
      </w:r>
      <w:r w:rsidR="006225B6">
        <w:rPr>
          <w:sz w:val="28"/>
          <w:szCs w:val="28"/>
        </w:rPr>
        <w:t xml:space="preserve">Хвощеватовское сельское поселение - 16,5 , </w:t>
      </w:r>
      <w:proofErr w:type="spellStart"/>
      <w:r w:rsidR="006225B6">
        <w:rPr>
          <w:sz w:val="28"/>
          <w:szCs w:val="28"/>
        </w:rPr>
        <w:t>Норово-Ротаевское</w:t>
      </w:r>
      <w:proofErr w:type="spellEnd"/>
      <w:r w:rsidR="006225B6">
        <w:rPr>
          <w:sz w:val="28"/>
          <w:szCs w:val="28"/>
        </w:rPr>
        <w:t xml:space="preserve"> и Нижнетуровское </w:t>
      </w:r>
      <w:r w:rsidR="0043121F">
        <w:rPr>
          <w:sz w:val="28"/>
          <w:szCs w:val="28"/>
        </w:rPr>
        <w:t xml:space="preserve"> </w:t>
      </w:r>
      <w:r w:rsidR="00071706">
        <w:rPr>
          <w:sz w:val="28"/>
          <w:szCs w:val="28"/>
        </w:rPr>
        <w:t>сельск</w:t>
      </w:r>
      <w:r w:rsidR="006225B6">
        <w:rPr>
          <w:sz w:val="28"/>
          <w:szCs w:val="28"/>
        </w:rPr>
        <w:t xml:space="preserve">ие </w:t>
      </w:r>
      <w:r w:rsidR="00071706">
        <w:rPr>
          <w:sz w:val="28"/>
          <w:szCs w:val="28"/>
        </w:rPr>
        <w:t xml:space="preserve"> поселени</w:t>
      </w:r>
      <w:r w:rsidR="006225B6">
        <w:rPr>
          <w:sz w:val="28"/>
          <w:szCs w:val="28"/>
        </w:rPr>
        <w:t>я по 17,5 баллов</w:t>
      </w:r>
      <w:r w:rsidR="008E2C08">
        <w:rPr>
          <w:sz w:val="28"/>
          <w:szCs w:val="28"/>
        </w:rPr>
        <w:t>.</w:t>
      </w:r>
      <w:proofErr w:type="gramEnd"/>
    </w:p>
    <w:p w:rsidR="00AE6C9C" w:rsidRDefault="00AE6C9C" w:rsidP="00AE6C9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186DFA">
        <w:rPr>
          <w:sz w:val="28"/>
          <w:szCs w:val="28"/>
        </w:rPr>
        <w:t>Среднерайонный</w:t>
      </w:r>
      <w:proofErr w:type="spellEnd"/>
      <w:r w:rsidRPr="00186DFA">
        <w:rPr>
          <w:sz w:val="28"/>
          <w:szCs w:val="28"/>
        </w:rPr>
        <w:t xml:space="preserve"> балл </w:t>
      </w:r>
      <w:r>
        <w:rPr>
          <w:sz w:val="28"/>
          <w:szCs w:val="28"/>
        </w:rPr>
        <w:t xml:space="preserve">оценки </w:t>
      </w:r>
      <w:r w:rsidR="00071706" w:rsidRPr="00230B7E">
        <w:rPr>
          <w:sz w:val="28"/>
          <w:szCs w:val="28"/>
        </w:rPr>
        <w:t>соблюдения поселениями требований бюджетного законодательства</w:t>
      </w:r>
      <w:r w:rsidR="00071706" w:rsidRPr="00382264">
        <w:rPr>
          <w:sz w:val="28"/>
          <w:szCs w:val="28"/>
        </w:rPr>
        <w:t xml:space="preserve"> </w:t>
      </w:r>
      <w:r w:rsidR="00071706">
        <w:rPr>
          <w:sz w:val="28"/>
          <w:szCs w:val="28"/>
        </w:rPr>
        <w:t xml:space="preserve">и </w:t>
      </w:r>
      <w:r w:rsidRPr="00382264">
        <w:rPr>
          <w:sz w:val="28"/>
          <w:szCs w:val="28"/>
        </w:rPr>
        <w:t>качества организации и осуществления бюджетного процесса в поселениях</w:t>
      </w:r>
      <w:r w:rsidR="0043121F">
        <w:rPr>
          <w:sz w:val="28"/>
          <w:szCs w:val="28"/>
        </w:rPr>
        <w:t xml:space="preserve"> составил  </w:t>
      </w:r>
      <w:r w:rsidR="006225B6">
        <w:rPr>
          <w:sz w:val="28"/>
          <w:szCs w:val="28"/>
        </w:rPr>
        <w:t>19,2</w:t>
      </w:r>
      <w:r>
        <w:rPr>
          <w:sz w:val="28"/>
          <w:szCs w:val="28"/>
        </w:rPr>
        <w:t xml:space="preserve"> баллов. </w:t>
      </w:r>
    </w:p>
    <w:p w:rsidR="00AE6C9C" w:rsidRDefault="003022A5" w:rsidP="00AE6C9C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AE6C9C" w:rsidRPr="001F4630">
        <w:rPr>
          <w:b/>
          <w:sz w:val="28"/>
          <w:szCs w:val="28"/>
        </w:rPr>
        <w:t>Итоги по отдельным направлениям мониторинга.</w:t>
      </w:r>
    </w:p>
    <w:p w:rsidR="004404AE" w:rsidRPr="001F4630" w:rsidRDefault="004404AE" w:rsidP="00AE6C9C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AE6C9C" w:rsidRDefault="00AE6C9C" w:rsidP="00AE6C9C">
      <w:pPr>
        <w:spacing w:line="360" w:lineRule="auto"/>
        <w:ind w:firstLine="540"/>
        <w:jc w:val="both"/>
        <w:rPr>
          <w:sz w:val="28"/>
          <w:szCs w:val="28"/>
        </w:rPr>
      </w:pPr>
      <w:r w:rsidRPr="00230B7E">
        <w:rPr>
          <w:sz w:val="28"/>
          <w:szCs w:val="28"/>
          <w:u w:val="single"/>
        </w:rPr>
        <w:t>Соблюдение бюджетного законодательства РФ</w:t>
      </w:r>
      <w:r w:rsidRPr="00230B7E">
        <w:rPr>
          <w:sz w:val="28"/>
          <w:szCs w:val="28"/>
        </w:rPr>
        <w:t>.</w:t>
      </w:r>
    </w:p>
    <w:p w:rsidR="00AE6C9C" w:rsidRPr="00565EDB" w:rsidRDefault="00AE6C9C" w:rsidP="00AE6C9C">
      <w:pPr>
        <w:spacing w:line="360" w:lineRule="auto"/>
        <w:ind w:firstLine="540"/>
        <w:jc w:val="both"/>
        <w:rPr>
          <w:sz w:val="28"/>
          <w:szCs w:val="28"/>
        </w:rPr>
      </w:pPr>
      <w:r w:rsidRPr="00CD040C">
        <w:rPr>
          <w:sz w:val="28"/>
          <w:szCs w:val="28"/>
        </w:rPr>
        <w:t xml:space="preserve">Проведенный анализ соблюдения </w:t>
      </w:r>
      <w:r>
        <w:rPr>
          <w:sz w:val="28"/>
          <w:szCs w:val="28"/>
        </w:rPr>
        <w:t xml:space="preserve">бюджетного законодательства  Российской Федерации </w:t>
      </w:r>
      <w:r w:rsidRPr="00CD040C">
        <w:rPr>
          <w:sz w:val="28"/>
          <w:szCs w:val="28"/>
        </w:rPr>
        <w:t>сельскими</w:t>
      </w:r>
      <w:r w:rsidRPr="00565EDB">
        <w:rPr>
          <w:sz w:val="28"/>
          <w:szCs w:val="28"/>
        </w:rPr>
        <w:t xml:space="preserve"> поселениями показал, в целом, положительные итоги.</w:t>
      </w:r>
    </w:p>
    <w:p w:rsidR="00AE6C9C" w:rsidRDefault="00AE6C9C" w:rsidP="00AE6C9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 требований статьи 92.1 Бюджетного кодекса по предельному объему дефицита бюджета выполнены всеми поселениями.</w:t>
      </w:r>
    </w:p>
    <w:p w:rsidR="00AE6C9C" w:rsidRDefault="00AE6C9C" w:rsidP="00AE6C9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Требования  Бюджетного кодекса по предельному объему муниципального долга</w:t>
      </w:r>
      <w:r w:rsidR="00E7622F">
        <w:rPr>
          <w:sz w:val="28"/>
          <w:szCs w:val="28"/>
        </w:rPr>
        <w:t xml:space="preserve"> выполнены всеми сельскими</w:t>
      </w:r>
      <w:r w:rsidR="004404AE">
        <w:rPr>
          <w:sz w:val="28"/>
          <w:szCs w:val="28"/>
        </w:rPr>
        <w:t xml:space="preserve"> поселени</w:t>
      </w:r>
      <w:r w:rsidR="00E7622F">
        <w:rPr>
          <w:sz w:val="28"/>
          <w:szCs w:val="28"/>
        </w:rPr>
        <w:t>ями</w:t>
      </w:r>
      <w:r w:rsidR="004404AE">
        <w:rPr>
          <w:sz w:val="28"/>
          <w:szCs w:val="28"/>
        </w:rPr>
        <w:t>.</w:t>
      </w:r>
    </w:p>
    <w:p w:rsidR="00AE6C9C" w:rsidRPr="00186DFA" w:rsidRDefault="00AE6C9C" w:rsidP="00AE6C9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Бюджетного кодекса по соблюдению верхнего предела муниципального долга</w:t>
      </w:r>
      <w:r w:rsidR="001638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установленного в решении о </w:t>
      </w:r>
      <w:r w:rsidRPr="00D33FA5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 xml:space="preserve"> </w:t>
      </w:r>
      <w:r w:rsidR="004404AE">
        <w:rPr>
          <w:sz w:val="28"/>
          <w:szCs w:val="28"/>
        </w:rPr>
        <w:t>выполнены всеми поселениями</w:t>
      </w:r>
      <w:r>
        <w:rPr>
          <w:sz w:val="28"/>
          <w:szCs w:val="28"/>
        </w:rPr>
        <w:t>.</w:t>
      </w:r>
    </w:p>
    <w:p w:rsidR="00AE6C9C" w:rsidRDefault="00AE6C9C" w:rsidP="00AE6C9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65EDB">
        <w:rPr>
          <w:sz w:val="28"/>
          <w:szCs w:val="28"/>
        </w:rPr>
        <w:t xml:space="preserve">а </w:t>
      </w:r>
      <w:r w:rsidR="004404AE">
        <w:rPr>
          <w:sz w:val="28"/>
          <w:szCs w:val="28"/>
        </w:rPr>
        <w:t>201</w:t>
      </w:r>
      <w:r w:rsidR="00E7622F">
        <w:rPr>
          <w:sz w:val="28"/>
          <w:szCs w:val="28"/>
        </w:rPr>
        <w:t>9</w:t>
      </w:r>
      <w:r w:rsidRPr="00565E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</w:t>
      </w:r>
      <w:r w:rsidRPr="00565EDB">
        <w:rPr>
          <w:sz w:val="28"/>
          <w:szCs w:val="28"/>
        </w:rPr>
        <w:t>факт несоблюдения  бюджетного законода</w:t>
      </w:r>
      <w:r>
        <w:rPr>
          <w:sz w:val="28"/>
          <w:szCs w:val="28"/>
        </w:rPr>
        <w:t>т</w:t>
      </w:r>
      <w:r w:rsidRPr="00565EDB">
        <w:rPr>
          <w:sz w:val="28"/>
          <w:szCs w:val="28"/>
        </w:rPr>
        <w:t xml:space="preserve">ельства при осуществлении бюджетного процесса в части несоблюдения норматива на содержание органов местного самоуправления в </w:t>
      </w:r>
      <w:r w:rsidR="00E7622F">
        <w:rPr>
          <w:sz w:val="28"/>
          <w:szCs w:val="28"/>
        </w:rPr>
        <w:t xml:space="preserve">сельских </w:t>
      </w:r>
      <w:r w:rsidRPr="00565EDB">
        <w:rPr>
          <w:sz w:val="28"/>
          <w:szCs w:val="28"/>
        </w:rPr>
        <w:t>поселени</w:t>
      </w:r>
      <w:r>
        <w:rPr>
          <w:sz w:val="28"/>
          <w:szCs w:val="28"/>
        </w:rPr>
        <w:t xml:space="preserve">ях не установлен.  Нарушений установленного показателя не выявлено. </w:t>
      </w:r>
    </w:p>
    <w:p w:rsidR="00AE6C9C" w:rsidRDefault="00AE6C9C" w:rsidP="00AE6C9C">
      <w:pPr>
        <w:spacing w:line="360" w:lineRule="auto"/>
        <w:ind w:firstLine="540"/>
        <w:jc w:val="both"/>
        <w:rPr>
          <w:sz w:val="28"/>
          <w:szCs w:val="28"/>
        </w:rPr>
      </w:pPr>
      <w:r w:rsidRPr="00230B7E">
        <w:rPr>
          <w:sz w:val="28"/>
          <w:szCs w:val="28"/>
          <w:u w:val="single"/>
        </w:rPr>
        <w:t>Качество бюджетного планирования и исполнения бюджетов</w:t>
      </w:r>
      <w:r w:rsidRPr="00230B7E">
        <w:rPr>
          <w:sz w:val="28"/>
          <w:szCs w:val="28"/>
        </w:rPr>
        <w:t>.</w:t>
      </w:r>
    </w:p>
    <w:p w:rsidR="00AE6C9C" w:rsidRDefault="004404AE" w:rsidP="00AE6C9C">
      <w:pPr>
        <w:pStyle w:val="a7"/>
        <w:spacing w:line="360" w:lineRule="auto"/>
        <w:ind w:firstLine="74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201</w:t>
      </w:r>
      <w:r w:rsidR="00321A6B">
        <w:rPr>
          <w:b w:val="0"/>
          <w:sz w:val="28"/>
          <w:szCs w:val="28"/>
        </w:rPr>
        <w:t>9</w:t>
      </w:r>
      <w:r w:rsidR="00AE6C9C" w:rsidRPr="00583F5C">
        <w:rPr>
          <w:b w:val="0"/>
          <w:sz w:val="28"/>
          <w:szCs w:val="28"/>
        </w:rPr>
        <w:t xml:space="preserve"> год</w:t>
      </w:r>
      <w:r w:rsidR="00AE6C9C">
        <w:rPr>
          <w:b w:val="0"/>
          <w:sz w:val="28"/>
          <w:szCs w:val="28"/>
        </w:rPr>
        <w:t>у</w:t>
      </w:r>
      <w:r w:rsidR="00AE6C9C" w:rsidRPr="00583F5C">
        <w:rPr>
          <w:b w:val="0"/>
          <w:sz w:val="28"/>
          <w:szCs w:val="28"/>
        </w:rPr>
        <w:t xml:space="preserve"> продолжилось внедрение программно-целевых принципов формирования  исполнения консолидированного бюджета </w:t>
      </w:r>
      <w:proofErr w:type="spellStart"/>
      <w:r w:rsidR="00B31225">
        <w:rPr>
          <w:b w:val="0"/>
          <w:sz w:val="28"/>
          <w:szCs w:val="28"/>
        </w:rPr>
        <w:t>Н</w:t>
      </w:r>
      <w:r w:rsidR="002D117C">
        <w:rPr>
          <w:b w:val="0"/>
          <w:sz w:val="28"/>
          <w:szCs w:val="28"/>
        </w:rPr>
        <w:t>ижнедевицкого</w:t>
      </w:r>
      <w:proofErr w:type="spellEnd"/>
      <w:r w:rsidR="00AE6C9C" w:rsidRPr="00583F5C">
        <w:rPr>
          <w:b w:val="0"/>
          <w:sz w:val="28"/>
          <w:szCs w:val="28"/>
        </w:rPr>
        <w:t xml:space="preserve"> муниципального района.  Плановый удельный вес расходов местных бюдже</w:t>
      </w:r>
      <w:r>
        <w:rPr>
          <w:b w:val="0"/>
          <w:sz w:val="28"/>
          <w:szCs w:val="28"/>
        </w:rPr>
        <w:t>тов в рамках программ достигли все 1</w:t>
      </w:r>
      <w:r w:rsidR="00E7622F">
        <w:rPr>
          <w:b w:val="0"/>
          <w:sz w:val="28"/>
          <w:szCs w:val="28"/>
        </w:rPr>
        <w:t>5</w:t>
      </w:r>
      <w:r w:rsidR="00B31225">
        <w:rPr>
          <w:b w:val="0"/>
          <w:sz w:val="28"/>
          <w:szCs w:val="28"/>
        </w:rPr>
        <w:t xml:space="preserve"> поселений.</w:t>
      </w:r>
    </w:p>
    <w:p w:rsidR="00AE6C9C" w:rsidRPr="00565EDB" w:rsidRDefault="00AE6C9C" w:rsidP="00AE6C9C">
      <w:pPr>
        <w:spacing w:line="360" w:lineRule="auto"/>
        <w:ind w:firstLine="540"/>
        <w:jc w:val="both"/>
        <w:rPr>
          <w:sz w:val="28"/>
          <w:szCs w:val="28"/>
        </w:rPr>
      </w:pPr>
      <w:r w:rsidRPr="00565EDB">
        <w:rPr>
          <w:sz w:val="28"/>
          <w:szCs w:val="28"/>
        </w:rPr>
        <w:tab/>
        <w:t>В це</w:t>
      </w:r>
      <w:r>
        <w:rPr>
          <w:sz w:val="28"/>
          <w:szCs w:val="28"/>
        </w:rPr>
        <w:t>лом итоговые оценки по указанному</w:t>
      </w:r>
      <w:r w:rsidRPr="00565EDB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ю</w:t>
      </w:r>
      <w:r w:rsidR="00B31225">
        <w:rPr>
          <w:sz w:val="28"/>
          <w:szCs w:val="28"/>
        </w:rPr>
        <w:t xml:space="preserve"> свидетельствуют о </w:t>
      </w:r>
      <w:r>
        <w:rPr>
          <w:sz w:val="28"/>
          <w:szCs w:val="28"/>
        </w:rPr>
        <w:t>надлежащем</w:t>
      </w:r>
      <w:r w:rsidRPr="00565EDB">
        <w:rPr>
          <w:sz w:val="28"/>
          <w:szCs w:val="28"/>
        </w:rPr>
        <w:t xml:space="preserve"> качестве планирования и исполнения местных бюджетов.</w:t>
      </w:r>
    </w:p>
    <w:p w:rsidR="00AE6C9C" w:rsidRDefault="00AE6C9C" w:rsidP="00AE6C9C">
      <w:pPr>
        <w:spacing w:line="360" w:lineRule="auto"/>
        <w:ind w:firstLine="540"/>
        <w:jc w:val="both"/>
        <w:rPr>
          <w:sz w:val="28"/>
          <w:szCs w:val="28"/>
        </w:rPr>
      </w:pPr>
      <w:r w:rsidRPr="00565EDB">
        <w:rPr>
          <w:sz w:val="28"/>
          <w:szCs w:val="28"/>
        </w:rPr>
        <w:tab/>
        <w:t>Все поселения приняли свои бюджеты на 201</w:t>
      </w:r>
      <w:r w:rsidR="00E7622F">
        <w:rPr>
          <w:sz w:val="28"/>
          <w:szCs w:val="28"/>
        </w:rPr>
        <w:t>9</w:t>
      </w:r>
      <w:r w:rsidRPr="00565EDB">
        <w:rPr>
          <w:sz w:val="28"/>
          <w:szCs w:val="28"/>
        </w:rPr>
        <w:t xml:space="preserve"> год до начала финансового года, тем самым заложив основу для качественной организации бюджетного процесса.</w:t>
      </w:r>
    </w:p>
    <w:p w:rsidR="00AE6C9C" w:rsidRPr="00565EDB" w:rsidRDefault="00AE6C9C" w:rsidP="00B31225">
      <w:pPr>
        <w:spacing w:line="360" w:lineRule="auto"/>
        <w:ind w:firstLine="540"/>
        <w:jc w:val="both"/>
        <w:rPr>
          <w:sz w:val="28"/>
          <w:szCs w:val="28"/>
        </w:rPr>
      </w:pPr>
      <w:r w:rsidRPr="00565EDB">
        <w:rPr>
          <w:sz w:val="28"/>
          <w:szCs w:val="28"/>
        </w:rPr>
        <w:t xml:space="preserve"> </w:t>
      </w:r>
      <w:r w:rsidRPr="00F15378">
        <w:rPr>
          <w:spacing w:val="-20"/>
          <w:sz w:val="28"/>
          <w:szCs w:val="28"/>
        </w:rPr>
        <w:t xml:space="preserve">Положительная </w:t>
      </w:r>
      <w:r>
        <w:rPr>
          <w:spacing w:val="-20"/>
          <w:sz w:val="28"/>
          <w:szCs w:val="28"/>
        </w:rPr>
        <w:t xml:space="preserve"> </w:t>
      </w:r>
      <w:r w:rsidRPr="00E553B6">
        <w:rPr>
          <w:sz w:val="28"/>
          <w:szCs w:val="28"/>
        </w:rPr>
        <w:t>динамика</w:t>
      </w:r>
      <w:r>
        <w:rPr>
          <w:sz w:val="28"/>
          <w:szCs w:val="28"/>
        </w:rPr>
        <w:t xml:space="preserve"> сложилась по </w:t>
      </w:r>
      <w:r w:rsidRPr="00565EDB">
        <w:rPr>
          <w:sz w:val="28"/>
          <w:szCs w:val="28"/>
        </w:rPr>
        <w:t xml:space="preserve">сбору собственных доходов относительно соответствующего периода прошлого года. </w:t>
      </w:r>
    </w:p>
    <w:p w:rsidR="00AE6C9C" w:rsidRDefault="00AE6C9C" w:rsidP="00AE6C9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proofErr w:type="gramStart"/>
      <w:r>
        <w:rPr>
          <w:sz w:val="28"/>
          <w:szCs w:val="28"/>
        </w:rPr>
        <w:t>изменений, в</w:t>
      </w:r>
      <w:r w:rsidR="00B31225">
        <w:rPr>
          <w:sz w:val="28"/>
          <w:szCs w:val="28"/>
        </w:rPr>
        <w:t xml:space="preserve">несенных в решение о бюджете </w:t>
      </w:r>
      <w:r>
        <w:rPr>
          <w:sz w:val="28"/>
          <w:szCs w:val="28"/>
        </w:rPr>
        <w:t>соотве</w:t>
      </w:r>
      <w:r w:rsidR="00B31225">
        <w:rPr>
          <w:sz w:val="28"/>
          <w:szCs w:val="28"/>
        </w:rPr>
        <w:t>тствует</w:t>
      </w:r>
      <w:proofErr w:type="gramEnd"/>
      <w:r w:rsidR="00B31225">
        <w:rPr>
          <w:sz w:val="28"/>
          <w:szCs w:val="28"/>
        </w:rPr>
        <w:t xml:space="preserve"> нормативному значению во всех поселениях.</w:t>
      </w:r>
    </w:p>
    <w:p w:rsidR="00AE6C9C" w:rsidRDefault="00AE6C9C" w:rsidP="00AE6C9C">
      <w:pPr>
        <w:spacing w:line="360" w:lineRule="auto"/>
        <w:ind w:firstLine="540"/>
        <w:jc w:val="both"/>
        <w:rPr>
          <w:sz w:val="28"/>
          <w:szCs w:val="28"/>
        </w:rPr>
      </w:pPr>
      <w:r w:rsidRPr="00565EDB">
        <w:rPr>
          <w:sz w:val="28"/>
          <w:szCs w:val="28"/>
        </w:rPr>
        <w:t>Просроченная кредиторская задолженность</w:t>
      </w:r>
      <w:r>
        <w:rPr>
          <w:sz w:val="28"/>
          <w:szCs w:val="28"/>
        </w:rPr>
        <w:t xml:space="preserve"> местных бюджетов поселений по состоянию </w:t>
      </w:r>
      <w:r w:rsidRPr="00565EDB">
        <w:rPr>
          <w:sz w:val="28"/>
          <w:szCs w:val="28"/>
        </w:rPr>
        <w:t xml:space="preserve"> на 01.01.20</w:t>
      </w:r>
      <w:r w:rsidR="00E7622F">
        <w:rPr>
          <w:sz w:val="28"/>
          <w:szCs w:val="28"/>
        </w:rPr>
        <w:t>20</w:t>
      </w:r>
      <w:r w:rsidR="004404AE">
        <w:rPr>
          <w:sz w:val="28"/>
          <w:szCs w:val="28"/>
        </w:rPr>
        <w:t xml:space="preserve"> г.</w:t>
      </w:r>
      <w:r w:rsidRPr="00565EDB">
        <w:rPr>
          <w:sz w:val="28"/>
          <w:szCs w:val="28"/>
        </w:rPr>
        <w:t xml:space="preserve"> отсутствовала. </w:t>
      </w:r>
    </w:p>
    <w:p w:rsidR="00AE6C9C" w:rsidRDefault="00AE6C9C" w:rsidP="00AE6C9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Факты использования средств бюджетов не по ц</w:t>
      </w:r>
      <w:r w:rsidR="004404AE">
        <w:rPr>
          <w:sz w:val="28"/>
          <w:szCs w:val="28"/>
        </w:rPr>
        <w:t>елевому назначению неустановленн</w:t>
      </w:r>
      <w:r>
        <w:rPr>
          <w:sz w:val="28"/>
          <w:szCs w:val="28"/>
        </w:rPr>
        <w:t>ы.</w:t>
      </w:r>
    </w:p>
    <w:p w:rsidR="00AE6C9C" w:rsidRDefault="00AE6C9C" w:rsidP="00AE6C9C">
      <w:pPr>
        <w:spacing w:line="360" w:lineRule="auto"/>
        <w:ind w:firstLine="540"/>
        <w:jc w:val="both"/>
        <w:rPr>
          <w:sz w:val="28"/>
          <w:szCs w:val="28"/>
        </w:rPr>
      </w:pPr>
      <w:r w:rsidRPr="00C868DB">
        <w:rPr>
          <w:sz w:val="28"/>
          <w:szCs w:val="28"/>
        </w:rPr>
        <w:t>Степень прозрачности бюджетного процесса</w:t>
      </w:r>
      <w:r>
        <w:rPr>
          <w:sz w:val="28"/>
          <w:szCs w:val="28"/>
        </w:rPr>
        <w:t xml:space="preserve"> характеризуется показателями доступности в средствах массовой информации и на сайте  информации о проектах, об утверждении и отчетах по исполнению местных бюджетов поселений</w:t>
      </w:r>
      <w:r w:rsidRPr="00565EDB">
        <w:rPr>
          <w:sz w:val="28"/>
          <w:szCs w:val="28"/>
        </w:rPr>
        <w:t>.</w:t>
      </w:r>
    </w:p>
    <w:p w:rsidR="00AE6C9C" w:rsidRDefault="00AE6C9C" w:rsidP="00AE6C9C">
      <w:pPr>
        <w:spacing w:line="360" w:lineRule="auto"/>
        <w:ind w:firstLine="720"/>
        <w:jc w:val="both"/>
        <w:rPr>
          <w:sz w:val="28"/>
          <w:szCs w:val="28"/>
        </w:rPr>
      </w:pPr>
      <w:r w:rsidRPr="00565EDB">
        <w:rPr>
          <w:sz w:val="28"/>
          <w:szCs w:val="28"/>
        </w:rPr>
        <w:lastRenderedPageBreak/>
        <w:t>По указанному направлению работу</w:t>
      </w:r>
      <w:r>
        <w:rPr>
          <w:sz w:val="28"/>
          <w:szCs w:val="28"/>
        </w:rPr>
        <w:t xml:space="preserve"> во всех поселениях</w:t>
      </w:r>
      <w:r w:rsidRPr="00565EDB">
        <w:rPr>
          <w:sz w:val="28"/>
          <w:szCs w:val="28"/>
        </w:rPr>
        <w:t xml:space="preserve"> следует охарактеризовать</w:t>
      </w:r>
      <w:r>
        <w:rPr>
          <w:sz w:val="28"/>
          <w:szCs w:val="28"/>
        </w:rPr>
        <w:t>,</w:t>
      </w:r>
      <w:r w:rsidRPr="00565EDB">
        <w:rPr>
          <w:sz w:val="28"/>
          <w:szCs w:val="28"/>
        </w:rPr>
        <w:t xml:space="preserve"> как </w:t>
      </w:r>
      <w:r>
        <w:rPr>
          <w:sz w:val="28"/>
          <w:szCs w:val="28"/>
        </w:rPr>
        <w:t>положительную</w:t>
      </w:r>
      <w:r w:rsidRPr="00565EDB">
        <w:rPr>
          <w:sz w:val="28"/>
          <w:szCs w:val="28"/>
        </w:rPr>
        <w:t>.</w:t>
      </w:r>
    </w:p>
    <w:p w:rsidR="00AE6C9C" w:rsidRPr="00F86B1F" w:rsidRDefault="00AE6C9C" w:rsidP="00AE6C9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мониторинга будут размещены на официальном сайте Администрации </w:t>
      </w:r>
      <w:proofErr w:type="spellStart"/>
      <w:r w:rsidR="00B31225">
        <w:rPr>
          <w:sz w:val="28"/>
          <w:szCs w:val="28"/>
        </w:rPr>
        <w:t>Н</w:t>
      </w:r>
      <w:r w:rsidR="00E7622F">
        <w:rPr>
          <w:sz w:val="28"/>
          <w:szCs w:val="28"/>
        </w:rPr>
        <w:t>ижнедевицкого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r w:rsidR="00B31225">
        <w:rPr>
          <w:sz w:val="28"/>
          <w:szCs w:val="28"/>
        </w:rPr>
        <w:t>.</w:t>
      </w:r>
    </w:p>
    <w:p w:rsidR="00AE6C9C" w:rsidRDefault="00AE6C9C" w:rsidP="00AE6C9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E6C9C" w:rsidRDefault="00AE6C9C" w:rsidP="00AE6C9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E6C9C" w:rsidRPr="00F86B1F" w:rsidRDefault="00E7622F" w:rsidP="00B31225">
      <w:pPr>
        <w:tabs>
          <w:tab w:val="left" w:pos="72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B31225">
        <w:rPr>
          <w:sz w:val="28"/>
          <w:szCs w:val="28"/>
        </w:rPr>
        <w:t xml:space="preserve"> отдела финансов</w:t>
      </w:r>
      <w:r w:rsidR="00B31225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Н.И.Рощупкина</w:t>
      </w:r>
      <w:proofErr w:type="spellEnd"/>
    </w:p>
    <w:p w:rsidR="00153BAA" w:rsidRDefault="00153BAA"/>
    <w:sectPr w:rsidR="00153BAA" w:rsidSect="00A655A0">
      <w:headerReference w:type="even" r:id="rId6"/>
      <w:headerReference w:type="default" r:id="rId7"/>
      <w:pgSz w:w="11906" w:h="16838"/>
      <w:pgMar w:top="851" w:right="851" w:bottom="540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21F" w:rsidRDefault="0043121F" w:rsidP="007D5089">
      <w:r>
        <w:separator/>
      </w:r>
    </w:p>
  </w:endnote>
  <w:endnote w:type="continuationSeparator" w:id="0">
    <w:p w:rsidR="0043121F" w:rsidRDefault="0043121F" w:rsidP="007D5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21F" w:rsidRDefault="0043121F" w:rsidP="007D5089">
      <w:r>
        <w:separator/>
      </w:r>
    </w:p>
  </w:footnote>
  <w:footnote w:type="continuationSeparator" w:id="0">
    <w:p w:rsidR="0043121F" w:rsidRDefault="0043121F" w:rsidP="007D50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21F" w:rsidRDefault="00FF7E49" w:rsidP="00A655A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3121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121F" w:rsidRDefault="0043121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21F" w:rsidRDefault="00FF7E49" w:rsidP="00A655A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3121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90FCA">
      <w:rPr>
        <w:rStyle w:val="a6"/>
        <w:noProof/>
      </w:rPr>
      <w:t>4</w:t>
    </w:r>
    <w:r>
      <w:rPr>
        <w:rStyle w:val="a6"/>
      </w:rPr>
      <w:fldChar w:fldCharType="end"/>
    </w:r>
  </w:p>
  <w:p w:rsidR="0043121F" w:rsidRDefault="0043121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C9C"/>
    <w:rsid w:val="00071706"/>
    <w:rsid w:val="000C173F"/>
    <w:rsid w:val="00153BAA"/>
    <w:rsid w:val="00163871"/>
    <w:rsid w:val="002538AD"/>
    <w:rsid w:val="002D117C"/>
    <w:rsid w:val="003022A5"/>
    <w:rsid w:val="00321A6B"/>
    <w:rsid w:val="00325A33"/>
    <w:rsid w:val="00355733"/>
    <w:rsid w:val="0043121F"/>
    <w:rsid w:val="004404AE"/>
    <w:rsid w:val="004C00AE"/>
    <w:rsid w:val="00511809"/>
    <w:rsid w:val="005F56BD"/>
    <w:rsid w:val="006225B6"/>
    <w:rsid w:val="00690C00"/>
    <w:rsid w:val="006B437F"/>
    <w:rsid w:val="00736BFD"/>
    <w:rsid w:val="007D5089"/>
    <w:rsid w:val="008E2C08"/>
    <w:rsid w:val="00990FCA"/>
    <w:rsid w:val="009F665B"/>
    <w:rsid w:val="00A150CB"/>
    <w:rsid w:val="00A655A0"/>
    <w:rsid w:val="00AE6C9C"/>
    <w:rsid w:val="00B31225"/>
    <w:rsid w:val="00C53DE1"/>
    <w:rsid w:val="00D20179"/>
    <w:rsid w:val="00D45270"/>
    <w:rsid w:val="00D659F0"/>
    <w:rsid w:val="00DD0ECA"/>
    <w:rsid w:val="00E7622F"/>
    <w:rsid w:val="00EF77E9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AE6C9C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link w:val="a5"/>
    <w:rsid w:val="00AE6C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6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E6C9C"/>
  </w:style>
  <w:style w:type="paragraph" w:styleId="a7">
    <w:name w:val="Body Text"/>
    <w:basedOn w:val="a"/>
    <w:link w:val="a8"/>
    <w:rsid w:val="00AE6C9C"/>
    <w:rPr>
      <w:b/>
    </w:rPr>
  </w:style>
  <w:style w:type="character" w:customStyle="1" w:styleId="a8">
    <w:name w:val="Основной текст Знак"/>
    <w:basedOn w:val="a0"/>
    <w:link w:val="a7"/>
    <w:rsid w:val="00AE6C9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AE6C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</dc:creator>
  <cp:lastModifiedBy>oklyuchnikova</cp:lastModifiedBy>
  <cp:revision>5</cp:revision>
  <cp:lastPrinted>2020-04-30T08:17:00Z</cp:lastPrinted>
  <dcterms:created xsi:type="dcterms:W3CDTF">2020-04-30T08:21:00Z</dcterms:created>
  <dcterms:modified xsi:type="dcterms:W3CDTF">2020-05-12T07:42:00Z</dcterms:modified>
</cp:coreProperties>
</file>