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32" w:rsidRDefault="00517832" w:rsidP="00BB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41569"/>
            <wp:effectExtent l="0" t="0" r="3175" b="6985"/>
            <wp:docPr id="2" name="Рисунок 2" descr="C:\Users\nroshchupkina.VRN\Desktop\УФК\photo_2025-07-08_07-5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roshchupkina.VRN\Desktop\УФК\photo_2025-07-08_07-56-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832" w:rsidRDefault="00517832" w:rsidP="00BB3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98D" w:rsidRPr="0041398D" w:rsidRDefault="00BB35A5" w:rsidP="00BB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2025г. состоялось  совещание</w:t>
      </w:r>
      <w:r w:rsidR="0041398D" w:rsidRPr="0041398D">
        <w:rPr>
          <w:rFonts w:ascii="Times New Roman" w:hAnsi="Times New Roman" w:cs="Times New Roman"/>
          <w:sz w:val="28"/>
          <w:szCs w:val="28"/>
        </w:rPr>
        <w:t xml:space="preserve"> с участием заместителя руководителя Управления федерального казначейства по Воронежской области Светланы Тамбовцевой,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Владимиром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заместителями глав</w:t>
      </w:r>
      <w:r w:rsidR="0041398D" w:rsidRPr="0041398D">
        <w:rPr>
          <w:rFonts w:ascii="Times New Roman" w:hAnsi="Times New Roman" w:cs="Times New Roman"/>
          <w:sz w:val="28"/>
          <w:szCs w:val="28"/>
        </w:rPr>
        <w:t xml:space="preserve"> администрации и представителями финансовых органо</w:t>
      </w:r>
      <w:r>
        <w:rPr>
          <w:rFonts w:ascii="Times New Roman" w:hAnsi="Times New Roman" w:cs="Times New Roman"/>
          <w:sz w:val="28"/>
          <w:szCs w:val="28"/>
        </w:rPr>
        <w:t xml:space="preserve">в Хохольского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41398D"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41398D" w:rsidRPr="0041398D" w:rsidRDefault="0041398D" w:rsidP="00BB35A5">
      <w:pPr>
        <w:jc w:val="both"/>
        <w:rPr>
          <w:rFonts w:ascii="Times New Roman" w:hAnsi="Times New Roman" w:cs="Times New Roman"/>
          <w:sz w:val="28"/>
          <w:szCs w:val="28"/>
        </w:rPr>
      </w:pPr>
      <w:r w:rsidRPr="0041398D">
        <w:rPr>
          <w:rFonts w:ascii="Times New Roman" w:hAnsi="Times New Roman" w:cs="Times New Roman"/>
          <w:sz w:val="28"/>
          <w:szCs w:val="28"/>
        </w:rPr>
        <w:t xml:space="preserve"> В ходе совещания обсудили вопросы, связанные с казнач</w:t>
      </w:r>
      <w:r w:rsidR="00BB35A5">
        <w:rPr>
          <w:rFonts w:ascii="Times New Roman" w:hAnsi="Times New Roman" w:cs="Times New Roman"/>
          <w:sz w:val="28"/>
          <w:szCs w:val="28"/>
        </w:rPr>
        <w:t>ейским обслуживанием исполнения</w:t>
      </w:r>
      <w:r w:rsidRPr="0041398D">
        <w:rPr>
          <w:rFonts w:ascii="Times New Roman" w:hAnsi="Times New Roman" w:cs="Times New Roman"/>
          <w:sz w:val="28"/>
          <w:szCs w:val="28"/>
        </w:rPr>
        <w:t xml:space="preserve"> бюджетов муниципальных образований, использованием средств целевых межбюджетных трансфертов, предостав</w:t>
      </w:r>
      <w:r>
        <w:rPr>
          <w:rFonts w:ascii="Times New Roman" w:hAnsi="Times New Roman" w:cs="Times New Roman"/>
          <w:sz w:val="28"/>
          <w:szCs w:val="28"/>
        </w:rPr>
        <w:t>ляемых из федерального бюджета.</w:t>
      </w:r>
    </w:p>
    <w:p w:rsidR="00E900DE" w:rsidRDefault="0041398D" w:rsidP="00BB35A5">
      <w:pPr>
        <w:jc w:val="both"/>
        <w:rPr>
          <w:rFonts w:ascii="Times New Roman" w:hAnsi="Times New Roman" w:cs="Times New Roman"/>
          <w:sz w:val="28"/>
          <w:szCs w:val="28"/>
        </w:rPr>
      </w:pPr>
      <w:r w:rsidRPr="0041398D">
        <w:rPr>
          <w:rFonts w:ascii="Times New Roman" w:hAnsi="Times New Roman" w:cs="Times New Roman"/>
          <w:sz w:val="28"/>
          <w:szCs w:val="28"/>
        </w:rPr>
        <w:t xml:space="preserve"> В текущем году заключено 9 соглашений с привлечением федеральных средств на сумму более 130 млн. руб. Наибольшая часть этих средств будет освоена в рамках нацпроекта «Образование» на проведение капитального ремонта </w:t>
      </w:r>
      <w:proofErr w:type="spellStart"/>
      <w:r w:rsidRPr="0041398D">
        <w:rPr>
          <w:rFonts w:ascii="Times New Roman" w:hAnsi="Times New Roman" w:cs="Times New Roman"/>
          <w:sz w:val="28"/>
          <w:szCs w:val="28"/>
        </w:rPr>
        <w:t>Нижнедевицкой</w:t>
      </w:r>
      <w:proofErr w:type="spellEnd"/>
      <w:r w:rsidRPr="0041398D">
        <w:rPr>
          <w:rFonts w:ascii="Times New Roman" w:hAnsi="Times New Roman" w:cs="Times New Roman"/>
          <w:sz w:val="28"/>
          <w:szCs w:val="28"/>
        </w:rPr>
        <w:t xml:space="preserve"> гимназии.</w:t>
      </w:r>
    </w:p>
    <w:p w:rsidR="00517832" w:rsidRDefault="00517832" w:rsidP="00BB3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832" w:rsidRPr="0041398D" w:rsidRDefault="00517832" w:rsidP="00BB3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41569"/>
            <wp:effectExtent l="0" t="0" r="3175" b="6985"/>
            <wp:docPr id="1" name="Рисунок 1" descr="C:\Users\nroshchupkina.VRN\Desktop\УФК\photo_2025-07-08_07-5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oshchupkina.VRN\Desktop\УФК\photo_2025-07-08_07-57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832" w:rsidRPr="0041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BC"/>
    <w:rsid w:val="0041398D"/>
    <w:rsid w:val="00517832"/>
    <w:rsid w:val="005640BC"/>
    <w:rsid w:val="00BB35A5"/>
    <w:rsid w:val="00E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Наталья Ивановна</dc:creator>
  <cp:keywords/>
  <dc:description/>
  <cp:lastModifiedBy>Рощупкина Наталья Ивановна</cp:lastModifiedBy>
  <cp:revision>6</cp:revision>
  <dcterms:created xsi:type="dcterms:W3CDTF">2025-07-08T04:57:00Z</dcterms:created>
  <dcterms:modified xsi:type="dcterms:W3CDTF">2025-07-08T05:06:00Z</dcterms:modified>
</cp:coreProperties>
</file>