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9B1" w:rsidRDefault="00B479B1">
      <w:pPr>
        <w:pStyle w:val="23"/>
        <w:jc w:val="left"/>
        <w:rPr>
          <w:b w:val="0"/>
          <w:sz w:val="24"/>
        </w:rPr>
      </w:pPr>
    </w:p>
    <w:p w:rsidR="00B479B1" w:rsidRDefault="00456ABD">
      <w:pPr>
        <w:spacing w:after="300"/>
        <w:ind w:firstLine="567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3B2" w:rsidRDefault="00A623B2" w:rsidP="00A623B2">
      <w:pPr>
        <w:pStyle w:val="10"/>
      </w:pPr>
      <w:r>
        <w:t xml:space="preserve">Об эпидемиологической ситуации по инфекциям, передающимися иксодовыми клещами, на 06.05.2024 </w:t>
      </w:r>
    </w:p>
    <w:p w:rsidR="003A2051" w:rsidRPr="003A2051" w:rsidRDefault="003A2051" w:rsidP="0080542F">
      <w:pPr>
        <w:spacing w:before="100" w:beforeAutospacing="1" w:after="100" w:afterAutospacing="1" w:line="360" w:lineRule="auto"/>
        <w:ind w:firstLine="567"/>
        <w:jc w:val="both"/>
        <w:rPr>
          <w:sz w:val="26"/>
          <w:szCs w:val="26"/>
        </w:rPr>
      </w:pPr>
      <w:r w:rsidRPr="003A2051">
        <w:rPr>
          <w:sz w:val="26"/>
          <w:szCs w:val="26"/>
        </w:rPr>
        <w:t xml:space="preserve">Территория Воронежской области не является </w:t>
      </w:r>
      <w:proofErr w:type="spellStart"/>
      <w:r w:rsidRPr="003A2051">
        <w:rPr>
          <w:sz w:val="26"/>
          <w:szCs w:val="26"/>
        </w:rPr>
        <w:t>эндемичной</w:t>
      </w:r>
      <w:proofErr w:type="spellEnd"/>
      <w:r w:rsidRPr="003A2051">
        <w:rPr>
          <w:sz w:val="26"/>
          <w:szCs w:val="26"/>
        </w:rPr>
        <w:t xml:space="preserve"> по клещевому вирусному энцефалиту (КВЭ), заболеваемость КВЭ не регистрируется. Прививки против клещевого энцефалита проводятся лицам, выезжающим в </w:t>
      </w:r>
      <w:proofErr w:type="spellStart"/>
      <w:r w:rsidRPr="003A2051">
        <w:rPr>
          <w:sz w:val="26"/>
          <w:szCs w:val="26"/>
        </w:rPr>
        <w:t>эндемичные</w:t>
      </w:r>
      <w:proofErr w:type="spellEnd"/>
      <w:r w:rsidRPr="003A2051">
        <w:rPr>
          <w:sz w:val="26"/>
          <w:szCs w:val="26"/>
        </w:rPr>
        <w:t xml:space="preserve"> территории. </w:t>
      </w:r>
    </w:p>
    <w:p w:rsidR="003A2051" w:rsidRPr="003A2051" w:rsidRDefault="003A2051" w:rsidP="0080542F">
      <w:pPr>
        <w:spacing w:before="100" w:beforeAutospacing="1" w:after="100" w:afterAutospacing="1" w:line="360" w:lineRule="auto"/>
        <w:ind w:firstLine="567"/>
        <w:jc w:val="both"/>
        <w:rPr>
          <w:sz w:val="26"/>
          <w:szCs w:val="26"/>
        </w:rPr>
      </w:pPr>
      <w:r w:rsidRPr="003A2051">
        <w:rPr>
          <w:sz w:val="26"/>
          <w:szCs w:val="26"/>
        </w:rPr>
        <w:t xml:space="preserve">К инфекциям, передающимся иксодовыми клещами, относятся </w:t>
      </w:r>
      <w:proofErr w:type="gramStart"/>
      <w:r w:rsidRPr="003A2051">
        <w:rPr>
          <w:sz w:val="26"/>
          <w:szCs w:val="26"/>
        </w:rPr>
        <w:t>иксодовые</w:t>
      </w:r>
      <w:proofErr w:type="gramEnd"/>
      <w:r w:rsidRPr="003A2051">
        <w:rPr>
          <w:sz w:val="26"/>
          <w:szCs w:val="26"/>
        </w:rPr>
        <w:t xml:space="preserve"> клещевые </w:t>
      </w:r>
      <w:proofErr w:type="spellStart"/>
      <w:r w:rsidRPr="003A2051">
        <w:rPr>
          <w:sz w:val="26"/>
          <w:szCs w:val="26"/>
        </w:rPr>
        <w:t>боррелиозы</w:t>
      </w:r>
      <w:proofErr w:type="spellEnd"/>
      <w:r w:rsidRPr="003A2051">
        <w:rPr>
          <w:sz w:val="26"/>
          <w:szCs w:val="26"/>
        </w:rPr>
        <w:t xml:space="preserve"> (ИКБ), туляремия, </w:t>
      </w:r>
      <w:proofErr w:type="spellStart"/>
      <w:r w:rsidRPr="003A2051">
        <w:rPr>
          <w:sz w:val="26"/>
          <w:szCs w:val="26"/>
        </w:rPr>
        <w:t>гранулоцитарный</w:t>
      </w:r>
      <w:proofErr w:type="spellEnd"/>
      <w:r w:rsidRPr="003A2051">
        <w:rPr>
          <w:sz w:val="26"/>
          <w:szCs w:val="26"/>
        </w:rPr>
        <w:t xml:space="preserve"> анаплазмоз человека (ГАЧ), моноцитарный </w:t>
      </w:r>
      <w:proofErr w:type="spellStart"/>
      <w:r w:rsidRPr="003A2051">
        <w:rPr>
          <w:sz w:val="26"/>
          <w:szCs w:val="26"/>
        </w:rPr>
        <w:t>эрлихиоз</w:t>
      </w:r>
      <w:proofErr w:type="spellEnd"/>
      <w:r w:rsidRPr="003A2051">
        <w:rPr>
          <w:sz w:val="26"/>
          <w:szCs w:val="26"/>
        </w:rPr>
        <w:t xml:space="preserve"> человека (МЭЧ), лихорадка КУ.</w:t>
      </w:r>
    </w:p>
    <w:p w:rsidR="003A2051" w:rsidRPr="003A2051" w:rsidRDefault="003A2051" w:rsidP="0080542F">
      <w:pPr>
        <w:spacing w:before="100" w:beforeAutospacing="1" w:after="100" w:afterAutospacing="1" w:line="360" w:lineRule="auto"/>
        <w:ind w:firstLine="567"/>
        <w:jc w:val="both"/>
        <w:rPr>
          <w:sz w:val="26"/>
          <w:szCs w:val="26"/>
        </w:rPr>
      </w:pPr>
      <w:r w:rsidRPr="003A2051">
        <w:rPr>
          <w:sz w:val="26"/>
          <w:szCs w:val="26"/>
        </w:rPr>
        <w:t xml:space="preserve">С начала </w:t>
      </w:r>
      <w:proofErr w:type="spellStart"/>
      <w:r w:rsidRPr="003A2051">
        <w:rPr>
          <w:sz w:val="26"/>
          <w:szCs w:val="26"/>
        </w:rPr>
        <w:t>эпидсезона</w:t>
      </w:r>
      <w:proofErr w:type="spellEnd"/>
      <w:r w:rsidRPr="003A2051">
        <w:rPr>
          <w:sz w:val="26"/>
          <w:szCs w:val="26"/>
        </w:rPr>
        <w:t xml:space="preserve"> за медицинской помощью по поводу укусов клещами обратилось 456 человек</w:t>
      </w:r>
      <w:r w:rsidR="00DD1408">
        <w:rPr>
          <w:sz w:val="26"/>
          <w:szCs w:val="26"/>
        </w:rPr>
        <w:t xml:space="preserve"> по Воронежской области (</w:t>
      </w:r>
      <w:proofErr w:type="spellStart"/>
      <w:r w:rsidR="008D5792">
        <w:rPr>
          <w:sz w:val="26"/>
          <w:szCs w:val="26"/>
        </w:rPr>
        <w:t>Нижнедевицкий</w:t>
      </w:r>
      <w:proofErr w:type="spellEnd"/>
      <w:r w:rsidR="00DD1408">
        <w:rPr>
          <w:sz w:val="26"/>
          <w:szCs w:val="26"/>
        </w:rPr>
        <w:t xml:space="preserve"> район – 3 укуса</w:t>
      </w:r>
      <w:r w:rsidR="000A59F5">
        <w:rPr>
          <w:sz w:val="26"/>
          <w:szCs w:val="26"/>
        </w:rPr>
        <w:t>, все укусы произошли на личных приусадебных участках, придомовых территориях в частном секторе на</w:t>
      </w:r>
      <w:r w:rsidR="008D5792">
        <w:rPr>
          <w:sz w:val="26"/>
          <w:szCs w:val="26"/>
        </w:rPr>
        <w:t xml:space="preserve"> следующих населенных пунктах: с. Нижнедевицк, </w:t>
      </w:r>
      <w:proofErr w:type="gramStart"/>
      <w:r w:rsidR="008D5792">
        <w:rPr>
          <w:sz w:val="26"/>
          <w:szCs w:val="26"/>
        </w:rPr>
        <w:t>с</w:t>
      </w:r>
      <w:proofErr w:type="gramEnd"/>
      <w:r w:rsidR="008D5792">
        <w:rPr>
          <w:sz w:val="26"/>
          <w:szCs w:val="26"/>
        </w:rPr>
        <w:t>. Верхнее Турово</w:t>
      </w:r>
      <w:r w:rsidR="00DD1408">
        <w:rPr>
          <w:sz w:val="26"/>
          <w:szCs w:val="26"/>
        </w:rPr>
        <w:t>)</w:t>
      </w:r>
      <w:r w:rsidRPr="003A2051">
        <w:rPr>
          <w:sz w:val="26"/>
          <w:szCs w:val="26"/>
        </w:rPr>
        <w:t xml:space="preserve">. </w:t>
      </w:r>
    </w:p>
    <w:p w:rsidR="003A2051" w:rsidRPr="003A2051" w:rsidRDefault="003A2051" w:rsidP="0080542F">
      <w:pPr>
        <w:spacing w:before="100" w:beforeAutospacing="1" w:after="100" w:afterAutospacing="1" w:line="360" w:lineRule="auto"/>
        <w:ind w:firstLine="567"/>
        <w:jc w:val="both"/>
        <w:rPr>
          <w:sz w:val="26"/>
          <w:szCs w:val="26"/>
        </w:rPr>
      </w:pPr>
      <w:r w:rsidRPr="003A2051">
        <w:rPr>
          <w:sz w:val="26"/>
          <w:szCs w:val="26"/>
        </w:rPr>
        <w:t xml:space="preserve">В Воронежской области Управлением </w:t>
      </w:r>
      <w:proofErr w:type="spellStart"/>
      <w:r w:rsidRPr="003A2051">
        <w:rPr>
          <w:sz w:val="26"/>
          <w:szCs w:val="26"/>
        </w:rPr>
        <w:t>Роспотребнадзора</w:t>
      </w:r>
      <w:proofErr w:type="spellEnd"/>
      <w:r w:rsidRPr="003A2051">
        <w:rPr>
          <w:sz w:val="26"/>
          <w:szCs w:val="26"/>
        </w:rPr>
        <w:t xml:space="preserve"> организована работа по профилактике болезней, связанных с укусами клещей. </w:t>
      </w:r>
    </w:p>
    <w:p w:rsidR="003A2051" w:rsidRPr="003A2051" w:rsidRDefault="003A2051" w:rsidP="0080542F">
      <w:pPr>
        <w:spacing w:before="100" w:beforeAutospacing="1" w:after="100" w:afterAutospacing="1" w:line="360" w:lineRule="auto"/>
        <w:ind w:firstLine="567"/>
        <w:jc w:val="both"/>
        <w:rPr>
          <w:sz w:val="26"/>
          <w:szCs w:val="26"/>
        </w:rPr>
      </w:pPr>
      <w:r w:rsidRPr="003A2051">
        <w:rPr>
          <w:sz w:val="26"/>
          <w:szCs w:val="26"/>
        </w:rPr>
        <w:t xml:space="preserve">На 06.05.2024г. проведены обработки в местах массового пребывания и отдыха населения на 460,1 га. </w:t>
      </w:r>
    </w:p>
    <w:p w:rsidR="003A2051" w:rsidRPr="003A2051" w:rsidRDefault="003A2051" w:rsidP="0080542F">
      <w:pPr>
        <w:pStyle w:val="consplusnormal1"/>
        <w:spacing w:line="360" w:lineRule="auto"/>
        <w:ind w:firstLine="567"/>
        <w:jc w:val="both"/>
        <w:rPr>
          <w:sz w:val="26"/>
          <w:szCs w:val="26"/>
        </w:rPr>
      </w:pPr>
      <w:r w:rsidRPr="003A2051">
        <w:rPr>
          <w:sz w:val="26"/>
          <w:szCs w:val="26"/>
        </w:rPr>
        <w:t xml:space="preserve">Обеспечена готовность лаборатории особо опасных инфекций ФБУЗ «Центр гигиены и эпидемиологии в Воронежской области». Исследования на определение инфицированности присосавшегося клеща проводятся по адресу </w:t>
      </w:r>
      <w:proofErr w:type="gramStart"/>
      <w:r w:rsidRPr="003A2051">
        <w:rPr>
          <w:sz w:val="26"/>
          <w:szCs w:val="26"/>
        </w:rPr>
        <w:t>г</w:t>
      </w:r>
      <w:proofErr w:type="gramEnd"/>
      <w:r w:rsidRPr="003A2051">
        <w:rPr>
          <w:sz w:val="26"/>
          <w:szCs w:val="26"/>
        </w:rPr>
        <w:t>. Воронеж, ул. Космонавтов д.21, контактные телефоны (8473) 2635241, (8473) 2641571.</w:t>
      </w:r>
    </w:p>
    <w:p w:rsidR="003A2051" w:rsidRPr="003A2051" w:rsidRDefault="003A2051" w:rsidP="0080542F">
      <w:pPr>
        <w:pStyle w:val="23"/>
        <w:spacing w:line="360" w:lineRule="auto"/>
        <w:ind w:firstLine="567"/>
        <w:jc w:val="both"/>
        <w:rPr>
          <w:b w:val="0"/>
          <w:sz w:val="26"/>
          <w:szCs w:val="26"/>
        </w:rPr>
      </w:pPr>
      <w:r w:rsidRPr="003A2051">
        <w:rPr>
          <w:b w:val="0"/>
          <w:sz w:val="26"/>
          <w:szCs w:val="26"/>
        </w:rPr>
        <w:lastRenderedPageBreak/>
        <w:t xml:space="preserve">В целях предупреждения размножения клещей и снижения численности грызунов (основных </w:t>
      </w:r>
      <w:proofErr w:type="spellStart"/>
      <w:r w:rsidRPr="003A2051">
        <w:rPr>
          <w:b w:val="0"/>
          <w:sz w:val="26"/>
          <w:szCs w:val="26"/>
        </w:rPr>
        <w:t>прокормителей</w:t>
      </w:r>
      <w:proofErr w:type="spellEnd"/>
      <w:r w:rsidRPr="003A2051">
        <w:rPr>
          <w:b w:val="0"/>
          <w:sz w:val="26"/>
          <w:szCs w:val="26"/>
        </w:rPr>
        <w:t xml:space="preserve"> клещей) на территориях мест отдыха населения, частных домовладениях и садоводческих товариществах необходимо своевременно скашивать траву, проводить </w:t>
      </w:r>
      <w:proofErr w:type="spellStart"/>
      <w:r w:rsidRPr="003A2051">
        <w:rPr>
          <w:b w:val="0"/>
          <w:sz w:val="26"/>
          <w:szCs w:val="26"/>
        </w:rPr>
        <w:t>разреживание</w:t>
      </w:r>
      <w:proofErr w:type="spellEnd"/>
      <w:r w:rsidRPr="003A2051">
        <w:rPr>
          <w:b w:val="0"/>
          <w:sz w:val="26"/>
          <w:szCs w:val="26"/>
        </w:rPr>
        <w:t xml:space="preserve"> кустарников, убирать свалки бытового и строительного мусора, приводить в лесопарковое состояние леса, прилегающие к жилым зданиям. </w:t>
      </w:r>
    </w:p>
    <w:p w:rsidR="003A2051" w:rsidRPr="003A2051" w:rsidRDefault="003A2051" w:rsidP="0080542F">
      <w:pPr>
        <w:pStyle w:val="a5"/>
        <w:spacing w:line="360" w:lineRule="auto"/>
        <w:ind w:firstLine="567"/>
        <w:rPr>
          <w:sz w:val="26"/>
          <w:szCs w:val="26"/>
        </w:rPr>
      </w:pPr>
      <w:r w:rsidRPr="003A2051">
        <w:rPr>
          <w:sz w:val="26"/>
          <w:szCs w:val="26"/>
        </w:rPr>
        <w:t>Для того чтобы предохранить себя от присасывания клещей, необходимо соблюдать простые меры предосторожности: при посещении лесных массивов, дачных участков и при нахождении у открытых водоемов необходимо периодически проводить сам</w:t>
      </w:r>
      <w:proofErr w:type="gramStart"/>
      <w:r w:rsidRPr="003A2051">
        <w:rPr>
          <w:sz w:val="26"/>
          <w:szCs w:val="26"/>
        </w:rPr>
        <w:t>о-</w:t>
      </w:r>
      <w:proofErr w:type="gramEnd"/>
      <w:r w:rsidRPr="003A2051">
        <w:rPr>
          <w:sz w:val="26"/>
          <w:szCs w:val="26"/>
        </w:rPr>
        <w:t xml:space="preserve"> и </w:t>
      </w:r>
      <w:proofErr w:type="spellStart"/>
      <w:r w:rsidRPr="003A2051">
        <w:rPr>
          <w:sz w:val="26"/>
          <w:szCs w:val="26"/>
        </w:rPr>
        <w:t>взаимоосмотры</w:t>
      </w:r>
      <w:proofErr w:type="spellEnd"/>
      <w:r w:rsidRPr="003A2051">
        <w:rPr>
          <w:sz w:val="26"/>
          <w:szCs w:val="26"/>
        </w:rPr>
        <w:t xml:space="preserve"> внешних кожных покровов на наличие клещей, пользоваться одеждой обработанной средствами, отпугивающими клещей и насекомых – репеллентами, разрешенными для применения на территории Российской Федерации, эти средства выпускаются в виде мазей, гелей, аэрозолей. Перед применением препаратов следует ознакомиться с инструкцией.</w:t>
      </w:r>
    </w:p>
    <w:p w:rsidR="003A2051" w:rsidRPr="003A2051" w:rsidRDefault="003A2051" w:rsidP="0080542F">
      <w:pPr>
        <w:pStyle w:val="a5"/>
        <w:spacing w:line="360" w:lineRule="auto"/>
        <w:ind w:firstLine="567"/>
        <w:rPr>
          <w:sz w:val="26"/>
          <w:szCs w:val="26"/>
        </w:rPr>
      </w:pPr>
      <w:r w:rsidRPr="003A2051">
        <w:rPr>
          <w:sz w:val="26"/>
          <w:szCs w:val="26"/>
        </w:rPr>
        <w:t xml:space="preserve">При присасывании клещей необходимо обратиться в учреждение здравоохранения по месту жительства или в травматологический пункт с целью их удаления, а при повышении температуры тела в течение 14 дней, увеличении </w:t>
      </w:r>
      <w:proofErr w:type="spellStart"/>
      <w:r w:rsidRPr="003A2051">
        <w:rPr>
          <w:sz w:val="26"/>
          <w:szCs w:val="26"/>
        </w:rPr>
        <w:t>лимфоузлов</w:t>
      </w:r>
      <w:proofErr w:type="spellEnd"/>
      <w:r w:rsidRPr="003A2051">
        <w:rPr>
          <w:sz w:val="26"/>
          <w:szCs w:val="26"/>
        </w:rPr>
        <w:t xml:space="preserve">, появлении </w:t>
      </w:r>
      <w:proofErr w:type="spellStart"/>
      <w:r w:rsidRPr="003A2051">
        <w:rPr>
          <w:sz w:val="26"/>
          <w:szCs w:val="26"/>
        </w:rPr>
        <w:t>синюшности</w:t>
      </w:r>
      <w:proofErr w:type="spellEnd"/>
      <w:r w:rsidRPr="003A2051">
        <w:rPr>
          <w:sz w:val="26"/>
          <w:szCs w:val="26"/>
        </w:rPr>
        <w:t xml:space="preserve"> в месте присасывания клеща, необходимо обратиться к врачу в поликлинику по месту жительства. </w:t>
      </w:r>
    </w:p>
    <w:p w:rsidR="00A623B2" w:rsidRDefault="00A623B2" w:rsidP="0080542F">
      <w:pPr>
        <w:spacing w:line="360" w:lineRule="auto"/>
        <w:ind w:firstLine="567"/>
        <w:jc w:val="both"/>
        <w:rPr>
          <w:rStyle w:val="1"/>
          <w:sz w:val="26"/>
        </w:rPr>
      </w:pPr>
    </w:p>
    <w:p w:rsidR="00B479B1" w:rsidRDefault="00B479B1" w:rsidP="0080542F">
      <w:pPr>
        <w:spacing w:line="360" w:lineRule="auto"/>
        <w:ind w:firstLine="567"/>
        <w:jc w:val="both"/>
        <w:rPr>
          <w:sz w:val="26"/>
        </w:rPr>
      </w:pPr>
    </w:p>
    <w:p w:rsidR="00A1265E" w:rsidRPr="00111DE2" w:rsidRDefault="00A1265E" w:rsidP="00A1265E">
      <w:pPr>
        <w:jc w:val="both"/>
        <w:rPr>
          <w:szCs w:val="24"/>
        </w:rPr>
      </w:pPr>
      <w:r>
        <w:rPr>
          <w:szCs w:val="24"/>
        </w:rPr>
        <w:t xml:space="preserve">Главный специалист-эксперт ТО </w:t>
      </w:r>
      <w:r w:rsidRPr="00111DE2">
        <w:rPr>
          <w:szCs w:val="24"/>
        </w:rPr>
        <w:t>Управлени</w:t>
      </w:r>
      <w:r>
        <w:rPr>
          <w:szCs w:val="24"/>
        </w:rPr>
        <w:t>я</w:t>
      </w:r>
      <w:r w:rsidRPr="00111DE2">
        <w:rPr>
          <w:szCs w:val="24"/>
        </w:rPr>
        <w:t xml:space="preserve">  </w:t>
      </w:r>
      <w:proofErr w:type="spellStart"/>
      <w:r w:rsidRPr="00111DE2">
        <w:rPr>
          <w:szCs w:val="24"/>
        </w:rPr>
        <w:t>Роспотребнадзора</w:t>
      </w:r>
      <w:proofErr w:type="spellEnd"/>
      <w:r w:rsidRPr="00111DE2">
        <w:rPr>
          <w:szCs w:val="24"/>
        </w:rPr>
        <w:t xml:space="preserve"> по Воронежской области</w:t>
      </w:r>
      <w:r>
        <w:rPr>
          <w:szCs w:val="24"/>
        </w:rPr>
        <w:t xml:space="preserve"> в </w:t>
      </w:r>
      <w:proofErr w:type="spellStart"/>
      <w:r>
        <w:rPr>
          <w:szCs w:val="24"/>
        </w:rPr>
        <w:t>Семилукском</w:t>
      </w:r>
      <w:proofErr w:type="spellEnd"/>
      <w:r>
        <w:rPr>
          <w:szCs w:val="24"/>
        </w:rPr>
        <w:t xml:space="preserve">, Нижнедевицком, </w:t>
      </w:r>
      <w:proofErr w:type="spellStart"/>
      <w:r>
        <w:rPr>
          <w:szCs w:val="24"/>
        </w:rPr>
        <w:t>Репьевском</w:t>
      </w:r>
      <w:proofErr w:type="spellEnd"/>
      <w:r>
        <w:rPr>
          <w:szCs w:val="24"/>
        </w:rPr>
        <w:t xml:space="preserve">, Хохольском районах </w:t>
      </w:r>
      <w:proofErr w:type="spellStart"/>
      <w:r>
        <w:rPr>
          <w:szCs w:val="24"/>
        </w:rPr>
        <w:t>Кульнева</w:t>
      </w:r>
      <w:proofErr w:type="spellEnd"/>
      <w:r>
        <w:rPr>
          <w:szCs w:val="24"/>
        </w:rPr>
        <w:t xml:space="preserve"> Екатерина Владимировна</w:t>
      </w:r>
    </w:p>
    <w:p w:rsidR="00A1265E" w:rsidRPr="00111DE2" w:rsidRDefault="00A1265E" w:rsidP="00A1265E">
      <w:pPr>
        <w:jc w:val="both"/>
        <w:rPr>
          <w:szCs w:val="24"/>
        </w:rPr>
      </w:pPr>
    </w:p>
    <w:p w:rsidR="00B479B1" w:rsidRDefault="00B479B1" w:rsidP="0080542F">
      <w:pPr>
        <w:spacing w:after="300" w:line="360" w:lineRule="auto"/>
        <w:ind w:firstLine="567"/>
        <w:jc w:val="both"/>
        <w:rPr>
          <w:sz w:val="26"/>
        </w:rPr>
      </w:pPr>
    </w:p>
    <w:p w:rsidR="00B479B1" w:rsidRDefault="00B479B1" w:rsidP="0080542F">
      <w:pPr>
        <w:spacing w:after="300" w:line="360" w:lineRule="auto"/>
        <w:ind w:firstLine="567"/>
        <w:jc w:val="both"/>
        <w:rPr>
          <w:sz w:val="26"/>
        </w:rPr>
      </w:pPr>
    </w:p>
    <w:p w:rsidR="00B479B1" w:rsidRDefault="00B479B1" w:rsidP="0080542F">
      <w:pPr>
        <w:spacing w:after="300" w:line="360" w:lineRule="auto"/>
        <w:ind w:firstLine="567"/>
        <w:jc w:val="both"/>
        <w:rPr>
          <w:sz w:val="26"/>
        </w:rPr>
      </w:pPr>
    </w:p>
    <w:p w:rsidR="00B479B1" w:rsidRDefault="00B479B1" w:rsidP="0080542F">
      <w:pPr>
        <w:spacing w:line="360" w:lineRule="auto"/>
      </w:pPr>
    </w:p>
    <w:p w:rsidR="00B479B1" w:rsidRDefault="00B479B1" w:rsidP="0080542F">
      <w:pPr>
        <w:spacing w:after="300" w:line="360" w:lineRule="auto"/>
        <w:ind w:firstLine="567"/>
        <w:jc w:val="both"/>
        <w:rPr>
          <w:sz w:val="26"/>
        </w:rPr>
      </w:pPr>
    </w:p>
    <w:sectPr w:rsidR="00B479B1" w:rsidSect="00B479B1">
      <w:pgSz w:w="11906" w:h="16838"/>
      <w:pgMar w:top="180" w:right="992" w:bottom="0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479B1"/>
    <w:rsid w:val="000A59F5"/>
    <w:rsid w:val="003A2051"/>
    <w:rsid w:val="00456ABD"/>
    <w:rsid w:val="0080542F"/>
    <w:rsid w:val="008D5792"/>
    <w:rsid w:val="00A1265E"/>
    <w:rsid w:val="00A623B2"/>
    <w:rsid w:val="00B479B1"/>
    <w:rsid w:val="00DD1408"/>
    <w:rsid w:val="00ED61A4"/>
    <w:rsid w:val="00EF26D8"/>
    <w:rsid w:val="00F5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479B1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B479B1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next w:val="a"/>
    <w:link w:val="20"/>
    <w:uiPriority w:val="9"/>
    <w:qFormat/>
    <w:rsid w:val="00B479B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B479B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B479B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B479B1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479B1"/>
    <w:rPr>
      <w:sz w:val="24"/>
    </w:rPr>
  </w:style>
  <w:style w:type="paragraph" w:styleId="21">
    <w:name w:val="toc 2"/>
    <w:next w:val="a"/>
    <w:link w:val="22"/>
    <w:uiPriority w:val="39"/>
    <w:rsid w:val="00B479B1"/>
    <w:pPr>
      <w:ind w:left="200"/>
    </w:pPr>
  </w:style>
  <w:style w:type="character" w:customStyle="1" w:styleId="22">
    <w:name w:val="Оглавление 2 Знак"/>
    <w:link w:val="21"/>
    <w:rsid w:val="00B479B1"/>
  </w:style>
  <w:style w:type="paragraph" w:styleId="41">
    <w:name w:val="toc 4"/>
    <w:next w:val="a"/>
    <w:link w:val="42"/>
    <w:uiPriority w:val="39"/>
    <w:rsid w:val="00B479B1"/>
    <w:pPr>
      <w:ind w:left="600"/>
    </w:pPr>
  </w:style>
  <w:style w:type="character" w:customStyle="1" w:styleId="42">
    <w:name w:val="Оглавление 4 Знак"/>
    <w:link w:val="41"/>
    <w:rsid w:val="00B479B1"/>
  </w:style>
  <w:style w:type="paragraph" w:styleId="6">
    <w:name w:val="toc 6"/>
    <w:next w:val="a"/>
    <w:link w:val="60"/>
    <w:uiPriority w:val="39"/>
    <w:rsid w:val="00B479B1"/>
    <w:pPr>
      <w:ind w:left="1000"/>
    </w:pPr>
  </w:style>
  <w:style w:type="character" w:customStyle="1" w:styleId="60">
    <w:name w:val="Оглавление 6 Знак"/>
    <w:link w:val="6"/>
    <w:rsid w:val="00B479B1"/>
  </w:style>
  <w:style w:type="paragraph" w:styleId="7">
    <w:name w:val="toc 7"/>
    <w:next w:val="a"/>
    <w:link w:val="70"/>
    <w:uiPriority w:val="39"/>
    <w:rsid w:val="00B479B1"/>
    <w:pPr>
      <w:ind w:left="1200"/>
    </w:pPr>
  </w:style>
  <w:style w:type="character" w:customStyle="1" w:styleId="70">
    <w:name w:val="Оглавление 7 Знак"/>
    <w:link w:val="7"/>
    <w:rsid w:val="00B479B1"/>
  </w:style>
  <w:style w:type="character" w:customStyle="1" w:styleId="30">
    <w:name w:val="Заголовок 3 Знак"/>
    <w:link w:val="3"/>
    <w:rsid w:val="00B479B1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sid w:val="00B479B1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B479B1"/>
    <w:rPr>
      <w:rFonts w:ascii="Tahoma" w:hAnsi="Tahoma"/>
      <w:sz w:val="16"/>
    </w:rPr>
  </w:style>
  <w:style w:type="paragraph" w:styleId="31">
    <w:name w:val="Body Text 3"/>
    <w:basedOn w:val="a"/>
    <w:link w:val="32"/>
    <w:rsid w:val="00B479B1"/>
    <w:rPr>
      <w:b/>
      <w:sz w:val="32"/>
    </w:rPr>
  </w:style>
  <w:style w:type="character" w:customStyle="1" w:styleId="32">
    <w:name w:val="Основной текст 3 Знак"/>
    <w:basedOn w:val="1"/>
    <w:link w:val="31"/>
    <w:rsid w:val="00B479B1"/>
    <w:rPr>
      <w:b/>
      <w:sz w:val="32"/>
    </w:rPr>
  </w:style>
  <w:style w:type="paragraph" w:styleId="a5">
    <w:name w:val="Body Text Indent"/>
    <w:basedOn w:val="a"/>
    <w:link w:val="a6"/>
    <w:rsid w:val="00B479B1"/>
    <w:pPr>
      <w:ind w:firstLine="708"/>
      <w:jc w:val="both"/>
    </w:pPr>
  </w:style>
  <w:style w:type="character" w:customStyle="1" w:styleId="a6">
    <w:name w:val="Основной текст с отступом Знак"/>
    <w:basedOn w:val="1"/>
    <w:link w:val="a5"/>
    <w:rsid w:val="00B479B1"/>
  </w:style>
  <w:style w:type="paragraph" w:customStyle="1" w:styleId="12">
    <w:name w:val="Основной шрифт абзаца1"/>
    <w:link w:val="33"/>
    <w:rsid w:val="00B479B1"/>
  </w:style>
  <w:style w:type="paragraph" w:styleId="33">
    <w:name w:val="toc 3"/>
    <w:next w:val="a"/>
    <w:link w:val="34"/>
    <w:uiPriority w:val="39"/>
    <w:rsid w:val="00B479B1"/>
    <w:pPr>
      <w:ind w:left="400"/>
    </w:pPr>
  </w:style>
  <w:style w:type="character" w:customStyle="1" w:styleId="34">
    <w:name w:val="Оглавление 3 Знак"/>
    <w:link w:val="33"/>
    <w:rsid w:val="00B479B1"/>
  </w:style>
  <w:style w:type="character" w:customStyle="1" w:styleId="50">
    <w:name w:val="Заголовок 5 Знак"/>
    <w:link w:val="5"/>
    <w:rsid w:val="00B479B1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B479B1"/>
    <w:rPr>
      <w:b/>
      <w:i/>
      <w:sz w:val="28"/>
    </w:rPr>
  </w:style>
  <w:style w:type="paragraph" w:styleId="a7">
    <w:name w:val="Body Text"/>
    <w:basedOn w:val="a"/>
    <w:link w:val="a8"/>
    <w:rsid w:val="00B479B1"/>
    <w:pPr>
      <w:jc w:val="center"/>
    </w:pPr>
  </w:style>
  <w:style w:type="character" w:customStyle="1" w:styleId="a8">
    <w:name w:val="Основной текст Знак"/>
    <w:basedOn w:val="1"/>
    <w:link w:val="a7"/>
    <w:rsid w:val="00B479B1"/>
  </w:style>
  <w:style w:type="paragraph" w:styleId="23">
    <w:name w:val="Body Text 2"/>
    <w:basedOn w:val="a"/>
    <w:link w:val="24"/>
    <w:rsid w:val="00B479B1"/>
    <w:pPr>
      <w:jc w:val="center"/>
    </w:pPr>
    <w:rPr>
      <w:b/>
      <w:sz w:val="32"/>
    </w:rPr>
  </w:style>
  <w:style w:type="character" w:customStyle="1" w:styleId="24">
    <w:name w:val="Основной текст 2 Знак"/>
    <w:basedOn w:val="1"/>
    <w:link w:val="23"/>
    <w:rsid w:val="00B479B1"/>
    <w:rPr>
      <w:b/>
      <w:sz w:val="32"/>
    </w:rPr>
  </w:style>
  <w:style w:type="paragraph" w:customStyle="1" w:styleId="13">
    <w:name w:val="Гиперссылка1"/>
    <w:link w:val="a9"/>
    <w:rsid w:val="00B479B1"/>
    <w:rPr>
      <w:color w:val="0000FF"/>
      <w:u w:val="single"/>
    </w:rPr>
  </w:style>
  <w:style w:type="character" w:styleId="a9">
    <w:name w:val="Hyperlink"/>
    <w:link w:val="13"/>
    <w:rsid w:val="00B479B1"/>
    <w:rPr>
      <w:color w:val="0000FF"/>
      <w:u w:val="single"/>
    </w:rPr>
  </w:style>
  <w:style w:type="paragraph" w:customStyle="1" w:styleId="Footnote">
    <w:name w:val="Footnote"/>
    <w:link w:val="Footnote1"/>
    <w:rsid w:val="00B479B1"/>
    <w:rPr>
      <w:rFonts w:ascii="XO Thames" w:hAnsi="XO Thames"/>
      <w:sz w:val="22"/>
    </w:rPr>
  </w:style>
  <w:style w:type="character" w:customStyle="1" w:styleId="Footnote1">
    <w:name w:val="Footnote1"/>
    <w:link w:val="Footnote"/>
    <w:rsid w:val="00B479B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B479B1"/>
    <w:rPr>
      <w:rFonts w:ascii="XO Thames" w:hAnsi="XO Thames"/>
      <w:b/>
    </w:rPr>
  </w:style>
  <w:style w:type="character" w:customStyle="1" w:styleId="15">
    <w:name w:val="Оглавление 1 Знак"/>
    <w:link w:val="14"/>
    <w:rsid w:val="00B479B1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B479B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B479B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479B1"/>
    <w:pPr>
      <w:ind w:left="1600"/>
    </w:pPr>
  </w:style>
  <w:style w:type="character" w:customStyle="1" w:styleId="90">
    <w:name w:val="Оглавление 9 Знак"/>
    <w:link w:val="9"/>
    <w:rsid w:val="00B479B1"/>
  </w:style>
  <w:style w:type="paragraph" w:styleId="8">
    <w:name w:val="toc 8"/>
    <w:next w:val="a"/>
    <w:link w:val="80"/>
    <w:uiPriority w:val="39"/>
    <w:rsid w:val="00B479B1"/>
    <w:pPr>
      <w:ind w:left="1400"/>
    </w:pPr>
  </w:style>
  <w:style w:type="character" w:customStyle="1" w:styleId="80">
    <w:name w:val="Оглавление 8 Знак"/>
    <w:link w:val="8"/>
    <w:rsid w:val="00B479B1"/>
  </w:style>
  <w:style w:type="paragraph" w:styleId="51">
    <w:name w:val="toc 5"/>
    <w:next w:val="a"/>
    <w:link w:val="52"/>
    <w:uiPriority w:val="39"/>
    <w:rsid w:val="00B479B1"/>
    <w:pPr>
      <w:ind w:left="800"/>
    </w:pPr>
  </w:style>
  <w:style w:type="character" w:customStyle="1" w:styleId="52">
    <w:name w:val="Оглавление 5 Знак"/>
    <w:link w:val="51"/>
    <w:rsid w:val="00B479B1"/>
  </w:style>
  <w:style w:type="paragraph" w:styleId="aa">
    <w:name w:val="Subtitle"/>
    <w:next w:val="a"/>
    <w:link w:val="ab"/>
    <w:uiPriority w:val="11"/>
    <w:qFormat/>
    <w:rsid w:val="00B479B1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B479B1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rsid w:val="00B479B1"/>
    <w:pPr>
      <w:ind w:left="1800"/>
    </w:pPr>
  </w:style>
  <w:style w:type="character" w:customStyle="1" w:styleId="toc101">
    <w:name w:val="toc 101"/>
    <w:link w:val="toc10"/>
    <w:rsid w:val="00B479B1"/>
  </w:style>
  <w:style w:type="paragraph" w:styleId="ac">
    <w:name w:val="Title"/>
    <w:next w:val="a"/>
    <w:link w:val="ad"/>
    <w:uiPriority w:val="10"/>
    <w:qFormat/>
    <w:rsid w:val="00B479B1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B479B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B479B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B479B1"/>
    <w:rPr>
      <w:rFonts w:ascii="XO Thames" w:hAnsi="XO Thames"/>
      <w:b/>
      <w:color w:val="00A0FF"/>
      <w:sz w:val="26"/>
    </w:rPr>
  </w:style>
  <w:style w:type="paragraph" w:customStyle="1" w:styleId="consplusnormal1">
    <w:name w:val="consplusnormal1"/>
    <w:basedOn w:val="a"/>
    <w:rsid w:val="003A2051"/>
    <w:pPr>
      <w:spacing w:before="100" w:beforeAutospacing="1" w:after="100" w:afterAutospacing="1"/>
    </w:pPr>
    <w:rPr>
      <w:color w:val="auto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2024-05-06T12:16:00Z</dcterms:created>
  <dcterms:modified xsi:type="dcterms:W3CDTF">2024-05-06T12:38:00Z</dcterms:modified>
</cp:coreProperties>
</file>