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D9" w:rsidRDefault="003652D9">
      <w:pPr>
        <w:pStyle w:val="23"/>
        <w:jc w:val="left"/>
        <w:rPr>
          <w:b w:val="0"/>
          <w:sz w:val="24"/>
        </w:rPr>
      </w:pPr>
    </w:p>
    <w:p w:rsidR="003652D9" w:rsidRDefault="00815F9A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D9" w:rsidRDefault="00815F9A">
      <w:pPr>
        <w:spacing w:before="80" w:after="80"/>
        <w:jc w:val="center"/>
        <w:rPr>
          <w:b/>
          <w:sz w:val="28"/>
        </w:rPr>
      </w:pPr>
      <w:r>
        <w:rPr>
          <w:b/>
          <w:sz w:val="28"/>
        </w:rPr>
        <w:t>Об эпидемиологической ситуации по инфекциям, передающимися иксодовыми клещами на 19.06.2024</w:t>
      </w:r>
    </w:p>
    <w:p w:rsidR="003652D9" w:rsidRDefault="00815F9A">
      <w:pPr>
        <w:ind w:firstLine="567"/>
        <w:jc w:val="both"/>
        <w:rPr>
          <w:sz w:val="28"/>
        </w:rPr>
      </w:pPr>
      <w:r>
        <w:rPr>
          <w:sz w:val="28"/>
        </w:rPr>
        <w:t xml:space="preserve">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</w:t>
      </w:r>
      <w:r>
        <w:rPr>
          <w:rStyle w:val="1"/>
          <w:sz w:val="28"/>
        </w:rPr>
        <w:t xml:space="preserve">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районах информирует, о пике активностей клещей.  С начала </w:t>
      </w:r>
      <w:proofErr w:type="spellStart"/>
      <w:r>
        <w:rPr>
          <w:rStyle w:val="1"/>
          <w:sz w:val="28"/>
        </w:rPr>
        <w:t>эпидсезона</w:t>
      </w:r>
      <w:proofErr w:type="spellEnd"/>
      <w:r>
        <w:rPr>
          <w:rStyle w:val="1"/>
          <w:sz w:val="28"/>
        </w:rPr>
        <w:t xml:space="preserve"> за медицинской помощью по поводу укусов клещами в БУЗ ВО "</w:t>
      </w:r>
      <w:proofErr w:type="spellStart"/>
      <w:r>
        <w:rPr>
          <w:rStyle w:val="1"/>
          <w:sz w:val="28"/>
        </w:rPr>
        <w:t>Нижнедевицкая</w:t>
      </w:r>
      <w:proofErr w:type="spellEnd"/>
      <w:r>
        <w:rPr>
          <w:rStyle w:val="1"/>
          <w:sz w:val="28"/>
        </w:rPr>
        <w:t xml:space="preserve"> РБ"  обратилось 4 человека.  </w:t>
      </w:r>
    </w:p>
    <w:p w:rsidR="003652D9" w:rsidRDefault="00815F9A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территориальном отделе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 в </w:t>
      </w:r>
      <w:proofErr w:type="spellStart"/>
      <w:r>
        <w:rPr>
          <w:rStyle w:val="1"/>
          <w:sz w:val="28"/>
        </w:rPr>
        <w:t>Семилук</w:t>
      </w:r>
      <w:r>
        <w:rPr>
          <w:rStyle w:val="1"/>
          <w:sz w:val="28"/>
        </w:rPr>
        <w:t>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Хохольском районах организована работа по профилактике болезней, связанных с укусами клещей. </w:t>
      </w:r>
    </w:p>
    <w:p w:rsidR="003652D9" w:rsidRDefault="00815F9A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>На 19.06.2024г. проведены обработки в местах массового пребывания и отдыха населения, а также на территории детских оздоровительн</w:t>
      </w:r>
      <w:r>
        <w:rPr>
          <w:rStyle w:val="1"/>
          <w:sz w:val="28"/>
        </w:rPr>
        <w:t xml:space="preserve">ых учреждений на 16,4 га. </w:t>
      </w:r>
    </w:p>
    <w:p w:rsidR="003652D9" w:rsidRDefault="00815F9A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>Для того чтобы предохранить себя от присасывания клещей, необходимо соблюдать простые меры предосторожности: при посещении лесных массивов, дачных участков и при нахождении у открытых водоемов необходимо периодически проводить са</w:t>
      </w:r>
      <w:r>
        <w:rPr>
          <w:rStyle w:val="1"/>
          <w:sz w:val="28"/>
        </w:rPr>
        <w:t>м</w:t>
      </w:r>
      <w:proofErr w:type="gramStart"/>
      <w:r>
        <w:rPr>
          <w:rStyle w:val="1"/>
          <w:sz w:val="28"/>
        </w:rPr>
        <w:t>о-</w:t>
      </w:r>
      <w:proofErr w:type="gramEnd"/>
      <w:r>
        <w:rPr>
          <w:rStyle w:val="1"/>
          <w:sz w:val="28"/>
        </w:rPr>
        <w:t xml:space="preserve"> и </w:t>
      </w:r>
      <w:proofErr w:type="spellStart"/>
      <w:r>
        <w:rPr>
          <w:rStyle w:val="1"/>
          <w:sz w:val="28"/>
        </w:rPr>
        <w:t>взаимоосмотры</w:t>
      </w:r>
      <w:proofErr w:type="spellEnd"/>
      <w:r>
        <w:rPr>
          <w:rStyle w:val="1"/>
          <w:sz w:val="28"/>
        </w:rPr>
        <w:t xml:space="preserve"> внешних кожных покровов на наличие клещей, пользоваться одеждой обработанной средствами, отпугивающими клещей и насекомых – репеллентами, разрешенными для применения на территории Российской Федерации, эти средства выпускаются в виде ма</w:t>
      </w:r>
      <w:r>
        <w:rPr>
          <w:rStyle w:val="1"/>
          <w:sz w:val="28"/>
        </w:rPr>
        <w:t xml:space="preserve">зей, гелей, аэрозолей. Перед применением препаратов следует ознакомиться с инструкцией. </w:t>
      </w:r>
    </w:p>
    <w:p w:rsidR="003652D9" w:rsidRDefault="00815F9A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Если Вы заметили, что Вас укусил клещ, то для его удаления  необходимо обратиться в медицинское учреждение. Если своевременную медицинскую помощь получить невозможно, </w:t>
      </w:r>
      <w:r>
        <w:rPr>
          <w:rStyle w:val="1"/>
          <w:sz w:val="28"/>
        </w:rPr>
        <w:t>паразита надо снять самостоятельно.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3652D9" w:rsidRDefault="00815F9A">
      <w:pPr>
        <w:spacing w:before="120" w:after="120"/>
        <w:ind w:left="120" w:right="120"/>
        <w:jc w:val="both"/>
        <w:rPr>
          <w:sz w:val="28"/>
        </w:rPr>
      </w:pPr>
      <w:r>
        <w:rPr>
          <w:rStyle w:val="1"/>
          <w:sz w:val="28"/>
        </w:rPr>
        <w:lastRenderedPageBreak/>
        <w:t>Обеспечена готовность лаборатории особо опасных инфекций ФБУЗ «Центр гигиены и эпидемиолог</w:t>
      </w:r>
      <w:r>
        <w:rPr>
          <w:rStyle w:val="1"/>
          <w:sz w:val="28"/>
        </w:rPr>
        <w:t xml:space="preserve">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>. Воронеж, ул. Космонавтов д.21, контактные телефоны (8473) 2635241, (8473) 2641571.</w:t>
      </w:r>
    </w:p>
    <w:p w:rsidR="003652D9" w:rsidRDefault="003652D9">
      <w:pPr>
        <w:ind w:firstLine="567"/>
        <w:jc w:val="both"/>
        <w:rPr>
          <w:sz w:val="28"/>
        </w:rPr>
      </w:pPr>
    </w:p>
    <w:p w:rsidR="003652D9" w:rsidRDefault="003652D9">
      <w:pPr>
        <w:ind w:firstLine="567"/>
        <w:jc w:val="both"/>
      </w:pPr>
    </w:p>
    <w:p w:rsidR="003652D9" w:rsidRDefault="00815F9A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</w:t>
      </w:r>
    </w:p>
    <w:p w:rsidR="003652D9" w:rsidRDefault="00815F9A">
      <w:pPr>
        <w:ind w:firstLine="567"/>
        <w:jc w:val="both"/>
        <w:rPr>
          <w:sz w:val="28"/>
        </w:rPr>
      </w:pPr>
      <w:proofErr w:type="spellStart"/>
      <w:r>
        <w:rPr>
          <w:rStyle w:val="1"/>
          <w:sz w:val="28"/>
        </w:rPr>
        <w:t>Роспотребнад</w:t>
      </w:r>
      <w:r>
        <w:rPr>
          <w:rStyle w:val="1"/>
          <w:sz w:val="28"/>
        </w:rPr>
        <w:t>зора</w:t>
      </w:r>
      <w:proofErr w:type="spellEnd"/>
      <w:r>
        <w:rPr>
          <w:rStyle w:val="1"/>
          <w:sz w:val="28"/>
        </w:rPr>
        <w:t xml:space="preserve"> по Воронежской области</w:t>
      </w:r>
    </w:p>
    <w:p w:rsidR="003652D9" w:rsidRDefault="00815F9A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</w:p>
    <w:p w:rsidR="003652D9" w:rsidRDefault="00815F9A">
      <w:r>
        <w:rPr>
          <w:rStyle w:val="1"/>
          <w:sz w:val="28"/>
        </w:rPr>
        <w:t xml:space="preserve">      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районах                                  Литвинова Надежда Ивановна</w:t>
      </w:r>
    </w:p>
    <w:p w:rsidR="003652D9" w:rsidRDefault="003652D9">
      <w:pPr>
        <w:spacing w:after="300"/>
        <w:ind w:firstLine="567"/>
        <w:jc w:val="both"/>
        <w:rPr>
          <w:sz w:val="26"/>
        </w:rPr>
      </w:pPr>
    </w:p>
    <w:sectPr w:rsidR="003652D9" w:rsidSect="003652D9">
      <w:pgSz w:w="11906" w:h="16838"/>
      <w:pgMar w:top="709" w:right="992" w:bottom="68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D9"/>
    <w:rsid w:val="003652D9"/>
    <w:rsid w:val="0081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52D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652D9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3652D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652D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652D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652D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52D9"/>
    <w:rPr>
      <w:sz w:val="24"/>
    </w:rPr>
  </w:style>
  <w:style w:type="paragraph" w:styleId="21">
    <w:name w:val="toc 2"/>
    <w:next w:val="a"/>
    <w:link w:val="22"/>
    <w:uiPriority w:val="39"/>
    <w:rsid w:val="003652D9"/>
    <w:pPr>
      <w:ind w:left="200"/>
    </w:pPr>
  </w:style>
  <w:style w:type="character" w:customStyle="1" w:styleId="22">
    <w:name w:val="Оглавление 2 Знак"/>
    <w:link w:val="21"/>
    <w:rsid w:val="003652D9"/>
  </w:style>
  <w:style w:type="paragraph" w:styleId="41">
    <w:name w:val="toc 4"/>
    <w:next w:val="a"/>
    <w:link w:val="42"/>
    <w:uiPriority w:val="39"/>
    <w:rsid w:val="003652D9"/>
    <w:pPr>
      <w:ind w:left="600"/>
    </w:pPr>
  </w:style>
  <w:style w:type="character" w:customStyle="1" w:styleId="42">
    <w:name w:val="Оглавление 4 Знак"/>
    <w:link w:val="41"/>
    <w:rsid w:val="003652D9"/>
  </w:style>
  <w:style w:type="paragraph" w:styleId="a3">
    <w:name w:val="Balloon Text"/>
    <w:basedOn w:val="a"/>
    <w:link w:val="a4"/>
    <w:rsid w:val="003652D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652D9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652D9"/>
    <w:pPr>
      <w:ind w:left="1000"/>
    </w:pPr>
  </w:style>
  <w:style w:type="character" w:customStyle="1" w:styleId="60">
    <w:name w:val="Оглавление 6 Знак"/>
    <w:link w:val="6"/>
    <w:rsid w:val="003652D9"/>
  </w:style>
  <w:style w:type="paragraph" w:styleId="7">
    <w:name w:val="toc 7"/>
    <w:next w:val="a"/>
    <w:link w:val="70"/>
    <w:uiPriority w:val="39"/>
    <w:rsid w:val="003652D9"/>
    <w:pPr>
      <w:ind w:left="1200"/>
    </w:pPr>
  </w:style>
  <w:style w:type="character" w:customStyle="1" w:styleId="70">
    <w:name w:val="Оглавление 7 Знак"/>
    <w:link w:val="7"/>
    <w:rsid w:val="003652D9"/>
  </w:style>
  <w:style w:type="character" w:customStyle="1" w:styleId="30">
    <w:name w:val="Заголовок 3 Знак"/>
    <w:link w:val="3"/>
    <w:rsid w:val="003652D9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rsid w:val="003652D9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3652D9"/>
    <w:rPr>
      <w:b/>
      <w:sz w:val="32"/>
    </w:rPr>
  </w:style>
  <w:style w:type="paragraph" w:styleId="31">
    <w:name w:val="toc 3"/>
    <w:next w:val="a"/>
    <w:link w:val="32"/>
    <w:uiPriority w:val="39"/>
    <w:rsid w:val="003652D9"/>
    <w:pPr>
      <w:ind w:left="400"/>
    </w:pPr>
  </w:style>
  <w:style w:type="character" w:customStyle="1" w:styleId="32">
    <w:name w:val="Оглавление 3 Знак"/>
    <w:link w:val="31"/>
    <w:rsid w:val="003652D9"/>
  </w:style>
  <w:style w:type="character" w:customStyle="1" w:styleId="50">
    <w:name w:val="Заголовок 5 Знак"/>
    <w:link w:val="5"/>
    <w:rsid w:val="003652D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652D9"/>
    <w:rPr>
      <w:b/>
      <w:i/>
      <w:sz w:val="28"/>
    </w:rPr>
  </w:style>
  <w:style w:type="paragraph" w:customStyle="1" w:styleId="12">
    <w:name w:val="Гиперссылка1"/>
    <w:link w:val="a5"/>
    <w:rsid w:val="003652D9"/>
    <w:rPr>
      <w:color w:val="0000FF"/>
      <w:u w:val="single"/>
    </w:rPr>
  </w:style>
  <w:style w:type="character" w:styleId="a5">
    <w:name w:val="Hyperlink"/>
    <w:link w:val="12"/>
    <w:rsid w:val="003652D9"/>
    <w:rPr>
      <w:color w:val="0000FF"/>
      <w:u w:val="single"/>
    </w:rPr>
  </w:style>
  <w:style w:type="paragraph" w:customStyle="1" w:styleId="Footnote">
    <w:name w:val="Footnote"/>
    <w:link w:val="Footnote0"/>
    <w:rsid w:val="003652D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652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652D9"/>
    <w:rPr>
      <w:rFonts w:ascii="XO Thames" w:hAnsi="XO Thames"/>
      <w:b/>
    </w:rPr>
  </w:style>
  <w:style w:type="character" w:customStyle="1" w:styleId="14">
    <w:name w:val="Оглавление 1 Знак"/>
    <w:link w:val="13"/>
    <w:rsid w:val="003652D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652D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52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52D9"/>
    <w:pPr>
      <w:ind w:left="1600"/>
    </w:pPr>
  </w:style>
  <w:style w:type="character" w:customStyle="1" w:styleId="90">
    <w:name w:val="Оглавление 9 Знак"/>
    <w:link w:val="9"/>
    <w:rsid w:val="003652D9"/>
  </w:style>
  <w:style w:type="paragraph" w:styleId="8">
    <w:name w:val="toc 8"/>
    <w:next w:val="a"/>
    <w:link w:val="80"/>
    <w:uiPriority w:val="39"/>
    <w:rsid w:val="003652D9"/>
    <w:pPr>
      <w:ind w:left="1400"/>
    </w:pPr>
  </w:style>
  <w:style w:type="character" w:customStyle="1" w:styleId="80">
    <w:name w:val="Оглавление 8 Знак"/>
    <w:link w:val="8"/>
    <w:rsid w:val="003652D9"/>
  </w:style>
  <w:style w:type="paragraph" w:styleId="a6">
    <w:name w:val="Body Text Indent"/>
    <w:basedOn w:val="a"/>
    <w:link w:val="a7"/>
    <w:rsid w:val="003652D9"/>
    <w:pPr>
      <w:ind w:firstLine="708"/>
      <w:jc w:val="both"/>
    </w:pPr>
  </w:style>
  <w:style w:type="character" w:customStyle="1" w:styleId="a7">
    <w:name w:val="Основной текст с отступом Знак"/>
    <w:basedOn w:val="1"/>
    <w:link w:val="a6"/>
    <w:rsid w:val="003652D9"/>
  </w:style>
  <w:style w:type="paragraph" w:styleId="51">
    <w:name w:val="toc 5"/>
    <w:next w:val="a"/>
    <w:link w:val="52"/>
    <w:uiPriority w:val="39"/>
    <w:rsid w:val="003652D9"/>
    <w:pPr>
      <w:ind w:left="800"/>
    </w:pPr>
  </w:style>
  <w:style w:type="character" w:customStyle="1" w:styleId="52">
    <w:name w:val="Оглавление 5 Знак"/>
    <w:link w:val="51"/>
    <w:rsid w:val="003652D9"/>
  </w:style>
  <w:style w:type="paragraph" w:styleId="a8">
    <w:name w:val="Subtitle"/>
    <w:next w:val="a"/>
    <w:link w:val="a9"/>
    <w:uiPriority w:val="11"/>
    <w:qFormat/>
    <w:rsid w:val="003652D9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652D9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link w:val="toc10"/>
    <w:rsid w:val="003652D9"/>
  </w:style>
  <w:style w:type="paragraph" w:customStyle="1" w:styleId="toc10">
    <w:name w:val="toc 10"/>
    <w:next w:val="a"/>
    <w:link w:val="toc100"/>
    <w:uiPriority w:val="39"/>
    <w:rsid w:val="003652D9"/>
    <w:pPr>
      <w:ind w:left="1800"/>
    </w:pPr>
  </w:style>
  <w:style w:type="character" w:customStyle="1" w:styleId="toc100">
    <w:name w:val="toc 10"/>
    <w:link w:val="toc10"/>
    <w:rsid w:val="003652D9"/>
  </w:style>
  <w:style w:type="paragraph" w:styleId="aa">
    <w:name w:val="Title"/>
    <w:next w:val="a"/>
    <w:link w:val="ab"/>
    <w:uiPriority w:val="10"/>
    <w:qFormat/>
    <w:rsid w:val="003652D9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652D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652D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652D9"/>
    <w:rPr>
      <w:rFonts w:ascii="XO Thames" w:hAnsi="XO Thames"/>
      <w:b/>
      <w:color w:val="00A0FF"/>
      <w:sz w:val="26"/>
    </w:rPr>
  </w:style>
  <w:style w:type="paragraph" w:styleId="ac">
    <w:name w:val="Body Text"/>
    <w:basedOn w:val="a"/>
    <w:link w:val="ad"/>
    <w:rsid w:val="003652D9"/>
    <w:pPr>
      <w:jc w:val="center"/>
    </w:pPr>
  </w:style>
  <w:style w:type="character" w:customStyle="1" w:styleId="ad">
    <w:name w:val="Основной текст Знак"/>
    <w:basedOn w:val="1"/>
    <w:link w:val="ac"/>
    <w:rsid w:val="003652D9"/>
  </w:style>
  <w:style w:type="paragraph" w:styleId="33">
    <w:name w:val="Body Text 3"/>
    <w:basedOn w:val="a"/>
    <w:link w:val="34"/>
    <w:rsid w:val="003652D9"/>
    <w:rPr>
      <w:b/>
      <w:sz w:val="32"/>
    </w:rPr>
  </w:style>
  <w:style w:type="character" w:customStyle="1" w:styleId="34">
    <w:name w:val="Основной текст 3 Знак"/>
    <w:basedOn w:val="1"/>
    <w:link w:val="33"/>
    <w:rsid w:val="003652D9"/>
    <w:rPr>
      <w:b/>
      <w:sz w:val="3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2024-06-24T08:33:00Z</dcterms:created>
  <dcterms:modified xsi:type="dcterms:W3CDTF">2024-06-24T08:33:00Z</dcterms:modified>
</cp:coreProperties>
</file>