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A8037A" w:rsidRDefault="00A8037A" w:rsidP="00A8037A">
      <w:pPr>
        <w:pStyle w:val="ae"/>
        <w:spacing w:before="0" w:beforeAutospacing="0"/>
      </w:pPr>
      <w:r>
        <w:t>Правильное питание детей летом</w:t>
      </w:r>
    </w:p>
    <w:p w:rsidR="00A8037A" w:rsidRDefault="00A8037A" w:rsidP="00A8037A">
      <w:pPr>
        <w:pStyle w:val="ae"/>
      </w:pPr>
      <w:r>
        <w:t xml:space="preserve">Летом особо внимательно нужно подойти к питанию детей: </w:t>
      </w:r>
    </w:p>
    <w:p w:rsidR="00A8037A" w:rsidRDefault="00A8037A" w:rsidP="00A8037A">
      <w:pPr>
        <w:pStyle w:val="ae"/>
      </w:pPr>
      <w:r>
        <w:t>1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У</w:t>
      </w:r>
      <w:proofErr w:type="gramEnd"/>
      <w:r>
        <w:t>величьте количество молока и молочных продуктов в рационе ребенка – в основном за счет кисломолочных напитков и творога, как источников наиболее полноценного белка.</w:t>
      </w:r>
      <w:r>
        <w:br/>
        <w:t>2️</w:t>
      </w:r>
      <w:r>
        <w:rPr>
          <w:rFonts w:ascii="Tahoma" w:hAnsi="Tahoma" w:cs="Tahoma"/>
        </w:rPr>
        <w:t>⃣</w:t>
      </w:r>
      <w:r>
        <w:t xml:space="preserve">Включайте в меню овощи, различную свежую зелень, фрукты, морсы. </w:t>
      </w:r>
      <w:r>
        <w:br/>
        <w:t>3️</w:t>
      </w:r>
      <w:r>
        <w:rPr>
          <w:rFonts w:ascii="Tahoma" w:hAnsi="Tahoma" w:cs="Tahoma"/>
        </w:rPr>
        <w:t>⃣</w:t>
      </w:r>
      <w:r>
        <w:t xml:space="preserve"> Оптимизируйте режим питания. В жаркие летние месяцы обед и полдник стоит поменять местами. </w:t>
      </w:r>
      <w:r>
        <w:br/>
        <w:t>4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О</w:t>
      </w:r>
      <w:proofErr w:type="gramEnd"/>
      <w:r>
        <w:t xml:space="preserve">беспечьте достаточное количество белков, особенно животного происхождения. Летом это могут стать молочные коктейли (без излишнего сахара). Напиток можно дополнить бутербродом из </w:t>
      </w:r>
      <w:proofErr w:type="spellStart"/>
      <w:r>
        <w:t>цельнозернового</w:t>
      </w:r>
      <w:proofErr w:type="spellEnd"/>
      <w:r>
        <w:t xml:space="preserve"> хлеба с холодным мясом и сыром или легкой кашей. </w:t>
      </w:r>
      <w:r>
        <w:br/>
        <w:t>5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С</w:t>
      </w:r>
      <w:proofErr w:type="gramEnd"/>
      <w:r>
        <w:t xml:space="preserve">ледите за достаточным содержанием жиров в рационе ребенка. Включите в рацион растительные жиры (масла, орехи). Они принимают активное участие в жировом обмене, усиливают выведение холестерина из организма, укрепляют кровеносные сосуды. </w:t>
      </w:r>
      <w:r>
        <w:br/>
        <w:t>6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С</w:t>
      </w:r>
      <w:proofErr w:type="gramEnd"/>
      <w:r>
        <w:t xml:space="preserve">облюдайте питьевой режим. Лучше всего пить достаточно жидкости с утра, создавая своеобразный водный запас. </w:t>
      </w:r>
    </w:p>
    <w:p w:rsidR="00A8037A" w:rsidRDefault="00A8037A" w:rsidP="00A8037A">
      <w:pPr>
        <w:pStyle w:val="ae"/>
      </w:pPr>
      <w:r>
        <w:t xml:space="preserve">Соблюдение этих несложных правил поможет укрепить здоровье ребенка летом и провести отдых с пользой для здоровья. </w:t>
      </w:r>
    </w:p>
    <w:p w:rsidR="00204311" w:rsidRDefault="00A8037A" w:rsidP="00245B98">
      <w:pPr>
        <w:spacing w:after="300"/>
        <w:ind w:firstLine="567"/>
        <w:jc w:val="both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5850255" cy="5850255"/>
            <wp:effectExtent l="19050" t="0" r="0" b="0"/>
            <wp:docPr id="1" name="Рисунок 1" descr="C:\Users\User\AppData\Local\Microsoft\Windows\INetCache\Content.Outlook\U5YD48AS\-542938891663034778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429388916630347784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85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070939"/>
    <w:rsid w:val="000D6D00"/>
    <w:rsid w:val="00182975"/>
    <w:rsid w:val="00204311"/>
    <w:rsid w:val="00245B98"/>
    <w:rsid w:val="003A33CD"/>
    <w:rsid w:val="004A3026"/>
    <w:rsid w:val="00521248"/>
    <w:rsid w:val="00604967"/>
    <w:rsid w:val="007304D6"/>
    <w:rsid w:val="007C10EF"/>
    <w:rsid w:val="009054DE"/>
    <w:rsid w:val="00A8037A"/>
    <w:rsid w:val="00AC68EB"/>
    <w:rsid w:val="00B14AEC"/>
    <w:rsid w:val="00BB11E0"/>
    <w:rsid w:val="00C146CF"/>
    <w:rsid w:val="00DB6D31"/>
    <w:rsid w:val="00F01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245B98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171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2024-04-01T07:17:00Z</dcterms:created>
  <dcterms:modified xsi:type="dcterms:W3CDTF">2024-06-17T05:44:00Z</dcterms:modified>
</cp:coreProperties>
</file>