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82" w:rsidRDefault="00505682" w:rsidP="00505682">
      <w:pPr>
        <w:pStyle w:val="rtejustify"/>
        <w:rPr>
          <w:rFonts w:ascii="Arial" w:hAnsi="Arial" w:cs="Arial"/>
        </w:rPr>
      </w:pPr>
    </w:p>
    <w:p w:rsidR="00505682" w:rsidRDefault="00505682" w:rsidP="00505682">
      <w:pPr>
        <w:pStyle w:val="rtejustify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noProof/>
          <w:kern w:val="36"/>
          <w:sz w:val="28"/>
          <w:szCs w:val="28"/>
        </w:rPr>
        <w:drawing>
          <wp:inline distT="0" distB="0" distL="0" distR="0">
            <wp:extent cx="1905000" cy="2238375"/>
            <wp:effectExtent l="1905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682" w:rsidRDefault="00505682" w:rsidP="00505682">
      <w:pPr>
        <w:pStyle w:val="rtejustify"/>
        <w:spacing w:before="0" w:beforeAutospacing="0" w:after="0" w:afterAutospacing="0"/>
        <w:jc w:val="both"/>
        <w:rPr>
          <w:b/>
          <w:sz w:val="28"/>
        </w:rPr>
      </w:pPr>
    </w:p>
    <w:p w:rsidR="00505682" w:rsidRPr="00505682" w:rsidRDefault="00505682" w:rsidP="00505682">
      <w:pPr>
        <w:pStyle w:val="rtejustify"/>
        <w:spacing w:before="0" w:beforeAutospacing="0" w:after="0" w:afterAutospacing="0"/>
        <w:jc w:val="center"/>
        <w:rPr>
          <w:b/>
          <w:sz w:val="28"/>
        </w:rPr>
      </w:pPr>
      <w:r w:rsidRPr="00505682">
        <w:rPr>
          <w:b/>
          <w:sz w:val="28"/>
        </w:rPr>
        <w:t>Всемирный день водных ресурсов.</w:t>
      </w:r>
    </w:p>
    <w:p w:rsidR="00505682" w:rsidRPr="00505682" w:rsidRDefault="00505682" w:rsidP="00505682">
      <w:pPr>
        <w:pStyle w:val="rtejustify"/>
        <w:spacing w:before="0" w:beforeAutospacing="0" w:after="0" w:afterAutospacing="0"/>
        <w:ind w:firstLine="708"/>
        <w:jc w:val="both"/>
        <w:rPr>
          <w:sz w:val="28"/>
        </w:rPr>
      </w:pPr>
      <w:r w:rsidRPr="00505682">
        <w:rPr>
          <w:sz w:val="28"/>
        </w:rPr>
        <w:t>22 марта во многих странах мира ежегодно отмечается Всемирный день воды  или Всемирный день водных ресурсов. Этот день был установлен по решению Генеральной Ассамблеи Организации Объединенных Наций 22 декабря 1992 года.</w:t>
      </w:r>
    </w:p>
    <w:p w:rsidR="00505682" w:rsidRPr="00505682" w:rsidRDefault="00505682" w:rsidP="00505682">
      <w:pPr>
        <w:pStyle w:val="rtejustify"/>
        <w:spacing w:before="0" w:beforeAutospacing="0" w:after="0" w:afterAutospacing="0"/>
        <w:ind w:firstLine="708"/>
        <w:jc w:val="both"/>
        <w:rPr>
          <w:sz w:val="28"/>
        </w:rPr>
      </w:pPr>
      <w:r w:rsidRPr="00505682">
        <w:rPr>
          <w:sz w:val="28"/>
        </w:rPr>
        <w:t>Известно, что 70% поверхности Земли покрыто водой, но почти вся она – соленая. Доля пресных водоемов составляет около 2,5%. При этом большая часть пресной воды заперта в ледниках, льдах и вечной мерзлоте.</w:t>
      </w:r>
    </w:p>
    <w:p w:rsidR="00505682" w:rsidRPr="00505682" w:rsidRDefault="00505682" w:rsidP="00505682">
      <w:pPr>
        <w:pStyle w:val="rtejustify"/>
        <w:spacing w:before="0" w:beforeAutospacing="0" w:after="0" w:afterAutospacing="0"/>
        <w:ind w:firstLine="708"/>
        <w:jc w:val="both"/>
        <w:rPr>
          <w:sz w:val="28"/>
        </w:rPr>
      </w:pPr>
      <w:r w:rsidRPr="00505682">
        <w:rPr>
          <w:sz w:val="28"/>
        </w:rPr>
        <w:t>Вода – "краеугольный камень" жизни. Она необходима, чтобы утолить жажду, помочь в сохранении здоровья. Водные ресурсы также имеют огромное значение в области трудоустройства, что, в свою очередь, поддерживает экономическое, социальное и человеческое развитие.</w:t>
      </w:r>
      <w:r w:rsidRPr="00505682">
        <w:rPr>
          <w:sz w:val="28"/>
        </w:rPr>
        <w:br/>
        <w:t>Однако ресурсы пресной воды на Земле распределяются крайне неравномерно.</w:t>
      </w:r>
    </w:p>
    <w:p w:rsidR="00505682" w:rsidRPr="00505682" w:rsidRDefault="00505682" w:rsidP="00505682">
      <w:pPr>
        <w:pStyle w:val="rtejustify"/>
        <w:spacing w:before="0" w:beforeAutospacing="0" w:after="0" w:afterAutospacing="0"/>
        <w:ind w:firstLine="708"/>
        <w:jc w:val="both"/>
        <w:rPr>
          <w:sz w:val="28"/>
        </w:rPr>
      </w:pPr>
      <w:proofErr w:type="gramStart"/>
      <w:r w:rsidRPr="00505682">
        <w:rPr>
          <w:sz w:val="28"/>
        </w:rPr>
        <w:t>По оценкам ФАО (Продовольственная и сельскохозяйственная организация ООН), запасы пресной воды на планете сократились за последние 20 лет более чем на 20%.</w:t>
      </w:r>
      <w:proofErr w:type="gramEnd"/>
    </w:p>
    <w:p w:rsidR="00505682" w:rsidRPr="00505682" w:rsidRDefault="00505682" w:rsidP="00505682">
      <w:pPr>
        <w:pStyle w:val="rtejustify"/>
        <w:spacing w:before="0" w:beforeAutospacing="0" w:after="0" w:afterAutospacing="0"/>
        <w:ind w:firstLine="708"/>
        <w:jc w:val="both"/>
        <w:rPr>
          <w:sz w:val="28"/>
        </w:rPr>
      </w:pPr>
      <w:r w:rsidRPr="00505682">
        <w:rPr>
          <w:sz w:val="28"/>
        </w:rPr>
        <w:t>По данным ООН, ежегодно 1,4 миллиона человек умирают из-за плохого качества воды, санитарии и гигиены. Каждый четвертый человек – два миллиарда человек во всем мире – испытывает недостаток в безопасной питьевой воде. Почти половина населения планеты – 3,6 миллиарда человек – не имеют безопасных санитарных условий. Во всем мире 44% бытовых сточных вод не подвергаются безопасной очистке. Согласно прогнозам, глобальный спрос на воду к 2050 году увеличится на 55%.</w:t>
      </w:r>
    </w:p>
    <w:p w:rsidR="00505682" w:rsidRPr="00505682" w:rsidRDefault="00505682" w:rsidP="00505682">
      <w:pPr>
        <w:pStyle w:val="rtejustify"/>
        <w:spacing w:before="0" w:beforeAutospacing="0" w:after="0" w:afterAutospacing="0"/>
        <w:ind w:firstLine="708"/>
        <w:jc w:val="both"/>
        <w:rPr>
          <w:sz w:val="28"/>
        </w:rPr>
      </w:pPr>
      <w:r w:rsidRPr="00505682">
        <w:rPr>
          <w:sz w:val="28"/>
        </w:rPr>
        <w:t>Россия относится к странам, наиболее обеспеченным водными ресурсами. По объему суммарного годового речного стока наша страна занимает второе место в мире после Бразилии и лидирует по запасам пресных вод – в России сосредоточено более 20% мировых ресурсов. На территории нашей страны насчитывается почти три миллиона рек и 2,7 миллиона озер. В одном только Байкале содержится 20% мировых запасов пресной воды.</w:t>
      </w:r>
    </w:p>
    <w:p w:rsidR="00505682" w:rsidRPr="00505682" w:rsidRDefault="00505682" w:rsidP="00505682">
      <w:pPr>
        <w:pStyle w:val="rtejustify"/>
        <w:spacing w:before="0" w:beforeAutospacing="0" w:after="0" w:afterAutospacing="0"/>
        <w:ind w:firstLine="708"/>
        <w:jc w:val="both"/>
        <w:rPr>
          <w:sz w:val="28"/>
        </w:rPr>
      </w:pPr>
      <w:r w:rsidRPr="00505682">
        <w:rPr>
          <w:sz w:val="28"/>
        </w:rPr>
        <w:lastRenderedPageBreak/>
        <w:t xml:space="preserve">Водные ресурсы России представлены хорошо развитой речной сетью и системой озер, относящихся к бассейнам Атлантического, Северного Ледовитого и Тихого океанов, а также к бессточным бассейнам (Каспий, озера </w:t>
      </w:r>
      <w:proofErr w:type="spellStart"/>
      <w:r w:rsidRPr="00505682">
        <w:rPr>
          <w:sz w:val="28"/>
        </w:rPr>
        <w:t>Убсу-Нур</w:t>
      </w:r>
      <w:proofErr w:type="spellEnd"/>
      <w:r w:rsidRPr="00505682">
        <w:rPr>
          <w:sz w:val="28"/>
        </w:rPr>
        <w:t xml:space="preserve">, Чаны, </w:t>
      </w:r>
      <w:proofErr w:type="spellStart"/>
      <w:r w:rsidRPr="00505682">
        <w:rPr>
          <w:sz w:val="28"/>
        </w:rPr>
        <w:t>Кулундинское</w:t>
      </w:r>
      <w:proofErr w:type="spellEnd"/>
      <w:r w:rsidRPr="00505682">
        <w:rPr>
          <w:sz w:val="28"/>
        </w:rPr>
        <w:t xml:space="preserve">, </w:t>
      </w:r>
      <w:proofErr w:type="spellStart"/>
      <w:r w:rsidRPr="00505682">
        <w:rPr>
          <w:sz w:val="28"/>
        </w:rPr>
        <w:t>Сарталан</w:t>
      </w:r>
      <w:proofErr w:type="spellEnd"/>
      <w:r w:rsidRPr="00505682">
        <w:rPr>
          <w:sz w:val="28"/>
        </w:rPr>
        <w:t xml:space="preserve"> и другие). Водные ресурсы России также сосредоточены в болотах, ледниках и снежниках, подземных водах (включая льды зоны многолетней мерзлоты).</w:t>
      </w:r>
    </w:p>
    <w:p w:rsidR="00505682" w:rsidRPr="00505682" w:rsidRDefault="00505682" w:rsidP="00505682">
      <w:pPr>
        <w:pStyle w:val="rtejustify"/>
        <w:spacing w:before="0" w:beforeAutospacing="0" w:after="0" w:afterAutospacing="0"/>
        <w:ind w:firstLine="708"/>
        <w:jc w:val="both"/>
        <w:rPr>
          <w:sz w:val="28"/>
        </w:rPr>
      </w:pPr>
      <w:r w:rsidRPr="00505682">
        <w:rPr>
          <w:sz w:val="28"/>
        </w:rPr>
        <w:t>Россия использует ежегодно не более 2% динамических (возобновляемых) водных запасов; при этом целый ряд регионов испытывает дефицит в воде, что связано, главным образом, с неравномерным распределением водных ресурсов по территории страны – на наиболее освоенные районы Европейской части России, где сосредоточено более 80% населения, приходится не более 10-15% водных ресурсов.</w:t>
      </w:r>
    </w:p>
    <w:p w:rsidR="00505682" w:rsidRPr="00505682" w:rsidRDefault="00505682" w:rsidP="00505682">
      <w:pPr>
        <w:pStyle w:val="rtejustify"/>
        <w:spacing w:before="0" w:beforeAutospacing="0" w:after="0" w:afterAutospacing="0"/>
        <w:ind w:firstLine="708"/>
        <w:jc w:val="both"/>
        <w:rPr>
          <w:sz w:val="28"/>
        </w:rPr>
      </w:pPr>
      <w:r w:rsidRPr="00505682">
        <w:rPr>
          <w:sz w:val="28"/>
        </w:rPr>
        <w:t>Водное изобилие накладывает на государство особую ответственность за сохранение этого важнейшего природного ресурса. Основными проблемами в области использования водных ресурсов являются расточительное водопользование, а также неудовлетворительное качественное состояние ресурсов вод из-за избыточной антропогенной нагрузки.</w:t>
      </w:r>
    </w:p>
    <w:p w:rsidR="00505682" w:rsidRPr="00505682" w:rsidRDefault="00505682" w:rsidP="00505682">
      <w:pPr>
        <w:pStyle w:val="rtejustify"/>
        <w:spacing w:before="0" w:beforeAutospacing="0" w:after="0" w:afterAutospacing="0"/>
        <w:ind w:firstLine="708"/>
        <w:jc w:val="both"/>
        <w:rPr>
          <w:sz w:val="28"/>
        </w:rPr>
      </w:pPr>
      <w:r w:rsidRPr="00505682">
        <w:rPr>
          <w:sz w:val="28"/>
        </w:rPr>
        <w:t>Обеспечение населения качественной питьевой водой в достаточных количествах – одна из важнейших задач, решаемых в настоящее время в каждой стране. Повышение качества питьевой воды обозначено в качестве одной из целевых задач в Указе Президента РФ «О национальных целях и стратегических задачах развития Российской Федерации на период до 2030 года.</w:t>
      </w:r>
    </w:p>
    <w:p w:rsidR="00505682" w:rsidRPr="00505682" w:rsidRDefault="00505682" w:rsidP="00505682">
      <w:pPr>
        <w:pStyle w:val="rtejustify"/>
        <w:spacing w:before="0" w:beforeAutospacing="0" w:after="0" w:afterAutospacing="0"/>
        <w:ind w:firstLine="708"/>
        <w:jc w:val="both"/>
        <w:rPr>
          <w:sz w:val="28"/>
        </w:rPr>
      </w:pPr>
      <w:r w:rsidRPr="00505682">
        <w:rPr>
          <w:sz w:val="28"/>
        </w:rPr>
        <w:t>Основная задача состоит в том, чтобы снизить потери воды и увеличить объемы ее переработки и очистки. Внедрение и модернизация оборотных систем водоснабжения, применение бессточных технологических процессов, технологий очистки создают возможности для дальнейшего развития общества в условиях дефицита водных ресурсов.</w:t>
      </w:r>
    </w:p>
    <w:p w:rsidR="00505682" w:rsidRPr="00505682" w:rsidRDefault="00505682" w:rsidP="00505682">
      <w:pPr>
        <w:pStyle w:val="rtejustify"/>
        <w:spacing w:before="0" w:beforeAutospacing="0" w:after="0" w:afterAutospacing="0"/>
        <w:ind w:firstLine="708"/>
        <w:jc w:val="both"/>
        <w:rPr>
          <w:sz w:val="28"/>
        </w:rPr>
      </w:pPr>
      <w:r w:rsidRPr="00505682">
        <w:rPr>
          <w:sz w:val="28"/>
        </w:rPr>
        <w:t>Человек всегда должен помнить о том, что водные ресурсы не являются безграничными. Нехватка чистой воды является глобальной проблемой современности. Мы должны беречь воду не только в этот праздник, но и ежедневно.</w:t>
      </w:r>
    </w:p>
    <w:p w:rsidR="00430EE9" w:rsidRPr="00505682" w:rsidRDefault="00430EE9" w:rsidP="00505682">
      <w:pPr>
        <w:spacing w:after="0"/>
        <w:jc w:val="both"/>
        <w:rPr>
          <w:sz w:val="24"/>
        </w:rPr>
      </w:pPr>
    </w:p>
    <w:sectPr w:rsidR="00430EE9" w:rsidRPr="00505682" w:rsidSect="0043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682"/>
    <w:rsid w:val="00430EE9"/>
    <w:rsid w:val="00505682"/>
    <w:rsid w:val="00675605"/>
    <w:rsid w:val="00B75C34"/>
    <w:rsid w:val="00D8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ap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505682"/>
    <w:pPr>
      <w:spacing w:before="100" w:beforeAutospacing="1" w:after="100" w:afterAutospacing="1" w:line="240" w:lineRule="auto"/>
    </w:pPr>
    <w:rPr>
      <w:rFonts w:eastAsia="Times New Roman"/>
      <w:b w:val="0"/>
      <w:caps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3231</Characters>
  <Application>Microsoft Office Word</Application>
  <DocSecurity>0</DocSecurity>
  <Lines>26</Lines>
  <Paragraphs>7</Paragraphs>
  <ScaleCrop>false</ScaleCrop>
  <Company>Microsoft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2024-03-22T12:01:00Z</dcterms:created>
  <dcterms:modified xsi:type="dcterms:W3CDTF">2024-03-22T12:04:00Z</dcterms:modified>
</cp:coreProperties>
</file>