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602" w:rsidRDefault="00DF1ABF">
      <w:pPr>
        <w:pStyle w:val="a3"/>
        <w:spacing w:after="0"/>
        <w:jc w:val="center"/>
        <w:rPr>
          <w:rStyle w:val="a5"/>
          <w:sz w:val="26"/>
        </w:rPr>
      </w:pPr>
      <w:r>
        <w:rPr>
          <w:b/>
          <w:noProof/>
          <w:sz w:val="28"/>
        </w:rPr>
        <w:drawing>
          <wp:inline distT="0" distB="0" distL="0" distR="0">
            <wp:extent cx="1905000" cy="22383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190500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37A" w:rsidRPr="00C5437A" w:rsidRDefault="00C5437A" w:rsidP="00C5437A">
      <w:pPr>
        <w:pStyle w:val="a3"/>
        <w:spacing w:beforeAutospacing="0"/>
        <w:rPr>
          <w:b/>
          <w:sz w:val="28"/>
          <w:szCs w:val="28"/>
        </w:rPr>
      </w:pPr>
      <w:proofErr w:type="spellStart"/>
      <w:proofErr w:type="gramStart"/>
      <w:r w:rsidRPr="00C5437A">
        <w:rPr>
          <w:b/>
          <w:sz w:val="28"/>
          <w:szCs w:val="28"/>
        </w:rPr>
        <w:t>Тянут-потянут</w:t>
      </w:r>
      <w:proofErr w:type="spellEnd"/>
      <w:proofErr w:type="gramEnd"/>
      <w:r w:rsidRPr="00C5437A">
        <w:rPr>
          <w:b/>
          <w:sz w:val="28"/>
          <w:szCs w:val="28"/>
        </w:rPr>
        <w:t xml:space="preserve"> — и вытянули репку</w:t>
      </w:r>
    </w:p>
    <w:p w:rsidR="00C5437A" w:rsidRDefault="00C5437A" w:rsidP="00C5437A">
      <w:pPr>
        <w:pStyle w:val="a3"/>
      </w:pPr>
      <w:r>
        <w:t xml:space="preserve">  Несмотря на свою непопулярность, репа является полезным и питательным овощем, источником важных для человека веществ, который:</w:t>
      </w:r>
    </w:p>
    <w:p w:rsidR="00C5437A" w:rsidRDefault="00C5437A" w:rsidP="00C5437A">
      <w:pPr>
        <w:pStyle w:val="a3"/>
      </w:pPr>
      <w:r>
        <w:rPr>
          <w:rFonts w:ascii="MS Mincho" w:eastAsia="MS Mincho" w:hAnsi="MS Mincho" w:cs="MS Mincho" w:hint="eastAsia"/>
        </w:rPr>
        <w:t>✔</w:t>
      </w:r>
      <w:r>
        <w:t xml:space="preserve">️содержит витамины группы В, С, РР, провитамин А, полисахариды, стерины, </w:t>
      </w:r>
      <w:proofErr w:type="spellStart"/>
      <w:r>
        <w:t>фолиевую</w:t>
      </w:r>
      <w:proofErr w:type="spellEnd"/>
      <w:r>
        <w:t xml:space="preserve"> кислоту, антиоксиданты;</w:t>
      </w:r>
      <w:r>
        <w:br/>
      </w:r>
      <w:r>
        <w:rPr>
          <w:rFonts w:ascii="MS Mincho" w:eastAsia="MS Mincho" w:hAnsi="MS Mincho" w:cs="MS Mincho" w:hint="eastAsia"/>
        </w:rPr>
        <w:t>✔</w:t>
      </w:r>
      <w:r>
        <w:t>️позволяет поддерживать здоровый вес за счет высокого содержания клетчатки;</w:t>
      </w:r>
      <w:r>
        <w:br/>
      </w:r>
      <w:r>
        <w:rPr>
          <w:rFonts w:ascii="MS Mincho" w:eastAsia="MS Mincho" w:hAnsi="MS Mincho" w:cs="MS Mincho" w:hint="eastAsia"/>
        </w:rPr>
        <w:t>✔</w:t>
      </w:r>
      <w:r>
        <w:t xml:space="preserve">️полезен для сердца – </w:t>
      </w:r>
      <w:proofErr w:type="gramStart"/>
      <w:r>
        <w:t>снижает кровяное давление и предотвращает</w:t>
      </w:r>
      <w:proofErr w:type="gramEnd"/>
      <w:r>
        <w:t xml:space="preserve"> чрезмерное образование тромбоцитов;</w:t>
      </w:r>
      <w:r>
        <w:br/>
      </w:r>
      <w:r>
        <w:rPr>
          <w:rFonts w:ascii="MS Mincho" w:eastAsia="MS Mincho" w:hAnsi="MS Mincho" w:cs="MS Mincho" w:hint="eastAsia"/>
        </w:rPr>
        <w:t>✔</w:t>
      </w:r>
      <w:r>
        <w:t>️улучшает работу печени и активизирует выделение желчи, что препятствует образованию желчных камней и способствует снижению уровня холестерина;</w:t>
      </w:r>
      <w:r>
        <w:br/>
      </w:r>
      <w:r>
        <w:rPr>
          <w:rFonts w:ascii="MS Mincho" w:eastAsia="MS Mincho" w:hAnsi="MS Mincho" w:cs="MS Mincho" w:hint="eastAsia"/>
        </w:rPr>
        <w:t>✔</w:t>
      </w:r>
      <w:r>
        <w:t xml:space="preserve">️содержит лизоцим – вещество с очень сильной </w:t>
      </w:r>
      <w:proofErr w:type="spellStart"/>
      <w:r>
        <w:t>антимикробной</w:t>
      </w:r>
      <w:proofErr w:type="spellEnd"/>
      <w:r>
        <w:t xml:space="preserve"> активностью.</w:t>
      </w:r>
    </w:p>
    <w:p w:rsidR="00C5437A" w:rsidRDefault="00C5437A" w:rsidP="00C5437A">
      <w:pPr>
        <w:pStyle w:val="a3"/>
      </w:pPr>
      <w:r>
        <w:t xml:space="preserve">А вы знали, что ботва репы – ценный источник витамина К? В 100 г содержится 186% от рекомендованной суточной нормы. Витамин К важен для укрепления костей и предотвращает развитие болезни Альцгеймера. </w:t>
      </w:r>
    </w:p>
    <w:p w:rsidR="00C5437A" w:rsidRDefault="00C5437A" w:rsidP="00C5437A">
      <w:pPr>
        <w:pStyle w:val="a3"/>
      </w:pPr>
      <w:r>
        <w:rPr>
          <w:rFonts w:ascii="MS Mincho" w:eastAsia="MS Mincho" w:hAnsi="MS Mincho" w:cs="MS Mincho" w:hint="eastAsia"/>
        </w:rPr>
        <w:t>➡</w:t>
      </w:r>
      <w:r>
        <w:t>️Сок репы используют при кашле, болях в горле и при восстановлении «севшего» голоса.</w:t>
      </w:r>
      <w:r>
        <w:br/>
      </w:r>
      <w:r>
        <w:br/>
        <w:t>⚡️</w:t>
      </w:r>
      <w:proofErr w:type="spellStart"/>
      <w:r>
        <w:t>Роспотребнадзор</w:t>
      </w:r>
      <w:proofErr w:type="spellEnd"/>
      <w:r>
        <w:t xml:space="preserve"> напоминает, что следует ограничить употребление репы при склонности к аллергическим реакциям, повышенной чувствительности желудка, осложненных формах диабета и при других противопоказаниях. Также не следует давать репу детям в </w:t>
      </w:r>
      <w:proofErr w:type="gramStart"/>
      <w:r>
        <w:t>возрасте</w:t>
      </w:r>
      <w:proofErr w:type="gramEnd"/>
      <w:r>
        <w:t xml:space="preserve"> до двух лет.</w:t>
      </w:r>
    </w:p>
    <w:p w:rsidR="00C5437A" w:rsidRPr="00C5437A" w:rsidRDefault="00C5437A" w:rsidP="00C5437A"/>
    <w:p w:rsidR="00C5437A" w:rsidRPr="00C5437A" w:rsidRDefault="00C5437A" w:rsidP="00C5437A">
      <w:pPr>
        <w:jc w:val="center"/>
      </w:pPr>
      <w:r>
        <w:rPr>
          <w:noProof/>
        </w:rPr>
        <w:lastRenderedPageBreak/>
        <w:drawing>
          <wp:inline distT="0" distB="0" distL="0" distR="0">
            <wp:extent cx="5939822" cy="5939822"/>
            <wp:effectExtent l="19050" t="0" r="3778" b="0"/>
            <wp:docPr id="3" name="Рисунок 1" descr="C:\Users\User\AppData\Local\Microsoft\Windows\INetCache\Content.Outlook\U5YD48AS\-5339328859797050337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U5YD48AS\-5339328859797050337_1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602" w:rsidRDefault="00C5437A" w:rsidP="00C5437A">
      <w:pPr>
        <w:spacing w:before="134" w:after="134"/>
      </w:pPr>
      <w:r>
        <w:rPr>
          <w:noProof/>
        </w:rPr>
        <w:t xml:space="preserve"> </w:t>
      </w:r>
    </w:p>
    <w:sectPr w:rsidR="00131602" w:rsidSect="0013160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131602"/>
    <w:rsid w:val="00131602"/>
    <w:rsid w:val="0070569E"/>
    <w:rsid w:val="0076599A"/>
    <w:rsid w:val="00C5437A"/>
    <w:rsid w:val="00DF1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31602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131602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3160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131602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13160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131602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31602"/>
    <w:rPr>
      <w:sz w:val="22"/>
    </w:rPr>
  </w:style>
  <w:style w:type="paragraph" w:styleId="21">
    <w:name w:val="toc 2"/>
    <w:next w:val="a"/>
    <w:link w:val="22"/>
    <w:uiPriority w:val="39"/>
    <w:rsid w:val="00131602"/>
    <w:pPr>
      <w:ind w:left="200"/>
    </w:pPr>
  </w:style>
  <w:style w:type="character" w:customStyle="1" w:styleId="22">
    <w:name w:val="Оглавление 2 Знак"/>
    <w:link w:val="21"/>
    <w:rsid w:val="00131602"/>
  </w:style>
  <w:style w:type="paragraph" w:styleId="41">
    <w:name w:val="toc 4"/>
    <w:next w:val="a"/>
    <w:link w:val="42"/>
    <w:uiPriority w:val="39"/>
    <w:rsid w:val="00131602"/>
    <w:pPr>
      <w:ind w:left="600"/>
    </w:pPr>
  </w:style>
  <w:style w:type="character" w:customStyle="1" w:styleId="42">
    <w:name w:val="Оглавление 4 Знак"/>
    <w:link w:val="41"/>
    <w:rsid w:val="00131602"/>
  </w:style>
  <w:style w:type="paragraph" w:styleId="6">
    <w:name w:val="toc 6"/>
    <w:next w:val="a"/>
    <w:link w:val="60"/>
    <w:uiPriority w:val="39"/>
    <w:rsid w:val="00131602"/>
    <w:pPr>
      <w:ind w:left="1000"/>
    </w:pPr>
  </w:style>
  <w:style w:type="character" w:customStyle="1" w:styleId="60">
    <w:name w:val="Оглавление 6 Знак"/>
    <w:link w:val="6"/>
    <w:rsid w:val="00131602"/>
  </w:style>
  <w:style w:type="paragraph" w:styleId="7">
    <w:name w:val="toc 7"/>
    <w:next w:val="a"/>
    <w:link w:val="70"/>
    <w:uiPriority w:val="39"/>
    <w:rsid w:val="00131602"/>
    <w:pPr>
      <w:ind w:left="1200"/>
    </w:pPr>
  </w:style>
  <w:style w:type="character" w:customStyle="1" w:styleId="70">
    <w:name w:val="Оглавление 7 Знак"/>
    <w:link w:val="7"/>
    <w:rsid w:val="00131602"/>
  </w:style>
  <w:style w:type="character" w:customStyle="1" w:styleId="30">
    <w:name w:val="Заголовок 3 Знак"/>
    <w:link w:val="3"/>
    <w:rsid w:val="00131602"/>
    <w:rPr>
      <w:rFonts w:ascii="XO Thames" w:hAnsi="XO Thames"/>
      <w:b/>
      <w:i/>
      <w:color w:val="000000"/>
    </w:rPr>
  </w:style>
  <w:style w:type="paragraph" w:styleId="a3">
    <w:name w:val="Normal (Web)"/>
    <w:basedOn w:val="a"/>
    <w:link w:val="a4"/>
    <w:uiPriority w:val="99"/>
    <w:rsid w:val="0013160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131602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5"/>
    <w:rsid w:val="00131602"/>
    <w:rPr>
      <w:b/>
    </w:rPr>
  </w:style>
  <w:style w:type="character" w:styleId="a5">
    <w:name w:val="Strong"/>
    <w:basedOn w:val="a0"/>
    <w:link w:val="12"/>
    <w:rsid w:val="00131602"/>
    <w:rPr>
      <w:b/>
    </w:rPr>
  </w:style>
  <w:style w:type="paragraph" w:styleId="31">
    <w:name w:val="toc 3"/>
    <w:next w:val="a"/>
    <w:link w:val="32"/>
    <w:uiPriority w:val="39"/>
    <w:rsid w:val="00131602"/>
    <w:pPr>
      <w:ind w:left="400"/>
    </w:pPr>
  </w:style>
  <w:style w:type="character" w:customStyle="1" w:styleId="32">
    <w:name w:val="Оглавление 3 Знак"/>
    <w:link w:val="31"/>
    <w:rsid w:val="00131602"/>
  </w:style>
  <w:style w:type="character" w:customStyle="1" w:styleId="50">
    <w:name w:val="Заголовок 5 Знак"/>
    <w:link w:val="5"/>
    <w:rsid w:val="00131602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131602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sid w:val="00131602"/>
    <w:rPr>
      <w:color w:val="0000FF"/>
      <w:u w:val="single"/>
    </w:rPr>
  </w:style>
  <w:style w:type="character" w:styleId="a6">
    <w:name w:val="Hyperlink"/>
    <w:link w:val="14"/>
    <w:rsid w:val="00131602"/>
    <w:rPr>
      <w:color w:val="0000FF"/>
      <w:u w:val="single"/>
    </w:rPr>
  </w:style>
  <w:style w:type="paragraph" w:customStyle="1" w:styleId="Footnote">
    <w:name w:val="Footnote"/>
    <w:link w:val="Footnote0"/>
    <w:rsid w:val="00131602"/>
    <w:rPr>
      <w:rFonts w:ascii="XO Thames" w:hAnsi="XO Thames"/>
      <w:sz w:val="22"/>
    </w:rPr>
  </w:style>
  <w:style w:type="character" w:customStyle="1" w:styleId="Footnote0">
    <w:name w:val="Footnote"/>
    <w:link w:val="Footnote"/>
    <w:rsid w:val="00131602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131602"/>
    <w:rPr>
      <w:rFonts w:ascii="XO Thames" w:hAnsi="XO Thames"/>
      <w:b/>
    </w:rPr>
  </w:style>
  <w:style w:type="character" w:customStyle="1" w:styleId="16">
    <w:name w:val="Оглавление 1 Знак"/>
    <w:link w:val="15"/>
    <w:rsid w:val="00131602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31602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3160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31602"/>
    <w:pPr>
      <w:ind w:left="1600"/>
    </w:pPr>
  </w:style>
  <w:style w:type="character" w:customStyle="1" w:styleId="90">
    <w:name w:val="Оглавление 9 Знак"/>
    <w:link w:val="9"/>
    <w:rsid w:val="00131602"/>
  </w:style>
  <w:style w:type="paragraph" w:styleId="8">
    <w:name w:val="toc 8"/>
    <w:next w:val="a"/>
    <w:link w:val="80"/>
    <w:uiPriority w:val="39"/>
    <w:rsid w:val="00131602"/>
    <w:pPr>
      <w:ind w:left="1400"/>
    </w:pPr>
  </w:style>
  <w:style w:type="character" w:customStyle="1" w:styleId="80">
    <w:name w:val="Оглавление 8 Знак"/>
    <w:link w:val="8"/>
    <w:rsid w:val="00131602"/>
  </w:style>
  <w:style w:type="paragraph" w:customStyle="1" w:styleId="13">
    <w:name w:val="Основной шрифт абзаца1"/>
    <w:link w:val="51"/>
    <w:rsid w:val="00131602"/>
  </w:style>
  <w:style w:type="paragraph" w:styleId="51">
    <w:name w:val="toc 5"/>
    <w:next w:val="a"/>
    <w:link w:val="52"/>
    <w:uiPriority w:val="39"/>
    <w:rsid w:val="00131602"/>
    <w:pPr>
      <w:ind w:left="800"/>
    </w:pPr>
  </w:style>
  <w:style w:type="character" w:customStyle="1" w:styleId="52">
    <w:name w:val="Оглавление 5 Знак"/>
    <w:link w:val="51"/>
    <w:rsid w:val="00131602"/>
  </w:style>
  <w:style w:type="paragraph" w:styleId="a7">
    <w:name w:val="Subtitle"/>
    <w:next w:val="a"/>
    <w:link w:val="a8"/>
    <w:uiPriority w:val="11"/>
    <w:qFormat/>
    <w:rsid w:val="00131602"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sid w:val="0013160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131602"/>
    <w:pPr>
      <w:ind w:left="1800"/>
    </w:pPr>
  </w:style>
  <w:style w:type="character" w:customStyle="1" w:styleId="toc100">
    <w:name w:val="toc 10"/>
    <w:link w:val="toc10"/>
    <w:rsid w:val="00131602"/>
  </w:style>
  <w:style w:type="paragraph" w:styleId="a9">
    <w:name w:val="Title"/>
    <w:next w:val="a"/>
    <w:link w:val="aa"/>
    <w:uiPriority w:val="10"/>
    <w:qFormat/>
    <w:rsid w:val="00131602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13160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131602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131602"/>
    <w:rPr>
      <w:rFonts w:ascii="XO Thames" w:hAnsi="XO Thames"/>
      <w:b/>
      <w:color w:val="00A0FF"/>
      <w:sz w:val="26"/>
    </w:rPr>
  </w:style>
  <w:style w:type="paragraph" w:styleId="ab">
    <w:name w:val="Balloon Text"/>
    <w:basedOn w:val="a"/>
    <w:link w:val="ac"/>
    <w:uiPriority w:val="99"/>
    <w:semiHidden/>
    <w:unhideWhenUsed/>
    <w:rsid w:val="0070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569E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183</Words>
  <Characters>1044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2024-02-07T08:06:00Z</dcterms:created>
  <dcterms:modified xsi:type="dcterms:W3CDTF">2024-02-08T06:32:00Z</dcterms:modified>
</cp:coreProperties>
</file>