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7A" w:rsidRDefault="00B0747A" w:rsidP="00B0747A">
      <w:pPr>
        <w:pStyle w:val="a4"/>
        <w:jc w:val="right"/>
      </w:pPr>
      <w:r>
        <w:t>УТВЕРЖДЕН</w:t>
      </w:r>
    </w:p>
    <w:p w:rsidR="00B0747A" w:rsidRDefault="00B0747A" w:rsidP="00B0747A">
      <w:pPr>
        <w:pStyle w:val="a4"/>
        <w:jc w:val="right"/>
      </w:pPr>
    </w:p>
    <w:p w:rsidR="00B0747A" w:rsidRDefault="00B0747A" w:rsidP="00B0747A">
      <w:pPr>
        <w:pStyle w:val="a4"/>
        <w:jc w:val="right"/>
      </w:pPr>
      <w:r>
        <w:t xml:space="preserve">Глава </w:t>
      </w:r>
    </w:p>
    <w:p w:rsidR="00B0747A" w:rsidRDefault="00B0747A" w:rsidP="00B0747A">
      <w:pPr>
        <w:pStyle w:val="a4"/>
        <w:jc w:val="right"/>
      </w:pPr>
      <w:r>
        <w:t>Нижнедевицкого муниципального района</w:t>
      </w:r>
    </w:p>
    <w:p w:rsidR="00B0747A" w:rsidRDefault="00B0747A" w:rsidP="00B0747A">
      <w:pPr>
        <w:pStyle w:val="a4"/>
        <w:jc w:val="right"/>
      </w:pPr>
      <w:r>
        <w:t>___________________ В.Н. Просветов</w:t>
      </w:r>
    </w:p>
    <w:p w:rsidR="00B0747A" w:rsidRDefault="00B0747A" w:rsidP="00B0747A">
      <w:pPr>
        <w:pStyle w:val="a4"/>
        <w:spacing w:line="276" w:lineRule="auto"/>
        <w:jc w:val="center"/>
        <w:rPr>
          <w:sz w:val="28"/>
          <w:szCs w:val="28"/>
        </w:rPr>
      </w:pPr>
    </w:p>
    <w:p w:rsidR="00B0747A" w:rsidRDefault="00B0747A" w:rsidP="00B0747A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о выполнении отдельных пунктов Плана мероприятий </w:t>
      </w:r>
    </w:p>
    <w:p w:rsidR="00B0747A" w:rsidRDefault="00B0747A" w:rsidP="00B0747A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в Воронежской области на 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год, утвержденного распоряжением администрации Нижнедевицкого муниципального района </w:t>
      </w:r>
      <w:r w:rsidRPr="004E7B9A">
        <w:rPr>
          <w:sz w:val="28"/>
          <w:szCs w:val="28"/>
        </w:rPr>
        <w:t xml:space="preserve">№ </w:t>
      </w:r>
      <w:r w:rsidR="004E7B9A" w:rsidRPr="004E7B9A">
        <w:rPr>
          <w:sz w:val="28"/>
          <w:szCs w:val="28"/>
        </w:rPr>
        <w:t>8</w:t>
      </w:r>
      <w:r w:rsidRPr="004E7B9A">
        <w:rPr>
          <w:sz w:val="28"/>
          <w:szCs w:val="28"/>
        </w:rPr>
        <w:t xml:space="preserve">-р от </w:t>
      </w:r>
      <w:r w:rsidR="004E7B9A">
        <w:rPr>
          <w:sz w:val="28"/>
          <w:szCs w:val="28"/>
        </w:rPr>
        <w:t>19</w:t>
      </w:r>
      <w:r w:rsidRPr="004E7B9A">
        <w:rPr>
          <w:sz w:val="28"/>
          <w:szCs w:val="28"/>
        </w:rPr>
        <w:t>.01.202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B0747A" w:rsidRDefault="00B0747A" w:rsidP="00B0747A">
      <w:pPr>
        <w:pStyle w:val="a4"/>
        <w:spacing w:line="360" w:lineRule="auto"/>
        <w:jc w:val="center"/>
        <w:rPr>
          <w:sz w:val="28"/>
          <w:szCs w:val="28"/>
        </w:rPr>
      </w:pPr>
    </w:p>
    <w:p w:rsidR="00B0747A" w:rsidRDefault="00B0747A" w:rsidP="00B0747A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. Ввиду непростой эпидемиологической ситуации, связанной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Воронежской области, в 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внеурочные массовые мероприятия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 не проводились.</w:t>
      </w: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4E7B9A">
        <w:rPr>
          <w:sz w:val="28"/>
          <w:szCs w:val="28"/>
        </w:rPr>
        <w:t>2</w:t>
      </w:r>
      <w:r>
        <w:rPr>
          <w:sz w:val="28"/>
          <w:szCs w:val="28"/>
        </w:rPr>
        <w:t xml:space="preserve">. Ежегодно в образовательных учреждениях Нижнедевицкого муниципального района обновляются информационные стенды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тематику, на официальных сайтах в разделе «</w:t>
      </w:r>
      <w:proofErr w:type="spellStart"/>
      <w:r>
        <w:rPr>
          <w:sz w:val="28"/>
          <w:szCs w:val="28"/>
        </w:rPr>
        <w:t>Антикоррупция</w:t>
      </w:r>
      <w:proofErr w:type="spellEnd"/>
      <w:r>
        <w:rPr>
          <w:sz w:val="28"/>
          <w:szCs w:val="28"/>
        </w:rPr>
        <w:t>» размещены тематические буклеты, плакаты и видеоролики.</w:t>
      </w: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4E7B9A">
        <w:rPr>
          <w:sz w:val="28"/>
          <w:szCs w:val="28"/>
        </w:rPr>
        <w:t>3</w:t>
      </w:r>
      <w:r>
        <w:rPr>
          <w:sz w:val="28"/>
          <w:szCs w:val="28"/>
        </w:rPr>
        <w:t>. В декабре 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4E7B9A">
        <w:rPr>
          <w:sz w:val="28"/>
          <w:szCs w:val="28"/>
        </w:rPr>
        <w:t>с муниципальными служащими Администрации района и Администраций сельских поселений проводилось совещание на тему противодействия коррупции, на котором служащим напомнили об ограничениях и запретах, связанных со службой</w:t>
      </w:r>
      <w:r>
        <w:rPr>
          <w:sz w:val="28"/>
          <w:szCs w:val="28"/>
        </w:rPr>
        <w:t>.</w:t>
      </w: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4E7B9A">
        <w:rPr>
          <w:sz w:val="28"/>
          <w:szCs w:val="28"/>
        </w:rPr>
        <w:t>4</w:t>
      </w:r>
      <w:r>
        <w:rPr>
          <w:sz w:val="28"/>
          <w:szCs w:val="28"/>
        </w:rPr>
        <w:t>. В конце октября текущего года среди учащихся старших классов МБОУ «</w:t>
      </w:r>
      <w:proofErr w:type="spellStart"/>
      <w:r>
        <w:rPr>
          <w:sz w:val="28"/>
          <w:szCs w:val="28"/>
        </w:rPr>
        <w:t>Нижнедевицкая</w:t>
      </w:r>
      <w:proofErr w:type="spellEnd"/>
      <w:r>
        <w:rPr>
          <w:sz w:val="28"/>
          <w:szCs w:val="28"/>
        </w:rPr>
        <w:t xml:space="preserve"> гимназия» проведено анонимное анкетирование, которое включало в себя вопросы проявления коррупции, в том числе бытовой. По результатам анкетирования абсолютное большинство респондентов заявило, что за последние 5 лет они и их родители не сталкивались с проявлениями коррупции в государственных органах, органах местного самоуправления района и бюджетных учреждениях.</w:t>
      </w:r>
    </w:p>
    <w:p w:rsidR="004E7B9A" w:rsidRDefault="004E7B9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3E114E">
        <w:rPr>
          <w:sz w:val="28"/>
          <w:szCs w:val="28"/>
        </w:rPr>
        <w:t>Пункт 1.5</w:t>
      </w:r>
      <w:r>
        <w:rPr>
          <w:sz w:val="28"/>
          <w:szCs w:val="28"/>
        </w:rPr>
        <w:t xml:space="preserve">. </w:t>
      </w:r>
      <w:r w:rsidR="003E114E" w:rsidRPr="003E114E">
        <w:rPr>
          <w:sz w:val="28"/>
          <w:szCs w:val="28"/>
        </w:rPr>
        <w:t xml:space="preserve">В июне </w:t>
      </w:r>
      <w:r w:rsidR="003E114E">
        <w:rPr>
          <w:sz w:val="28"/>
          <w:szCs w:val="28"/>
        </w:rPr>
        <w:t>2021</w:t>
      </w:r>
      <w:r w:rsidR="003E114E" w:rsidRPr="003E114E">
        <w:rPr>
          <w:sz w:val="28"/>
          <w:szCs w:val="28"/>
        </w:rPr>
        <w:t xml:space="preserve"> года начальник отдела организационно-контрольной, кадровой и правовой работы администрации проходила курсы повышения квалификации по теме «Организация антимонопольного </w:t>
      </w:r>
      <w:proofErr w:type="spellStart"/>
      <w:r w:rsidR="003E114E" w:rsidRPr="003E114E">
        <w:rPr>
          <w:sz w:val="28"/>
          <w:szCs w:val="28"/>
        </w:rPr>
        <w:t>комплаенса</w:t>
      </w:r>
      <w:proofErr w:type="spellEnd"/>
      <w:r w:rsidR="003E114E" w:rsidRPr="003E114E">
        <w:rPr>
          <w:sz w:val="28"/>
          <w:szCs w:val="28"/>
        </w:rPr>
        <w:t xml:space="preserve"> в органах местного самоуправления». В рамках данного обучения рассматривался вопрос об актуальных вопросах противодействия коррупции и профилактики коррупционных правонарушений.</w:t>
      </w: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в администрации муниципального района, администрациях сельских поселений и подведомственных учреждениях размещены </w:t>
      </w:r>
      <w:proofErr w:type="spellStart"/>
      <w:r>
        <w:rPr>
          <w:sz w:val="28"/>
          <w:szCs w:val="28"/>
        </w:rPr>
        <w:lastRenderedPageBreak/>
        <w:t>антикоррупционные</w:t>
      </w:r>
      <w:proofErr w:type="spellEnd"/>
      <w:r>
        <w:rPr>
          <w:sz w:val="28"/>
          <w:szCs w:val="28"/>
        </w:rPr>
        <w:t xml:space="preserve"> памятки, содержащие сведения о номерах телефонов горячих линий по вопросам противодействия коррупции и об ответственности за совершение коррупционных деяний.</w:t>
      </w:r>
    </w:p>
    <w:p w:rsidR="00B0747A" w:rsidRDefault="00B0747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2.2. В декабре 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официальном сайте ОМСУ Нижнедевицкого муниципального района в сети Интернет в подразделе «Противодействие коррупции» раздела «Администрация района» размещён отчёт об исполнении Плана мероприятий по противодействию коррупции на 202</w:t>
      </w:r>
      <w:r w:rsidR="004E7B9A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B0747A" w:rsidRDefault="004E7B9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0747A">
        <w:rPr>
          <w:sz w:val="28"/>
          <w:szCs w:val="28"/>
        </w:rPr>
        <w:t>3.1. Помимо анкетирования муниципальных служащих администрации района, 9 декабря также было проведено тестирование всех сотрудников на знание законодательства о противодействии коррупции.</w:t>
      </w:r>
    </w:p>
    <w:p w:rsidR="004E7B9A" w:rsidRDefault="004E7B9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 на постоянной основе отделом организационно-контрольной, кадровой и правовой работы Администрации района оказывается </w:t>
      </w:r>
      <w:r w:rsidRPr="004E7B9A">
        <w:rPr>
          <w:sz w:val="28"/>
          <w:szCs w:val="28"/>
        </w:rPr>
        <w:t>консультативн</w:t>
      </w:r>
      <w:r>
        <w:rPr>
          <w:sz w:val="28"/>
          <w:szCs w:val="28"/>
        </w:rPr>
        <w:t>ая</w:t>
      </w:r>
      <w:r w:rsidRPr="004E7B9A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4E7B9A">
        <w:rPr>
          <w:sz w:val="28"/>
          <w:szCs w:val="28"/>
        </w:rPr>
        <w:t xml:space="preserve"> работникам органов местного самоуправления </w:t>
      </w:r>
      <w:proofErr w:type="spellStart"/>
      <w:r w:rsidRPr="004E7B9A">
        <w:rPr>
          <w:sz w:val="28"/>
          <w:szCs w:val="28"/>
        </w:rPr>
        <w:t>Нижнедевицкого</w:t>
      </w:r>
      <w:proofErr w:type="spellEnd"/>
      <w:r w:rsidRPr="004E7B9A">
        <w:rPr>
          <w:sz w:val="28"/>
          <w:szCs w:val="28"/>
        </w:rPr>
        <w:t xml:space="preserve"> муниципального района и поселений,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муниципальных служащих</w:t>
      </w:r>
      <w:r w:rsidR="003E114E">
        <w:rPr>
          <w:sz w:val="28"/>
          <w:szCs w:val="28"/>
        </w:rPr>
        <w:t>.</w:t>
      </w:r>
    </w:p>
    <w:p w:rsidR="004E7B9A" w:rsidRDefault="004E7B9A" w:rsidP="00B0747A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04445F" w:rsidRPr="00B0747A" w:rsidRDefault="0004445F">
      <w:pPr>
        <w:rPr>
          <w:b/>
        </w:rPr>
      </w:pPr>
    </w:p>
    <w:sectPr w:rsidR="0004445F" w:rsidRPr="00B0747A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747A"/>
    <w:rsid w:val="0004445F"/>
    <w:rsid w:val="000C7399"/>
    <w:rsid w:val="00124B74"/>
    <w:rsid w:val="00166DAC"/>
    <w:rsid w:val="002337C5"/>
    <w:rsid w:val="002556CD"/>
    <w:rsid w:val="002C3D19"/>
    <w:rsid w:val="003E114E"/>
    <w:rsid w:val="004E7B9A"/>
    <w:rsid w:val="007B3F26"/>
    <w:rsid w:val="008A1B49"/>
    <w:rsid w:val="008A5570"/>
    <w:rsid w:val="008E52E3"/>
    <w:rsid w:val="0098331F"/>
    <w:rsid w:val="009C7BC9"/>
    <w:rsid w:val="00B0747A"/>
    <w:rsid w:val="00C61693"/>
    <w:rsid w:val="00CF0D12"/>
    <w:rsid w:val="00E0452B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0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0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4</cp:revision>
  <cp:lastPrinted>2021-07-08T06:09:00Z</cp:lastPrinted>
  <dcterms:created xsi:type="dcterms:W3CDTF">2021-07-08T06:04:00Z</dcterms:created>
  <dcterms:modified xsi:type="dcterms:W3CDTF">2024-01-25T12:25:00Z</dcterms:modified>
</cp:coreProperties>
</file>