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85476C">
        <w:rPr>
          <w:rFonts w:ascii="Times New Roman" w:hAnsi="Times New Roman" w:cs="Times New Roman"/>
          <w:sz w:val="28"/>
          <w:szCs w:val="28"/>
        </w:rPr>
        <w:t>08 декабря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D654A5" w:rsidTr="0009485D">
        <w:tc>
          <w:tcPr>
            <w:tcW w:w="3085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Мария Сергеевна</w:t>
            </w:r>
          </w:p>
        </w:tc>
        <w:tc>
          <w:tcPr>
            <w:tcW w:w="6486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Pr="003E4DAA" w:rsidRDefault="00D654A5" w:rsidP="0009485D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организационно-контрольной, кадровой и правовой работы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</w:tbl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С.Н.</w:t>
      </w:r>
      <w:r w:rsidRPr="00EA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85476C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 И.Н</w:t>
      </w:r>
      <w:r w:rsidR="00D654A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председатель Общественной палаты Нижнедевицкого муниципального района.</w:t>
      </w:r>
    </w:p>
    <w:p w:rsidR="00D654A5" w:rsidRPr="00EA53F4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5476C">
        <w:rPr>
          <w:rFonts w:ascii="Times New Roman" w:hAnsi="Times New Roman" w:cs="Times New Roman"/>
          <w:sz w:val="28"/>
          <w:szCs w:val="28"/>
        </w:rPr>
        <w:t xml:space="preserve"> </w:t>
      </w:r>
      <w:r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5476C" w:rsidRDefault="0085476C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76C" w:rsidRPr="00A940A0" w:rsidRDefault="0085476C" w:rsidP="00094A3C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85476C">
        <w:rPr>
          <w:rFonts w:ascii="Times New Roman" w:hAnsi="Times New Roman" w:cs="Times New Roman"/>
          <w:sz w:val="28"/>
        </w:rPr>
        <w:t>О результатах предоставления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за 2022 год.</w:t>
      </w:r>
    </w:p>
    <w:p w:rsidR="009022B4" w:rsidRDefault="009022B4" w:rsidP="00094A3C">
      <w:pPr>
        <w:ind w:firstLine="709"/>
      </w:pPr>
    </w:p>
    <w:p w:rsidR="00D654A5" w:rsidRDefault="0085476C" w:rsidP="00094A3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654A5" w:rsidRPr="00D654A5">
        <w:rPr>
          <w:sz w:val="28"/>
        </w:rPr>
        <w:t xml:space="preserve">. </w:t>
      </w:r>
      <w:r>
        <w:rPr>
          <w:sz w:val="28"/>
        </w:rPr>
        <w:t>Об организации и результатах проведения антикоррупционной экспертизы нормативных правовых актов и проектов нормативных правовых актов.</w:t>
      </w:r>
    </w:p>
    <w:p w:rsidR="00D654A5" w:rsidRDefault="00D654A5" w:rsidP="00094A3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094A3C" w:rsidRDefault="00094A3C" w:rsidP="00094A3C">
      <w:pPr>
        <w:ind w:firstLine="709"/>
        <w:jc w:val="both"/>
        <w:rPr>
          <w:sz w:val="28"/>
        </w:rPr>
      </w:pPr>
    </w:p>
    <w:p w:rsidR="00A23AAB" w:rsidRDefault="00A23AAB" w:rsidP="00094A3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Слушали: </w:t>
      </w:r>
    </w:p>
    <w:p w:rsidR="00A23AAB" w:rsidRDefault="00A23AAB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23AAB">
        <w:rPr>
          <w:rFonts w:ascii="Times New Roman" w:hAnsi="Times New Roman" w:cs="Times New Roman"/>
          <w:sz w:val="28"/>
        </w:rPr>
        <w:t>Дручинина П.И.,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3E4D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администрации- руководителя</w:t>
      </w:r>
      <w:r w:rsidRPr="003E4DAA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председателя Совета, который </w:t>
      </w:r>
      <w:r w:rsidR="00094A3C">
        <w:rPr>
          <w:rFonts w:ascii="Times New Roman" w:hAnsi="Times New Roman" w:cs="Times New Roman"/>
          <w:sz w:val="28"/>
          <w:szCs w:val="28"/>
        </w:rPr>
        <w:t xml:space="preserve">доложил, что в срок до 30 апреля 2022 года </w:t>
      </w:r>
      <w:r w:rsidR="00094A3C" w:rsidRPr="00094A3C">
        <w:rPr>
          <w:rFonts w:ascii="Times New Roman" w:hAnsi="Times New Roman" w:cs="Times New Roman"/>
          <w:sz w:val="28"/>
        </w:rPr>
        <w:t xml:space="preserve">все муниципальные служащие органов местного самоуправления </w:t>
      </w:r>
      <w:r w:rsidR="00094A3C">
        <w:rPr>
          <w:rFonts w:ascii="Times New Roman" w:hAnsi="Times New Roman" w:cs="Times New Roman"/>
          <w:sz w:val="28"/>
        </w:rPr>
        <w:t>Нижнедевицкого</w:t>
      </w:r>
      <w:r w:rsidR="00094A3C" w:rsidRPr="00094A3C">
        <w:rPr>
          <w:rFonts w:ascii="Times New Roman" w:hAnsi="Times New Roman" w:cs="Times New Roman"/>
          <w:sz w:val="28"/>
        </w:rPr>
        <w:t xml:space="preserve"> муниципального района сдали сведения о доходах, расходах, об имуществе и обязательствах имущественного характера на себя, своих супругов и несовершеннолетних детей.</w:t>
      </w:r>
      <w:r w:rsidR="00094A3C">
        <w:rPr>
          <w:rFonts w:ascii="Times New Roman" w:hAnsi="Times New Roman" w:cs="Times New Roman"/>
          <w:sz w:val="28"/>
        </w:rPr>
        <w:t xml:space="preserve">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36"/>
        </w:rPr>
        <w:t xml:space="preserve">     </w:t>
      </w:r>
      <w:r w:rsidRPr="00094A3C">
        <w:rPr>
          <w:rFonts w:ascii="Times New Roman" w:hAnsi="Times New Roman" w:cs="Times New Roman"/>
          <w:sz w:val="28"/>
        </w:rPr>
        <w:t xml:space="preserve">Анализ сведений о доходах, расходах, об имуществе и обязательствах имущественного характера, представляемых муниципальными служащими, проводился в два этапа: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 xml:space="preserve">- первичная оценка справки о доходах, расходах, об имуществе и обязательствах имущественного характера за отчетный период;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>- детальный анализ справки о доходах, расходах, об имуществе и обязательствах имущественного характера за отчетный период.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 xml:space="preserve"> При приеме справки оценивались: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 xml:space="preserve">1) своевременность представления сведений;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 xml:space="preserve">2) соответствие представленной справки утвержденной форме;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 xml:space="preserve">3) правильность указания отчетного периода и отчетной даты, даты представления сведений, наличие подписи лица, представившего справку на себя, своих супругу (супруга) и несовершеннолетних детей. 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A3C">
        <w:rPr>
          <w:rFonts w:ascii="Times New Roman" w:hAnsi="Times New Roman" w:cs="Times New Roman"/>
          <w:sz w:val="28"/>
        </w:rPr>
        <w:t>4) полнота заполнения соответствующих разделов справки.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A3C" w:rsidRDefault="00094A3C" w:rsidP="00094A3C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094A3C" w:rsidRDefault="00094A3C" w:rsidP="00094A3C">
      <w:pPr>
        <w:ind w:firstLine="709"/>
        <w:jc w:val="both"/>
        <w:rPr>
          <w:sz w:val="28"/>
        </w:rPr>
      </w:pPr>
      <w:r>
        <w:rPr>
          <w:sz w:val="28"/>
        </w:rPr>
        <w:t>1.1. Принять информацию</w:t>
      </w:r>
      <w:r w:rsidRPr="00094A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Pr="003E4DAA">
        <w:rPr>
          <w:sz w:val="28"/>
          <w:szCs w:val="28"/>
        </w:rPr>
        <w:t xml:space="preserve"> г</w:t>
      </w:r>
      <w:r>
        <w:rPr>
          <w:sz w:val="28"/>
          <w:szCs w:val="28"/>
        </w:rPr>
        <w:t>лавы администрации- руководителя</w:t>
      </w:r>
      <w:r w:rsidRPr="003E4DAA">
        <w:rPr>
          <w:sz w:val="28"/>
          <w:szCs w:val="28"/>
        </w:rPr>
        <w:t xml:space="preserve"> аппарата</w:t>
      </w:r>
      <w:r>
        <w:rPr>
          <w:sz w:val="28"/>
        </w:rPr>
        <w:t xml:space="preserve"> администрации мниципального района к сведению.</w:t>
      </w:r>
    </w:p>
    <w:p w:rsid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A3C" w:rsidRPr="00094A3C" w:rsidRDefault="00094A3C" w:rsidP="00094A3C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094A3C">
        <w:rPr>
          <w:rFonts w:ascii="Times New Roman" w:hAnsi="Times New Roman" w:cs="Times New Roman"/>
          <w:sz w:val="28"/>
        </w:rPr>
        <w:t xml:space="preserve"> </w:t>
      </w:r>
    </w:p>
    <w:p w:rsidR="00A23AAB" w:rsidRDefault="00A23AAB" w:rsidP="00094A3C">
      <w:pPr>
        <w:ind w:firstLine="709"/>
        <w:jc w:val="both"/>
        <w:rPr>
          <w:sz w:val="28"/>
        </w:rPr>
      </w:pPr>
    </w:p>
    <w:p w:rsidR="00D654A5" w:rsidRDefault="0085476C" w:rsidP="00094A3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654A5">
        <w:rPr>
          <w:sz w:val="28"/>
        </w:rPr>
        <w:t>. Слушали:</w:t>
      </w:r>
    </w:p>
    <w:p w:rsidR="00D654A5" w:rsidRDefault="0085476C" w:rsidP="00094A3C">
      <w:pPr>
        <w:ind w:firstLine="709"/>
        <w:jc w:val="both"/>
        <w:rPr>
          <w:sz w:val="28"/>
        </w:rPr>
      </w:pPr>
      <w:r>
        <w:rPr>
          <w:sz w:val="28"/>
        </w:rPr>
        <w:t>Занину М.С., начальника отдела организационно-контрольной, кадровой и правовой работы администрации мниципального района, которая проинформировала о результатах проведения антикоррупционной экспертизы нормативных правовых актов  и проектов нормативных правовых актов за прошедший 2022 год.</w:t>
      </w:r>
    </w:p>
    <w:p w:rsidR="00094A3C" w:rsidRDefault="00094A3C" w:rsidP="00094A3C">
      <w:pPr>
        <w:ind w:firstLine="709"/>
        <w:jc w:val="both"/>
        <w:rPr>
          <w:sz w:val="28"/>
        </w:rPr>
      </w:pPr>
    </w:p>
    <w:p w:rsidR="00D654A5" w:rsidRDefault="00D654A5" w:rsidP="00094A3C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094A3C" w:rsidP="00094A3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654A5">
        <w:rPr>
          <w:sz w:val="28"/>
        </w:rPr>
        <w:t xml:space="preserve">.1. Принять информацию </w:t>
      </w:r>
      <w:r w:rsidR="0085476C">
        <w:rPr>
          <w:sz w:val="28"/>
        </w:rPr>
        <w:t>начальника</w:t>
      </w:r>
      <w:r w:rsidR="0085476C" w:rsidRPr="0085476C">
        <w:rPr>
          <w:sz w:val="28"/>
        </w:rPr>
        <w:t xml:space="preserve"> </w:t>
      </w:r>
      <w:r w:rsidR="0085476C">
        <w:rPr>
          <w:sz w:val="28"/>
        </w:rPr>
        <w:t xml:space="preserve">отдела организационно-контрольной, кадровой и правовой работы администрации мниципального района </w:t>
      </w:r>
      <w:r w:rsidR="00D654A5">
        <w:rPr>
          <w:sz w:val="28"/>
        </w:rPr>
        <w:t>к сведению.</w:t>
      </w:r>
    </w:p>
    <w:p w:rsidR="008F7CA4" w:rsidRDefault="008F7CA4" w:rsidP="00094A3C">
      <w:pPr>
        <w:ind w:firstLine="709"/>
        <w:jc w:val="both"/>
        <w:rPr>
          <w:sz w:val="28"/>
        </w:rPr>
      </w:pPr>
    </w:p>
    <w:p w:rsidR="00D654A5" w:rsidRDefault="008F7CA4" w:rsidP="00094A3C">
      <w:pPr>
        <w:ind w:firstLine="709"/>
        <w:jc w:val="both"/>
        <w:rPr>
          <w:sz w:val="28"/>
        </w:rPr>
      </w:pPr>
      <w:r>
        <w:rPr>
          <w:sz w:val="28"/>
        </w:rPr>
        <w:t>2. Слушали:</w:t>
      </w:r>
    </w:p>
    <w:p w:rsidR="008F7CA4" w:rsidRDefault="008F7CA4" w:rsidP="00094A3C">
      <w:pPr>
        <w:ind w:firstLine="709"/>
        <w:jc w:val="both"/>
        <w:rPr>
          <w:sz w:val="28"/>
        </w:rPr>
      </w:pPr>
      <w:r>
        <w:rPr>
          <w:sz w:val="28"/>
        </w:rPr>
        <w:t xml:space="preserve">Алехина С.Н., начальника Отделения МВД России по Нижнедевицкомц району, который проинформировал о результатах работиы </w:t>
      </w:r>
      <w:r>
        <w:rPr>
          <w:sz w:val="28"/>
        </w:rPr>
        <w:lastRenderedPageBreak/>
        <w:t>по выявлению, расследованию ми пресечению преступлений коррупционной направленности.</w:t>
      </w:r>
    </w:p>
    <w:p w:rsidR="00094A3C" w:rsidRDefault="00094A3C" w:rsidP="00094A3C">
      <w:pPr>
        <w:ind w:firstLine="709"/>
        <w:jc w:val="both"/>
        <w:rPr>
          <w:sz w:val="28"/>
        </w:rPr>
      </w:pPr>
    </w:p>
    <w:p w:rsidR="008F7CA4" w:rsidRDefault="008F7CA4" w:rsidP="00094A3C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8F7CA4" w:rsidRDefault="008F7CA4" w:rsidP="00094A3C">
      <w:pPr>
        <w:ind w:firstLine="709"/>
        <w:jc w:val="both"/>
        <w:rPr>
          <w:sz w:val="28"/>
        </w:rPr>
      </w:pPr>
      <w:r>
        <w:rPr>
          <w:sz w:val="28"/>
        </w:rPr>
        <w:t>2.1. Принять к сведению информацию Алехина С.Н..</w:t>
      </w:r>
    </w:p>
    <w:p w:rsidR="008F7CA4" w:rsidRDefault="008F7CA4" w:rsidP="00D654A5">
      <w:pPr>
        <w:spacing w:line="360" w:lineRule="auto"/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Совета             </w:t>
      </w:r>
      <w:r w:rsidR="00094A3C">
        <w:rPr>
          <w:sz w:val="28"/>
        </w:rPr>
        <w:t xml:space="preserve">                               </w:t>
      </w:r>
      <w:r>
        <w:rPr>
          <w:sz w:val="28"/>
        </w:rPr>
        <w:t xml:space="preserve">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       М.С. Занина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75B5F"/>
    <w:rsid w:val="00094A3C"/>
    <w:rsid w:val="000F2F2D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87CCA"/>
    <w:rsid w:val="005D3710"/>
    <w:rsid w:val="006B3F63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476C"/>
    <w:rsid w:val="008570AF"/>
    <w:rsid w:val="00894DCD"/>
    <w:rsid w:val="00895BC5"/>
    <w:rsid w:val="008A31C6"/>
    <w:rsid w:val="008C52E0"/>
    <w:rsid w:val="008D1D72"/>
    <w:rsid w:val="008E34FD"/>
    <w:rsid w:val="008F7CA4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23AAB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654A5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4</cp:revision>
  <cp:lastPrinted>2024-05-15T09:39:00Z</cp:lastPrinted>
  <dcterms:created xsi:type="dcterms:W3CDTF">2024-05-15T08:33:00Z</dcterms:created>
  <dcterms:modified xsi:type="dcterms:W3CDTF">2024-05-15T09:39:00Z</dcterms:modified>
</cp:coreProperties>
</file>