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10" w:rsidRPr="00160469" w:rsidRDefault="002C2510" w:rsidP="002C2510">
      <w:pPr>
        <w:widowControl w:val="0"/>
        <w:spacing w:before="42" w:line="298" w:lineRule="exact"/>
        <w:ind w:right="58"/>
        <w:jc w:val="right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</w:p>
    <w:p w:rsidR="002C2510" w:rsidRDefault="002C2510" w:rsidP="002C2510">
      <w:pPr>
        <w:widowControl w:val="0"/>
        <w:spacing w:line="242" w:lineRule="auto"/>
        <w:ind w:right="58"/>
        <w:jc w:val="right"/>
        <w:rPr>
          <w:rFonts w:ascii="Times New Roman" w:eastAsia="Times New Roman" w:hAnsi="Times New Roman" w:cs="Times New Roman"/>
        </w:rPr>
      </w:pPr>
      <w:r w:rsidRPr="00160469">
        <w:rPr>
          <w:rFonts w:ascii="Times New Roman" w:eastAsia="Times New Roman" w:hAnsi="Times New Roman" w:cs="Times New Roman"/>
        </w:rPr>
        <w:t xml:space="preserve">к распоряжению администрации </w:t>
      </w:r>
    </w:p>
    <w:p w:rsidR="002C2510" w:rsidRPr="00160469" w:rsidRDefault="002C2510" w:rsidP="002C2510">
      <w:pPr>
        <w:widowControl w:val="0"/>
        <w:spacing w:line="242" w:lineRule="auto"/>
        <w:ind w:right="58"/>
        <w:jc w:val="right"/>
        <w:rPr>
          <w:rFonts w:ascii="Times New Roman" w:eastAsia="Times New Roman" w:hAnsi="Times New Roman" w:cs="Times New Roman"/>
        </w:rPr>
      </w:pPr>
      <w:r w:rsidRPr="00160469">
        <w:rPr>
          <w:rFonts w:ascii="Times New Roman" w:eastAsia="Times New Roman" w:hAnsi="Times New Roman" w:cs="Times New Roman"/>
        </w:rPr>
        <w:t>Нижнедевицкого муниципального района</w:t>
      </w:r>
    </w:p>
    <w:p w:rsidR="002C2510" w:rsidRPr="00160469" w:rsidRDefault="002C2510" w:rsidP="002C2510">
      <w:pPr>
        <w:widowControl w:val="0"/>
        <w:spacing w:line="295" w:lineRule="exact"/>
        <w:ind w:right="5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№ 253-р</w:t>
      </w:r>
      <w:r w:rsidRPr="00160469">
        <w:rPr>
          <w:rFonts w:ascii="Times New Roman" w:hAnsi="Times New Roman" w:cs="Times New Roman"/>
        </w:rPr>
        <w:t xml:space="preserve"> от  </w:t>
      </w:r>
      <w:r>
        <w:rPr>
          <w:rFonts w:ascii="Times New Roman" w:hAnsi="Times New Roman" w:cs="Times New Roman"/>
        </w:rPr>
        <w:t>23</w:t>
      </w:r>
      <w:r w:rsidRPr="00160469">
        <w:rPr>
          <w:rFonts w:ascii="Times New Roman" w:hAnsi="Times New Roman" w:cs="Times New Roman"/>
        </w:rPr>
        <w:t>.11.2016г</w:t>
      </w:r>
      <w:r w:rsidRPr="00160469">
        <w:rPr>
          <w:rFonts w:ascii="Times New Roman" w:eastAsia="Times New Roman" w:hAnsi="Times New Roman" w:cs="Times New Roman"/>
        </w:rPr>
        <w:t>.</w:t>
      </w:r>
    </w:p>
    <w:p w:rsidR="002C2510" w:rsidRDefault="002C2510" w:rsidP="002C2510">
      <w:pPr>
        <w:tabs>
          <w:tab w:val="center" w:pos="7285"/>
          <w:tab w:val="right" w:pos="14570"/>
        </w:tabs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C2510" w:rsidRDefault="002C2510" w:rsidP="002C2510">
      <w:pPr>
        <w:tabs>
          <w:tab w:val="center" w:pos="7285"/>
          <w:tab w:val="right" w:pos="14570"/>
        </w:tabs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C2510" w:rsidRPr="00D1151A" w:rsidRDefault="002C2510" w:rsidP="002C2510">
      <w:pPr>
        <w:tabs>
          <w:tab w:val="center" w:pos="7285"/>
          <w:tab w:val="right" w:pos="1457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bCs/>
          <w:lang w:eastAsia="ru-RU"/>
        </w:rPr>
        <w:t>Типовая технологическая схема</w:t>
      </w:r>
    </w:p>
    <w:p w:rsidR="002C2510" w:rsidRPr="00D1151A" w:rsidRDefault="002C2510" w:rsidP="002C2510">
      <w:pPr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D1151A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2C2510" w:rsidRPr="00D1151A" w:rsidRDefault="002C2510" w:rsidP="002C251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1151A">
        <w:rPr>
          <w:rFonts w:ascii="Times New Roman" w:eastAsia="Times New Roman" w:hAnsi="Times New Roman" w:cs="Times New Roman"/>
          <w:b/>
          <w:bCs/>
          <w:lang w:eastAsia="ru-RU"/>
        </w:rPr>
        <w:t>«Государственная регистрация заявления общественных организаций (объединений) о проведении общественной экологической экспертизы»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055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3081"/>
        <w:gridCol w:w="10974"/>
      </w:tblGrid>
      <w:tr w:rsidR="002C2510" w:rsidRPr="00D1151A" w:rsidTr="009E73E1">
        <w:trPr>
          <w:tblHeader/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раздела</w:t>
            </w:r>
          </w:p>
        </w:tc>
      </w:tr>
      <w:tr w:rsidR="002C2510" w:rsidRPr="00D1151A" w:rsidTr="009E73E1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сведения о муниципальной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Наименование органа местного самоуправления, предоставляющего муниципальную услугу.</w:t>
            </w:r>
          </w:p>
          <w:p w:rsidR="002C2510" w:rsidRPr="00D1151A" w:rsidRDefault="002C2510" w:rsidP="009E73E1">
            <w:pPr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Администрация Нижнедевицкого муниципального района Воронежской области (далее – орган местного самоуправления). За предоставлением муниципальной услуги заявитель может также обратиться в МФЦ.</w:t>
            </w:r>
          </w:p>
          <w:p w:rsidR="002C2510" w:rsidRPr="00D1151A" w:rsidRDefault="002C2510" w:rsidP="009E73E1">
            <w:pPr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Номер услуги в федеральном реестре. </w:t>
            </w: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3640100010000609129</w:t>
            </w: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>3. Полное наименование услуги:</w:t>
            </w:r>
          </w:p>
          <w:p w:rsidR="002C2510" w:rsidRPr="00D1151A" w:rsidRDefault="002C2510" w:rsidP="009E73E1">
            <w:pPr>
              <w:autoSpaceDE w:val="0"/>
              <w:autoSpaceDN w:val="0"/>
              <w:adjustRightInd w:val="0"/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>«Государственная регистрация заявления общественных организаций (объединений) о проведении общественной экологической экспертизы».</w:t>
            </w:r>
          </w:p>
          <w:p w:rsidR="002C2510" w:rsidRPr="00D1151A" w:rsidRDefault="002C2510" w:rsidP="009E73E1">
            <w:pPr>
              <w:autoSpaceDE w:val="0"/>
              <w:autoSpaceDN w:val="0"/>
              <w:adjustRightInd w:val="0"/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widowControl w:val="0"/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>4. Краткое наименование услуги.</w:t>
            </w: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>5. Административный регламент предоставления услуги.</w:t>
            </w: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D1151A">
              <w:rPr>
                <w:rFonts w:ascii="Times New Roman" w:hAnsi="Times New Roman" w:cs="Times New Roman"/>
                <w:w w:val="105"/>
              </w:rPr>
              <w:t>Утвержден</w:t>
            </w:r>
            <w:proofErr w:type="gramEnd"/>
            <w:r w:rsidRPr="00D1151A">
              <w:rPr>
                <w:rFonts w:ascii="Times New Roman" w:hAnsi="Times New Roman" w:cs="Times New Roman"/>
                <w:w w:val="105"/>
              </w:rPr>
              <w:t xml:space="preserve"> постановлением администрации Нижнедевицкого муниципального района Воронежской области от 28.12.2016 №834 «Об утверждении административного регламента по предоставлению муниципальной услуги «</w:t>
            </w:r>
            <w:r w:rsidRPr="00D1151A">
              <w:rPr>
                <w:rFonts w:ascii="Times New Roman" w:hAnsi="Times New Roman" w:cs="Times New Roman"/>
                <w:bCs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  <w:r w:rsidRPr="00D1151A">
              <w:rPr>
                <w:rFonts w:ascii="Times New Roman" w:hAnsi="Times New Roman" w:cs="Times New Roman"/>
                <w:w w:val="105"/>
              </w:rPr>
              <w:t>»».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6. Перечень «</w:t>
            </w:r>
            <w:proofErr w:type="spellStart"/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подуслуг</w:t>
            </w:r>
            <w:proofErr w:type="spellEnd"/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».</w:t>
            </w:r>
          </w:p>
          <w:p w:rsidR="002C2510" w:rsidRPr="00D1151A" w:rsidRDefault="002C2510" w:rsidP="009E73E1">
            <w:pPr>
              <w:widowControl w:val="0"/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2C2510" w:rsidRPr="00D1151A" w:rsidRDefault="002C2510" w:rsidP="009E73E1">
            <w:pPr>
              <w:widowControl w:val="0"/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>7. Способы оценки качества предоставления услуги.</w:t>
            </w:r>
          </w:p>
          <w:p w:rsidR="002C2510" w:rsidRPr="00D1151A" w:rsidRDefault="002C2510" w:rsidP="009E73E1">
            <w:pPr>
              <w:spacing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Телефонная связь, Портал </w:t>
            </w:r>
            <w:proofErr w:type="spell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. услуг, официальный сайт администрации, личное обращение.</w:t>
            </w:r>
          </w:p>
        </w:tc>
      </w:tr>
      <w:tr w:rsidR="002C2510" w:rsidRPr="00D1151A" w:rsidTr="009E73E1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Нормативная правовая база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autoSpaceDE w:val="0"/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Исчерпывающий перечень 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нормативных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правовых актов, регулирующих предоставление муниципальной услуги.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23.11.1995 № 174-ФЗ «Об экологической экспертизе» (Российская газета, № 232, 30.11.199);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 (Российская газета, № 202, 08.10.2003);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 (Российская газета, № 168, 30.07.2010);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2510" w:rsidRPr="00D1151A" w:rsidTr="009E73E1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предоставления муниципальной услуги по принципу «одного окна»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Сведения о наличии утвержденного административного регламента предоставления муниципальной услуги (при наличии – прикладывается к технологической схеме).</w:t>
            </w: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C2510" w:rsidRPr="00D1151A" w:rsidRDefault="002C2510" w:rsidP="009E73E1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w w:val="105"/>
              </w:rPr>
            </w:pPr>
            <w:proofErr w:type="gramStart"/>
            <w:r w:rsidRPr="00D1151A">
              <w:rPr>
                <w:rFonts w:ascii="Times New Roman" w:hAnsi="Times New Roman" w:cs="Times New Roman"/>
                <w:w w:val="105"/>
              </w:rPr>
              <w:t>Утвержден</w:t>
            </w:r>
            <w:proofErr w:type="gramEnd"/>
            <w:r w:rsidRPr="00D1151A">
              <w:rPr>
                <w:rFonts w:ascii="Times New Roman" w:hAnsi="Times New Roman" w:cs="Times New Roman"/>
                <w:w w:val="105"/>
              </w:rPr>
              <w:t xml:space="preserve"> постановлением администрации Нижнедевицкого муниципального района Воронежской области от 28.12.2016 №834 «Об утверждении административного регламента по предоставлению муниципальной услуги «</w:t>
            </w:r>
            <w:r w:rsidRPr="00D1151A">
              <w:rPr>
                <w:rFonts w:ascii="Times New Roman" w:hAnsi="Times New Roman" w:cs="Times New Roman"/>
                <w:bCs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  <w:r w:rsidRPr="00D1151A">
              <w:rPr>
                <w:rFonts w:ascii="Times New Roman" w:hAnsi="Times New Roman" w:cs="Times New Roman"/>
                <w:w w:val="105"/>
              </w:rPr>
              <w:t>»».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Сведения о наличии соглашения о взаимодействии между МФЦ и 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администрацией Нижнедевицкого  муниципального района. 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Соглашение о взаимодействии между МФЦ и </w:t>
            </w: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администрацией Нижнедевицкого  муниципального района от 20.10.2015 г.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Сроки выполнения отдельных административных процедур и действий в рамках предоставления муниципальной услуги при обращении заявителя в 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администрацию Нижнедевицкого  муниципального района 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при обращении заявителя в МФЦ (в том числе срок передачи документов, необходимых для предоставления услуги, из МФЦ в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администрацию Нижнедевицкого  муниципального района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 срок регистрации заявления и документов, необходимых для предоставления услуги;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срок передачи документов, являющихся результатом предоставления муниципальной услуги, из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администрации Нижнедевицкого  муниципального района 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в МФЦ).</w:t>
            </w:r>
          </w:p>
          <w:p w:rsidR="002C2510" w:rsidRPr="00D1151A" w:rsidRDefault="002C2510" w:rsidP="009E73E1">
            <w:pPr>
              <w:ind w:firstLine="7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1. Срок передачи документов, необходимых для предоставления услуги, из МФЦ в администрацию Нижнедевицкого  муниципального района – на  следующий рабочий день;</w:t>
            </w:r>
          </w:p>
          <w:p w:rsidR="002C2510" w:rsidRPr="00D1151A" w:rsidRDefault="002C2510" w:rsidP="009E73E1">
            <w:pPr>
              <w:ind w:firstLine="7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2. Срок регистрации заявления и документов, необходимых для предоставления услуги – в день получения заявления и документов;</w:t>
            </w:r>
          </w:p>
          <w:p w:rsidR="002C2510" w:rsidRPr="00D1151A" w:rsidRDefault="002C2510" w:rsidP="009E73E1">
            <w:pPr>
              <w:ind w:firstLine="72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3. Срок передачи документов, являющихся результатом предоставления муниципальной услуги, из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администрации Нижнедевицкого  муниципального района в МФЦ – в день оформления администрацией Нижнедевицкого муниципального района документов, являющихся результатом предоставления муниципальной услуги.</w:t>
            </w:r>
          </w:p>
          <w:p w:rsidR="002C2510" w:rsidRPr="00D1151A" w:rsidRDefault="002C2510" w:rsidP="009E73E1">
            <w:pPr>
              <w:spacing w:before="100" w:beforeAutospacing="1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Наличие возможности и порядок обращения заявителя с жалобой в 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администрацию 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Нижнедевицкого  муниципального района.</w:t>
            </w:r>
          </w:p>
          <w:p w:rsidR="002C2510" w:rsidRPr="00D1151A" w:rsidRDefault="002C2510" w:rsidP="009E73E1">
            <w:pPr>
              <w:tabs>
                <w:tab w:val="num" w:pos="142"/>
              </w:tabs>
              <w:autoSpaceDN w:val="0"/>
              <w:adjustRightInd w:val="0"/>
              <w:ind w:firstLine="728"/>
              <w:jc w:val="both"/>
              <w:rPr>
                <w:rFonts w:ascii="Times New Roman" w:hAnsi="Times New Roman" w:cs="Times New Roman"/>
              </w:rPr>
            </w:pPr>
            <w:r w:rsidRPr="00D1151A">
              <w:rPr>
                <w:rFonts w:ascii="Times New Roman" w:hAnsi="Times New Roman" w:cs="Times New Roman"/>
              </w:rPr>
              <w:t>Основанием для начала процедуры досудебного (внесудебного) обжалования является поступившая жалоба. Жалоба может быть направлена по почте,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Наличие возможности и порядок обращения заявителя с жалобой в МФЦ.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В досудебном порядке могут быть обжалованы действия (бездействие) и решения МФЦ - в администрацию Нижнедевицкого  муниципального района (соглашение о взаимодействии МФЦ с администрацией Нижнедевицкого  муниципального района от 20.10.2015 г.</w:t>
            </w:r>
            <w:proofErr w:type="gramEnd"/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Способы информирования заявителя о ходе оказания муниципальной услуги при подаче заявления и прилагаемых к нему документов в 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администрацию Нижнедевицкого  муниципального района.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1. По телефону;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2. Лично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3. Через официальный сайт и электронную почту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4. Через многофункциональные центры предоставления государственных и муниципальных услуг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Способы информирования заявителя о ходе оказания муниципальной услуги при подаче заявления и прилагаемых к нему документов в МФЦ.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1. По телефону;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2. Лично;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3. Через официальный сайт и электронную почту;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4. Через многофункциональные центры предоставления государственных и муниципальных услуг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2C2510" w:rsidRPr="00D1151A" w:rsidRDefault="002C2510" w:rsidP="009E73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C2510" w:rsidRPr="00D1151A" w:rsidRDefault="002C2510" w:rsidP="009E73E1">
            <w:pPr>
              <w:spacing w:after="240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Наличие основания для приостановления предоставления муниципальной услуги.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Оснований для отказа в приеме документов, необходимых для предоставления муниципальной услуги, не предусмотрено.</w:t>
            </w:r>
          </w:p>
        </w:tc>
      </w:tr>
      <w:tr w:rsidR="002C2510" w:rsidRPr="00D1151A" w:rsidTr="009E73E1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Сведения об услуге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услуга</w:t>
            </w: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«Государственная регистрация заявления общественных организаций (объединений) о проведении общественной экологической экспертизы».</w:t>
            </w:r>
          </w:p>
          <w:p w:rsidR="002C2510" w:rsidRPr="00D1151A" w:rsidRDefault="002C2510" w:rsidP="009E73E1">
            <w:pPr>
              <w:spacing w:before="100" w:beforeAutospacing="1"/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 Срок предоставления  услуги.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1. Отдел администрации в течение семи дней со дня подачи заявления о проведении общественной экологической экспертизы обязан его зарегистрировать или отказать в его регистрации.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Ответственными специалистами отдела администрации в течение одного рабочего дня со дня получения заявления проверяется наличие или отсутствие оснований в регистрации заявления и, в </w:t>
            </w: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случае, если заявителем не представлены документы, подтверждающие данные о регистрации заявителей в установленном законодательством Российской Федерации порядке в качестве юридических лиц, подготавливается межведомственный запрос в ФНС России о предоставлении сведений из Единого государственного реестра юридических лиц.</w:t>
            </w:r>
            <w:proofErr w:type="gramEnd"/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3. В течение одного рабочего дня со дня проверки наличия или отсутствия оснований в регистрации заявления или получения ответа на межведомственный запрос ответственными специалистами отдела администрации осуществляется регистрация заявления или подготавливается отказ в государственной регистрации заявления о проведении общественной экологической экспертизы.</w:t>
            </w:r>
          </w:p>
          <w:p w:rsidR="002C2510" w:rsidRPr="00D1151A" w:rsidRDefault="002C2510" w:rsidP="009E73E1">
            <w:pPr>
              <w:spacing w:before="100" w:before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1.2. Документы, являющиеся результатом предоставления соответствующей  услуги (в том числе требования к документу, а также форма документа и образец заполнения).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 случае отсутствия оснований для отказа государственной регистрации заявления о проведении общественной экологической экспертизы - государственная регистрация заявления общественных организаций (объединений) о проведении общественной экологической экспертизы;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- в случае наличия оснований для отказа в государственной регистрации заявления о проведении общественной экологической экспертизы - отказ в государственной регистрации заявления о проведении общественной экологической экспертизы.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Юридическим фактом, которым заканчивается предоставление муниципальной услуги, в случае отсутствия оснований для государственной регистрации заявления о проведении общественной экологической экспертизы, внесение регистрационной записи в журнал государственной регистрации заявлений о проведении общественной экологической экспертизы.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Юридическим фактом, которым заканчивается предоставление муниципальной услуги, в случае наличия оснований для отказа в государственной регистрации заявления о проведении общественной экологической экспертизы, подготовка уведомления об отказе в регистрации заявления о проведении общественной экологической, содержащего предусмотренные законом основания для отказа.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 Способы получения документов, являющихся результатами предоставления  услуги.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1. Лично;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2. Через уполномоченного представителя;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3. Через МФЦ.</w:t>
            </w:r>
          </w:p>
          <w:p w:rsidR="002C2510" w:rsidRPr="00D1151A" w:rsidRDefault="002C2510" w:rsidP="009E73E1">
            <w:pPr>
              <w:autoSpaceDN w:val="0"/>
              <w:adjustRightInd w:val="0"/>
              <w:ind w:firstLine="728"/>
              <w:contextualSpacing/>
              <w:jc w:val="both"/>
              <w:outlineLvl w:val="2"/>
              <w:rPr>
                <w:rFonts w:ascii="Times New Roman" w:hAnsi="Times New Roman" w:cs="Times New Roman"/>
              </w:rPr>
            </w:pPr>
            <w:r w:rsidRPr="00D1151A">
              <w:rPr>
                <w:rFonts w:ascii="Times New Roman" w:hAnsi="Times New Roman" w:cs="Times New Roman"/>
              </w:rPr>
              <w:t>Административная услуга в электронном виде не предоставляется.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 Сведения о наличии платы за предоставление  услуги.</w:t>
            </w:r>
          </w:p>
          <w:p w:rsidR="002C2510" w:rsidRPr="00D1151A" w:rsidRDefault="002C2510" w:rsidP="009E73E1">
            <w:pPr>
              <w:spacing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Бесплатно.</w:t>
            </w:r>
          </w:p>
        </w:tc>
      </w:tr>
      <w:tr w:rsidR="002C2510" w:rsidRPr="00D1151A" w:rsidTr="009E73E1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Сведения о заявителях, имеющих право на получение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услуга </w:t>
            </w: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>«Государственная регистрация заявления общественных организаций (объединений) о проведении общественной экологической экспертизы» предоставляется:</w:t>
            </w:r>
          </w:p>
          <w:p w:rsidR="002C2510" w:rsidRPr="00D1151A" w:rsidRDefault="002C2510" w:rsidP="009E73E1">
            <w:pPr>
              <w:spacing w:before="100" w:before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Категории лиц, имеющих право на получение  услуги.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Заявителями на предоставление муниципальной услуги являются </w:t>
            </w: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общественные организации (объединения), основным направлением деятельности которых в соответствии с их уставами 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является </w:t>
            </w: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охрана окружающей среды и которые зарегистрированы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порядке, установленном законодательством Российской Федерации.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От имени заявителя с заявлением о предоставлении муниципальной услуги может обратиться надлежаще уполномоченный представитель (далее – заявитель), который предъявляет документ, удостоверяющий его личность, и представляет (прилагает к заявлению) документ, подтверждающий полномочия на обращение с заявлением о предоставлении муниципальной услуги.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Наименование документа, подтверждающего правомочие заявителя соответствующей категории на получение  услуги, а также установленные требования к данному документу.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 - Документы, удостоверяющие личность гражданина.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hAnsi="Times New Roman" w:cs="Times New Roman"/>
              </w:rPr>
            </w:pPr>
            <w:r w:rsidRPr="00D1151A">
              <w:rPr>
                <w:rFonts w:ascii="Times New Roman" w:hAnsi="Times New Roman" w:cs="Times New Roman"/>
              </w:rPr>
              <w:t xml:space="preserve"> - Документ, подтверждающий полномочия лица на осуществление действий от имени заявителя.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Наличие возможности подачи заявления на предоставление услуги от имени заявителя.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Да.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Исчерпывающий перечень лиц, имеющих право на подачу заявления от имени заявителя.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От имени заявителя с заявлением о предоставлении муниципальной услуги может обратиться надлежаще уполномоченный представитель (далее – заявитель), который предъявляет документ, удостоверяющий его личность, и представляет (прилагает к заявлению) документ, подтверждающий полномочия на обращение с заявлением о предоставлении муниципальной услуги.</w:t>
            </w:r>
          </w:p>
        </w:tc>
      </w:tr>
      <w:tr w:rsidR="002C2510" w:rsidRPr="00D1151A" w:rsidTr="009E73E1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Документы, предоставляемые заявителем, для получения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муниципальной услуги заявители представляют в отдел администрации заявление о поведении общественной экологической экспертизы.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В заявлении должны быть приведены наименование, юридический адрес и адрес (место нахождения), характер предусмотренной уставом деятельности, сведения о составе экспертной комиссии общественной экологической экспертизы, сведения об объекте общественной экологической экспертизы, сроки проведения общественной экологической экспертизы.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Заявление может быть представлено лично заявителем в отдел администрации, может быть подано через организацию федеральной почтовой связи, может быть подано на официальный адрес электронной почты администрации, через МФЦ.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</w:t>
            </w: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муниципальной услуги заявитель вправе представить документы, подтверждающие данные о регистрации заявителей в установленном законодательством Российской Федерации порядке, в качестве юридических лиц.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Документы, сведения и информация необходимые для предоставления муниципальной услуги и которые находятся в распоряжении иных государственных органов, органов местного самоуправления и иных организаций отсутствуют.</w:t>
            </w:r>
          </w:p>
          <w:p w:rsidR="002C2510" w:rsidRPr="00D1151A" w:rsidRDefault="002C2510" w:rsidP="009E73E1">
            <w:pPr>
              <w:ind w:firstLine="72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в том числе,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перечень документов, определенный частью 6 статьи 7 Федерального закона от 27.07.2010 № 210-ФЗ «Об организации предоставления государственных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 и муниципальных услуг».</w:t>
            </w:r>
          </w:p>
          <w:p w:rsidR="002C2510" w:rsidRPr="00D1151A" w:rsidRDefault="002C2510" w:rsidP="009E73E1">
            <w:pPr>
              <w:spacing w:before="100" w:before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Запрос представляется в администрацию заявителем: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- в виде документа на бумажной основе, представляемого заявителем при личном обращении (далее - представление запроса при личном обращении); при личном обращении должен быть предъявлен документ, удостоверяющий личность заявителя, если запрос представляется заявителем, или документ, удостоверяющий личность представителя заявителя, если запрос представляется его представителем; при представлении запроса представителем заявителя, действующим на основании доверенности, к такому запросу прилагается надлежащим образом оформленная доверенность;</w:t>
            </w:r>
            <w:proofErr w:type="gramEnd"/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- в виде документа на бумажной основе путем его отправки по почте - в электронной форме путем отправки XML-документа электронной почтой.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Если запрос представляется в электронном виде, представителем заявителя, действующим на основании доверенности, доверенность должна быть представлена в форме электронного документа (электронного образа документа), подписанного электронной цифровой подписью уполномоченного лица, выдавшего (подписавшего) доверенность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Форма и образец соответствующего документа (Приложение 1)</w:t>
            </w: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C2510" w:rsidRPr="00D1151A" w:rsidTr="009E73E1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Документы (информация), получаемые в рамках 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межведомственного информационного взаимодействия при предоставлении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Перечень документов, которые запрашиваются посредством подготовки и направления межведомственных запросов по </w:t>
            </w: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муниципальной услуге 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«Государственная регистрация заявления 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общественных организаций (объединений) о проведении общественной экологической экспертизы».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Наименование документа/ состав запрашиваемых сведений.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Наименование органа (организации), в адрес которого направляется межведомственный запрос. 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Нет.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необходимых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для предоставления муниципальной услуги:</w:t>
            </w:r>
          </w:p>
          <w:p w:rsidR="002C2510" w:rsidRPr="00D1151A" w:rsidRDefault="002C2510" w:rsidP="009E73E1">
            <w:pPr>
              <w:adjustRightInd w:val="0"/>
              <w:ind w:firstLine="728"/>
              <w:jc w:val="both"/>
              <w:outlineLvl w:val="2"/>
              <w:rPr>
                <w:rFonts w:ascii="Times New Roman" w:hAnsi="Times New Roman" w:cs="Times New Roman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1151A">
              <w:rPr>
                <w:rFonts w:ascii="Times New Roman" w:hAnsi="Times New Roman" w:cs="Times New Roman"/>
              </w:rPr>
              <w:t xml:space="preserve"> Федеральным законом от 27.07.2010 г. </w:t>
            </w:r>
            <w:proofErr w:type="gramStart"/>
            <w:r w:rsidRPr="00D1151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1151A">
              <w:rPr>
                <w:rFonts w:ascii="Times New Roman" w:hAnsi="Times New Roman" w:cs="Times New Roman"/>
              </w:rPr>
              <w:t xml:space="preserve">в ред. Федеральных законов от 06.04.2011 № 65-ФЗ, от 01.07.2011 № 169-ФЗ)  № 210-ФЗ «Об организации предоставления государственных и муниципальных услуг» («Российская газета» № 168, 30.07.2010, «Собрание законодательства РФ», 02.08.2010, № 31, ст. 4179); </w:t>
            </w:r>
          </w:p>
        </w:tc>
      </w:tr>
      <w:tr w:rsidR="002C2510" w:rsidRPr="00D1151A" w:rsidTr="009E73E1">
        <w:trPr>
          <w:tblCellSpacing w:w="6" w:type="dxa"/>
          <w:jc w:val="center"/>
        </w:trPr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Технологические процессы предоставления муниципальной услуги</w:t>
            </w:r>
          </w:p>
        </w:tc>
        <w:tc>
          <w:tcPr>
            <w:tcW w:w="10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2510" w:rsidRPr="00D1151A" w:rsidRDefault="002C2510" w:rsidP="009E73E1">
            <w:pPr>
              <w:spacing w:before="100" w:beforeAutospacing="1"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Детализированное до уровня отдельных действий формализованное описание технологических процессов предоставления муниципальной услуги. Информация по каждому действию в рамках административной процедуры приводится в соответствии со следующей структурой</w:t>
            </w:r>
          </w:p>
          <w:p w:rsidR="002C2510" w:rsidRPr="00D1151A" w:rsidRDefault="002C2510" w:rsidP="009E73E1">
            <w:pPr>
              <w:spacing w:before="100" w:beforeAutospacing="1"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экспертизы:</w:t>
            </w:r>
          </w:p>
          <w:p w:rsidR="002C2510" w:rsidRPr="00D1151A" w:rsidRDefault="002C2510" w:rsidP="009E73E1">
            <w:pPr>
              <w:spacing w:before="100" w:beforeAutospacing="1"/>
              <w:ind w:firstLine="72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Cs/>
                <w:lang w:eastAsia="ru-RU"/>
              </w:rPr>
              <w:t>1. Порядок выполнения каждого действия с возможными траекториями критериями принятия решений.</w:t>
            </w:r>
          </w:p>
          <w:p w:rsidR="002C2510" w:rsidRPr="00D1151A" w:rsidRDefault="002C2510" w:rsidP="002C2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Прием и первичная обработка заявления о проведении общественной экологической экспертизы.</w:t>
            </w:r>
          </w:p>
          <w:p w:rsidR="002C2510" w:rsidRPr="00D1151A" w:rsidRDefault="002C2510" w:rsidP="002C2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Формирование и направление межведомственного запроса в ФНС России о предоставлении сведений из Единого государственного реестра юридических лиц.</w:t>
            </w:r>
          </w:p>
          <w:p w:rsidR="002C2510" w:rsidRPr="00D1151A" w:rsidRDefault="002C2510" w:rsidP="002C2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экспертизы.</w:t>
            </w:r>
            <w:proofErr w:type="gramEnd"/>
          </w:p>
          <w:p w:rsidR="002C2510" w:rsidRPr="00D1151A" w:rsidRDefault="002C2510" w:rsidP="002C251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1151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ведомление заявителя о регистрации или об отказе в государственной регистрации заявления о проведении общественной экологической экспертизы.</w:t>
            </w:r>
          </w:p>
          <w:p w:rsidR="002C2510" w:rsidRPr="00D1151A" w:rsidRDefault="002C2510" w:rsidP="009E73E1">
            <w:pPr>
              <w:spacing w:before="100" w:before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Ответственные специалисты по каждому действию.</w:t>
            </w:r>
          </w:p>
          <w:p w:rsidR="002C2510" w:rsidRPr="00D1151A" w:rsidRDefault="002C2510" w:rsidP="009E73E1">
            <w:pPr>
              <w:spacing w:before="100" w:beforeAutospacing="1"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Специалист администрации Нижнедевицкого муниципального района Воронежской области.</w:t>
            </w:r>
          </w:p>
          <w:p w:rsidR="002C2510" w:rsidRPr="00D1151A" w:rsidRDefault="002C2510" w:rsidP="009E73E1">
            <w:pPr>
              <w:spacing w:before="100" w:beforeAutospacing="1"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 Среднее время выполнения каждого действия.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1.   Специалист отдела администрации, ответственный за прием входящей корреспонденции, принимает заявление, 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регистрирует его в журнале входящей корреспонденции и в течение одного рабочего дня передает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 заместителю главы администрации муниципального района, курирующему данную отрасль, для определения ответственного исполнителя.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2.   В случае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 если заявителем не представлены документы подтверждающие данные о регистрации общественных организаций (объединений) в установленном законодательством Российской Федерации порядке в качестве юридических лиц, специалист отдела администрации, ответственный за рассмотрение заявления о проведении общественной экологической экспертизы, в день получения заявления подготавливает межведомственный запрос в ФНС России о предоставлении сведений из Единого государственного реестра юридических лиц.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3.   В случае</w:t>
            </w:r>
            <w:proofErr w:type="gramStart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 если заявителем по собственной инициативе представлены документы, подтверждающие данные о регистрации общественных организаций (объединений) в установленном законодательством Российской Федерации порядке в качестве юридических лиц, а также после получения ответа из ФНС России на межведомственный запрос о предоставлении сведений из Единого государственного реестра юридических лиц, специалист отдела администрации, ответственный за рассмотрение заявления о проведении общественной экологической экспертизы, в течение одного рабочего дня проверяет наличие или отсутствие оснований для отказа в государственной регистрации заявления о проведении общественной экологической экспертизы;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hAnsi="Times New Roman" w:cs="Times New Roman"/>
              </w:rPr>
              <w:t xml:space="preserve">4. </w:t>
            </w: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Pr="00D1151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 регистрации или об отказе в государственной регистрации заявления о проведении общественной экологической экспертизы</w:t>
            </w: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рабочего дня подлежит регистрации в журнале исходящей корреспонденции.</w:t>
            </w:r>
          </w:p>
          <w:p w:rsidR="002C2510" w:rsidRPr="00D1151A" w:rsidRDefault="002C2510" w:rsidP="009E73E1">
            <w:pPr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Pr="00D1151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 регистрации или об отказе в государственной регистрации заявления о проведении общественной экологической экспертизы</w:t>
            </w: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 xml:space="preserve"> в день регистрации направляется заявителю через организацию федеральной почтовой связи или на адрес электронной указанный заявителем.</w:t>
            </w:r>
          </w:p>
          <w:p w:rsidR="002C2510" w:rsidRPr="00D1151A" w:rsidRDefault="002C2510" w:rsidP="009E73E1">
            <w:pPr>
              <w:spacing w:before="100" w:beforeAutospacing="1" w:after="240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Ресурсы, необходимые для выполнения действия (документационные и технологические).</w:t>
            </w:r>
          </w:p>
          <w:p w:rsidR="002C2510" w:rsidRPr="00D1151A" w:rsidRDefault="002C2510" w:rsidP="009E73E1">
            <w:pPr>
              <w:spacing w:before="100" w:beforeAutospacing="1"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1. Нормативные правовые акты, регулирующие предоставление муниципальной услуги;</w:t>
            </w:r>
          </w:p>
          <w:p w:rsidR="002C2510" w:rsidRPr="00D1151A" w:rsidRDefault="002C2510" w:rsidP="009E73E1">
            <w:pPr>
              <w:spacing w:before="100" w:beforeAutospacing="1"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lang w:eastAsia="ru-RU"/>
              </w:rPr>
              <w:t>2. Автоматизированное рабочее место, подключенное к СМЭВ.</w:t>
            </w:r>
          </w:p>
          <w:p w:rsidR="002C2510" w:rsidRPr="00D1151A" w:rsidRDefault="002C2510" w:rsidP="009E73E1">
            <w:pPr>
              <w:spacing w:before="100" w:beforeAutospacing="1"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1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Возможные сценарии дальнейшего предоставления  услуги в зависимости от результатов выполнения действия.</w:t>
            </w:r>
          </w:p>
          <w:p w:rsidR="002C2510" w:rsidRPr="00D1151A" w:rsidRDefault="002C2510" w:rsidP="009E73E1">
            <w:pPr>
              <w:spacing w:before="100" w:beforeAutospacing="1" w:after="100" w:afterAutospacing="1"/>
              <w:ind w:firstLine="7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2510" w:rsidRPr="00D1151A" w:rsidRDefault="002C2510" w:rsidP="002C2510">
      <w:pPr>
        <w:rPr>
          <w:rFonts w:ascii="Times New Roman" w:eastAsia="Times New Roman" w:hAnsi="Times New Roman" w:cs="Times New Roman"/>
          <w:lang w:eastAsia="ru-RU"/>
        </w:rPr>
        <w:sectPr w:rsidR="002C2510" w:rsidRPr="00D1151A" w:rsidSect="001342BE">
          <w:pgSz w:w="16838" w:h="11906" w:orient="landscape"/>
          <w:pgMar w:top="360" w:right="1134" w:bottom="180" w:left="1134" w:header="709" w:footer="709" w:gutter="0"/>
          <w:cols w:space="708"/>
          <w:docGrid w:linePitch="360"/>
        </w:sectPr>
      </w:pPr>
    </w:p>
    <w:p w:rsidR="002C2510" w:rsidRPr="00D1151A" w:rsidRDefault="002C2510" w:rsidP="002C2510">
      <w:pPr>
        <w:jc w:val="right"/>
        <w:rPr>
          <w:rFonts w:ascii="Times New Roman" w:hAnsi="Times New Roman" w:cs="Times New Roman"/>
        </w:rPr>
      </w:pPr>
      <w:r w:rsidRPr="00D1151A">
        <w:rPr>
          <w:rFonts w:ascii="Times New Roman" w:hAnsi="Times New Roman" w:cs="Times New Roman"/>
        </w:rPr>
        <w:lastRenderedPageBreak/>
        <w:t xml:space="preserve">Приложение №1 </w:t>
      </w:r>
      <w:r w:rsidRPr="00D1151A">
        <w:rPr>
          <w:rFonts w:ascii="Times New Roman" w:eastAsia="Times New Roman" w:hAnsi="Times New Roman" w:cs="Times New Roman"/>
          <w:lang w:eastAsia="ru-RU"/>
        </w:rPr>
        <w:t xml:space="preserve">к </w:t>
      </w:r>
      <w:bookmarkStart w:id="0" w:name="Par555"/>
      <w:bookmarkEnd w:id="0"/>
      <w:r w:rsidRPr="00D1151A">
        <w:rPr>
          <w:rFonts w:ascii="Times New Roman" w:eastAsia="Times New Roman" w:hAnsi="Times New Roman" w:cs="Times New Roman"/>
          <w:bCs/>
          <w:lang w:eastAsia="ru-RU"/>
        </w:rPr>
        <w:t xml:space="preserve">технологической схеме </w:t>
      </w:r>
    </w:p>
    <w:p w:rsidR="002C2510" w:rsidRPr="00D1151A" w:rsidRDefault="002C2510" w:rsidP="002C2510">
      <w:pPr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</w:t>
      </w:r>
    </w:p>
    <w:p w:rsidR="002C2510" w:rsidRPr="00D1151A" w:rsidRDefault="002C2510" w:rsidP="002C2510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1151A">
        <w:rPr>
          <w:rFonts w:ascii="Times New Roman" w:eastAsia="Times New Roman" w:hAnsi="Times New Roman" w:cs="Times New Roman"/>
          <w:bCs/>
          <w:lang w:eastAsia="ru-RU"/>
        </w:rPr>
        <w:t xml:space="preserve">«Государственная регистрация заявления </w:t>
      </w:r>
    </w:p>
    <w:p w:rsidR="002C2510" w:rsidRPr="00D1151A" w:rsidRDefault="002C2510" w:rsidP="002C2510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1151A">
        <w:rPr>
          <w:rFonts w:ascii="Times New Roman" w:eastAsia="Times New Roman" w:hAnsi="Times New Roman" w:cs="Times New Roman"/>
          <w:bCs/>
          <w:lang w:eastAsia="ru-RU"/>
        </w:rPr>
        <w:t>Общественных организаций (объединений)</w:t>
      </w:r>
    </w:p>
    <w:p w:rsidR="002C2510" w:rsidRPr="00D1151A" w:rsidRDefault="002C2510" w:rsidP="002C2510">
      <w:pPr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1151A">
        <w:rPr>
          <w:rFonts w:ascii="Times New Roman" w:eastAsia="Times New Roman" w:hAnsi="Times New Roman" w:cs="Times New Roman"/>
          <w:bCs/>
          <w:lang w:eastAsia="ru-RU"/>
        </w:rPr>
        <w:t xml:space="preserve"> о проведении общественной экологической экспертизы»</w:t>
      </w:r>
    </w:p>
    <w:p w:rsidR="002C2510" w:rsidRPr="00D1151A" w:rsidRDefault="002C2510" w:rsidP="002C2510">
      <w:pPr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10" w:rsidRPr="00D1151A" w:rsidRDefault="002C2510" w:rsidP="002C2510">
      <w:pPr>
        <w:ind w:left="5103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Форма</w:t>
      </w:r>
    </w:p>
    <w:p w:rsidR="002C2510" w:rsidRPr="00D1151A" w:rsidRDefault="002C2510" w:rsidP="002C2510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10" w:rsidRPr="00D1151A" w:rsidRDefault="002C2510" w:rsidP="002C2510">
      <w:pPr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Главе администрации Нижнедевицкого муниципального района Воронежской области</w:t>
      </w:r>
    </w:p>
    <w:p w:rsidR="002C2510" w:rsidRPr="00D1151A" w:rsidRDefault="002C2510" w:rsidP="002C2510">
      <w:pPr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C2510" w:rsidRPr="00D1151A" w:rsidRDefault="002C2510" w:rsidP="002C2510">
      <w:pPr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(наименование, место нахождения юридического лица, Ф.И.О. руководителя)</w:t>
      </w:r>
    </w:p>
    <w:p w:rsidR="002C2510" w:rsidRPr="00D1151A" w:rsidRDefault="002C2510" w:rsidP="002C2510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C2510" w:rsidRPr="00D1151A" w:rsidRDefault="002C2510" w:rsidP="002C2510">
      <w:pPr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(по доверенности в интересах)</w:t>
      </w:r>
    </w:p>
    <w:p w:rsidR="002C2510" w:rsidRPr="00D1151A" w:rsidRDefault="002C2510" w:rsidP="002C2510">
      <w:pPr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контактный телефон _______________</w:t>
      </w:r>
    </w:p>
    <w:p w:rsidR="002C2510" w:rsidRPr="00D1151A" w:rsidRDefault="002C2510" w:rsidP="002C2510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10" w:rsidRPr="00D1151A" w:rsidRDefault="002C2510" w:rsidP="002C251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ЗАЯВЛЕНИЕ О ПРОВЕДЕНИИ</w:t>
      </w:r>
    </w:p>
    <w:p w:rsidR="002C2510" w:rsidRPr="00D1151A" w:rsidRDefault="002C2510" w:rsidP="002C251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ОБЩЕСТВЕННОЙ ЭКОЛОГИЧЕСКОЙ ЭКСПЕРТИЗЫ</w:t>
      </w:r>
    </w:p>
    <w:p w:rsidR="002C2510" w:rsidRPr="00D1151A" w:rsidRDefault="002C2510" w:rsidP="002C251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1151A">
        <w:rPr>
          <w:rFonts w:ascii="Times New Roman" w:eastAsia="Times New Roman" w:hAnsi="Times New Roman" w:cs="Times New Roman"/>
          <w:lang w:eastAsia="ru-RU"/>
        </w:rPr>
        <w:t>НА ТЕРРИТОРИИ НИЖНЕДЕВИЦКОГО МУНИЦИПАЛЬНОГО РАЙОНА ВОРОНЕЖСКОЙ ОБЛАСТИ</w:t>
      </w:r>
    </w:p>
    <w:p w:rsidR="002C2510" w:rsidRPr="00D1151A" w:rsidRDefault="002C2510" w:rsidP="002C2510">
      <w:pPr>
        <w:rPr>
          <w:rFonts w:ascii="Times New Roman" w:eastAsia="Times New Roman" w:hAnsi="Times New Roman" w:cs="Times New Roman"/>
          <w:lang w:eastAsia="ru-RU"/>
        </w:rPr>
      </w:pP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(объединение) ___________________________,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 нахождения):_________________________________________,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предусмотренной уставом деятельности: _____________________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гл. IV  Федерального  закона  от  23.11.1995  № 174-ФЗ «Об экологической экспертизе», организует проведение общественной экологической экспертизы по объекту: ____________________________________________________________________________________________________________________________________.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экспертной комиссии: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____________________________________________,</w:t>
      </w:r>
    </w:p>
    <w:p w:rsidR="002C2510" w:rsidRPr="00D1151A" w:rsidRDefault="002C2510" w:rsidP="002C25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(Ф.И.О., звание, должность)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экспертизы: с ______________ по ________________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Вас  зарегистрировать  заявление   о   проведении   общественной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 экспертизы вышеуказанного объекта.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   __________   ______________________</w:t>
      </w:r>
    </w:p>
    <w:p w:rsidR="002C2510" w:rsidRPr="00D1151A" w:rsidRDefault="002C2510" w:rsidP="002C251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(Руководитель - должность)    </w:t>
      </w:r>
      <w:r w:rsidRPr="00D11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1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подпись           </w:t>
      </w:r>
      <w:r w:rsidRPr="00D11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1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1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Ф.И.О.</w:t>
      </w:r>
    </w:p>
    <w:p w:rsidR="002C2510" w:rsidRPr="00D1151A" w:rsidRDefault="002C2510" w:rsidP="002C2510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1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М.П.</w:t>
      </w:r>
    </w:p>
    <w:p w:rsidR="002C2510" w:rsidRPr="00160469" w:rsidRDefault="002C2510" w:rsidP="002C2510">
      <w:pPr>
        <w:rPr>
          <w:rFonts w:ascii="Times New Roman" w:hAnsi="Times New Roman" w:cs="Times New Roman"/>
        </w:rPr>
      </w:pPr>
    </w:p>
    <w:p w:rsidR="002F4D31" w:rsidRDefault="002F4D31"/>
    <w:sectPr w:rsidR="002F4D31" w:rsidSect="00D1151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D2A7F"/>
    <w:multiLevelType w:val="hybridMultilevel"/>
    <w:tmpl w:val="809E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510"/>
    <w:rsid w:val="002C2510"/>
    <w:rsid w:val="002F4D31"/>
    <w:rsid w:val="0049057B"/>
    <w:rsid w:val="005C2C69"/>
    <w:rsid w:val="009506D8"/>
    <w:rsid w:val="00C4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10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3126</Words>
  <Characters>17819</Characters>
  <Application>Microsoft Office Word</Application>
  <DocSecurity>0</DocSecurity>
  <Lines>148</Lines>
  <Paragraphs>41</Paragraphs>
  <ScaleCrop>false</ScaleCrop>
  <Company>Microsoft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kuprianov</cp:lastModifiedBy>
  <cp:revision>2</cp:revision>
  <dcterms:created xsi:type="dcterms:W3CDTF">2017-11-30T12:46:00Z</dcterms:created>
  <dcterms:modified xsi:type="dcterms:W3CDTF">2017-11-30T12:46:00Z</dcterms:modified>
</cp:coreProperties>
</file>