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B0" w:rsidRPr="003F00B0" w:rsidRDefault="003F00B0" w:rsidP="003F00B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0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5</w:t>
      </w:r>
    </w:p>
    <w:p w:rsidR="003F00B0" w:rsidRPr="003F00B0" w:rsidRDefault="003F00B0" w:rsidP="003F00B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0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3F00B0" w:rsidRPr="003F00B0" w:rsidRDefault="003F00B0" w:rsidP="003F00B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0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Нижнедевицкого муниципального района</w:t>
      </w:r>
    </w:p>
    <w:p w:rsidR="003F00B0" w:rsidRPr="003F00B0" w:rsidRDefault="003F00B0" w:rsidP="003F00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00B0">
        <w:rPr>
          <w:rFonts w:ascii="Times New Roman" w:eastAsia="Calibri" w:hAnsi="Times New Roman" w:cs="Times New Roman"/>
          <w:sz w:val="24"/>
          <w:szCs w:val="24"/>
        </w:rPr>
        <w:t>№ 258-р от 25.11.2016 г.</w:t>
      </w:r>
    </w:p>
    <w:p w:rsidR="003F00B0" w:rsidRPr="003F00B0" w:rsidRDefault="003F00B0" w:rsidP="003F00B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3F00B0" w:rsidRPr="003F00B0" w:rsidRDefault="003F00B0" w:rsidP="003F00B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F00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Технологическая схема предоставления муниципальной услуги</w:t>
      </w:r>
    </w:p>
    <w:p w:rsidR="003F00B0" w:rsidRPr="003F00B0" w:rsidRDefault="003F00B0" w:rsidP="003F00B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3F00B0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«Установление сервитута в отношении земельного участка, находящегося в муниципальной собственности»</w:t>
      </w:r>
    </w:p>
    <w:p w:rsidR="003F00B0" w:rsidRPr="003F00B0" w:rsidRDefault="003F00B0" w:rsidP="003F00B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3F00B0" w:rsidRPr="003F00B0" w:rsidRDefault="003F00B0" w:rsidP="003F00B0">
      <w:pPr>
        <w:widowControl w:val="0"/>
        <w:spacing w:after="180" w:line="300" w:lineRule="exact"/>
        <w:ind w:left="20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3F00B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Раздел 1. «Общие сведения о муниципальной услуге»</w:t>
      </w:r>
    </w:p>
    <w:tbl>
      <w:tblPr>
        <w:tblStyle w:val="TableNormal2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3605"/>
        <w:gridCol w:w="10421"/>
      </w:tblGrid>
      <w:tr w:rsidR="003F00B0" w:rsidRPr="003F00B0" w:rsidTr="00154702">
        <w:trPr>
          <w:trHeight w:hRule="exact" w:val="614"/>
        </w:trPr>
        <w:tc>
          <w:tcPr>
            <w:tcW w:w="552" w:type="dxa"/>
          </w:tcPr>
          <w:p w:rsidR="003F00B0" w:rsidRPr="003F00B0" w:rsidRDefault="003F00B0" w:rsidP="003F00B0">
            <w:pPr>
              <w:spacing w:before="5"/>
              <w:ind w:left="319"/>
              <w:rPr>
                <w:rFonts w:ascii="Times New Roman" w:eastAsia="Times New Roman" w:hAnsi="Times New Roman"/>
                <w:b/>
                <w:sz w:val="21"/>
              </w:rPr>
            </w:pPr>
            <w:r w:rsidRPr="003F00B0">
              <w:rPr>
                <w:rFonts w:ascii="Times New Roman" w:eastAsia="Times New Roman" w:hAnsi="Times New Roman"/>
                <w:b/>
                <w:w w:val="102"/>
                <w:sz w:val="21"/>
              </w:rPr>
              <w:t>№</w:t>
            </w:r>
          </w:p>
        </w:tc>
        <w:tc>
          <w:tcPr>
            <w:tcW w:w="3605" w:type="dxa"/>
          </w:tcPr>
          <w:p w:rsidR="003F00B0" w:rsidRPr="003F00B0" w:rsidRDefault="003F00B0" w:rsidP="003F00B0">
            <w:pPr>
              <w:spacing w:before="5"/>
              <w:ind w:left="1280" w:right="1281"/>
              <w:jc w:val="center"/>
              <w:rPr>
                <w:rFonts w:ascii="Times New Roman" w:eastAsia="Times New Roman" w:hAnsi="Times New Roman"/>
                <w:b/>
                <w:sz w:val="21"/>
              </w:rPr>
            </w:pPr>
            <w:proofErr w:type="spellStart"/>
            <w:r w:rsidRPr="003F00B0">
              <w:rPr>
                <w:rFonts w:ascii="Times New Roman" w:eastAsia="Times New Roman" w:hAnsi="Times New Roman"/>
                <w:b/>
                <w:w w:val="105"/>
                <w:sz w:val="21"/>
              </w:rPr>
              <w:t>Параметр</w:t>
            </w:r>
            <w:proofErr w:type="spellEnd"/>
          </w:p>
        </w:tc>
        <w:tc>
          <w:tcPr>
            <w:tcW w:w="10421" w:type="dxa"/>
          </w:tcPr>
          <w:p w:rsidR="003F00B0" w:rsidRPr="003F00B0" w:rsidRDefault="003F00B0" w:rsidP="003F00B0">
            <w:pPr>
              <w:spacing w:before="5"/>
              <w:ind w:left="3635" w:right="3635"/>
              <w:jc w:val="center"/>
              <w:rPr>
                <w:rFonts w:ascii="Times New Roman" w:eastAsia="Times New Roman" w:hAnsi="Times New Roman"/>
                <w:b/>
                <w:sz w:val="21"/>
              </w:rPr>
            </w:pPr>
            <w:proofErr w:type="spellStart"/>
            <w:r w:rsidRPr="003F00B0">
              <w:rPr>
                <w:rFonts w:ascii="Times New Roman" w:eastAsia="Times New Roman" w:hAnsi="Times New Roman"/>
                <w:b/>
                <w:w w:val="105"/>
                <w:sz w:val="21"/>
              </w:rPr>
              <w:t>Значение</w:t>
            </w:r>
            <w:proofErr w:type="spellEnd"/>
            <w:r w:rsidRPr="003F00B0">
              <w:rPr>
                <w:rFonts w:ascii="Times New Roman" w:eastAsia="Times New Roman" w:hAnsi="Times New Roman"/>
                <w:b/>
                <w:w w:val="105"/>
                <w:sz w:val="21"/>
              </w:rPr>
              <w:t xml:space="preserve"> </w:t>
            </w:r>
            <w:proofErr w:type="spellStart"/>
            <w:r w:rsidRPr="003F00B0">
              <w:rPr>
                <w:rFonts w:ascii="Times New Roman" w:eastAsia="Times New Roman" w:hAnsi="Times New Roman"/>
                <w:b/>
                <w:w w:val="105"/>
                <w:sz w:val="21"/>
              </w:rPr>
              <w:t>параметра</w:t>
            </w:r>
            <w:proofErr w:type="spellEnd"/>
            <w:r w:rsidRPr="003F00B0">
              <w:rPr>
                <w:rFonts w:ascii="Times New Roman" w:eastAsia="Times New Roman" w:hAnsi="Times New Roman"/>
                <w:b/>
                <w:w w:val="105"/>
                <w:sz w:val="21"/>
              </w:rPr>
              <w:t>/</w:t>
            </w:r>
            <w:proofErr w:type="spellStart"/>
            <w:r w:rsidRPr="003F00B0">
              <w:rPr>
                <w:rFonts w:ascii="Times New Roman" w:eastAsia="Times New Roman" w:hAnsi="Times New Roman"/>
                <w:b/>
                <w:w w:val="105"/>
                <w:sz w:val="21"/>
              </w:rPr>
              <w:t>состояние</w:t>
            </w:r>
            <w:proofErr w:type="spellEnd"/>
          </w:p>
        </w:tc>
      </w:tr>
      <w:tr w:rsidR="003F00B0" w:rsidRPr="003F00B0" w:rsidTr="00154702">
        <w:trPr>
          <w:trHeight w:hRule="exact" w:val="384"/>
        </w:trPr>
        <w:tc>
          <w:tcPr>
            <w:tcW w:w="552" w:type="dxa"/>
          </w:tcPr>
          <w:p w:rsidR="003F00B0" w:rsidRPr="003F00B0" w:rsidRDefault="003F00B0" w:rsidP="003F00B0">
            <w:pPr>
              <w:spacing w:before="5"/>
              <w:ind w:left="319"/>
              <w:rPr>
                <w:rFonts w:ascii="Times New Roman" w:eastAsia="Times New Roman" w:hAnsi="Times New Roman"/>
                <w:b/>
                <w:sz w:val="21"/>
              </w:rPr>
            </w:pPr>
            <w:r w:rsidRPr="003F00B0">
              <w:rPr>
                <w:rFonts w:ascii="Times New Roman" w:eastAsia="Times New Roman" w:hAnsi="Times New Roman"/>
                <w:b/>
                <w:w w:val="102"/>
                <w:sz w:val="21"/>
              </w:rPr>
              <w:t>1</w:t>
            </w:r>
          </w:p>
        </w:tc>
        <w:tc>
          <w:tcPr>
            <w:tcW w:w="3605" w:type="dxa"/>
          </w:tcPr>
          <w:p w:rsidR="003F00B0" w:rsidRPr="003F00B0" w:rsidRDefault="003F00B0" w:rsidP="003F00B0">
            <w:pPr>
              <w:spacing w:before="5"/>
              <w:ind w:right="1"/>
              <w:jc w:val="center"/>
              <w:rPr>
                <w:rFonts w:ascii="Times New Roman" w:eastAsia="Times New Roman" w:hAnsi="Times New Roman"/>
                <w:b/>
                <w:sz w:val="21"/>
              </w:rPr>
            </w:pPr>
            <w:r w:rsidRPr="003F00B0">
              <w:rPr>
                <w:rFonts w:ascii="Times New Roman" w:eastAsia="Times New Roman" w:hAnsi="Times New Roman"/>
                <w:b/>
                <w:w w:val="102"/>
                <w:sz w:val="21"/>
              </w:rPr>
              <w:t>2</w:t>
            </w:r>
          </w:p>
        </w:tc>
        <w:tc>
          <w:tcPr>
            <w:tcW w:w="10421" w:type="dxa"/>
          </w:tcPr>
          <w:p w:rsidR="003F00B0" w:rsidRPr="003F00B0" w:rsidRDefault="003F00B0" w:rsidP="003F00B0">
            <w:pPr>
              <w:spacing w:before="5"/>
              <w:jc w:val="center"/>
              <w:rPr>
                <w:rFonts w:ascii="Times New Roman" w:eastAsia="Times New Roman" w:hAnsi="Times New Roman"/>
                <w:b/>
                <w:sz w:val="21"/>
              </w:rPr>
            </w:pPr>
            <w:r w:rsidRPr="003F00B0">
              <w:rPr>
                <w:rFonts w:ascii="Times New Roman" w:eastAsia="Times New Roman" w:hAnsi="Times New Roman"/>
                <w:b/>
                <w:w w:val="102"/>
                <w:sz w:val="21"/>
              </w:rPr>
              <w:t>3</w:t>
            </w:r>
          </w:p>
        </w:tc>
      </w:tr>
      <w:tr w:rsidR="003F00B0" w:rsidRPr="003F00B0" w:rsidTr="00154702">
        <w:trPr>
          <w:trHeight w:hRule="exact" w:val="1224"/>
        </w:trPr>
        <w:tc>
          <w:tcPr>
            <w:tcW w:w="552" w:type="dxa"/>
          </w:tcPr>
          <w:p w:rsidR="003F00B0" w:rsidRPr="003F00B0" w:rsidRDefault="003F00B0" w:rsidP="003F00B0">
            <w:pPr>
              <w:spacing w:before="5"/>
              <w:ind w:left="319"/>
              <w:rPr>
                <w:rFonts w:ascii="Times New Roman" w:eastAsia="Times New Roman" w:hAnsi="Times New Roman"/>
                <w:b/>
                <w:sz w:val="21"/>
              </w:rPr>
            </w:pPr>
            <w:r w:rsidRPr="003F00B0">
              <w:rPr>
                <w:rFonts w:ascii="Times New Roman" w:eastAsia="Times New Roman" w:hAnsi="Times New Roman"/>
                <w:b/>
                <w:w w:val="102"/>
                <w:sz w:val="21"/>
              </w:rPr>
              <w:t>1</w:t>
            </w:r>
          </w:p>
        </w:tc>
        <w:tc>
          <w:tcPr>
            <w:tcW w:w="3605" w:type="dxa"/>
          </w:tcPr>
          <w:p w:rsidR="003F00B0" w:rsidRPr="003F00B0" w:rsidRDefault="003F00B0" w:rsidP="003F00B0">
            <w:pPr>
              <w:spacing w:before="5" w:line="252" w:lineRule="auto"/>
              <w:ind w:left="120"/>
              <w:rPr>
                <w:rFonts w:ascii="Times New Roman" w:eastAsia="Times New Roman" w:hAnsi="Times New Roman"/>
                <w:b/>
                <w:sz w:val="21"/>
              </w:rPr>
            </w:pPr>
            <w:proofErr w:type="spellStart"/>
            <w:r w:rsidRPr="003F00B0">
              <w:rPr>
                <w:rFonts w:ascii="Times New Roman" w:eastAsia="Times New Roman" w:hAnsi="Times New Roman"/>
                <w:b/>
                <w:w w:val="105"/>
                <w:sz w:val="21"/>
              </w:rPr>
              <w:t>Наименование</w:t>
            </w:r>
            <w:proofErr w:type="spellEnd"/>
            <w:r w:rsidRPr="003F00B0">
              <w:rPr>
                <w:rFonts w:ascii="Times New Roman" w:eastAsia="Times New Roman" w:hAnsi="Times New Roman"/>
                <w:b/>
                <w:w w:val="105"/>
                <w:sz w:val="21"/>
              </w:rPr>
              <w:t xml:space="preserve"> </w:t>
            </w:r>
            <w:proofErr w:type="spellStart"/>
            <w:r w:rsidRPr="003F00B0">
              <w:rPr>
                <w:rFonts w:ascii="Times New Roman" w:eastAsia="Times New Roman" w:hAnsi="Times New Roman"/>
                <w:b/>
                <w:w w:val="105"/>
                <w:sz w:val="21"/>
              </w:rPr>
              <w:t>органа</w:t>
            </w:r>
            <w:proofErr w:type="spellEnd"/>
            <w:r w:rsidRPr="003F00B0">
              <w:rPr>
                <w:rFonts w:ascii="Times New Roman" w:eastAsia="Times New Roman" w:hAnsi="Times New Roman"/>
                <w:b/>
                <w:w w:val="105"/>
                <w:sz w:val="21"/>
              </w:rPr>
              <w:t xml:space="preserve">, </w:t>
            </w:r>
            <w:proofErr w:type="spellStart"/>
            <w:r w:rsidRPr="003F00B0">
              <w:rPr>
                <w:rFonts w:ascii="Times New Roman" w:eastAsia="Times New Roman" w:hAnsi="Times New Roman"/>
                <w:b/>
                <w:w w:val="105"/>
                <w:sz w:val="21"/>
              </w:rPr>
              <w:t>предоставляющего</w:t>
            </w:r>
            <w:proofErr w:type="spellEnd"/>
            <w:r w:rsidRPr="003F00B0">
              <w:rPr>
                <w:rFonts w:ascii="Times New Roman" w:eastAsia="Times New Roman" w:hAnsi="Times New Roman"/>
                <w:b/>
                <w:w w:val="105"/>
                <w:sz w:val="21"/>
              </w:rPr>
              <w:t xml:space="preserve"> </w:t>
            </w:r>
            <w:proofErr w:type="spellStart"/>
            <w:r w:rsidRPr="003F00B0">
              <w:rPr>
                <w:rFonts w:ascii="Times New Roman" w:eastAsia="Times New Roman" w:hAnsi="Times New Roman"/>
                <w:b/>
                <w:w w:val="105"/>
                <w:sz w:val="21"/>
              </w:rPr>
              <w:t>услугу</w:t>
            </w:r>
            <w:proofErr w:type="spellEnd"/>
          </w:p>
        </w:tc>
        <w:tc>
          <w:tcPr>
            <w:tcW w:w="10421" w:type="dxa"/>
          </w:tcPr>
          <w:p w:rsidR="003F00B0" w:rsidRPr="003F00B0" w:rsidRDefault="003F00B0" w:rsidP="003F00B0">
            <w:pPr>
              <w:ind w:right="275" w:firstLine="527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F00B0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Администрация Нижнедевицкого муниципального района Воронежской области. Структурное подразделение обеспечивающие организацию предоставления муниципальной услуги – отдел по управлению муниципальным имуществом и земельным вопросам.</w:t>
            </w:r>
          </w:p>
          <w:p w:rsidR="003F00B0" w:rsidRPr="003F00B0" w:rsidRDefault="003F00B0" w:rsidP="003F00B0">
            <w:pPr>
              <w:ind w:left="52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F00B0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МФЦ- в части приема и (или) выдачи документов на предоставление муниципальной услуги.</w:t>
            </w:r>
          </w:p>
        </w:tc>
      </w:tr>
      <w:tr w:rsidR="003F00B0" w:rsidRPr="003F00B0" w:rsidTr="00154702">
        <w:trPr>
          <w:trHeight w:hRule="exact" w:val="590"/>
        </w:trPr>
        <w:tc>
          <w:tcPr>
            <w:tcW w:w="552" w:type="dxa"/>
          </w:tcPr>
          <w:p w:rsidR="003F00B0" w:rsidRPr="003F00B0" w:rsidRDefault="003F00B0" w:rsidP="003F00B0">
            <w:pPr>
              <w:spacing w:before="5"/>
              <w:ind w:left="319"/>
              <w:rPr>
                <w:rFonts w:ascii="Times New Roman" w:eastAsia="Times New Roman" w:hAnsi="Times New Roman"/>
                <w:b/>
                <w:sz w:val="21"/>
              </w:rPr>
            </w:pPr>
            <w:r w:rsidRPr="003F00B0">
              <w:rPr>
                <w:rFonts w:ascii="Times New Roman" w:eastAsia="Times New Roman" w:hAnsi="Times New Roman"/>
                <w:b/>
                <w:w w:val="102"/>
                <w:sz w:val="21"/>
              </w:rPr>
              <w:t>2</w:t>
            </w:r>
          </w:p>
        </w:tc>
        <w:tc>
          <w:tcPr>
            <w:tcW w:w="3605" w:type="dxa"/>
          </w:tcPr>
          <w:p w:rsidR="003F00B0" w:rsidRPr="003F00B0" w:rsidRDefault="003F00B0" w:rsidP="003F00B0">
            <w:pPr>
              <w:spacing w:before="5" w:line="252" w:lineRule="auto"/>
              <w:ind w:left="120"/>
              <w:rPr>
                <w:rFonts w:ascii="Times New Roman" w:eastAsia="Times New Roman" w:hAnsi="Times New Roman"/>
                <w:b/>
                <w:sz w:val="21"/>
                <w:lang w:val="ru-RU"/>
              </w:rPr>
            </w:pPr>
            <w:r w:rsidRPr="003F00B0">
              <w:rPr>
                <w:rFonts w:ascii="Times New Roman" w:eastAsia="Times New Roman" w:hAnsi="Times New Roman"/>
                <w:b/>
                <w:w w:val="105"/>
                <w:sz w:val="21"/>
                <w:lang w:val="ru-RU"/>
              </w:rPr>
              <w:t>Номер услуги в федеральном реестре</w:t>
            </w:r>
          </w:p>
        </w:tc>
        <w:tc>
          <w:tcPr>
            <w:tcW w:w="10421" w:type="dxa"/>
          </w:tcPr>
          <w:p w:rsidR="003F00B0" w:rsidRPr="003F00B0" w:rsidRDefault="003F00B0" w:rsidP="003F00B0">
            <w:pPr>
              <w:spacing w:before="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0B0">
              <w:rPr>
                <w:rFonts w:ascii="Times New Roman" w:hAnsi="Times New Roman"/>
                <w:sz w:val="20"/>
                <w:szCs w:val="20"/>
              </w:rPr>
              <w:t>3640100010000808602</w:t>
            </w:r>
          </w:p>
        </w:tc>
      </w:tr>
      <w:tr w:rsidR="003F00B0" w:rsidRPr="003F00B0" w:rsidTr="00154702">
        <w:trPr>
          <w:trHeight w:hRule="exact" w:val="523"/>
        </w:trPr>
        <w:tc>
          <w:tcPr>
            <w:tcW w:w="552" w:type="dxa"/>
          </w:tcPr>
          <w:p w:rsidR="003F00B0" w:rsidRPr="003F00B0" w:rsidRDefault="003F00B0" w:rsidP="003F00B0">
            <w:pPr>
              <w:spacing w:before="5"/>
              <w:ind w:left="319"/>
              <w:rPr>
                <w:rFonts w:ascii="Times New Roman" w:eastAsia="Times New Roman" w:hAnsi="Times New Roman"/>
                <w:b/>
                <w:sz w:val="21"/>
              </w:rPr>
            </w:pPr>
            <w:r w:rsidRPr="003F00B0">
              <w:rPr>
                <w:rFonts w:ascii="Times New Roman" w:eastAsia="Times New Roman" w:hAnsi="Times New Roman"/>
                <w:b/>
                <w:w w:val="102"/>
                <w:sz w:val="21"/>
              </w:rPr>
              <w:t>3</w:t>
            </w:r>
          </w:p>
        </w:tc>
        <w:tc>
          <w:tcPr>
            <w:tcW w:w="3605" w:type="dxa"/>
          </w:tcPr>
          <w:p w:rsidR="003F00B0" w:rsidRPr="003F00B0" w:rsidRDefault="003F00B0" w:rsidP="003F00B0">
            <w:pPr>
              <w:spacing w:before="5"/>
              <w:ind w:left="120"/>
              <w:rPr>
                <w:rFonts w:ascii="Times New Roman" w:eastAsia="Times New Roman" w:hAnsi="Times New Roman"/>
                <w:b/>
                <w:sz w:val="21"/>
              </w:rPr>
            </w:pPr>
            <w:proofErr w:type="spellStart"/>
            <w:r w:rsidRPr="003F00B0">
              <w:rPr>
                <w:rFonts w:ascii="Times New Roman" w:eastAsia="Times New Roman" w:hAnsi="Times New Roman"/>
                <w:b/>
                <w:w w:val="105"/>
                <w:sz w:val="21"/>
              </w:rPr>
              <w:t>Полное</w:t>
            </w:r>
            <w:proofErr w:type="spellEnd"/>
            <w:r w:rsidRPr="003F00B0">
              <w:rPr>
                <w:rFonts w:ascii="Times New Roman" w:eastAsia="Times New Roman" w:hAnsi="Times New Roman"/>
                <w:b/>
                <w:w w:val="105"/>
                <w:sz w:val="21"/>
              </w:rPr>
              <w:t xml:space="preserve"> </w:t>
            </w:r>
            <w:proofErr w:type="spellStart"/>
            <w:r w:rsidRPr="003F00B0">
              <w:rPr>
                <w:rFonts w:ascii="Times New Roman" w:eastAsia="Times New Roman" w:hAnsi="Times New Roman"/>
                <w:b/>
                <w:w w:val="105"/>
                <w:sz w:val="21"/>
              </w:rPr>
              <w:t>наименование</w:t>
            </w:r>
            <w:proofErr w:type="spellEnd"/>
            <w:r w:rsidRPr="003F00B0">
              <w:rPr>
                <w:rFonts w:ascii="Times New Roman" w:eastAsia="Times New Roman" w:hAnsi="Times New Roman"/>
                <w:b/>
                <w:w w:val="105"/>
                <w:sz w:val="21"/>
              </w:rPr>
              <w:t xml:space="preserve"> </w:t>
            </w:r>
            <w:proofErr w:type="spellStart"/>
            <w:r w:rsidRPr="003F00B0">
              <w:rPr>
                <w:rFonts w:ascii="Times New Roman" w:eastAsia="Times New Roman" w:hAnsi="Times New Roman"/>
                <w:b/>
                <w:w w:val="105"/>
                <w:sz w:val="21"/>
              </w:rPr>
              <w:t>услуги</w:t>
            </w:r>
            <w:proofErr w:type="spellEnd"/>
          </w:p>
        </w:tc>
        <w:tc>
          <w:tcPr>
            <w:tcW w:w="10421" w:type="dxa"/>
          </w:tcPr>
          <w:p w:rsidR="003F00B0" w:rsidRPr="003F00B0" w:rsidRDefault="003F00B0" w:rsidP="003F00B0">
            <w:pPr>
              <w:spacing w:before="5" w:line="252" w:lineRule="auto"/>
              <w:ind w:firstLine="5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F00B0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«</w:t>
            </w:r>
            <w:r w:rsidRPr="003F00B0">
              <w:rPr>
                <w:rFonts w:ascii="Times New Roman" w:eastAsia="Batang" w:hAnsi="Times New Roman"/>
                <w:bCs/>
                <w:sz w:val="20"/>
                <w:szCs w:val="20"/>
                <w:lang w:val="ru-RU" w:eastAsia="ko-KR"/>
              </w:rPr>
              <w:t>Установление сервитута в отношении земельного участка, находящегося в муниципальной собственности</w:t>
            </w:r>
            <w:r w:rsidRPr="003F00B0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»</w:t>
            </w:r>
          </w:p>
        </w:tc>
      </w:tr>
      <w:tr w:rsidR="003F00B0" w:rsidRPr="003F00B0" w:rsidTr="00154702">
        <w:trPr>
          <w:trHeight w:hRule="exact" w:val="365"/>
        </w:trPr>
        <w:tc>
          <w:tcPr>
            <w:tcW w:w="552" w:type="dxa"/>
          </w:tcPr>
          <w:p w:rsidR="003F00B0" w:rsidRPr="003F00B0" w:rsidRDefault="003F00B0" w:rsidP="003F00B0">
            <w:pPr>
              <w:spacing w:before="5"/>
              <w:ind w:left="319"/>
              <w:rPr>
                <w:rFonts w:ascii="Times New Roman" w:eastAsia="Times New Roman" w:hAnsi="Times New Roman"/>
                <w:b/>
                <w:sz w:val="21"/>
              </w:rPr>
            </w:pPr>
            <w:r w:rsidRPr="003F00B0">
              <w:rPr>
                <w:rFonts w:ascii="Times New Roman" w:eastAsia="Times New Roman" w:hAnsi="Times New Roman"/>
                <w:b/>
                <w:w w:val="102"/>
                <w:sz w:val="21"/>
              </w:rPr>
              <w:t>4</w:t>
            </w:r>
          </w:p>
        </w:tc>
        <w:tc>
          <w:tcPr>
            <w:tcW w:w="3605" w:type="dxa"/>
          </w:tcPr>
          <w:p w:rsidR="003F00B0" w:rsidRPr="003F00B0" w:rsidRDefault="003F00B0" w:rsidP="003F00B0">
            <w:pPr>
              <w:spacing w:before="5"/>
              <w:ind w:left="120"/>
              <w:rPr>
                <w:rFonts w:ascii="Times New Roman" w:eastAsia="Times New Roman" w:hAnsi="Times New Roman"/>
                <w:b/>
                <w:sz w:val="21"/>
              </w:rPr>
            </w:pPr>
            <w:proofErr w:type="spellStart"/>
            <w:r w:rsidRPr="003F00B0">
              <w:rPr>
                <w:rFonts w:ascii="Times New Roman" w:eastAsia="Times New Roman" w:hAnsi="Times New Roman"/>
                <w:b/>
                <w:w w:val="105"/>
                <w:sz w:val="21"/>
              </w:rPr>
              <w:t>Краткое</w:t>
            </w:r>
            <w:proofErr w:type="spellEnd"/>
            <w:r w:rsidRPr="003F00B0">
              <w:rPr>
                <w:rFonts w:ascii="Times New Roman" w:eastAsia="Times New Roman" w:hAnsi="Times New Roman"/>
                <w:b/>
                <w:w w:val="105"/>
                <w:sz w:val="21"/>
              </w:rPr>
              <w:t xml:space="preserve"> </w:t>
            </w:r>
            <w:proofErr w:type="spellStart"/>
            <w:r w:rsidRPr="003F00B0">
              <w:rPr>
                <w:rFonts w:ascii="Times New Roman" w:eastAsia="Times New Roman" w:hAnsi="Times New Roman"/>
                <w:b/>
                <w:w w:val="105"/>
                <w:sz w:val="21"/>
              </w:rPr>
              <w:t>наименование</w:t>
            </w:r>
            <w:proofErr w:type="spellEnd"/>
            <w:r w:rsidRPr="003F00B0">
              <w:rPr>
                <w:rFonts w:ascii="Times New Roman" w:eastAsia="Times New Roman" w:hAnsi="Times New Roman"/>
                <w:b/>
                <w:w w:val="105"/>
                <w:sz w:val="21"/>
              </w:rPr>
              <w:t xml:space="preserve"> </w:t>
            </w:r>
            <w:proofErr w:type="spellStart"/>
            <w:r w:rsidRPr="003F00B0">
              <w:rPr>
                <w:rFonts w:ascii="Times New Roman" w:eastAsia="Times New Roman" w:hAnsi="Times New Roman"/>
                <w:b/>
                <w:w w:val="105"/>
                <w:sz w:val="21"/>
              </w:rPr>
              <w:t>услуги</w:t>
            </w:r>
            <w:proofErr w:type="spellEnd"/>
          </w:p>
        </w:tc>
        <w:tc>
          <w:tcPr>
            <w:tcW w:w="10421" w:type="dxa"/>
          </w:tcPr>
          <w:p w:rsidR="003F00B0" w:rsidRPr="003F00B0" w:rsidRDefault="003F00B0" w:rsidP="003F00B0">
            <w:pPr>
              <w:spacing w:before="5"/>
              <w:ind w:left="120"/>
              <w:rPr>
                <w:rFonts w:ascii="Times New Roman" w:eastAsia="Times New Roman" w:hAnsi="Times New Roman"/>
                <w:sz w:val="21"/>
              </w:rPr>
            </w:pPr>
            <w:proofErr w:type="spellStart"/>
            <w:r w:rsidRPr="003F00B0">
              <w:rPr>
                <w:rFonts w:ascii="Times New Roman" w:eastAsia="Times New Roman" w:hAnsi="Times New Roman"/>
                <w:w w:val="105"/>
                <w:sz w:val="21"/>
              </w:rPr>
              <w:t>Нет</w:t>
            </w:r>
            <w:proofErr w:type="spellEnd"/>
            <w:r w:rsidRPr="003F00B0">
              <w:rPr>
                <w:rFonts w:ascii="Times New Roman" w:eastAsia="Times New Roman" w:hAnsi="Times New Roman"/>
                <w:w w:val="105"/>
                <w:sz w:val="21"/>
              </w:rPr>
              <w:t>.</w:t>
            </w:r>
          </w:p>
        </w:tc>
      </w:tr>
      <w:tr w:rsidR="003F00B0" w:rsidRPr="003F00B0" w:rsidTr="00154702">
        <w:trPr>
          <w:trHeight w:hRule="exact" w:val="1200"/>
        </w:trPr>
        <w:tc>
          <w:tcPr>
            <w:tcW w:w="552" w:type="dxa"/>
          </w:tcPr>
          <w:p w:rsidR="003F00B0" w:rsidRPr="003F00B0" w:rsidRDefault="003F00B0" w:rsidP="003F00B0">
            <w:pPr>
              <w:spacing w:before="5"/>
              <w:ind w:left="319"/>
              <w:rPr>
                <w:rFonts w:ascii="Times New Roman" w:eastAsia="Times New Roman" w:hAnsi="Times New Roman"/>
                <w:b/>
                <w:sz w:val="21"/>
              </w:rPr>
            </w:pPr>
            <w:r w:rsidRPr="003F00B0">
              <w:rPr>
                <w:rFonts w:ascii="Times New Roman" w:eastAsia="Times New Roman" w:hAnsi="Times New Roman"/>
                <w:b/>
                <w:w w:val="102"/>
                <w:sz w:val="21"/>
              </w:rPr>
              <w:t>5</w:t>
            </w:r>
          </w:p>
        </w:tc>
        <w:tc>
          <w:tcPr>
            <w:tcW w:w="3605" w:type="dxa"/>
          </w:tcPr>
          <w:p w:rsidR="003F00B0" w:rsidRPr="003F00B0" w:rsidRDefault="003F00B0" w:rsidP="003F00B0">
            <w:pPr>
              <w:spacing w:before="5" w:line="249" w:lineRule="auto"/>
              <w:ind w:left="120"/>
              <w:rPr>
                <w:rFonts w:ascii="Times New Roman" w:eastAsia="Times New Roman" w:hAnsi="Times New Roman"/>
                <w:b/>
                <w:sz w:val="21"/>
                <w:lang w:val="ru-RU"/>
              </w:rPr>
            </w:pPr>
            <w:r w:rsidRPr="003F00B0">
              <w:rPr>
                <w:rFonts w:ascii="Times New Roman" w:eastAsia="Times New Roman" w:hAnsi="Times New Roman"/>
                <w:b/>
                <w:w w:val="105"/>
                <w:sz w:val="21"/>
                <w:lang w:val="ru-RU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10421" w:type="dxa"/>
          </w:tcPr>
          <w:p w:rsidR="003F00B0" w:rsidRPr="003F00B0" w:rsidRDefault="003F00B0" w:rsidP="003F00B0">
            <w:pPr>
              <w:spacing w:before="5" w:line="252" w:lineRule="auto"/>
              <w:ind w:right="280" w:firstLine="527"/>
              <w:jc w:val="both"/>
              <w:rPr>
                <w:rFonts w:ascii="Times New Roman" w:eastAsia="Times New Roman" w:hAnsi="Times New Roman"/>
                <w:sz w:val="21"/>
                <w:lang w:val="ru-RU"/>
              </w:rPr>
            </w:pPr>
            <w:r w:rsidRPr="003F00B0">
              <w:rPr>
                <w:rFonts w:ascii="Times New Roman" w:eastAsia="Times New Roman" w:hAnsi="Times New Roman"/>
                <w:w w:val="105"/>
                <w:sz w:val="21"/>
                <w:lang w:val="ru-RU"/>
              </w:rPr>
              <w:t>Утвержден постановлением администрации Нижнедевицкого муниципального района Воронежской области от 28.12.2016 № 829 «Об утверждении административного регламента по предоставлению муниципальной услуги «</w:t>
            </w:r>
            <w:r w:rsidRPr="003F00B0">
              <w:rPr>
                <w:rFonts w:ascii="Times New Roman" w:eastAsia="Batang" w:hAnsi="Times New Roman"/>
                <w:bCs/>
                <w:sz w:val="20"/>
                <w:szCs w:val="20"/>
                <w:lang w:val="ru-RU" w:eastAsia="ko-KR"/>
              </w:rPr>
              <w:t>Установление сервитута в отношении земельного участка, находящегося в муниципальной собственности</w:t>
            </w:r>
            <w:r w:rsidRPr="003F00B0">
              <w:rPr>
                <w:rFonts w:ascii="Times New Roman" w:eastAsia="Times New Roman" w:hAnsi="Times New Roman"/>
                <w:w w:val="105"/>
                <w:sz w:val="21"/>
                <w:lang w:val="ru-RU"/>
              </w:rPr>
              <w:t>»».</w:t>
            </w:r>
          </w:p>
        </w:tc>
      </w:tr>
      <w:tr w:rsidR="003F00B0" w:rsidRPr="003F00B0" w:rsidTr="00154702">
        <w:trPr>
          <w:trHeight w:hRule="exact" w:val="1123"/>
        </w:trPr>
        <w:tc>
          <w:tcPr>
            <w:tcW w:w="552" w:type="dxa"/>
          </w:tcPr>
          <w:p w:rsidR="003F00B0" w:rsidRPr="003F00B0" w:rsidRDefault="003F00B0" w:rsidP="003F00B0">
            <w:pPr>
              <w:spacing w:before="5"/>
              <w:ind w:left="319"/>
              <w:rPr>
                <w:rFonts w:ascii="Times New Roman" w:eastAsia="Times New Roman" w:hAnsi="Times New Roman"/>
                <w:b/>
                <w:sz w:val="21"/>
              </w:rPr>
            </w:pPr>
            <w:r w:rsidRPr="003F00B0">
              <w:rPr>
                <w:rFonts w:ascii="Times New Roman" w:eastAsia="Times New Roman" w:hAnsi="Times New Roman"/>
                <w:b/>
                <w:w w:val="102"/>
                <w:sz w:val="21"/>
              </w:rPr>
              <w:t>6</w:t>
            </w:r>
          </w:p>
        </w:tc>
        <w:tc>
          <w:tcPr>
            <w:tcW w:w="3605" w:type="dxa"/>
          </w:tcPr>
          <w:p w:rsidR="003F00B0" w:rsidRPr="003F00B0" w:rsidRDefault="003F00B0" w:rsidP="003F00B0">
            <w:pPr>
              <w:spacing w:before="5"/>
              <w:ind w:left="120"/>
              <w:rPr>
                <w:rFonts w:ascii="Times New Roman" w:eastAsia="Times New Roman" w:hAnsi="Times New Roman"/>
                <w:b/>
                <w:sz w:val="21"/>
              </w:rPr>
            </w:pPr>
            <w:proofErr w:type="spellStart"/>
            <w:r w:rsidRPr="003F00B0">
              <w:rPr>
                <w:rFonts w:ascii="Times New Roman" w:eastAsia="Times New Roman" w:hAnsi="Times New Roman"/>
                <w:b/>
                <w:w w:val="105"/>
                <w:sz w:val="21"/>
              </w:rPr>
              <w:t>Перечень</w:t>
            </w:r>
            <w:proofErr w:type="spellEnd"/>
            <w:r w:rsidRPr="003F00B0">
              <w:rPr>
                <w:rFonts w:ascii="Times New Roman" w:eastAsia="Times New Roman" w:hAnsi="Times New Roman"/>
                <w:b/>
                <w:w w:val="105"/>
                <w:sz w:val="21"/>
              </w:rPr>
              <w:t xml:space="preserve"> «</w:t>
            </w:r>
            <w:proofErr w:type="spellStart"/>
            <w:r w:rsidRPr="003F00B0">
              <w:rPr>
                <w:rFonts w:ascii="Times New Roman" w:eastAsia="Times New Roman" w:hAnsi="Times New Roman"/>
                <w:b/>
                <w:w w:val="105"/>
                <w:sz w:val="21"/>
              </w:rPr>
              <w:t>подуслуг</w:t>
            </w:r>
            <w:proofErr w:type="spellEnd"/>
            <w:r w:rsidRPr="003F00B0">
              <w:rPr>
                <w:rFonts w:ascii="Times New Roman" w:eastAsia="Times New Roman" w:hAnsi="Times New Roman"/>
                <w:b/>
                <w:w w:val="105"/>
                <w:sz w:val="21"/>
              </w:rPr>
              <w:t>»</w:t>
            </w:r>
          </w:p>
        </w:tc>
        <w:tc>
          <w:tcPr>
            <w:tcW w:w="10421" w:type="dxa"/>
          </w:tcPr>
          <w:p w:rsidR="003F00B0" w:rsidRPr="003F00B0" w:rsidRDefault="003F00B0" w:rsidP="003F00B0">
            <w:pPr>
              <w:numPr>
                <w:ilvl w:val="0"/>
                <w:numId w:val="17"/>
              </w:numPr>
              <w:tabs>
                <w:tab w:val="left" w:pos="801"/>
              </w:tabs>
              <w:spacing w:before="5" w:line="252" w:lineRule="auto"/>
              <w:ind w:right="-3" w:firstLine="540"/>
              <w:rPr>
                <w:rFonts w:ascii="Times New Roman" w:eastAsia="Times New Roman" w:hAnsi="Times New Roman"/>
                <w:sz w:val="21"/>
                <w:lang w:val="ru-RU"/>
              </w:rPr>
            </w:pPr>
            <w:r w:rsidRPr="003F00B0">
              <w:rPr>
                <w:rFonts w:ascii="Times New Roman" w:eastAsia="Times New Roman" w:hAnsi="Times New Roman"/>
                <w:w w:val="105"/>
                <w:sz w:val="21"/>
                <w:lang w:val="ru-RU"/>
              </w:rPr>
              <w:t>Рассмотрение заявления о проведении аукциона по продаже земельного участка или аукциона на право</w:t>
            </w:r>
            <w:r w:rsidRPr="003F00B0">
              <w:rPr>
                <w:rFonts w:ascii="Times New Roman" w:eastAsia="Times New Roman" w:hAnsi="Times New Roman"/>
                <w:spacing w:val="-9"/>
                <w:w w:val="105"/>
                <w:sz w:val="21"/>
                <w:lang w:val="ru-RU"/>
              </w:rPr>
              <w:t xml:space="preserve"> </w:t>
            </w:r>
            <w:r w:rsidRPr="003F00B0">
              <w:rPr>
                <w:rFonts w:ascii="Times New Roman" w:eastAsia="Times New Roman" w:hAnsi="Times New Roman"/>
                <w:w w:val="105"/>
                <w:sz w:val="21"/>
                <w:lang w:val="ru-RU"/>
              </w:rPr>
              <w:t>заключения</w:t>
            </w:r>
            <w:r w:rsidRPr="003F00B0">
              <w:rPr>
                <w:rFonts w:ascii="Times New Roman" w:eastAsia="Times New Roman" w:hAnsi="Times New Roman"/>
                <w:spacing w:val="-9"/>
                <w:w w:val="105"/>
                <w:sz w:val="21"/>
                <w:lang w:val="ru-RU"/>
              </w:rPr>
              <w:t xml:space="preserve"> </w:t>
            </w:r>
            <w:r w:rsidRPr="003F00B0">
              <w:rPr>
                <w:rFonts w:ascii="Times New Roman" w:eastAsia="Times New Roman" w:hAnsi="Times New Roman"/>
                <w:w w:val="105"/>
                <w:sz w:val="21"/>
                <w:lang w:val="ru-RU"/>
              </w:rPr>
              <w:t>договора</w:t>
            </w:r>
            <w:r w:rsidRPr="003F00B0">
              <w:rPr>
                <w:rFonts w:ascii="Times New Roman" w:eastAsia="Times New Roman" w:hAnsi="Times New Roman"/>
                <w:spacing w:val="-9"/>
                <w:w w:val="105"/>
                <w:sz w:val="21"/>
                <w:lang w:val="ru-RU"/>
              </w:rPr>
              <w:t xml:space="preserve"> </w:t>
            </w:r>
            <w:r w:rsidRPr="003F00B0">
              <w:rPr>
                <w:rFonts w:ascii="Times New Roman" w:eastAsia="Times New Roman" w:hAnsi="Times New Roman"/>
                <w:w w:val="105"/>
                <w:sz w:val="21"/>
                <w:lang w:val="ru-RU"/>
              </w:rPr>
              <w:t>аренды</w:t>
            </w:r>
            <w:r w:rsidRPr="003F00B0">
              <w:rPr>
                <w:rFonts w:ascii="Times New Roman" w:eastAsia="Times New Roman" w:hAnsi="Times New Roman"/>
                <w:spacing w:val="-8"/>
                <w:w w:val="105"/>
                <w:sz w:val="21"/>
                <w:lang w:val="ru-RU"/>
              </w:rPr>
              <w:t xml:space="preserve"> </w:t>
            </w:r>
            <w:r w:rsidRPr="003F00B0">
              <w:rPr>
                <w:rFonts w:ascii="Times New Roman" w:eastAsia="Times New Roman" w:hAnsi="Times New Roman"/>
                <w:w w:val="105"/>
                <w:sz w:val="21"/>
                <w:lang w:val="ru-RU"/>
              </w:rPr>
              <w:t>земельного</w:t>
            </w:r>
            <w:r w:rsidRPr="003F00B0">
              <w:rPr>
                <w:rFonts w:ascii="Times New Roman" w:eastAsia="Times New Roman" w:hAnsi="Times New Roman"/>
                <w:spacing w:val="-9"/>
                <w:w w:val="105"/>
                <w:sz w:val="21"/>
                <w:lang w:val="ru-RU"/>
              </w:rPr>
              <w:t xml:space="preserve"> </w:t>
            </w:r>
            <w:r w:rsidRPr="003F00B0">
              <w:rPr>
                <w:rFonts w:ascii="Times New Roman" w:eastAsia="Times New Roman" w:hAnsi="Times New Roman"/>
                <w:w w:val="105"/>
                <w:sz w:val="21"/>
                <w:lang w:val="ru-RU"/>
              </w:rPr>
              <w:t>участка.</w:t>
            </w:r>
          </w:p>
          <w:p w:rsidR="003F00B0" w:rsidRPr="003F00B0" w:rsidRDefault="003F00B0" w:rsidP="003F00B0">
            <w:pPr>
              <w:numPr>
                <w:ilvl w:val="0"/>
                <w:numId w:val="17"/>
              </w:numPr>
              <w:tabs>
                <w:tab w:val="left" w:pos="847"/>
              </w:tabs>
              <w:spacing w:before="1" w:line="247" w:lineRule="auto"/>
              <w:ind w:right="-5" w:firstLine="605"/>
              <w:rPr>
                <w:rFonts w:ascii="Times New Roman" w:eastAsia="Times New Roman" w:hAnsi="Times New Roman"/>
                <w:sz w:val="21"/>
                <w:lang w:val="ru-RU"/>
              </w:rPr>
            </w:pPr>
            <w:r w:rsidRPr="003F00B0">
              <w:rPr>
                <w:rFonts w:ascii="Times New Roman" w:eastAsia="Times New Roman" w:hAnsi="Times New Roman"/>
                <w:w w:val="105"/>
                <w:sz w:val="21"/>
                <w:lang w:val="ru-RU"/>
              </w:rPr>
              <w:t>Проведение аукциона по продаже земельного участка или аукциона на право заключения договора аренды земельного</w:t>
            </w:r>
            <w:r w:rsidRPr="003F00B0">
              <w:rPr>
                <w:rFonts w:ascii="Times New Roman" w:eastAsia="Times New Roman" w:hAnsi="Times New Roman"/>
                <w:spacing w:val="-22"/>
                <w:w w:val="105"/>
                <w:sz w:val="21"/>
                <w:lang w:val="ru-RU"/>
              </w:rPr>
              <w:t xml:space="preserve"> </w:t>
            </w:r>
            <w:r w:rsidRPr="003F00B0">
              <w:rPr>
                <w:rFonts w:ascii="Times New Roman" w:eastAsia="Times New Roman" w:hAnsi="Times New Roman"/>
                <w:w w:val="105"/>
                <w:sz w:val="21"/>
                <w:lang w:val="ru-RU"/>
              </w:rPr>
              <w:t>участка.</w:t>
            </w:r>
          </w:p>
        </w:tc>
      </w:tr>
      <w:tr w:rsidR="003F00B0" w:rsidRPr="003F00B0" w:rsidTr="00154702">
        <w:trPr>
          <w:trHeight w:hRule="exact" w:val="917"/>
        </w:trPr>
        <w:tc>
          <w:tcPr>
            <w:tcW w:w="552" w:type="dxa"/>
          </w:tcPr>
          <w:p w:rsidR="003F00B0" w:rsidRPr="003F00B0" w:rsidRDefault="003F00B0" w:rsidP="003F00B0">
            <w:pPr>
              <w:spacing w:before="10"/>
              <w:ind w:left="319"/>
              <w:rPr>
                <w:rFonts w:ascii="Times New Roman" w:eastAsia="Times New Roman" w:hAnsi="Times New Roman"/>
                <w:b/>
                <w:sz w:val="21"/>
              </w:rPr>
            </w:pPr>
            <w:r w:rsidRPr="003F00B0">
              <w:rPr>
                <w:rFonts w:ascii="Times New Roman" w:eastAsia="Times New Roman" w:hAnsi="Times New Roman"/>
                <w:b/>
                <w:w w:val="102"/>
                <w:sz w:val="21"/>
              </w:rPr>
              <w:t>7</w:t>
            </w:r>
          </w:p>
        </w:tc>
        <w:tc>
          <w:tcPr>
            <w:tcW w:w="3605" w:type="dxa"/>
          </w:tcPr>
          <w:p w:rsidR="003F00B0" w:rsidRPr="003F00B0" w:rsidRDefault="003F00B0" w:rsidP="003F00B0">
            <w:pPr>
              <w:spacing w:before="10" w:line="249" w:lineRule="auto"/>
              <w:ind w:left="120"/>
              <w:rPr>
                <w:rFonts w:ascii="Times New Roman" w:eastAsia="Times New Roman" w:hAnsi="Times New Roman"/>
                <w:b/>
                <w:sz w:val="21"/>
                <w:lang w:val="ru-RU"/>
              </w:rPr>
            </w:pPr>
            <w:r w:rsidRPr="003F00B0">
              <w:rPr>
                <w:rFonts w:ascii="Times New Roman" w:eastAsia="Times New Roman" w:hAnsi="Times New Roman"/>
                <w:b/>
                <w:w w:val="105"/>
                <w:sz w:val="21"/>
                <w:lang w:val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10421" w:type="dxa"/>
          </w:tcPr>
          <w:p w:rsidR="003F00B0" w:rsidRPr="003F00B0" w:rsidRDefault="003F00B0" w:rsidP="003F00B0">
            <w:pPr>
              <w:spacing w:before="10"/>
              <w:ind w:left="120"/>
              <w:rPr>
                <w:rFonts w:ascii="Times New Roman" w:eastAsia="Times New Roman" w:hAnsi="Times New Roman"/>
                <w:sz w:val="21"/>
                <w:lang w:val="ru-RU"/>
              </w:rPr>
            </w:pPr>
            <w:r w:rsidRPr="003F00B0">
              <w:rPr>
                <w:rFonts w:ascii="Times New Roman" w:eastAsia="Times New Roman" w:hAnsi="Times New Roman"/>
                <w:w w:val="105"/>
                <w:sz w:val="21"/>
                <w:lang w:val="ru-RU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3F00B0" w:rsidRPr="003F00B0" w:rsidRDefault="003F00B0" w:rsidP="003F00B0">
      <w:pPr>
        <w:jc w:val="center"/>
        <w:rPr>
          <w:rFonts w:ascii="Times New Roman" w:eastAsiaTheme="minorEastAsia" w:hAnsi="Times New Roman" w:cs="Times New Roman"/>
          <w:lang w:eastAsia="ru-RU"/>
        </w:rPr>
        <w:sectPr w:rsidR="003F00B0" w:rsidRPr="003F00B0" w:rsidSect="005F5C88">
          <w:pgSz w:w="16838" w:h="11906" w:orient="landscape"/>
          <w:pgMar w:top="1418" w:right="1134" w:bottom="0" w:left="1134" w:header="0" w:footer="0" w:gutter="0"/>
          <w:cols w:space="708"/>
          <w:noEndnote/>
          <w:docGrid w:linePitch="299"/>
        </w:sectPr>
      </w:pPr>
    </w:p>
    <w:p w:rsidR="003F00B0" w:rsidRPr="003F00B0" w:rsidRDefault="003F00B0" w:rsidP="003F00B0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F00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Раздел 2. «Общие сведения о «муниципальной услуги»</w:t>
      </w:r>
    </w:p>
    <w:tbl>
      <w:tblPr>
        <w:tblStyle w:val="12"/>
        <w:tblW w:w="16078" w:type="dxa"/>
        <w:tblLayout w:type="fixed"/>
        <w:tblLook w:val="04A0"/>
      </w:tblPr>
      <w:tblGrid>
        <w:gridCol w:w="392"/>
        <w:gridCol w:w="1701"/>
        <w:gridCol w:w="1417"/>
        <w:gridCol w:w="1418"/>
        <w:gridCol w:w="1417"/>
        <w:gridCol w:w="1701"/>
        <w:gridCol w:w="1559"/>
        <w:gridCol w:w="909"/>
        <w:gridCol w:w="851"/>
        <w:gridCol w:w="992"/>
        <w:gridCol w:w="992"/>
        <w:gridCol w:w="1360"/>
        <w:gridCol w:w="1369"/>
      </w:tblGrid>
      <w:tr w:rsidR="003F00B0" w:rsidRPr="003F00B0" w:rsidTr="00154702">
        <w:tc>
          <w:tcPr>
            <w:tcW w:w="392" w:type="dxa"/>
            <w:vMerge w:val="restart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«муниципальной услуги»</w:t>
            </w:r>
          </w:p>
        </w:tc>
        <w:tc>
          <w:tcPr>
            <w:tcW w:w="2835" w:type="dxa"/>
            <w:gridSpan w:val="2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7" w:type="dxa"/>
            <w:vMerge w:val="restart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предоставлении «муниципальной услуги»</w:t>
            </w:r>
          </w:p>
        </w:tc>
        <w:tc>
          <w:tcPr>
            <w:tcW w:w="1559" w:type="dxa"/>
            <w:vMerge w:val="restart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приостановления предоставления «муниципальной услуги»</w:t>
            </w:r>
          </w:p>
        </w:tc>
        <w:tc>
          <w:tcPr>
            <w:tcW w:w="909" w:type="dxa"/>
            <w:vMerge w:val="restart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Срок приостановления предоставления «муниципальной услуги»</w:t>
            </w:r>
          </w:p>
        </w:tc>
        <w:tc>
          <w:tcPr>
            <w:tcW w:w="2835" w:type="dxa"/>
            <w:gridSpan w:val="3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предоставление «муниципальной услуги»</w:t>
            </w:r>
          </w:p>
        </w:tc>
        <w:tc>
          <w:tcPr>
            <w:tcW w:w="1360" w:type="dxa"/>
            <w:vMerge w:val="restart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обращения за получением (муниципальной услуги)</w:t>
            </w:r>
          </w:p>
        </w:tc>
        <w:tc>
          <w:tcPr>
            <w:tcW w:w="1369" w:type="dxa"/>
            <w:vMerge w:val="restart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 (муниципальной услуги)</w:t>
            </w:r>
          </w:p>
        </w:tc>
      </w:tr>
      <w:tr w:rsidR="003F00B0" w:rsidRPr="003F00B0" w:rsidTr="00154702">
        <w:tc>
          <w:tcPr>
            <w:tcW w:w="392" w:type="dxa"/>
            <w:vMerge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заявления по месту жительства (месту нахождения юр., лица)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заявления по месту жительства</w:t>
            </w:r>
          </w:p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(по месту обращения)</w:t>
            </w:r>
          </w:p>
        </w:tc>
        <w:tc>
          <w:tcPr>
            <w:tcW w:w="1417" w:type="dxa"/>
            <w:vMerge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нормативно правового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360" w:type="dxa"/>
            <w:vMerge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00B0" w:rsidRPr="003F00B0" w:rsidTr="00154702">
        <w:tc>
          <w:tcPr>
            <w:tcW w:w="392" w:type="dxa"/>
            <w:vAlign w:val="center"/>
          </w:tcPr>
          <w:p w:rsidR="003F00B0" w:rsidRPr="003F00B0" w:rsidRDefault="003F00B0" w:rsidP="003F00B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09" w:type="dxa"/>
            <w:vAlign w:val="center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60" w:type="dxa"/>
            <w:vAlign w:val="center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369" w:type="dxa"/>
            <w:vAlign w:val="center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3F00B0" w:rsidRPr="003F00B0" w:rsidTr="00154702">
        <w:tc>
          <w:tcPr>
            <w:tcW w:w="392" w:type="dxa"/>
            <w:vAlign w:val="center"/>
          </w:tcPr>
          <w:p w:rsidR="003F00B0" w:rsidRPr="003F00B0" w:rsidRDefault="003F00B0" w:rsidP="003F00B0">
            <w:pPr>
              <w:numPr>
                <w:ilvl w:val="0"/>
                <w:numId w:val="18"/>
              </w:numPr>
              <w:ind w:left="170" w:right="-284" w:hanging="3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00B0" w:rsidRPr="003F00B0" w:rsidRDefault="003F00B0" w:rsidP="003F00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сервитута в отношении земельного участка, находящегося в муниципальной собственности.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1. </w:t>
            </w:r>
            <w:proofErr w:type="gramStart"/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При поступлении заявления о заключении соглашения об установлении сервитута в отношении всего земельного участка либо в случае поступления заявления о заключении соглашения об установлении сервитута на срок до трех лет в отношении части </w:t>
            </w:r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земельного участка муниципальная услуга предоставляется в срок, не превышающий 30 дней со дня получения заявления  о предоставлении муниципальной услуги.</w:t>
            </w:r>
            <w:proofErr w:type="gramEnd"/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2. </w:t>
            </w:r>
            <w:proofErr w:type="gramStart"/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 поступлении заявления о заключении соглашения об установлении сервитута в отношении части земельного участка на срок</w:t>
            </w:r>
            <w:proofErr w:type="gramEnd"/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более трех лет: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- не более чем 30 дней  со дня получения заявления о предоставлении муниципальной услуги - срок для направления заявителю уведомления о возможности заключения соглашения </w:t>
            </w:r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</w:t>
            </w:r>
            <w:r w:rsidRPr="003F00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-не более чем 30 дней со дня представления заявителем уведомления о государственном кадастровом учете части земельного участка, в отношении которого устанавливается сервитут, </w:t>
            </w:r>
            <w:proofErr w:type="gramStart"/>
            <w:r w:rsidRPr="003F00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-с</w:t>
            </w:r>
            <w:proofErr w:type="gramEnd"/>
            <w:r w:rsidRPr="003F00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рок для направления заявителю подписанного проекта соглашения об установлении сервитута.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1. </w:t>
            </w:r>
            <w:proofErr w:type="gramStart"/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При поступлении заявления о заключении соглашения об установлении сервитута в отношении всего земельного участка либо в случае поступления заявления о заключении соглашения об установлении сервитута на срок до трех лет в отношении части </w:t>
            </w:r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земельного участка муниципальная услуга предоставляется в срок, не превышающий 30 дней со дня получения заявления  о предоставлении муниципальной услуги.</w:t>
            </w:r>
            <w:proofErr w:type="gramEnd"/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2. </w:t>
            </w:r>
            <w:proofErr w:type="gramStart"/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 поступлении заявления о заключении соглашения об установлении сервитута в отношении части земельного участка на срок</w:t>
            </w:r>
            <w:proofErr w:type="gramEnd"/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более трех лет: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- не более чем 30 дней  со дня получения заявления о предоставлении муниципальной услуги - срок для направления заявителю уведомления о возможности заключения соглашения </w:t>
            </w:r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</w:t>
            </w:r>
            <w:r w:rsidRPr="003F00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-не более чем 30 дней со дня представления заявителем уведомления о государственном кадастровом учете части земельного участка, в отношении которого устанавливается сервитут, </w:t>
            </w:r>
            <w:proofErr w:type="gramStart"/>
            <w:r w:rsidRPr="003F00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-с</w:t>
            </w:r>
            <w:proofErr w:type="gramEnd"/>
            <w:r w:rsidRPr="003F00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рок для направления заявителю подписанного проекта соглашения об установлении сервитута.</w:t>
            </w:r>
          </w:p>
        </w:tc>
        <w:tc>
          <w:tcPr>
            <w:tcW w:w="1417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2. Заявление и прилагаемые к нему документы не соответствуют требованиям, установленным Приказом </w:t>
            </w: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Минэкономразвития России от 14.01.2015 № 7, пунктом 2.6.1. Настоящего административного регламента;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3. Заявление подано лицом, не уполномоченным совершать такого рода действия;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4. Не представлены документы,</w:t>
            </w:r>
            <w:proofErr w:type="gramStart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</w:t>
            </w: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Администрация не вправе заключать соглашение об установлении сервитута;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2. Планируемое на условиях сервитута использование земельного участка не допускается в соответствии с федеральными законами;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3. Установление сервитута приведет к невозможности использовать земельный участок в </w:t>
            </w: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его разрешенным использованием или к существенным затруднениям в использовании земельного участка.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Оснований для приостановления предоставления муниципальной услуги законодательством не предусмотрено.</w:t>
            </w:r>
          </w:p>
        </w:tc>
        <w:tc>
          <w:tcPr>
            <w:tcW w:w="909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на безвозмездной основе.</w:t>
            </w:r>
          </w:p>
        </w:tc>
        <w:tc>
          <w:tcPr>
            <w:tcW w:w="851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  <w:tc>
          <w:tcPr>
            <w:tcW w:w="1360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1.Администрация муниципального района (лично, через законного представителя);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proofErr w:type="gramStart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</w:t>
            </w:r>
            <w:proofErr w:type="gramEnd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 центр предоставления государственных (муниципальных) услуг</w:t>
            </w:r>
            <w:bookmarkStart w:id="0" w:name="_GoBack"/>
            <w:bookmarkEnd w:id="0"/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3.Почтовая связь.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4.В форме электронного документа.</w:t>
            </w:r>
          </w:p>
        </w:tc>
        <w:tc>
          <w:tcPr>
            <w:tcW w:w="1369" w:type="dxa"/>
          </w:tcPr>
          <w:p w:rsidR="003F00B0" w:rsidRPr="003F00B0" w:rsidRDefault="003F00B0" w:rsidP="003F00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Лично, через законного представителя на бумажном носителе в отделе администрации муниципального района;</w:t>
            </w:r>
          </w:p>
          <w:p w:rsidR="003F00B0" w:rsidRPr="003F00B0" w:rsidRDefault="003F00B0" w:rsidP="003F00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Лично, через законного представителя в АУ «МФЦ» на бумажном носителе.</w:t>
            </w:r>
          </w:p>
          <w:p w:rsidR="003F00B0" w:rsidRPr="003F00B0" w:rsidRDefault="003F00B0" w:rsidP="003F00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Почтовая связь.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00B0" w:rsidRPr="003F00B0" w:rsidRDefault="003F00B0" w:rsidP="003F00B0">
      <w:pPr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3F00B0" w:rsidRPr="003F00B0" w:rsidRDefault="003F00B0" w:rsidP="003F00B0">
      <w:pPr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3F00B0" w:rsidRPr="003F00B0" w:rsidRDefault="003F00B0" w:rsidP="003F00B0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F00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3. «Сведения о заявителях «муниципальной услуги»</w:t>
      </w:r>
    </w:p>
    <w:tbl>
      <w:tblPr>
        <w:tblStyle w:val="12"/>
        <w:tblW w:w="15902" w:type="dxa"/>
        <w:tblLayout w:type="fixed"/>
        <w:tblLook w:val="04A0"/>
      </w:tblPr>
      <w:tblGrid>
        <w:gridCol w:w="552"/>
        <w:gridCol w:w="2350"/>
        <w:gridCol w:w="1956"/>
        <w:gridCol w:w="2956"/>
        <w:gridCol w:w="1238"/>
        <w:gridCol w:w="1678"/>
        <w:gridCol w:w="1678"/>
        <w:gridCol w:w="3494"/>
      </w:tblGrid>
      <w:tr w:rsidR="003F00B0" w:rsidRPr="003F00B0" w:rsidTr="00154702">
        <w:trPr>
          <w:trHeight w:val="336"/>
        </w:trPr>
        <w:tc>
          <w:tcPr>
            <w:tcW w:w="552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50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лиц, имеющих право на получение «муниципальной услуги»</w:t>
            </w:r>
          </w:p>
        </w:tc>
        <w:tc>
          <w:tcPr>
            <w:tcW w:w="1956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«муниципальной услуги»</w:t>
            </w:r>
          </w:p>
        </w:tc>
        <w:tc>
          <w:tcPr>
            <w:tcW w:w="2956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«муниципальной услуги»</w:t>
            </w:r>
          </w:p>
        </w:tc>
        <w:tc>
          <w:tcPr>
            <w:tcW w:w="1238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возможности подачи заявления на предоставление «муниципальной услуги» представителями заявителя</w:t>
            </w:r>
          </w:p>
        </w:tc>
        <w:tc>
          <w:tcPr>
            <w:tcW w:w="1678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678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документа, подтверждающего право подачи заявления от имени заявителя </w:t>
            </w:r>
          </w:p>
        </w:tc>
        <w:tc>
          <w:tcPr>
            <w:tcW w:w="3494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F00B0" w:rsidRPr="003F00B0" w:rsidTr="00154702">
        <w:trPr>
          <w:trHeight w:val="336"/>
        </w:trPr>
        <w:tc>
          <w:tcPr>
            <w:tcW w:w="552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50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56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56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38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78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78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494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F00B0" w:rsidRPr="003F00B0" w:rsidTr="00154702">
        <w:trPr>
          <w:trHeight w:val="9541"/>
        </w:trPr>
        <w:tc>
          <w:tcPr>
            <w:tcW w:w="552" w:type="dxa"/>
            <w:vMerge w:val="restart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50" w:type="dxa"/>
            <w:vMerge w:val="restart"/>
            <w:tcBorders>
              <w:right w:val="single" w:sz="4" w:space="0" w:color="auto"/>
            </w:tcBorders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Заявителями являются: 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1. Физические лица;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2.  Юридические лица;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0B0">
              <w:rPr>
                <w:rFonts w:ascii="Times New Roman" w:eastAsia="Times New Roman" w:hAnsi="Times New Roman" w:cs="Times New Roman"/>
                <w:sz w:val="20"/>
                <w:szCs w:val="20"/>
              </w:rPr>
              <w:t>3. Представители, действующие в силу закона или на основании договора, доверенности</w:t>
            </w:r>
            <w:r w:rsidRPr="003F00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</w:tcBorders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1. Документ, удостоверяющий личность: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1.1. Паспорт гражданина РФ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1.2. Решение (приказ) о назначении или об избрании физического лица на должность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Оформляется на едином бланке для всей Российской Федерации на русском языке.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действителен на срок обращения за предоставлением услуги.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238" w:type="dxa"/>
            <w:vMerge w:val="restart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678" w:type="dxa"/>
            <w:vMerge w:val="restart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Любое дееспособное физическое лицо, достигшее 18 лет.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Лица, имеющие соответствующие полномочия.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Лица, действующие на основании нотариально заверенной доверенности.</w:t>
            </w:r>
          </w:p>
        </w:tc>
        <w:tc>
          <w:tcPr>
            <w:tcW w:w="1678" w:type="dxa"/>
            <w:vMerge w:val="restart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заверенная доверенность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4" w:type="dxa"/>
            <w:vMerge w:val="restart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Должна быть действительна на срок обращения за предоставлением услуги.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Не должна содержать подчисток, приписок, зачеркнутых слов и других исправлений.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Не должна содержать подчисток, приписок, зачеркнутых слов и других исправлений.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Не должна иметь повреждений, наличие которых не позволяет однозначно истолковать их </w:t>
            </w: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содержание.</w:t>
            </w:r>
          </w:p>
        </w:tc>
      </w:tr>
      <w:tr w:rsidR="003F00B0" w:rsidRPr="003F00B0" w:rsidTr="00154702">
        <w:trPr>
          <w:trHeight w:val="16159"/>
        </w:trPr>
        <w:tc>
          <w:tcPr>
            <w:tcW w:w="552" w:type="dxa"/>
            <w:vMerge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0" w:type="dxa"/>
            <w:vMerge/>
            <w:tcBorders>
              <w:right w:val="single" w:sz="4" w:space="0" w:color="auto"/>
            </w:tcBorders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На основании нотариальной доверенности.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Должно содержать: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- подпись должностного лица, подготовившего документ, дату составления документа;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- информацию о праве физического лица действовать от имени заявителя без доверенности.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Должно быть действительным на срок обращения за предоставлением услуги.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заверенная доверенность</w:t>
            </w:r>
          </w:p>
        </w:tc>
        <w:tc>
          <w:tcPr>
            <w:tcW w:w="1238" w:type="dxa"/>
            <w:vMerge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4" w:type="dxa"/>
            <w:vMerge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00B0" w:rsidRPr="003F00B0" w:rsidRDefault="003F00B0" w:rsidP="003F00B0">
      <w:pPr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3F00B0" w:rsidRPr="003F00B0" w:rsidRDefault="003F00B0" w:rsidP="003F00B0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F00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4. «Документы, предоставляемые заявителем для получения «муниципальной услуги»</w:t>
      </w:r>
    </w:p>
    <w:tbl>
      <w:tblPr>
        <w:tblStyle w:val="12"/>
        <w:tblW w:w="15946" w:type="dxa"/>
        <w:tblLayout w:type="fixed"/>
        <w:tblLook w:val="04A0"/>
      </w:tblPr>
      <w:tblGrid>
        <w:gridCol w:w="560"/>
        <w:gridCol w:w="2564"/>
        <w:gridCol w:w="2371"/>
        <w:gridCol w:w="2551"/>
        <w:gridCol w:w="1956"/>
        <w:gridCol w:w="3431"/>
        <w:gridCol w:w="1379"/>
        <w:gridCol w:w="1134"/>
      </w:tblGrid>
      <w:tr w:rsidR="003F00B0" w:rsidRPr="003F00B0" w:rsidTr="00154702">
        <w:tc>
          <w:tcPr>
            <w:tcW w:w="560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64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371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документов, которые предоставляет заявитель для получения «муниципальной услуги» </w:t>
            </w:r>
          </w:p>
        </w:tc>
        <w:tc>
          <w:tcPr>
            <w:tcW w:w="2551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56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3431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379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(шаблон) документа </w:t>
            </w:r>
          </w:p>
        </w:tc>
        <w:tc>
          <w:tcPr>
            <w:tcW w:w="1134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3F00B0" w:rsidRPr="003F00B0" w:rsidTr="00154702">
        <w:tc>
          <w:tcPr>
            <w:tcW w:w="560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64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71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56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31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79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F00B0" w:rsidRPr="003F00B0" w:rsidTr="00154702">
        <w:tc>
          <w:tcPr>
            <w:tcW w:w="560" w:type="dxa"/>
          </w:tcPr>
          <w:p w:rsidR="003F00B0" w:rsidRPr="003F00B0" w:rsidRDefault="003F00B0" w:rsidP="003F00B0">
            <w:pPr>
              <w:numPr>
                <w:ilvl w:val="0"/>
                <w:numId w:val="19"/>
              </w:numPr>
              <w:ind w:left="527" w:hanging="3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Заявление  о предоставлении муниципальной услуги (для физического/юридического лица или уполномоченного представителя).</w:t>
            </w:r>
          </w:p>
        </w:tc>
        <w:tc>
          <w:tcPr>
            <w:tcW w:w="2371" w:type="dxa"/>
          </w:tcPr>
          <w:p w:rsidR="003F00B0" w:rsidRPr="003F00B0" w:rsidRDefault="003F00B0" w:rsidP="003F00B0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3F00B0" w:rsidRPr="003F00B0" w:rsidRDefault="003F00B0" w:rsidP="003F00B0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eastAsia="Times New Roman" w:hAnsi="Times New Roman" w:cs="Times New Roman"/>
                <w:sz w:val="20"/>
                <w:szCs w:val="20"/>
              </w:rPr>
              <w:t>о заключении соглашения об установлении сервитута</w:t>
            </w:r>
            <w:r w:rsidRPr="003F00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1. Экз. Оригинал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Действия: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1) Формирование в дело.</w:t>
            </w:r>
          </w:p>
        </w:tc>
        <w:tc>
          <w:tcPr>
            <w:tcW w:w="1956" w:type="dxa"/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3F00B0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ko-KR"/>
              </w:rPr>
              <w:t>При предоставлении муниципальной услуги:</w:t>
            </w:r>
            <w:r w:rsidRPr="003F00B0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«</w:t>
            </w:r>
            <w:r w:rsidRPr="003F00B0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ko-KR"/>
              </w:rPr>
              <w:t>Установление сервитута в отношении земельного участка, находящегося в муниципальной собственности</w:t>
            </w:r>
            <w:r w:rsidRPr="003F00B0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ko-KR"/>
              </w:rPr>
              <w:t>».</w:t>
            </w:r>
          </w:p>
        </w:tc>
        <w:tc>
          <w:tcPr>
            <w:tcW w:w="3431" w:type="dxa"/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1.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2. Сведения заявления подтверждаются подписью лица, подающего заявление, с проставлением даты заполнения заявления.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3. В случае подачи заявления, через законного представителя сведения, указанные в заявлении, подтверждаются подписью законного представителя с проставлением даты предоставления заявления.     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4. Заявление не должно содержать подчисток, приписок, зачеркнутых слов и других исправлений.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5. Не должно иметь повреждений, наличие которых не позволяет однозначно истолковать их содержание.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</w:tc>
        <w:tc>
          <w:tcPr>
            <w:tcW w:w="1134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«-» </w:t>
            </w:r>
          </w:p>
        </w:tc>
      </w:tr>
      <w:tr w:rsidR="003F00B0" w:rsidRPr="003F00B0" w:rsidTr="00154702">
        <w:tc>
          <w:tcPr>
            <w:tcW w:w="560" w:type="dxa"/>
          </w:tcPr>
          <w:p w:rsidR="003F00B0" w:rsidRPr="003F00B0" w:rsidRDefault="003F00B0" w:rsidP="003F00B0">
            <w:pPr>
              <w:numPr>
                <w:ilvl w:val="0"/>
                <w:numId w:val="19"/>
              </w:numPr>
              <w:ind w:left="527" w:hanging="3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</w:tc>
        <w:tc>
          <w:tcPr>
            <w:tcW w:w="2371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Российской Федерации (для физического лица, уполномоченного представителя) </w:t>
            </w:r>
          </w:p>
        </w:tc>
        <w:tc>
          <w:tcPr>
            <w:tcW w:w="2551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 экз. Копия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Действия: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2. Снятие копии с </w:t>
            </w: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оригинала 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3. Формирование в дело.</w:t>
            </w:r>
          </w:p>
        </w:tc>
        <w:tc>
          <w:tcPr>
            <w:tcW w:w="1956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Предоставляется один из документов данной категории документов </w:t>
            </w:r>
          </w:p>
        </w:tc>
        <w:tc>
          <w:tcPr>
            <w:tcW w:w="3431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Оформляется на едином бланке для всей Российской Федерации на русском языке.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действителен на срок обращения за предоставлением услуги.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должен иметь повреждений, наличие которых не позволяет однозначно истолковать их содержание. </w:t>
            </w:r>
          </w:p>
        </w:tc>
        <w:tc>
          <w:tcPr>
            <w:tcW w:w="1379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1134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</w:tr>
      <w:tr w:rsidR="003F00B0" w:rsidRPr="003F00B0" w:rsidTr="00154702">
        <w:tc>
          <w:tcPr>
            <w:tcW w:w="560" w:type="dxa"/>
          </w:tcPr>
          <w:p w:rsidR="003F00B0" w:rsidRPr="003F00B0" w:rsidRDefault="003F00B0" w:rsidP="003F00B0">
            <w:pPr>
              <w:numPr>
                <w:ilvl w:val="0"/>
                <w:numId w:val="19"/>
              </w:numPr>
              <w:ind w:left="527" w:hanging="3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уполномоченного представителя.</w:t>
            </w:r>
          </w:p>
        </w:tc>
        <w:tc>
          <w:tcPr>
            <w:tcW w:w="2371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Нотариальная доверенность</w:t>
            </w:r>
          </w:p>
        </w:tc>
        <w:tc>
          <w:tcPr>
            <w:tcW w:w="2551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 экз. Копия, заверенная в установленном порядке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Действия: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2. Снятие копии с оригинала 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3. Формирование в дело. </w:t>
            </w:r>
          </w:p>
        </w:tc>
        <w:tc>
          <w:tcPr>
            <w:tcW w:w="1956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431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Не должна содержать подчисток, приписок, зачеркнутых слов и других исправлений.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379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  <w:tc>
          <w:tcPr>
            <w:tcW w:w="1134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</w:tr>
      <w:tr w:rsidR="003F00B0" w:rsidRPr="003F00B0" w:rsidTr="00154702">
        <w:tc>
          <w:tcPr>
            <w:tcW w:w="560" w:type="dxa"/>
          </w:tcPr>
          <w:p w:rsidR="003F00B0" w:rsidRPr="003F00B0" w:rsidRDefault="003F00B0" w:rsidP="003F00B0">
            <w:pPr>
              <w:numPr>
                <w:ilvl w:val="0"/>
                <w:numId w:val="19"/>
              </w:numPr>
              <w:ind w:left="527" w:hanging="3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Схема границ сервитута на кадастровом плане территории.</w:t>
            </w:r>
          </w:p>
        </w:tc>
        <w:tc>
          <w:tcPr>
            <w:tcW w:w="2371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Схема границ сервитута на кадастровом плане территории (за исключением случая, когда заявление о заключении соглашения об установлении сервитута предусматривает установление сервитута в отношении всего земельного участка)</w:t>
            </w:r>
            <w:r w:rsidRPr="003F00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 экз. Копия, заверенная в установленном порядке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Действия: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2. Снятие копии с оригинала 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3. Формирование в дело. </w:t>
            </w:r>
          </w:p>
        </w:tc>
        <w:tc>
          <w:tcPr>
            <w:tcW w:w="1956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431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Не должна содержать подчисток, приписок, зачеркнутых слов и других исправлений.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379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  <w:tc>
          <w:tcPr>
            <w:tcW w:w="1134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0B0" w:rsidRPr="003F00B0" w:rsidTr="00154702">
        <w:tc>
          <w:tcPr>
            <w:tcW w:w="560" w:type="dxa"/>
          </w:tcPr>
          <w:p w:rsidR="003F00B0" w:rsidRPr="003F00B0" w:rsidRDefault="003F00B0" w:rsidP="003F00B0">
            <w:pPr>
              <w:numPr>
                <w:ilvl w:val="0"/>
                <w:numId w:val="19"/>
              </w:numPr>
              <w:ind w:left="527" w:hanging="3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Выписка из ЕГРЮЛ</w:t>
            </w:r>
          </w:p>
        </w:tc>
        <w:tc>
          <w:tcPr>
            <w:tcW w:w="2371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Выписка из Единого государственного реестра юридических лиц (в случае, если заявитель является юридическим лицом)</w:t>
            </w:r>
          </w:p>
        </w:tc>
        <w:tc>
          <w:tcPr>
            <w:tcW w:w="2551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 экз. Копия, заверенная в установленном порядке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Действия: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2. Снятие копии с оригинала 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3. Формирование в дело. </w:t>
            </w:r>
          </w:p>
        </w:tc>
        <w:tc>
          <w:tcPr>
            <w:tcW w:w="1956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431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Не должна содержать подчисток, приписок, зачеркнутых слов и других исправлений.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379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  <w:tc>
          <w:tcPr>
            <w:tcW w:w="1134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</w:tr>
      <w:tr w:rsidR="003F00B0" w:rsidRPr="003F00B0" w:rsidTr="00154702">
        <w:tc>
          <w:tcPr>
            <w:tcW w:w="560" w:type="dxa"/>
          </w:tcPr>
          <w:p w:rsidR="003F00B0" w:rsidRPr="003F00B0" w:rsidRDefault="003F00B0" w:rsidP="003F00B0">
            <w:pPr>
              <w:numPr>
                <w:ilvl w:val="0"/>
                <w:numId w:val="19"/>
              </w:numPr>
              <w:ind w:left="527" w:hanging="3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Выписка из ЕГРИП</w:t>
            </w:r>
          </w:p>
        </w:tc>
        <w:tc>
          <w:tcPr>
            <w:tcW w:w="2371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индивидуальных предпринимателей (в </w:t>
            </w: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случае, если заявитель является индивидуальным предпринимателем)</w:t>
            </w:r>
          </w:p>
        </w:tc>
        <w:tc>
          <w:tcPr>
            <w:tcW w:w="2551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 Оригинал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 экз. Копия, заверенная в установленном порядке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Действия: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2. Снятие копии с оригинала 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3. Формирование в дело. </w:t>
            </w:r>
          </w:p>
        </w:tc>
        <w:tc>
          <w:tcPr>
            <w:tcW w:w="1956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Предоставляется один из документов данной категории документов</w:t>
            </w:r>
          </w:p>
        </w:tc>
        <w:tc>
          <w:tcPr>
            <w:tcW w:w="3431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Не должна содержать подчисток, </w:t>
            </w: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приписок, зачеркнутых слов и других исправлений.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379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1134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</w:tr>
      <w:tr w:rsidR="003F00B0" w:rsidRPr="003F00B0" w:rsidTr="00154702">
        <w:tc>
          <w:tcPr>
            <w:tcW w:w="560" w:type="dxa"/>
          </w:tcPr>
          <w:p w:rsidR="003F00B0" w:rsidRPr="003F00B0" w:rsidRDefault="003F00B0" w:rsidP="003F00B0">
            <w:pPr>
              <w:numPr>
                <w:ilvl w:val="0"/>
                <w:numId w:val="19"/>
              </w:numPr>
              <w:ind w:left="527" w:hanging="3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Выписка из ЕГРП</w:t>
            </w:r>
          </w:p>
        </w:tc>
        <w:tc>
          <w:tcPr>
            <w:tcW w:w="2371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Выписка из Единого государственного реестра прав на недвижимое имущество и сделок с ним (далее – ЕГРП) о зарегистрированных правах на земельный участок, объекты недвижимости, находящиеся на земельном участке, или уведомление об отсутствии в ЕГРП сведений о зарегистрированных правах на объекты недвижимости</w:t>
            </w:r>
          </w:p>
        </w:tc>
        <w:tc>
          <w:tcPr>
            <w:tcW w:w="2551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 экз. Копия, заверенная в установленном порядке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Действия: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2. Снятие копии с оригинала 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3. Формирование в дело. </w:t>
            </w:r>
          </w:p>
        </w:tc>
        <w:tc>
          <w:tcPr>
            <w:tcW w:w="1956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431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Не должна содержать подчисток, приписок, зачеркнутых слов и других исправлений.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379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  <w:tc>
          <w:tcPr>
            <w:tcW w:w="1134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</w:tr>
      <w:tr w:rsidR="003F00B0" w:rsidRPr="003F00B0" w:rsidTr="00154702">
        <w:tc>
          <w:tcPr>
            <w:tcW w:w="560" w:type="dxa"/>
          </w:tcPr>
          <w:p w:rsidR="003F00B0" w:rsidRPr="003F00B0" w:rsidRDefault="003F00B0" w:rsidP="003F00B0">
            <w:pPr>
              <w:numPr>
                <w:ilvl w:val="0"/>
                <w:numId w:val="19"/>
              </w:numPr>
              <w:ind w:left="527" w:hanging="3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Кадастровый паспорт земельного участка</w:t>
            </w:r>
          </w:p>
        </w:tc>
        <w:tc>
          <w:tcPr>
            <w:tcW w:w="2371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Кадастровый паспорт земельного участка либо кадастровая выписка о земельном участке</w:t>
            </w:r>
          </w:p>
        </w:tc>
        <w:tc>
          <w:tcPr>
            <w:tcW w:w="2551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 экз. Копия, заверенная в установленном порядке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Действия: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2. Снятие копии с оригинала 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3. Формирование в дело. </w:t>
            </w:r>
          </w:p>
        </w:tc>
        <w:tc>
          <w:tcPr>
            <w:tcW w:w="1956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431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действителен на срок обращения за предоставлением услуги.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379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  <w:tc>
          <w:tcPr>
            <w:tcW w:w="1134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</w:tr>
      <w:tr w:rsidR="003F00B0" w:rsidRPr="003F00B0" w:rsidTr="00154702">
        <w:tc>
          <w:tcPr>
            <w:tcW w:w="560" w:type="dxa"/>
          </w:tcPr>
          <w:p w:rsidR="003F00B0" w:rsidRPr="003F00B0" w:rsidRDefault="003F00B0" w:rsidP="003F00B0">
            <w:pPr>
              <w:numPr>
                <w:ilvl w:val="0"/>
                <w:numId w:val="19"/>
              </w:numPr>
              <w:ind w:left="527" w:hanging="3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Копии правоустанавливающих документов на земельный участок</w:t>
            </w:r>
          </w:p>
        </w:tc>
        <w:tc>
          <w:tcPr>
            <w:tcW w:w="2371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Копии правоустанавливающих документов на земельный участок или иной объект недвижимости, права на которые не зарегистрированы в </w:t>
            </w:r>
            <w:r w:rsidRPr="003F00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ЕГРП.</w:t>
            </w:r>
          </w:p>
        </w:tc>
        <w:tc>
          <w:tcPr>
            <w:tcW w:w="2551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 Копия, заверенная в установленном порядке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Действия: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1. Формирование в дело</w:t>
            </w:r>
            <w:proofErr w:type="gramStart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</w:p>
        </w:tc>
        <w:tc>
          <w:tcPr>
            <w:tcW w:w="1956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  <w:tc>
          <w:tcPr>
            <w:tcW w:w="3431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Должны быть действительны на срок обращения за предоставлением услуги.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Не должны содержать подчисток, приписок, зачеркнутых слов и других исправлений.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Не должны иметь повреждений, наличие которых не позволяет </w:t>
            </w: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однозначно истолковать их содержание.</w:t>
            </w:r>
          </w:p>
        </w:tc>
        <w:tc>
          <w:tcPr>
            <w:tcW w:w="1379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1134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</w:tr>
    </w:tbl>
    <w:p w:rsidR="003F00B0" w:rsidRPr="003F00B0" w:rsidRDefault="003F00B0" w:rsidP="003F00B0">
      <w:pP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3F00B0" w:rsidRPr="003F00B0" w:rsidRDefault="003F00B0" w:rsidP="003F00B0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F00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12"/>
        <w:tblW w:w="15843" w:type="dxa"/>
        <w:tblLayout w:type="fixed"/>
        <w:tblLook w:val="04A0"/>
      </w:tblPr>
      <w:tblGrid>
        <w:gridCol w:w="1526"/>
        <w:gridCol w:w="1984"/>
        <w:gridCol w:w="2127"/>
        <w:gridCol w:w="1833"/>
        <w:gridCol w:w="1816"/>
        <w:gridCol w:w="1319"/>
        <w:gridCol w:w="1834"/>
        <w:gridCol w:w="1834"/>
        <w:gridCol w:w="1570"/>
      </w:tblGrid>
      <w:tr w:rsidR="003F00B0" w:rsidRPr="003F00B0" w:rsidTr="00154702">
        <w:tc>
          <w:tcPr>
            <w:tcW w:w="1526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4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7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33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направляющег</w:t>
            </w:r>
            <w:proofErr w:type="gramStart"/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о(</w:t>
            </w:r>
            <w:proofErr w:type="gramEnd"/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816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19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SID</w:t>
            </w: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1834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834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(шаблон) межведомственного запроса</w:t>
            </w:r>
          </w:p>
        </w:tc>
        <w:tc>
          <w:tcPr>
            <w:tcW w:w="1570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3F00B0" w:rsidRPr="003F00B0" w:rsidTr="00154702">
        <w:tc>
          <w:tcPr>
            <w:tcW w:w="1526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3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16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9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34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34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70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3F00B0" w:rsidRPr="003F00B0" w:rsidTr="00154702">
        <w:trPr>
          <w:trHeight w:val="4063"/>
        </w:trPr>
        <w:tc>
          <w:tcPr>
            <w:tcW w:w="1526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  <w:tc>
          <w:tcPr>
            <w:tcW w:w="1984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участок).</w:t>
            </w:r>
          </w:p>
        </w:tc>
        <w:tc>
          <w:tcPr>
            <w:tcW w:w="2127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- кадастровый номер объекта недвижимости;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- район, город, населенный пункт, улица, дом, корпус, строение, квартира;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- площадь объекта.</w:t>
            </w:r>
          </w:p>
        </w:tc>
        <w:tc>
          <w:tcPr>
            <w:tcW w:w="1833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муниципального района Воронежской области</w:t>
            </w:r>
          </w:p>
        </w:tc>
        <w:tc>
          <w:tcPr>
            <w:tcW w:w="1816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Воронежской области.</w:t>
            </w:r>
          </w:p>
        </w:tc>
        <w:tc>
          <w:tcPr>
            <w:tcW w:w="1319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  <w:tc>
          <w:tcPr>
            <w:tcW w:w="1834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9 рабочих дней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(направление запроса -1 раб</w:t>
            </w:r>
            <w:proofErr w:type="gramStart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ень, направление ответа на запрос -7 раб. дней, приобщение ответа к личному делу – 1 раб. день)</w:t>
            </w:r>
          </w:p>
        </w:tc>
        <w:tc>
          <w:tcPr>
            <w:tcW w:w="1834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  <w:tc>
          <w:tcPr>
            <w:tcW w:w="1570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</w:tr>
      <w:tr w:rsidR="003F00B0" w:rsidRPr="003F00B0" w:rsidTr="00154702">
        <w:tc>
          <w:tcPr>
            <w:tcW w:w="1526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  <w:tc>
          <w:tcPr>
            <w:tcW w:w="1984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Кадастровый паспорт земельного участка или кадастровая выписка о земельном участке.</w:t>
            </w:r>
          </w:p>
        </w:tc>
        <w:tc>
          <w:tcPr>
            <w:tcW w:w="2127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- кадастровый номер объекта недвижимости;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- район, город, населенный пункт, улица, дом, корпус, строение, квартира;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- площадь объекта.</w:t>
            </w:r>
          </w:p>
        </w:tc>
        <w:tc>
          <w:tcPr>
            <w:tcW w:w="1833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муниципального района Воронежской области</w:t>
            </w:r>
          </w:p>
        </w:tc>
        <w:tc>
          <w:tcPr>
            <w:tcW w:w="1816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» по Воронежской области.</w:t>
            </w:r>
          </w:p>
        </w:tc>
        <w:tc>
          <w:tcPr>
            <w:tcW w:w="1319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  <w:tc>
          <w:tcPr>
            <w:tcW w:w="1834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9 рабочих дней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(направление запроса -1 раб</w:t>
            </w:r>
            <w:proofErr w:type="gramStart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ень, направление ответа на запрос -7 раб. дней, приобщение ответа к личному делу – 1 раб. день)</w:t>
            </w:r>
          </w:p>
        </w:tc>
        <w:tc>
          <w:tcPr>
            <w:tcW w:w="1834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  <w:tc>
          <w:tcPr>
            <w:tcW w:w="1570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</w:tr>
      <w:tr w:rsidR="003F00B0" w:rsidRPr="003F00B0" w:rsidTr="00154702">
        <w:tc>
          <w:tcPr>
            <w:tcW w:w="1526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  <w:tc>
          <w:tcPr>
            <w:tcW w:w="1984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</w:t>
            </w: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</w:tc>
        <w:tc>
          <w:tcPr>
            <w:tcW w:w="2127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кадастровый номер объекта </w:t>
            </w: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недвижимости;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- район, город, населенный пункт, улица, дом, корпус, строение, квартира;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- площадь объекта.</w:t>
            </w:r>
          </w:p>
        </w:tc>
        <w:tc>
          <w:tcPr>
            <w:tcW w:w="1833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Нижнедевицкого </w:t>
            </w: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816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Федеральной </w:t>
            </w: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службы государственной регистрации, кадастра и картографии по Воронежской области</w:t>
            </w:r>
          </w:p>
        </w:tc>
        <w:tc>
          <w:tcPr>
            <w:tcW w:w="1319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1834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9 рабочих дней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</w:t>
            </w: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запроса -1 раб</w:t>
            </w:r>
            <w:proofErr w:type="gramStart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ень, направление ответа на запрос -7 раб. дней, приобщение ответа к личному делу – 1 раб. день)</w:t>
            </w:r>
          </w:p>
        </w:tc>
        <w:tc>
          <w:tcPr>
            <w:tcW w:w="1834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1570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</w:tr>
      <w:tr w:rsidR="003F00B0" w:rsidRPr="003F00B0" w:rsidTr="00154702">
        <w:tc>
          <w:tcPr>
            <w:tcW w:w="1526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1984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 (в случае, если заявитель является юридическим лицом).</w:t>
            </w:r>
          </w:p>
        </w:tc>
        <w:tc>
          <w:tcPr>
            <w:tcW w:w="2127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- кадастровый номер объекта недвижимости;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- район, город, населенный пункт, улица, дом, корпус, строение, квартира;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- площадь объекта.</w:t>
            </w:r>
          </w:p>
        </w:tc>
        <w:tc>
          <w:tcPr>
            <w:tcW w:w="1833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района Воронежской области</w:t>
            </w:r>
          </w:p>
        </w:tc>
        <w:tc>
          <w:tcPr>
            <w:tcW w:w="1816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Межрайонная инспекция Федеральной налоговой службы России № 8 по Воронежской области.</w:t>
            </w:r>
          </w:p>
        </w:tc>
        <w:tc>
          <w:tcPr>
            <w:tcW w:w="1319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  <w:tc>
          <w:tcPr>
            <w:tcW w:w="1834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9 рабочих дней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(направление запроса -1 раб</w:t>
            </w:r>
            <w:proofErr w:type="gramStart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ень, направление ответа на запрос -7 раб. дней, приобщение ответа к личному делу – 1 раб. день)</w:t>
            </w:r>
          </w:p>
        </w:tc>
        <w:tc>
          <w:tcPr>
            <w:tcW w:w="1834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  <w:tc>
          <w:tcPr>
            <w:tcW w:w="1570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</w:tr>
    </w:tbl>
    <w:p w:rsidR="003F00B0" w:rsidRPr="003F00B0" w:rsidRDefault="003F00B0" w:rsidP="003F00B0">
      <w:pPr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3F00B0" w:rsidRPr="003F00B0" w:rsidRDefault="003F00B0" w:rsidP="003F00B0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F00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6. Результат «муниципальной услуги»</w:t>
      </w:r>
    </w:p>
    <w:tbl>
      <w:tblPr>
        <w:tblStyle w:val="12"/>
        <w:tblW w:w="0" w:type="auto"/>
        <w:tblLayout w:type="fixed"/>
        <w:tblLook w:val="04A0"/>
      </w:tblPr>
      <w:tblGrid>
        <w:gridCol w:w="490"/>
        <w:gridCol w:w="2131"/>
        <w:gridCol w:w="2307"/>
        <w:gridCol w:w="2126"/>
        <w:gridCol w:w="1828"/>
        <w:gridCol w:w="1713"/>
        <w:gridCol w:w="2980"/>
        <w:gridCol w:w="992"/>
        <w:gridCol w:w="1046"/>
      </w:tblGrid>
      <w:tr w:rsidR="003F00B0" w:rsidRPr="003F00B0" w:rsidTr="00154702">
        <w:trPr>
          <w:trHeight w:val="906"/>
        </w:trPr>
        <w:tc>
          <w:tcPr>
            <w:tcW w:w="490" w:type="dxa"/>
            <w:vMerge w:val="restart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1" w:type="dxa"/>
            <w:vMerge w:val="restart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Документ/документы, являющиеся результатом (муниципальной услуги)</w:t>
            </w:r>
          </w:p>
        </w:tc>
        <w:tc>
          <w:tcPr>
            <w:tcW w:w="2307" w:type="dxa"/>
            <w:vMerge w:val="restart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Требования к документу/документам, являющимися результатом  (муниципальной услуги) </w:t>
            </w:r>
            <w:proofErr w:type="gramEnd"/>
          </w:p>
        </w:tc>
        <w:tc>
          <w:tcPr>
            <w:tcW w:w="2126" w:type="dxa"/>
            <w:vMerge w:val="restart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результата (</w:t>
            </w:r>
            <w:proofErr w:type="gramStart"/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положительный</w:t>
            </w:r>
            <w:proofErr w:type="gramEnd"/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/отрицательный)</w:t>
            </w:r>
          </w:p>
        </w:tc>
        <w:tc>
          <w:tcPr>
            <w:tcW w:w="1828" w:type="dxa"/>
            <w:vMerge w:val="restart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документа/документов, являющимися результатом (муниципальной услуги) </w:t>
            </w:r>
            <w:proofErr w:type="gramEnd"/>
          </w:p>
        </w:tc>
        <w:tc>
          <w:tcPr>
            <w:tcW w:w="1713" w:type="dxa"/>
            <w:vMerge w:val="restart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Образец документа/документов, являющихся результатом (муниципальной услуги) </w:t>
            </w:r>
          </w:p>
        </w:tc>
        <w:tc>
          <w:tcPr>
            <w:tcW w:w="2980" w:type="dxa"/>
            <w:vMerge w:val="restart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038" w:type="dxa"/>
            <w:gridSpan w:val="2"/>
            <w:tcBorders>
              <w:bottom w:val="single" w:sz="4" w:space="0" w:color="auto"/>
            </w:tcBorders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3F00B0" w:rsidRPr="003F00B0" w:rsidTr="00154702">
        <w:trPr>
          <w:trHeight w:val="747"/>
        </w:trPr>
        <w:tc>
          <w:tcPr>
            <w:tcW w:w="490" w:type="dxa"/>
            <w:vMerge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vMerge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  <w:vMerge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0" w:type="dxa"/>
            <w:vMerge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3F00B0" w:rsidRPr="003F00B0" w:rsidTr="00154702">
        <w:tc>
          <w:tcPr>
            <w:tcW w:w="490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31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07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28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13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3F00B0" w:rsidRPr="003F00B0" w:rsidTr="00154702">
        <w:tc>
          <w:tcPr>
            <w:tcW w:w="490" w:type="dxa"/>
          </w:tcPr>
          <w:p w:rsidR="003F00B0" w:rsidRPr="003F00B0" w:rsidRDefault="003F00B0" w:rsidP="003F00B0">
            <w:pPr>
              <w:numPr>
                <w:ilvl w:val="0"/>
                <w:numId w:val="20"/>
              </w:numPr>
              <w:ind w:left="470" w:hanging="3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предоставления муниципальной услуги является заключение соглашения об установлении сервитута либо принятие решения </w:t>
            </w: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установлении </w:t>
            </w: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сервитута.</w:t>
            </w:r>
          </w:p>
        </w:tc>
        <w:tc>
          <w:tcPr>
            <w:tcW w:w="2307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Подготавливается посредством информационной системы администрации муниципального района;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2. Соглашение </w:t>
            </w:r>
            <w:r w:rsidRPr="003F0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установлении сервитута либо принятие решения </w:t>
            </w: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 отказе в установлении сервитута подписывается главой администрации муниципального района;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3. В </w:t>
            </w:r>
            <w:r w:rsidRPr="003F0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соглашения об установлении сервитута </w:t>
            </w: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печать администрации  муниципального района; 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4. С</w:t>
            </w:r>
            <w:r w:rsidRPr="003F0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оглашение об установлении сервитута либо принятие решения </w:t>
            </w: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установлении сервитута датируется (число, месяц, год); 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5. С</w:t>
            </w:r>
            <w:r w:rsidRPr="003F0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оглашению об установлении сервитута либо принятие решения </w:t>
            </w: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об отказе в установлении сервитута присваивается регистрационный номер.</w:t>
            </w:r>
          </w:p>
        </w:tc>
        <w:tc>
          <w:tcPr>
            <w:tcW w:w="2126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Положительный/ отрицательный.</w:t>
            </w:r>
          </w:p>
        </w:tc>
        <w:tc>
          <w:tcPr>
            <w:tcW w:w="1828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  <w:tc>
          <w:tcPr>
            <w:tcW w:w="2980" w:type="dxa"/>
          </w:tcPr>
          <w:p w:rsidR="003F00B0" w:rsidRPr="003F00B0" w:rsidRDefault="003F00B0" w:rsidP="003F00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Лично на бумажном носителе в отделе администрации муниципального района;</w:t>
            </w:r>
          </w:p>
          <w:p w:rsidR="003F00B0" w:rsidRPr="003F00B0" w:rsidRDefault="003F00B0" w:rsidP="003F00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Лично в АУ «МФЦ» на бумажном носителе;</w:t>
            </w:r>
          </w:p>
          <w:p w:rsidR="003F00B0" w:rsidRPr="003F00B0" w:rsidRDefault="003F00B0" w:rsidP="003F00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Лично через </w:t>
            </w: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уполномоченного представителя </w:t>
            </w:r>
            <w:r w:rsidRPr="003F0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бумажном носителе в отделе администрации </w:t>
            </w:r>
            <w:r w:rsidRPr="003F0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района;</w:t>
            </w:r>
          </w:p>
          <w:p w:rsidR="003F00B0" w:rsidRPr="003F00B0" w:rsidRDefault="003F00B0" w:rsidP="003F00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Лично через </w:t>
            </w: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уполномоченного представителя </w:t>
            </w:r>
            <w:r w:rsidRPr="003F0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АУ «МФЦ» на бумажном носителе</w:t>
            </w:r>
          </w:p>
          <w:p w:rsidR="003F00B0" w:rsidRPr="003F00B0" w:rsidRDefault="003F00B0" w:rsidP="003F00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Почтовая связь;</w:t>
            </w:r>
          </w:p>
          <w:p w:rsidR="003F00B0" w:rsidRPr="003F00B0" w:rsidRDefault="003F00B0" w:rsidP="003F00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В форме электронного документа</w:t>
            </w:r>
            <w:proofErr w:type="gramStart"/>
            <w:r w:rsidRPr="003F0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92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1046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</w:tr>
    </w:tbl>
    <w:p w:rsidR="003F00B0" w:rsidRPr="003F00B0" w:rsidRDefault="003F00B0" w:rsidP="003F00B0">
      <w:pPr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3F00B0" w:rsidRPr="003F00B0" w:rsidRDefault="003F00B0" w:rsidP="003F00B0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F00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7. «Технологические процессы предоставления «муниципальной услуги»</w:t>
      </w:r>
    </w:p>
    <w:tbl>
      <w:tblPr>
        <w:tblStyle w:val="12"/>
        <w:tblW w:w="15614" w:type="dxa"/>
        <w:tblLayout w:type="fixed"/>
        <w:tblLook w:val="04A0"/>
      </w:tblPr>
      <w:tblGrid>
        <w:gridCol w:w="560"/>
        <w:gridCol w:w="2109"/>
        <w:gridCol w:w="6086"/>
        <w:gridCol w:w="1701"/>
        <w:gridCol w:w="1898"/>
        <w:gridCol w:w="1701"/>
        <w:gridCol w:w="1559"/>
      </w:tblGrid>
      <w:tr w:rsidR="003F00B0" w:rsidRPr="003F00B0" w:rsidTr="00154702">
        <w:trPr>
          <w:trHeight w:val="906"/>
        </w:trPr>
        <w:tc>
          <w:tcPr>
            <w:tcW w:w="560" w:type="dxa"/>
            <w:vMerge w:val="restart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09" w:type="dxa"/>
            <w:vMerge w:val="restart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086" w:type="dxa"/>
            <w:vMerge w:val="restart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Особенности исполнения процедуры процесса </w:t>
            </w:r>
          </w:p>
        </w:tc>
        <w:tc>
          <w:tcPr>
            <w:tcW w:w="1701" w:type="dxa"/>
            <w:vMerge w:val="restart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898" w:type="dxa"/>
            <w:vMerge w:val="restart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Исполнитель процедуры процесса </w:t>
            </w:r>
          </w:p>
        </w:tc>
        <w:tc>
          <w:tcPr>
            <w:tcW w:w="1701" w:type="dxa"/>
            <w:vMerge w:val="restart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Ресурсы необходимые для выполнения процедуры процесса </w:t>
            </w:r>
          </w:p>
        </w:tc>
        <w:tc>
          <w:tcPr>
            <w:tcW w:w="1559" w:type="dxa"/>
            <w:vMerge w:val="restart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3F00B0" w:rsidRPr="003F00B0" w:rsidTr="00154702">
        <w:trPr>
          <w:trHeight w:val="747"/>
        </w:trPr>
        <w:tc>
          <w:tcPr>
            <w:tcW w:w="560" w:type="dxa"/>
            <w:vMerge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9" w:type="dxa"/>
            <w:vMerge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6" w:type="dxa"/>
            <w:vMerge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vMerge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00B0" w:rsidRPr="003F00B0" w:rsidTr="00154702">
        <w:tc>
          <w:tcPr>
            <w:tcW w:w="560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09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086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98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3F00B0" w:rsidRPr="003F00B0" w:rsidTr="00154702">
        <w:trPr>
          <w:trHeight w:val="269"/>
        </w:trPr>
        <w:tc>
          <w:tcPr>
            <w:tcW w:w="560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 к нему документов.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6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1. Основанием для начала административной процедуры является личное обращение заявителя в администрацию, МФЦ с заявлением (приложение № 1) либо поступление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по выбору заявителя: 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- путем заполнения формы запроса, размещенной на официальном сайте администрации в сети Интернет, в том числе посредством отправки через личный кабинет Единого портала государственных и муниципальных услуг или Портала государственных и муниципальных услуг Воронежской области;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путем направления электронного документа в администрацию на официальную электронную почту.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2. Специалист администрации или МФЦ, уполномоченный на прием и регистрацию документов заявителя, осуществляет проверку документов заявителя на наличие или отсутствие оснований для отказа в их приеме, указанных в пункте 2.7. административного регламента.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3. При личном обращении заявителя в администрацию или МФЦ, в случае отсутствия оснований для отказа в приеме документов, указанных в пункте 2.7. административного регламента, специалист, уполномоченный на  прием и регистрацию документов: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- сверяет копии документов с их подлинниками, </w:t>
            </w:r>
            <w:proofErr w:type="gramStart"/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заверяет их и возвращает</w:t>
            </w:r>
            <w:proofErr w:type="gramEnd"/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подлинники заявителю;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выдает заявителю расписку в получении документов с указанием их перечня и даты получения.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4.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5. Регистрация заявления с прилагаемыми документами осуществляется в сроки, установленные пунктом 2.11. административного регламента.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6. При направлении заявления и документов, указанных в пункте 2.6. административного регламента,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не позднее рабочего дня, следующего за днем поступления заявления в администрацию.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proofErr w:type="gramStart"/>
            <w:r w:rsidRPr="003F00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7.При направлении заявления и документов, указанных в пункте 2.6 административного регламента, в форме электронного документа получение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  <w:proofErr w:type="gramEnd"/>
          </w:p>
          <w:p w:rsidR="003F00B0" w:rsidRPr="003F00B0" w:rsidRDefault="003F00B0" w:rsidP="003F0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00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8. При наличии оснований, указанных в пункте 2.7 административного регламента, в случае  личного обращения заявителя в администрацию или МФЦ специалист, уполномоченный на прием и регистрацию документов, уведомляет </w:t>
            </w:r>
            <w:r w:rsidRPr="003F00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заявителя  о наличии препятствий к принятию документов, возвращает документы, </w:t>
            </w:r>
            <w:proofErr w:type="gramStart"/>
            <w:r w:rsidRPr="003F00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объясняет заявителю  содержание выявленных недостатков в представленных документах и предлагает</w:t>
            </w:r>
            <w:proofErr w:type="gramEnd"/>
            <w:r w:rsidRPr="003F00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принять меры по их устранению.</w:t>
            </w:r>
          </w:p>
          <w:p w:rsidR="003F00B0" w:rsidRPr="003F00B0" w:rsidRDefault="003F00B0" w:rsidP="003F0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00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9.  </w:t>
            </w:r>
            <w:proofErr w:type="gramStart"/>
            <w:r w:rsidRPr="003F00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наличии оснований, указанных в пункте 2.7 административного регламента, в случае поступления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и Портала государственных и муниципальных услуг Воронежской области, специалист, уполномоченный на прием и</w:t>
            </w:r>
            <w:proofErr w:type="gramEnd"/>
            <w:r w:rsidRPr="003F00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регистрацию документов, не позднее пяти рабочих дней со дня предоставления такого заявления уведомляет заявителя  о наличии препятствий к принятию документов, возвращает документы, </w:t>
            </w:r>
            <w:proofErr w:type="gramStart"/>
            <w:r w:rsidRPr="003F00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объясняет заявителю  содержание выявленных недостатков в представленных документах и предлагает</w:t>
            </w:r>
            <w:proofErr w:type="gramEnd"/>
            <w:r w:rsidRPr="003F00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принять меры по их устранению.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F00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10.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документов.</w:t>
            </w:r>
          </w:p>
        </w:tc>
        <w:tc>
          <w:tcPr>
            <w:tcW w:w="1701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день с момента поступления заявления. </w:t>
            </w:r>
          </w:p>
        </w:tc>
        <w:tc>
          <w:tcPr>
            <w:tcW w:w="1898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услуги, специалист МФЦ</w:t>
            </w:r>
          </w:p>
        </w:tc>
        <w:tc>
          <w:tcPr>
            <w:tcW w:w="1701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- АИС МФЦ (для специалистов МФЦ);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- журнал регистрации </w:t>
            </w:r>
            <w:r w:rsidRPr="003F00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заявления.</w:t>
            </w:r>
          </w:p>
        </w:tc>
        <w:tc>
          <w:tcPr>
            <w:tcW w:w="1559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- приложение № 1;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- приложение № 2.</w:t>
            </w:r>
          </w:p>
        </w:tc>
      </w:tr>
      <w:tr w:rsidR="003F00B0" w:rsidRPr="003F00B0" w:rsidTr="00154702">
        <w:trPr>
          <w:trHeight w:val="1403"/>
        </w:trPr>
        <w:tc>
          <w:tcPr>
            <w:tcW w:w="560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09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86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непредставление заявителем документов, указанных в пункте 2.6.2. административного регламента, и отсутствие соответствующих документов (информации, содержащейся в них) в распоряжении администрации.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2. Специалист, уполномоченный на формирование и направление межведомственных запросов, запрашивает документы путем направления межведомственных запросов: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1) в Управление Федеральной службы государственной регистрации, кадастра и картографии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недвижимости;</w:t>
            </w:r>
            <w:proofErr w:type="gramEnd"/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2) в филиал ФГБУ «Федеральная Кадастровая Палата </w:t>
            </w:r>
            <w:proofErr w:type="spellStart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» по Воронежской области с целью получения кадастрового паспорта земельного участка или кадастровой выписки о земельном участке;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3) в Управление Федеральной налоговой службы по Воронежской области с целью получения: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- выписки из Единого государственного реестра юридических лиц (в случае, если заявитель является юридическим лицом);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- выписки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  3. Межведомственный запрос направляется в срок, не превышающий трех дней с момента регистрации заявления и </w:t>
            </w: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прилагаемых к нему документов.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  4.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Межведомственный запрос в бумажном виде заполняется в соответствии с требованиями, установленными статьей 7.2.  Федерального закона от 27.07.2010 № 210-ФЗ «Об организации предоставления государственных и муниципальных услуг».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  5. Результатом административной процедуры является наличие документов (информации), полученных в результате межведомственного информационного взаимодействия.</w:t>
            </w:r>
          </w:p>
        </w:tc>
        <w:tc>
          <w:tcPr>
            <w:tcW w:w="1701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дней.</w:t>
            </w:r>
          </w:p>
        </w:tc>
        <w:tc>
          <w:tcPr>
            <w:tcW w:w="1898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услуги, специалист МФЦ.</w:t>
            </w:r>
          </w:p>
        </w:tc>
        <w:tc>
          <w:tcPr>
            <w:tcW w:w="1701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электронноцифровая</w:t>
            </w:r>
            <w:proofErr w:type="spellEnd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 подпись.</w:t>
            </w:r>
          </w:p>
        </w:tc>
        <w:tc>
          <w:tcPr>
            <w:tcW w:w="1559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</w:tr>
      <w:tr w:rsidR="003F00B0" w:rsidRPr="003F00B0" w:rsidTr="00154702">
        <w:trPr>
          <w:trHeight w:val="6506"/>
        </w:trPr>
        <w:tc>
          <w:tcPr>
            <w:tcW w:w="560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09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муниципальной услуги или об отказе в ее предоставлении и выдача (направление) заявителю документов.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86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административной процедуры является поступление документов, необходимых для принятия решения о предоставлении муниципальной услуги или об отказе в ее предоставлении, специалисту, уполномоченному на подготовку документов. 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2. Специалист, уполномоченный на подготовку документов, обеспечивает подготовку, подписание и выдачу (направление) заявителю уведомления о возможности заключения соглашения об установлении сервитута в границах, предложенных заявителем в представленной им схеме границ сервитута на кадастровом плане территории, при одновременном наличии следующих условий: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1) отсутствуют основания для отказа в предоставлении муниципальной услуги, предусмотренные пунктом 2.8 административного регламента;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2) заявление о заключении соглашения об установлении сервитута содержит указание на необходимость установления сервитута на часть земельного участка, находящегося в муниципальной собственности или государственная собственность на который не разграничена;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3) заявление о заключении соглашения об установлении сервитута содержит намерение заявителя об установлении сервитута на срок, превышающий три года;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4) отсутствуют основания для изменения предложенных заявителем границ сервитута.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   3. В случае невозможности установления сервитута в предложенных заявителем границах специалист, уполномоченный на подготовку документов,  </w:t>
            </w:r>
            <w:proofErr w:type="gramStart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обеспечивает подготовку схемы границ сервитута на кадастровом плане территории и обеспечивает</w:t>
            </w:r>
            <w:proofErr w:type="gramEnd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подготовку, подписание и выдачу (направление)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   4. </w:t>
            </w:r>
            <w:proofErr w:type="gramStart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Заявитель, получивший уведомление о возможности заключения соглашения об установлении сервитута, предусмотренное пунктом 3.4.2. административного регламента, или получивший предложение о заключении соглашения об установлении сервитута в иных границах, предусмотренное пунктом 3.4.3. административного регламента, самостоятельно и за свой счет обеспечивает проведение работ, в результате которых обеспечивается подготовка документов, содержащих необходимые для государственного кадастрового учета сведения о части земельного участка, в отношении которой</w:t>
            </w:r>
            <w:proofErr w:type="gramEnd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устанавливается сервитут.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После осуществления государственного кадастрового учета части земельного участка, в отношении которого предполагается установить сервитут, заявитель направляет в администрацию </w:t>
            </w: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уведомление о государственном кадастровом учете части земельного участка, в отношении которой устанавливается сервитут.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В срок не более чем 30 дней со дня представления заявителем уведомления специалист, уполномоченный на подготовку документов: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1) в случае если заявителем не был представлен кадастровый паспорт земельного участка, в отношении части которого устанавливается сервитут, передает соответствующее уведомление о государственном кадастровом учете части земельного участка, в отношении которой устанавливается сервитут, специалисту, уполномоченному на формирование и направление межведомственных запросов, который готовит и направляет межведомственный запрос в филиал ФГБУ «Федеральная Кадастровая Палата </w:t>
            </w:r>
            <w:proofErr w:type="spellStart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» по Воронежской области в соответствии с</w:t>
            </w:r>
            <w:proofErr w:type="gramEnd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 пунктом 3.3. настоящего административного регламента;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2) в случае подтверждения постановки на государственный кадастровый учет части земельного участка, в отношении которой устанавливается сервитут, в соответствии со схемой границ сервитута на кадастровом плане территории, предусмотренной соответственно пунктом 3.4.2. или пунктом 3.4.3. настоящего административного регламента, обеспечивает подготовку, подписание и выдачу (направление) заявителю подписанного проекта соглашения об установлении сервитута в трех экземплярах.</w:t>
            </w:r>
            <w:proofErr w:type="gramEnd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Заявитель обязан подписать полученное соглашение об установлении сервитута в срок не позднее чем через 30 дней со дня его получения;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3) в случае не подтверждения постановки на государственный кадастровый учет части земельного участка, в отношении которой устанавливается сервитут, в соответствии со схемой границ сервитута на кадастровом плане территории, предусмотренной соответственно пунктом 3.4.2. или пунктом 3.4.3 административного регламента, обеспечивает подготовку, подписание и выдачу (направление) заявителю уведомления об отказе в установлении сервитута. 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   5. При отсутствии оснований для отказа в предоставлении муниципальной услуги, предусмотренных в пункте 2.8 административного регламента, специалист, уполномоченный на подготовку документов,  обеспечивает подготовку, подписание и выдачу (направление) проекта соглашения об установлении сервитута в следующих случаях: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1) в заявлении о заключении соглашения об установлении сервитута предусмотрено установление сервитута в отношении всего земельного участка;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2) в заявлении о заключении соглашения об установлении </w:t>
            </w: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сервитута содержится намерение заявителя об установлении сервитута на срок до трех лет.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В случае заключения соглашения об установлении сервитута в соответствии с условиями, указанными в подпункте 2 настоящего пункта,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   6. Соглашение об установлении сервитута в отношении земельного участка должно содержать следующие данные: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1) кадастровый номер земельного участка, в отношении которого предполагается установить сервитут;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2) учетный номер части земельного участка, применительно к которой устанавливается сервитут, за исключением случая установления сервитута в отношении всего земельного участка или случая, предусмотренного пунктом 4 статьи 39.25 Земельного кодекса РФ;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3) сведения о сторонах соглашения;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4) цели и основания установления сервитута;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5) срок действия сервитута;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6) размер платы, определяемой в соответствии с пунктом 2 статьи 39.25 Земельного кодекса РФ;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7) права лица, в интересах которого установлен сервитут, осуществлять деятельность, в целях обеспечения которой установлен сервитут;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8) обязанность лица, в интересах которого установлен сервитут, вносить плату по соглашению;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9)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   7. При наличии оснований для отказа в предоставлении муниципальной услуги, предусмотренных пунктом 2.8. административного регламента, специалист, уполномоченный на подготовку документов, обеспечивает подготовку, подписание и выдачу (направление) уведомления об отказе в установлении сервитута.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   8. </w:t>
            </w:r>
            <w:proofErr w:type="gramStart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выдача (направление) заявителю не позднее последнего дня срока выполнения административной процедуры документа из числа документов, предусмотренных пунктами 3.4.2.-3.4.8. административного регламента, лично по месту обращения или направление указанного документа почтовым отправлением с уведомлением о вручении по адресу, указанному в заявлении, либо в форме электронного документа использованием информационно-телекоммуникационных сетей общего пользования, в том числе Единого портала государственных</w:t>
            </w:r>
            <w:proofErr w:type="gramEnd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муниципальных услуг </w:t>
            </w: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(функций) и Портала государственных и муниципальных услуг Воронежской области.</w:t>
            </w:r>
          </w:p>
        </w:tc>
        <w:tc>
          <w:tcPr>
            <w:tcW w:w="1701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 19 дней в случаях, предусмотренных пунктами 3.4.2., 3.4.3., 3.4.5, 3.4.7. административного регламента;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2. 30 дней со дня представления заявителем уведомления о государственном кадастровом учете части земельного участка, в отношении которой устанавливается сервитут, в случае, предусмотренном пунктом 3.4.4. настоящего административного регламента.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1. Специалист администрации муниципального района,  ответственный за предоставление муниципальной услуги.</w:t>
            </w:r>
          </w:p>
        </w:tc>
        <w:tc>
          <w:tcPr>
            <w:tcW w:w="1701" w:type="dxa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- АИС МФЦ (для специалистов МФЦ);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- журнал регистрации решения о предоставлении муниципальной услуги или об отказе в ее предоставлении и выдача (направление) заявителю документов.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00B0" w:rsidRPr="003F00B0" w:rsidRDefault="003F00B0" w:rsidP="003F00B0">
      <w:pPr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3F00B0" w:rsidRPr="003F00B0" w:rsidRDefault="003F00B0" w:rsidP="003F00B0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F00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8. «Особенности предоставления «муниципальной услуги в электронной форме»</w:t>
      </w:r>
    </w:p>
    <w:tbl>
      <w:tblPr>
        <w:tblStyle w:val="12"/>
        <w:tblW w:w="15912" w:type="dxa"/>
        <w:tblLook w:val="04A0"/>
      </w:tblPr>
      <w:tblGrid>
        <w:gridCol w:w="2706"/>
        <w:gridCol w:w="636"/>
        <w:gridCol w:w="2142"/>
        <w:gridCol w:w="3685"/>
        <w:gridCol w:w="2220"/>
        <w:gridCol w:w="2392"/>
        <w:gridCol w:w="2131"/>
      </w:tblGrid>
      <w:tr w:rsidR="003F00B0" w:rsidRPr="003F00B0" w:rsidTr="00154702">
        <w:trPr>
          <w:trHeight w:val="2208"/>
        </w:trPr>
        <w:tc>
          <w:tcPr>
            <w:tcW w:w="2894" w:type="dxa"/>
            <w:gridSpan w:val="2"/>
            <w:tcBorders>
              <w:bottom w:val="single" w:sz="4" w:space="0" w:color="000000" w:themeColor="text1"/>
            </w:tcBorders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(муниципальной услуги)</w:t>
            </w:r>
          </w:p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записи на прием в орган </w:t>
            </w:r>
          </w:p>
        </w:tc>
        <w:tc>
          <w:tcPr>
            <w:tcW w:w="3949" w:type="dxa"/>
            <w:tcBorders>
              <w:bottom w:val="single" w:sz="4" w:space="0" w:color="000000" w:themeColor="text1"/>
            </w:tcBorders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«муниципальной услуги»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«муниципальной услуги»</w:t>
            </w:r>
          </w:p>
        </w:tc>
        <w:tc>
          <w:tcPr>
            <w:tcW w:w="2421" w:type="dxa"/>
            <w:tcBorders>
              <w:bottom w:val="single" w:sz="4" w:space="0" w:color="000000" w:themeColor="text1"/>
            </w:tcBorders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получения сведений о ходе выполнения запроса о предоставлении «муниципальной услуги» </w:t>
            </w:r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подачи жалобы на нарушение порядка предоставления «муниципальной услуги» и досудебного (внесудебного) обжалования решений и действий (бездействия) органа в процессе получения </w:t>
            </w: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«муниципальной услуги» </w:t>
            </w:r>
          </w:p>
        </w:tc>
      </w:tr>
      <w:tr w:rsidR="003F00B0" w:rsidRPr="003F00B0" w:rsidTr="00154702">
        <w:tc>
          <w:tcPr>
            <w:tcW w:w="28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</w:tcBorders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3F00B0" w:rsidRPr="003F00B0" w:rsidRDefault="003F00B0" w:rsidP="003F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F00B0" w:rsidRPr="003F00B0" w:rsidTr="00154702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1. На официальном сайте администрации муниципального района в сети Интернет (http://www.nizhnedevick.ru/);</w:t>
            </w:r>
          </w:p>
          <w:p w:rsidR="003F00B0" w:rsidRPr="003F00B0" w:rsidRDefault="003F00B0" w:rsidP="003F0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2. В информационной системе Воронежской области «Портал государственных и муниципальных услуг Воронежской области» (</w:t>
            </w:r>
            <w:proofErr w:type="spellStart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pgu.govvr</w:t>
            </w:r>
            <w:proofErr w:type="spellEnd"/>
            <w:r w:rsidRPr="003F00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F00B0" w:rsidRPr="003F00B0" w:rsidRDefault="003F00B0" w:rsidP="003F0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3. На Едином портале государственных и муниципальных услуг (функций) в сети Интернет (</w:t>
            </w:r>
            <w:proofErr w:type="spellStart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www.gosuslugi.ru</w:t>
            </w:r>
            <w:proofErr w:type="spellEnd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F00B0" w:rsidRPr="003F00B0" w:rsidRDefault="003F00B0" w:rsidP="003F0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4. На официальном сайте АУ «МФЦ» (</w:t>
            </w:r>
            <w:proofErr w:type="spellStart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3F00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F00B0" w:rsidRPr="003F00B0" w:rsidRDefault="003F00B0" w:rsidP="003F0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5. На информационном стенде в администрации муниципального района (отделе);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6. На информационном стенде в АУ «МФЦ».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0B0" w:rsidRPr="003F00B0" w:rsidRDefault="003F00B0" w:rsidP="003F00B0">
            <w:pPr>
              <w:widowControl w:val="0"/>
              <w:autoSpaceDE w:val="0"/>
              <w:autoSpaceDN w:val="0"/>
              <w:adjustRightInd w:val="0"/>
              <w:ind w:left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eastAsia="Times New Roman" w:hAnsi="Times New Roman" w:cs="Times New Roman"/>
                <w:sz w:val="20"/>
                <w:szCs w:val="20"/>
              </w:rPr>
              <w:t>1. Заявления и прилагаемые документы, направленные посредством почтового отправления, регистрируются в журнале учета входящей корреспонденции.</w:t>
            </w:r>
          </w:p>
          <w:p w:rsidR="003F00B0" w:rsidRPr="003F00B0" w:rsidRDefault="003F00B0" w:rsidP="003F00B0">
            <w:pPr>
              <w:widowControl w:val="0"/>
              <w:autoSpaceDE w:val="0"/>
              <w:autoSpaceDN w:val="0"/>
              <w:adjustRightInd w:val="0"/>
              <w:ind w:left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При поступлении заявления и комплекта документов в электронном виде документы </w:t>
            </w:r>
            <w:proofErr w:type="gramStart"/>
            <w:r w:rsidRPr="003F00B0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распечатываются на бумажном носителе и в дальнейшем работа с ними ведется</w:t>
            </w:r>
            <w:proofErr w:type="gramEnd"/>
            <w:r w:rsidRPr="003F0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установленном порядке.</w:t>
            </w:r>
          </w:p>
          <w:p w:rsidR="003F00B0" w:rsidRPr="003F00B0" w:rsidRDefault="003F00B0" w:rsidP="003F00B0">
            <w:pPr>
              <w:widowControl w:val="0"/>
              <w:autoSpaceDE w:val="0"/>
              <w:autoSpaceDN w:val="0"/>
              <w:adjustRightInd w:val="0"/>
              <w:ind w:left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При личном обращении заявителя или уполномоченного представителя в администрацию (отдел) или в МФЦ </w:t>
            </w:r>
            <w:proofErr w:type="gramStart"/>
            <w:r w:rsidRPr="003F00B0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специалист, уполномоченный на прием документов регистрирует</w:t>
            </w:r>
            <w:proofErr w:type="gramEnd"/>
            <w:r w:rsidRPr="003F0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заявление с прилагаемым комплектом </w:t>
            </w:r>
            <w:r w:rsidRPr="003F00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документов в установленном порядке.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услуга предоставляется на безвозмездной основе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1. Жалоба может быть направлена: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- через многофункциональные центры;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- с использованием Единого портала государственных и муниципальных услуг (функций)</w:t>
            </w:r>
          </w:p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B0">
              <w:rPr>
                <w:rFonts w:ascii="Times New Roman" w:hAnsi="Times New Roman" w:cs="Times New Roman"/>
                <w:sz w:val="20"/>
                <w:szCs w:val="20"/>
              </w:rPr>
              <w:t>- с использованием Портала государственных и муниципальных услуг Воронежской области, 2. Жалоба может быть принята при личном приеме заявителя.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0B0" w:rsidRPr="003F00B0" w:rsidRDefault="003F00B0" w:rsidP="003F00B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3F00B0" w:rsidRPr="003F00B0" w:rsidRDefault="003F00B0" w:rsidP="003F00B0">
      <w:pP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3F00B0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lastRenderedPageBreak/>
        <w:t xml:space="preserve"> </w:t>
      </w:r>
    </w:p>
    <w:p w:rsidR="003F00B0" w:rsidRPr="003F00B0" w:rsidRDefault="003F00B0" w:rsidP="003F00B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3F00B0">
        <w:rPr>
          <w:rFonts w:ascii="Times New Roman" w:eastAsiaTheme="minorEastAsia" w:hAnsi="Times New Roman" w:cs="Times New Roman"/>
          <w:b/>
          <w:sz w:val="28"/>
          <w:lang w:eastAsia="ru-RU"/>
        </w:rPr>
        <w:br w:type="page"/>
      </w:r>
    </w:p>
    <w:p w:rsidR="003F00B0" w:rsidRPr="003F00B0" w:rsidRDefault="003F00B0" w:rsidP="003F00B0">
      <w:pPr>
        <w:rPr>
          <w:rFonts w:ascii="Times New Roman" w:eastAsiaTheme="minorEastAsia" w:hAnsi="Times New Roman" w:cs="Times New Roman"/>
          <w:b/>
          <w:sz w:val="28"/>
          <w:lang w:eastAsia="ru-RU"/>
        </w:rPr>
        <w:sectPr w:rsidR="003F00B0" w:rsidRPr="003F00B0" w:rsidSect="000A3846">
          <w:pgSz w:w="16838" w:h="11906" w:orient="landscape"/>
          <w:pgMar w:top="397" w:right="678" w:bottom="709" w:left="567" w:header="0" w:footer="0" w:gutter="0"/>
          <w:cols w:space="708"/>
          <w:noEndnote/>
          <w:docGrid w:linePitch="299"/>
        </w:sectPr>
      </w:pPr>
    </w:p>
    <w:p w:rsidR="003F00B0" w:rsidRPr="003F00B0" w:rsidRDefault="003F00B0" w:rsidP="003F00B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00B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3F00B0" w:rsidRPr="003F00B0" w:rsidRDefault="003F00B0" w:rsidP="003F00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0B0" w:rsidRPr="003F00B0" w:rsidRDefault="003F00B0" w:rsidP="003F0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00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Форма заявления</w:t>
      </w:r>
    </w:p>
    <w:p w:rsidR="003F00B0" w:rsidRPr="003F00B0" w:rsidRDefault="003F00B0" w:rsidP="003F00B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tbl>
      <w:tblPr>
        <w:tblW w:w="955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8"/>
        <w:gridCol w:w="408"/>
        <w:gridCol w:w="1291"/>
        <w:gridCol w:w="695"/>
        <w:gridCol w:w="154"/>
        <w:gridCol w:w="619"/>
        <w:gridCol w:w="637"/>
        <w:gridCol w:w="253"/>
        <w:gridCol w:w="419"/>
        <w:gridCol w:w="872"/>
        <w:gridCol w:w="597"/>
        <w:gridCol w:w="932"/>
        <w:gridCol w:w="2267"/>
      </w:tblGrid>
      <w:tr w:rsidR="003F00B0" w:rsidRPr="003F00B0" w:rsidTr="00154702">
        <w:trPr>
          <w:trHeight w:val="144"/>
        </w:trPr>
        <w:tc>
          <w:tcPr>
            <w:tcW w:w="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Лист N __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листов __</w:t>
            </w:r>
          </w:p>
        </w:tc>
      </w:tr>
      <w:tr w:rsidR="003F00B0" w:rsidRPr="003F00B0" w:rsidTr="00154702">
        <w:trPr>
          <w:trHeight w:val="144"/>
        </w:trPr>
        <w:tc>
          <w:tcPr>
            <w:tcW w:w="2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Заявление </w:t>
            </w:r>
            <w:proofErr w:type="gramStart"/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 Регистрационный N _______</w:t>
            </w:r>
          </w:p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 количество листов заявления _____________</w:t>
            </w:r>
          </w:p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2.3. количество прилагаемых документов ______</w:t>
            </w:r>
          </w:p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 оригиналов ___, копий ___, количество листов в оригиналах ___, копиях ___</w:t>
            </w:r>
          </w:p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2.4. подпись __________________________</w:t>
            </w:r>
          </w:p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2.5. дата "__" ____ ____ </w:t>
            </w:r>
            <w:proofErr w:type="gramStart"/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., время __ ч., __ мин.</w:t>
            </w: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9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Прошу заключить соглашение об установлении сервитута  в отношении земельного участка (части земельного участка)</w:t>
            </w: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5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(местоположение):</w:t>
            </w:r>
          </w:p>
        </w:tc>
        <w:tc>
          <w:tcPr>
            <w:tcW w:w="5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Цель установления сервитута: </w:t>
            </w:r>
          </w:p>
        </w:tc>
        <w:tc>
          <w:tcPr>
            <w:tcW w:w="5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действия сервитута:</w:t>
            </w:r>
          </w:p>
        </w:tc>
        <w:tc>
          <w:tcPr>
            <w:tcW w:w="5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 получения результата предоставления муниципальной услуги:</w:t>
            </w: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 в администрации</w:t>
            </w: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 в МФЦ</w:t>
            </w: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5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адрес электронной почты:</w:t>
            </w:r>
          </w:p>
        </w:tc>
        <w:tc>
          <w:tcPr>
            <w:tcW w:w="5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9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6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Расписка получена: ____________________</w:t>
            </w:r>
          </w:p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Направить почтовым отправлением по </w:t>
            </w: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адресу:</w:t>
            </w:r>
          </w:p>
        </w:tc>
        <w:tc>
          <w:tcPr>
            <w:tcW w:w="6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адрес электронной почты:</w:t>
            </w:r>
          </w:p>
        </w:tc>
        <w:tc>
          <w:tcPr>
            <w:tcW w:w="6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9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Представитель физического лица</w:t>
            </w: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отчество (полностью):</w:t>
            </w:r>
          </w:p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"__" ___ ___ 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7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ОГРН:</w:t>
            </w:r>
          </w:p>
        </w:tc>
        <w:tc>
          <w:tcPr>
            <w:tcW w:w="5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ИНН:</w:t>
            </w: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страна регистрации: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регистрации: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регистрации:</w:t>
            </w: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"__" ____ ____ </w:t>
            </w:r>
          </w:p>
        </w:tc>
        <w:tc>
          <w:tcPr>
            <w:tcW w:w="3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9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Оригинал в количестве ___ экз., на __ </w:t>
            </w:r>
            <w:proofErr w:type="gramStart"/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Копия в количестве ___ экз., на __ </w:t>
            </w:r>
            <w:proofErr w:type="gramStart"/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Оригинал в количестве ___ экз., на __ </w:t>
            </w:r>
            <w:proofErr w:type="gramStart"/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Копия в количестве ___ экз., на __ </w:t>
            </w:r>
            <w:proofErr w:type="gramStart"/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Оригинал в количестве ___ экз., на __ </w:t>
            </w:r>
            <w:proofErr w:type="gramStart"/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Копия в количестве ___ экз., на __ </w:t>
            </w:r>
            <w:proofErr w:type="gramStart"/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5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 __________________</w:t>
            </w:r>
          </w:p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 (Инициалы, фамилия)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"__" ___________ ____ </w:t>
            </w:r>
            <w:proofErr w:type="gramStart"/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F00B0" w:rsidRPr="003F00B0" w:rsidRDefault="003F00B0" w:rsidP="003F00B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Отметка должностного лица, принявшего заявление, и приложенные к нему документы:</w:t>
            </w: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0B0" w:rsidRPr="003F00B0" w:rsidTr="00154702">
        <w:trPr>
          <w:trHeight w:val="144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0B0" w:rsidRPr="003F00B0" w:rsidRDefault="003F00B0" w:rsidP="003F00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00B0" w:rsidRPr="003F00B0" w:rsidRDefault="003F00B0" w:rsidP="003F00B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F00B0" w:rsidRPr="003F00B0" w:rsidRDefault="003F00B0" w:rsidP="003F00B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3F00B0" w:rsidRPr="003F00B0" w:rsidRDefault="003F00B0" w:rsidP="003F00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3F00B0" w:rsidRPr="003F00B0" w:rsidRDefault="003F00B0" w:rsidP="003F00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0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2</w:t>
      </w:r>
    </w:p>
    <w:p w:rsidR="003F00B0" w:rsidRPr="003F00B0" w:rsidRDefault="003F00B0" w:rsidP="003F00B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00B0" w:rsidRPr="003F00B0" w:rsidRDefault="003F00B0" w:rsidP="003F0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00B0" w:rsidRPr="003F00B0" w:rsidRDefault="003F00B0" w:rsidP="003F0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F00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РАСПИСКА</w:t>
      </w:r>
    </w:p>
    <w:p w:rsidR="003F00B0" w:rsidRPr="003F00B0" w:rsidRDefault="003F00B0" w:rsidP="003F0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F00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получении документов, представленных для принятия</w:t>
      </w:r>
    </w:p>
    <w:p w:rsidR="003F00B0" w:rsidRPr="003F00B0" w:rsidRDefault="003F00B0" w:rsidP="003F0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F00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решения о предварительном согласовании предоставления земельного участка</w:t>
      </w:r>
    </w:p>
    <w:p w:rsidR="003F00B0" w:rsidRPr="003F00B0" w:rsidRDefault="003F00B0" w:rsidP="003F0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00B0" w:rsidRPr="003F00B0" w:rsidRDefault="003F00B0" w:rsidP="003F0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0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Настоящим удостоверяется, что заявитель</w:t>
      </w:r>
    </w:p>
    <w:p w:rsidR="003F00B0" w:rsidRPr="003F00B0" w:rsidRDefault="003F00B0" w:rsidP="003F0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0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3F00B0" w:rsidRPr="003F00B0" w:rsidRDefault="003F00B0" w:rsidP="003F0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0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(фамилия, имя, отчество)</w:t>
      </w:r>
    </w:p>
    <w:p w:rsidR="003F00B0" w:rsidRPr="003F00B0" w:rsidRDefault="003F00B0" w:rsidP="003F0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0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представил, а сотрудник администрации Нижнедевицкого муниципального района Воронежской области получил «_____» ________________ _________ документы                                                                                 </w:t>
      </w:r>
    </w:p>
    <w:p w:rsidR="003F00B0" w:rsidRPr="003F00B0" w:rsidRDefault="003F00B0" w:rsidP="003F0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0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(число)        (месяц прописью)        (год)</w:t>
      </w:r>
    </w:p>
    <w:p w:rsidR="003F00B0" w:rsidRPr="003F00B0" w:rsidRDefault="003F00B0" w:rsidP="003F0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0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количестве ______________________ экземпляров</w:t>
      </w:r>
    </w:p>
    <w:p w:rsidR="003F00B0" w:rsidRPr="003F00B0" w:rsidRDefault="003F00B0" w:rsidP="003F0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0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(прописью)</w:t>
      </w:r>
    </w:p>
    <w:p w:rsidR="003F00B0" w:rsidRPr="003F00B0" w:rsidRDefault="003F00B0" w:rsidP="003F0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0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 прилагаемому  к  заявлению перечню документов, необходимых для принятия решения  о предварительном согласовании предоставления земельного участка: </w:t>
      </w:r>
    </w:p>
    <w:p w:rsidR="003F00B0" w:rsidRPr="003F00B0" w:rsidRDefault="003F00B0" w:rsidP="003F0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0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3F00B0" w:rsidRPr="003F00B0" w:rsidRDefault="003F00B0" w:rsidP="003F0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0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3F00B0" w:rsidRPr="003F00B0" w:rsidRDefault="003F00B0" w:rsidP="003F0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0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3F00B0" w:rsidRPr="003F00B0" w:rsidRDefault="003F00B0" w:rsidP="003F0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0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3F00B0" w:rsidRPr="003F00B0" w:rsidRDefault="003F00B0" w:rsidP="003F0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00B0" w:rsidRPr="003F00B0" w:rsidRDefault="003F00B0" w:rsidP="003F0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0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Перечень   документов,  которые  будут  получены  по   межведомственным запросам: _________________________________________________________________</w:t>
      </w:r>
    </w:p>
    <w:p w:rsidR="003F00B0" w:rsidRPr="003F00B0" w:rsidRDefault="003F00B0" w:rsidP="003F0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0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3F00B0" w:rsidRPr="003F00B0" w:rsidRDefault="003F00B0" w:rsidP="003F0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00B0" w:rsidRPr="003F00B0" w:rsidRDefault="003F00B0" w:rsidP="003F0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0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  _____________  _____________________</w:t>
      </w:r>
    </w:p>
    <w:p w:rsidR="003F00B0" w:rsidRPr="003F00B0" w:rsidRDefault="003F00B0" w:rsidP="003F0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0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(должность специалист, (подпись</w:t>
      </w:r>
      <w:proofErr w:type="gramStart"/>
      <w:r w:rsidRPr="003F0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)(</w:t>
      </w:r>
      <w:proofErr w:type="gramEnd"/>
      <w:r w:rsidRPr="003F0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расшифровка подписи)ответственного за прием документов)</w:t>
      </w:r>
    </w:p>
    <w:p w:rsidR="002F4D31" w:rsidRDefault="002F4D31"/>
    <w:sectPr w:rsidR="002F4D31" w:rsidSect="002F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DA3"/>
    <w:multiLevelType w:val="multilevel"/>
    <w:tmpl w:val="370C4D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6F1E"/>
    <w:multiLevelType w:val="hybridMultilevel"/>
    <w:tmpl w:val="5E320BDA"/>
    <w:lvl w:ilvl="0" w:tplc="2C787AF2">
      <w:numFmt w:val="bullet"/>
      <w:lvlText w:val="-"/>
      <w:lvlJc w:val="left"/>
      <w:pPr>
        <w:ind w:left="2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1C3CA636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DFB2627C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B576072E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EE3C33E6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83D04392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C5D645EE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207813AC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1D56C1A8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3">
    <w:nsid w:val="1AA96F4C"/>
    <w:multiLevelType w:val="hybridMultilevel"/>
    <w:tmpl w:val="21DE83C8"/>
    <w:lvl w:ilvl="0" w:tplc="32B81004">
      <w:numFmt w:val="bullet"/>
      <w:lvlText w:val="-"/>
      <w:lvlJc w:val="left"/>
      <w:pPr>
        <w:ind w:left="2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BC7C8CC8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6930D3A8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6C86E014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0BD2B2E4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4A121E64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5A60A7C4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7BAE4F0E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5FF0FF22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4">
    <w:nsid w:val="1D9D4CF7"/>
    <w:multiLevelType w:val="hybridMultilevel"/>
    <w:tmpl w:val="B15222D8"/>
    <w:lvl w:ilvl="0" w:tplc="E850E158">
      <w:start w:val="22"/>
      <w:numFmt w:val="decimal"/>
      <w:lvlText w:val="%1."/>
      <w:lvlJc w:val="left"/>
      <w:pPr>
        <w:ind w:left="99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819" w:hanging="360"/>
      </w:pPr>
    </w:lvl>
    <w:lvl w:ilvl="2" w:tplc="0419001B" w:tentative="1">
      <w:start w:val="1"/>
      <w:numFmt w:val="lowerRoman"/>
      <w:lvlText w:val="%3."/>
      <w:lvlJc w:val="right"/>
      <w:pPr>
        <w:ind w:left="1539" w:hanging="180"/>
      </w:pPr>
    </w:lvl>
    <w:lvl w:ilvl="3" w:tplc="0419000F" w:tentative="1">
      <w:start w:val="1"/>
      <w:numFmt w:val="decimal"/>
      <w:lvlText w:val="%4."/>
      <w:lvlJc w:val="left"/>
      <w:pPr>
        <w:ind w:left="2259" w:hanging="360"/>
      </w:pPr>
    </w:lvl>
    <w:lvl w:ilvl="4" w:tplc="04190019" w:tentative="1">
      <w:start w:val="1"/>
      <w:numFmt w:val="lowerLetter"/>
      <w:lvlText w:val="%5."/>
      <w:lvlJc w:val="left"/>
      <w:pPr>
        <w:ind w:left="2979" w:hanging="360"/>
      </w:pPr>
    </w:lvl>
    <w:lvl w:ilvl="5" w:tplc="0419001B" w:tentative="1">
      <w:start w:val="1"/>
      <w:numFmt w:val="lowerRoman"/>
      <w:lvlText w:val="%6."/>
      <w:lvlJc w:val="right"/>
      <w:pPr>
        <w:ind w:left="3699" w:hanging="180"/>
      </w:pPr>
    </w:lvl>
    <w:lvl w:ilvl="6" w:tplc="0419000F" w:tentative="1">
      <w:start w:val="1"/>
      <w:numFmt w:val="decimal"/>
      <w:lvlText w:val="%7."/>
      <w:lvlJc w:val="left"/>
      <w:pPr>
        <w:ind w:left="4419" w:hanging="360"/>
      </w:pPr>
    </w:lvl>
    <w:lvl w:ilvl="7" w:tplc="04190019" w:tentative="1">
      <w:start w:val="1"/>
      <w:numFmt w:val="lowerLetter"/>
      <w:lvlText w:val="%8."/>
      <w:lvlJc w:val="left"/>
      <w:pPr>
        <w:ind w:left="5139" w:hanging="360"/>
      </w:pPr>
    </w:lvl>
    <w:lvl w:ilvl="8" w:tplc="0419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5">
    <w:nsid w:val="1E05567F"/>
    <w:multiLevelType w:val="hybridMultilevel"/>
    <w:tmpl w:val="FF421F70"/>
    <w:lvl w:ilvl="0" w:tplc="78EC62DA">
      <w:numFmt w:val="bullet"/>
      <w:lvlText w:val="-"/>
      <w:lvlJc w:val="left"/>
      <w:pPr>
        <w:ind w:left="102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A3AA5002">
      <w:numFmt w:val="bullet"/>
      <w:lvlText w:val="•"/>
      <w:lvlJc w:val="left"/>
      <w:pPr>
        <w:ind w:left="237" w:hanging="105"/>
      </w:pPr>
      <w:rPr>
        <w:rFonts w:hint="default"/>
      </w:rPr>
    </w:lvl>
    <w:lvl w:ilvl="2" w:tplc="F4FE3F6C">
      <w:numFmt w:val="bullet"/>
      <w:lvlText w:val="•"/>
      <w:lvlJc w:val="left"/>
      <w:pPr>
        <w:ind w:left="374" w:hanging="105"/>
      </w:pPr>
      <w:rPr>
        <w:rFonts w:hint="default"/>
      </w:rPr>
    </w:lvl>
    <w:lvl w:ilvl="3" w:tplc="73F29348">
      <w:numFmt w:val="bullet"/>
      <w:lvlText w:val="•"/>
      <w:lvlJc w:val="left"/>
      <w:pPr>
        <w:ind w:left="512" w:hanging="105"/>
      </w:pPr>
      <w:rPr>
        <w:rFonts w:hint="default"/>
      </w:rPr>
    </w:lvl>
    <w:lvl w:ilvl="4" w:tplc="A148B318">
      <w:numFmt w:val="bullet"/>
      <w:lvlText w:val="•"/>
      <w:lvlJc w:val="left"/>
      <w:pPr>
        <w:ind w:left="649" w:hanging="105"/>
      </w:pPr>
      <w:rPr>
        <w:rFonts w:hint="default"/>
      </w:rPr>
    </w:lvl>
    <w:lvl w:ilvl="5" w:tplc="570CD6C4">
      <w:numFmt w:val="bullet"/>
      <w:lvlText w:val="•"/>
      <w:lvlJc w:val="left"/>
      <w:pPr>
        <w:ind w:left="786" w:hanging="105"/>
      </w:pPr>
      <w:rPr>
        <w:rFonts w:hint="default"/>
      </w:rPr>
    </w:lvl>
    <w:lvl w:ilvl="6" w:tplc="D0BE9E48">
      <w:numFmt w:val="bullet"/>
      <w:lvlText w:val="•"/>
      <w:lvlJc w:val="left"/>
      <w:pPr>
        <w:ind w:left="924" w:hanging="105"/>
      </w:pPr>
      <w:rPr>
        <w:rFonts w:hint="default"/>
      </w:rPr>
    </w:lvl>
    <w:lvl w:ilvl="7" w:tplc="977CFD06">
      <w:numFmt w:val="bullet"/>
      <w:lvlText w:val="•"/>
      <w:lvlJc w:val="left"/>
      <w:pPr>
        <w:ind w:left="1061" w:hanging="105"/>
      </w:pPr>
      <w:rPr>
        <w:rFonts w:hint="default"/>
      </w:rPr>
    </w:lvl>
    <w:lvl w:ilvl="8" w:tplc="54D605CA">
      <w:numFmt w:val="bullet"/>
      <w:lvlText w:val="•"/>
      <w:lvlJc w:val="left"/>
      <w:pPr>
        <w:ind w:left="1198" w:hanging="105"/>
      </w:pPr>
      <w:rPr>
        <w:rFonts w:hint="default"/>
      </w:rPr>
    </w:lvl>
  </w:abstractNum>
  <w:abstractNum w:abstractNumId="6">
    <w:nsid w:val="1EED1FB9"/>
    <w:multiLevelType w:val="hybridMultilevel"/>
    <w:tmpl w:val="49C80490"/>
    <w:lvl w:ilvl="0" w:tplc="73D66A40">
      <w:numFmt w:val="bullet"/>
      <w:lvlText w:val="-"/>
      <w:lvlJc w:val="left"/>
      <w:pPr>
        <w:ind w:left="2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7B82B1F6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BC98954A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DE866DA6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03226714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F38E2CFA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DBD2CAD8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6F1CED90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5E24FA56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7">
    <w:nsid w:val="20005CDE"/>
    <w:multiLevelType w:val="multilevel"/>
    <w:tmpl w:val="3258A2A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66B63"/>
    <w:multiLevelType w:val="hybridMultilevel"/>
    <w:tmpl w:val="0F048528"/>
    <w:lvl w:ilvl="0" w:tplc="DBF61A34">
      <w:numFmt w:val="bullet"/>
      <w:lvlText w:val="-"/>
      <w:lvlJc w:val="left"/>
      <w:pPr>
        <w:ind w:left="172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89B4543A">
      <w:numFmt w:val="bullet"/>
      <w:lvlText w:val="•"/>
      <w:lvlJc w:val="left"/>
      <w:pPr>
        <w:ind w:left="863" w:hanging="105"/>
      </w:pPr>
      <w:rPr>
        <w:rFonts w:hint="default"/>
      </w:rPr>
    </w:lvl>
    <w:lvl w:ilvl="2" w:tplc="CA5CAE3A">
      <w:numFmt w:val="bullet"/>
      <w:lvlText w:val="•"/>
      <w:lvlJc w:val="left"/>
      <w:pPr>
        <w:ind w:left="1546" w:hanging="105"/>
      </w:pPr>
      <w:rPr>
        <w:rFonts w:hint="default"/>
      </w:rPr>
    </w:lvl>
    <w:lvl w:ilvl="3" w:tplc="85883A74">
      <w:numFmt w:val="bullet"/>
      <w:lvlText w:val="•"/>
      <w:lvlJc w:val="left"/>
      <w:pPr>
        <w:ind w:left="2229" w:hanging="105"/>
      </w:pPr>
      <w:rPr>
        <w:rFonts w:hint="default"/>
      </w:rPr>
    </w:lvl>
    <w:lvl w:ilvl="4" w:tplc="DDF004FA">
      <w:numFmt w:val="bullet"/>
      <w:lvlText w:val="•"/>
      <w:lvlJc w:val="left"/>
      <w:pPr>
        <w:ind w:left="2913" w:hanging="105"/>
      </w:pPr>
      <w:rPr>
        <w:rFonts w:hint="default"/>
      </w:rPr>
    </w:lvl>
    <w:lvl w:ilvl="5" w:tplc="6D06D7A6">
      <w:numFmt w:val="bullet"/>
      <w:lvlText w:val="•"/>
      <w:lvlJc w:val="left"/>
      <w:pPr>
        <w:ind w:left="3596" w:hanging="105"/>
      </w:pPr>
      <w:rPr>
        <w:rFonts w:hint="default"/>
      </w:rPr>
    </w:lvl>
    <w:lvl w:ilvl="6" w:tplc="77EE6F04">
      <w:numFmt w:val="bullet"/>
      <w:lvlText w:val="•"/>
      <w:lvlJc w:val="left"/>
      <w:pPr>
        <w:ind w:left="4279" w:hanging="105"/>
      </w:pPr>
      <w:rPr>
        <w:rFonts w:hint="default"/>
      </w:rPr>
    </w:lvl>
    <w:lvl w:ilvl="7" w:tplc="4CCE03D2">
      <w:numFmt w:val="bullet"/>
      <w:lvlText w:val="•"/>
      <w:lvlJc w:val="left"/>
      <w:pPr>
        <w:ind w:left="4962" w:hanging="105"/>
      </w:pPr>
      <w:rPr>
        <w:rFonts w:hint="default"/>
      </w:rPr>
    </w:lvl>
    <w:lvl w:ilvl="8" w:tplc="FA5E97FA">
      <w:numFmt w:val="bullet"/>
      <w:lvlText w:val="•"/>
      <w:lvlJc w:val="left"/>
      <w:pPr>
        <w:ind w:left="5646" w:hanging="105"/>
      </w:pPr>
      <w:rPr>
        <w:rFonts w:hint="default"/>
      </w:rPr>
    </w:lvl>
  </w:abstractNum>
  <w:abstractNum w:abstractNumId="10">
    <w:nsid w:val="2F922434"/>
    <w:multiLevelType w:val="hybridMultilevel"/>
    <w:tmpl w:val="315C0428"/>
    <w:lvl w:ilvl="0" w:tplc="D8E66FA4">
      <w:numFmt w:val="bullet"/>
      <w:lvlText w:val="-"/>
      <w:lvlJc w:val="left"/>
      <w:pPr>
        <w:ind w:left="0" w:hanging="488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4C966F10">
      <w:numFmt w:val="bullet"/>
      <w:lvlText w:val="•"/>
      <w:lvlJc w:val="left"/>
      <w:pPr>
        <w:ind w:left="181" w:hanging="488"/>
      </w:pPr>
      <w:rPr>
        <w:rFonts w:hint="default"/>
      </w:rPr>
    </w:lvl>
    <w:lvl w:ilvl="2" w:tplc="516C2CE6">
      <w:numFmt w:val="bullet"/>
      <w:lvlText w:val="•"/>
      <w:lvlJc w:val="left"/>
      <w:pPr>
        <w:ind w:left="363" w:hanging="488"/>
      </w:pPr>
      <w:rPr>
        <w:rFonts w:hint="default"/>
      </w:rPr>
    </w:lvl>
    <w:lvl w:ilvl="3" w:tplc="D00E5CB6">
      <w:numFmt w:val="bullet"/>
      <w:lvlText w:val="•"/>
      <w:lvlJc w:val="left"/>
      <w:pPr>
        <w:ind w:left="545" w:hanging="488"/>
      </w:pPr>
      <w:rPr>
        <w:rFonts w:hint="default"/>
      </w:rPr>
    </w:lvl>
    <w:lvl w:ilvl="4" w:tplc="49CEF7F8">
      <w:numFmt w:val="bullet"/>
      <w:lvlText w:val="•"/>
      <w:lvlJc w:val="left"/>
      <w:pPr>
        <w:ind w:left="727" w:hanging="488"/>
      </w:pPr>
      <w:rPr>
        <w:rFonts w:hint="default"/>
      </w:rPr>
    </w:lvl>
    <w:lvl w:ilvl="5" w:tplc="952C353A">
      <w:numFmt w:val="bullet"/>
      <w:lvlText w:val="•"/>
      <w:lvlJc w:val="left"/>
      <w:pPr>
        <w:ind w:left="909" w:hanging="488"/>
      </w:pPr>
      <w:rPr>
        <w:rFonts w:hint="default"/>
      </w:rPr>
    </w:lvl>
    <w:lvl w:ilvl="6" w:tplc="40C07B10">
      <w:numFmt w:val="bullet"/>
      <w:lvlText w:val="•"/>
      <w:lvlJc w:val="left"/>
      <w:pPr>
        <w:ind w:left="1091" w:hanging="488"/>
      </w:pPr>
      <w:rPr>
        <w:rFonts w:hint="default"/>
      </w:rPr>
    </w:lvl>
    <w:lvl w:ilvl="7" w:tplc="77C2D61C">
      <w:numFmt w:val="bullet"/>
      <w:lvlText w:val="•"/>
      <w:lvlJc w:val="left"/>
      <w:pPr>
        <w:ind w:left="1273" w:hanging="488"/>
      </w:pPr>
      <w:rPr>
        <w:rFonts w:hint="default"/>
      </w:rPr>
    </w:lvl>
    <w:lvl w:ilvl="8" w:tplc="A63CFA50">
      <w:numFmt w:val="bullet"/>
      <w:lvlText w:val="•"/>
      <w:lvlJc w:val="left"/>
      <w:pPr>
        <w:ind w:left="1455" w:hanging="488"/>
      </w:pPr>
      <w:rPr>
        <w:rFonts w:hint="default"/>
      </w:rPr>
    </w:lvl>
  </w:abstractNum>
  <w:abstractNum w:abstractNumId="11">
    <w:nsid w:val="34735D2D"/>
    <w:multiLevelType w:val="hybridMultilevel"/>
    <w:tmpl w:val="B7CA2E0A"/>
    <w:lvl w:ilvl="0" w:tplc="B3B01536">
      <w:numFmt w:val="bullet"/>
      <w:lvlText w:val="-"/>
      <w:lvlJc w:val="left"/>
      <w:pPr>
        <w:ind w:left="2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27B009A2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105AAB20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748C7C6C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BFB043AC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ADDEA246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ED00A45A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82D0C7EA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E0768CE8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12">
    <w:nsid w:val="3552482F"/>
    <w:multiLevelType w:val="hybridMultilevel"/>
    <w:tmpl w:val="06B471FE"/>
    <w:lvl w:ilvl="0" w:tplc="BC0C9AE6">
      <w:numFmt w:val="bullet"/>
      <w:lvlText w:val="-"/>
      <w:lvlJc w:val="left"/>
      <w:pPr>
        <w:ind w:left="34" w:hanging="231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09C2BAAC">
      <w:numFmt w:val="bullet"/>
      <w:lvlText w:val="-"/>
      <w:lvlJc w:val="left"/>
      <w:pPr>
        <w:ind w:left="34" w:hanging="160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2" w:tplc="D9D6A12E">
      <w:numFmt w:val="bullet"/>
      <w:lvlText w:val="•"/>
      <w:lvlJc w:val="left"/>
      <w:pPr>
        <w:ind w:left="395" w:hanging="160"/>
      </w:pPr>
      <w:rPr>
        <w:rFonts w:hint="default"/>
      </w:rPr>
    </w:lvl>
    <w:lvl w:ilvl="3" w:tplc="CF581DBA">
      <w:numFmt w:val="bullet"/>
      <w:lvlText w:val="•"/>
      <w:lvlJc w:val="left"/>
      <w:pPr>
        <w:ind w:left="573" w:hanging="160"/>
      </w:pPr>
      <w:rPr>
        <w:rFonts w:hint="default"/>
      </w:rPr>
    </w:lvl>
    <w:lvl w:ilvl="4" w:tplc="D88278D4">
      <w:numFmt w:val="bullet"/>
      <w:lvlText w:val="•"/>
      <w:lvlJc w:val="left"/>
      <w:pPr>
        <w:ind w:left="751" w:hanging="160"/>
      </w:pPr>
      <w:rPr>
        <w:rFonts w:hint="default"/>
      </w:rPr>
    </w:lvl>
    <w:lvl w:ilvl="5" w:tplc="BBDC5DB0">
      <w:numFmt w:val="bullet"/>
      <w:lvlText w:val="•"/>
      <w:lvlJc w:val="left"/>
      <w:pPr>
        <w:ind w:left="929" w:hanging="160"/>
      </w:pPr>
      <w:rPr>
        <w:rFonts w:hint="default"/>
      </w:rPr>
    </w:lvl>
    <w:lvl w:ilvl="6" w:tplc="B2DAEE30">
      <w:numFmt w:val="bullet"/>
      <w:lvlText w:val="•"/>
      <w:lvlJc w:val="left"/>
      <w:pPr>
        <w:ind w:left="1107" w:hanging="160"/>
      </w:pPr>
      <w:rPr>
        <w:rFonts w:hint="default"/>
      </w:rPr>
    </w:lvl>
    <w:lvl w:ilvl="7" w:tplc="5CEC242A">
      <w:numFmt w:val="bullet"/>
      <w:lvlText w:val="•"/>
      <w:lvlJc w:val="left"/>
      <w:pPr>
        <w:ind w:left="1285" w:hanging="160"/>
      </w:pPr>
      <w:rPr>
        <w:rFonts w:hint="default"/>
      </w:rPr>
    </w:lvl>
    <w:lvl w:ilvl="8" w:tplc="DDA467BA">
      <w:numFmt w:val="bullet"/>
      <w:lvlText w:val="•"/>
      <w:lvlJc w:val="left"/>
      <w:pPr>
        <w:ind w:left="1463" w:hanging="160"/>
      </w:pPr>
      <w:rPr>
        <w:rFonts w:hint="default"/>
      </w:rPr>
    </w:lvl>
  </w:abstractNum>
  <w:abstractNum w:abstractNumId="13">
    <w:nsid w:val="38DC0EDF"/>
    <w:multiLevelType w:val="multilevel"/>
    <w:tmpl w:val="B9B26532"/>
    <w:lvl w:ilvl="0">
      <w:start w:val="1"/>
      <w:numFmt w:val="decimal"/>
      <w:lvlText w:val="%1"/>
      <w:lvlJc w:val="left"/>
      <w:pPr>
        <w:ind w:left="81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59" w:hanging="1800"/>
      </w:pPr>
      <w:rPr>
        <w:rFonts w:hint="default"/>
      </w:rPr>
    </w:lvl>
  </w:abstractNum>
  <w:abstractNum w:abstractNumId="14">
    <w:nsid w:val="3CA24D15"/>
    <w:multiLevelType w:val="hybridMultilevel"/>
    <w:tmpl w:val="CA46766C"/>
    <w:lvl w:ilvl="0" w:tplc="85569728">
      <w:numFmt w:val="bullet"/>
      <w:lvlText w:val="-"/>
      <w:lvlJc w:val="left"/>
      <w:pPr>
        <w:ind w:left="2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712896C6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977E5054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2CC4DA7A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054200BC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826C0D4C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9F5E4256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431ABFA6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D8D615A2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15">
    <w:nsid w:val="3F333C64"/>
    <w:multiLevelType w:val="hybridMultilevel"/>
    <w:tmpl w:val="33709C1C"/>
    <w:lvl w:ilvl="0" w:tplc="5A749FD0">
      <w:numFmt w:val="bullet"/>
      <w:lvlText w:val="-"/>
      <w:lvlJc w:val="left"/>
      <w:pPr>
        <w:ind w:left="76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6D4ED7D0">
      <w:numFmt w:val="bullet"/>
      <w:lvlText w:val="-"/>
      <w:lvlJc w:val="left"/>
      <w:pPr>
        <w:ind w:left="925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2" w:tplc="C52E0D70">
      <w:numFmt w:val="bullet"/>
      <w:lvlText w:val="•"/>
      <w:lvlJc w:val="left"/>
      <w:pPr>
        <w:ind w:left="1116" w:hanging="105"/>
      </w:pPr>
      <w:rPr>
        <w:rFonts w:hint="default"/>
      </w:rPr>
    </w:lvl>
    <w:lvl w:ilvl="3" w:tplc="BFB4D752">
      <w:numFmt w:val="bullet"/>
      <w:lvlText w:val="•"/>
      <w:lvlJc w:val="left"/>
      <w:pPr>
        <w:ind w:left="1312" w:hanging="105"/>
      </w:pPr>
      <w:rPr>
        <w:rFonts w:hint="default"/>
      </w:rPr>
    </w:lvl>
    <w:lvl w:ilvl="4" w:tplc="219E1EE6">
      <w:numFmt w:val="bullet"/>
      <w:lvlText w:val="•"/>
      <w:lvlJc w:val="left"/>
      <w:pPr>
        <w:ind w:left="1509" w:hanging="105"/>
      </w:pPr>
      <w:rPr>
        <w:rFonts w:hint="default"/>
      </w:rPr>
    </w:lvl>
    <w:lvl w:ilvl="5" w:tplc="AA46EEB0">
      <w:numFmt w:val="bullet"/>
      <w:lvlText w:val="•"/>
      <w:lvlJc w:val="left"/>
      <w:pPr>
        <w:ind w:left="1705" w:hanging="105"/>
      </w:pPr>
      <w:rPr>
        <w:rFonts w:hint="default"/>
      </w:rPr>
    </w:lvl>
    <w:lvl w:ilvl="6" w:tplc="92BEE6F0">
      <w:numFmt w:val="bullet"/>
      <w:lvlText w:val="•"/>
      <w:lvlJc w:val="left"/>
      <w:pPr>
        <w:ind w:left="1902" w:hanging="105"/>
      </w:pPr>
      <w:rPr>
        <w:rFonts w:hint="default"/>
      </w:rPr>
    </w:lvl>
    <w:lvl w:ilvl="7" w:tplc="228CB56A">
      <w:numFmt w:val="bullet"/>
      <w:lvlText w:val="•"/>
      <w:lvlJc w:val="left"/>
      <w:pPr>
        <w:ind w:left="2098" w:hanging="105"/>
      </w:pPr>
      <w:rPr>
        <w:rFonts w:hint="default"/>
      </w:rPr>
    </w:lvl>
    <w:lvl w:ilvl="8" w:tplc="3D983DBA">
      <w:numFmt w:val="bullet"/>
      <w:lvlText w:val="•"/>
      <w:lvlJc w:val="left"/>
      <w:pPr>
        <w:ind w:left="2295" w:hanging="105"/>
      </w:pPr>
      <w:rPr>
        <w:rFonts w:hint="default"/>
      </w:rPr>
    </w:lvl>
  </w:abstractNum>
  <w:abstractNum w:abstractNumId="16">
    <w:nsid w:val="3F6B2589"/>
    <w:multiLevelType w:val="hybridMultilevel"/>
    <w:tmpl w:val="4F5AC352"/>
    <w:lvl w:ilvl="0" w:tplc="CBDC372E">
      <w:numFmt w:val="bullet"/>
      <w:lvlText w:val="-"/>
      <w:lvlJc w:val="left"/>
      <w:pPr>
        <w:ind w:left="2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301CFE86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1B08570E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465EDB86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4A981D8A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7DCA2A94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E1783322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EEC470EE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BEBCB17A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17">
    <w:nsid w:val="43DB6686"/>
    <w:multiLevelType w:val="hybridMultilevel"/>
    <w:tmpl w:val="DE1A0A40"/>
    <w:lvl w:ilvl="0" w:tplc="A3EE8FD8">
      <w:numFmt w:val="bullet"/>
      <w:lvlText w:val="-"/>
      <w:lvlJc w:val="left"/>
      <w:pPr>
        <w:ind w:left="34" w:hanging="160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BDECA3BA">
      <w:numFmt w:val="bullet"/>
      <w:lvlText w:val="•"/>
      <w:lvlJc w:val="left"/>
      <w:pPr>
        <w:ind w:left="217" w:hanging="160"/>
      </w:pPr>
      <w:rPr>
        <w:rFonts w:hint="default"/>
      </w:rPr>
    </w:lvl>
    <w:lvl w:ilvl="2" w:tplc="9D208324">
      <w:numFmt w:val="bullet"/>
      <w:lvlText w:val="•"/>
      <w:lvlJc w:val="left"/>
      <w:pPr>
        <w:ind w:left="395" w:hanging="160"/>
      </w:pPr>
      <w:rPr>
        <w:rFonts w:hint="default"/>
      </w:rPr>
    </w:lvl>
    <w:lvl w:ilvl="3" w:tplc="73B6A2F2">
      <w:numFmt w:val="bullet"/>
      <w:lvlText w:val="•"/>
      <w:lvlJc w:val="left"/>
      <w:pPr>
        <w:ind w:left="573" w:hanging="160"/>
      </w:pPr>
      <w:rPr>
        <w:rFonts w:hint="default"/>
      </w:rPr>
    </w:lvl>
    <w:lvl w:ilvl="4" w:tplc="92346872">
      <w:numFmt w:val="bullet"/>
      <w:lvlText w:val="•"/>
      <w:lvlJc w:val="left"/>
      <w:pPr>
        <w:ind w:left="751" w:hanging="160"/>
      </w:pPr>
      <w:rPr>
        <w:rFonts w:hint="default"/>
      </w:rPr>
    </w:lvl>
    <w:lvl w:ilvl="5" w:tplc="7A2452B0">
      <w:numFmt w:val="bullet"/>
      <w:lvlText w:val="•"/>
      <w:lvlJc w:val="left"/>
      <w:pPr>
        <w:ind w:left="929" w:hanging="160"/>
      </w:pPr>
      <w:rPr>
        <w:rFonts w:hint="default"/>
      </w:rPr>
    </w:lvl>
    <w:lvl w:ilvl="6" w:tplc="B8A2990C">
      <w:numFmt w:val="bullet"/>
      <w:lvlText w:val="•"/>
      <w:lvlJc w:val="left"/>
      <w:pPr>
        <w:ind w:left="1107" w:hanging="160"/>
      </w:pPr>
      <w:rPr>
        <w:rFonts w:hint="default"/>
      </w:rPr>
    </w:lvl>
    <w:lvl w:ilvl="7" w:tplc="0DEA5080">
      <w:numFmt w:val="bullet"/>
      <w:lvlText w:val="•"/>
      <w:lvlJc w:val="left"/>
      <w:pPr>
        <w:ind w:left="1285" w:hanging="160"/>
      </w:pPr>
      <w:rPr>
        <w:rFonts w:hint="default"/>
      </w:rPr>
    </w:lvl>
    <w:lvl w:ilvl="8" w:tplc="D584D72C">
      <w:numFmt w:val="bullet"/>
      <w:lvlText w:val="•"/>
      <w:lvlJc w:val="left"/>
      <w:pPr>
        <w:ind w:left="1463" w:hanging="160"/>
      </w:pPr>
      <w:rPr>
        <w:rFonts w:hint="default"/>
      </w:rPr>
    </w:lvl>
  </w:abstractNum>
  <w:abstractNum w:abstractNumId="18">
    <w:nsid w:val="47EA0E96"/>
    <w:multiLevelType w:val="hybridMultilevel"/>
    <w:tmpl w:val="8D48A0BC"/>
    <w:lvl w:ilvl="0" w:tplc="C032B0D8">
      <w:numFmt w:val="bullet"/>
      <w:lvlText w:val="-"/>
      <w:lvlJc w:val="left"/>
      <w:pPr>
        <w:ind w:left="429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DB086556">
      <w:numFmt w:val="bullet"/>
      <w:lvlText w:val="•"/>
      <w:lvlJc w:val="left"/>
      <w:pPr>
        <w:ind w:left="559" w:hanging="105"/>
      </w:pPr>
      <w:rPr>
        <w:rFonts w:hint="default"/>
      </w:rPr>
    </w:lvl>
    <w:lvl w:ilvl="2" w:tplc="08BC7134">
      <w:numFmt w:val="bullet"/>
      <w:lvlText w:val="•"/>
      <w:lvlJc w:val="left"/>
      <w:pPr>
        <w:ind w:left="699" w:hanging="105"/>
      </w:pPr>
      <w:rPr>
        <w:rFonts w:hint="default"/>
      </w:rPr>
    </w:lvl>
    <w:lvl w:ilvl="3" w:tplc="56346C9C">
      <w:numFmt w:val="bullet"/>
      <w:lvlText w:val="•"/>
      <w:lvlJc w:val="left"/>
      <w:pPr>
        <w:ind w:left="839" w:hanging="105"/>
      </w:pPr>
      <w:rPr>
        <w:rFonts w:hint="default"/>
      </w:rPr>
    </w:lvl>
    <w:lvl w:ilvl="4" w:tplc="1C9255A2">
      <w:numFmt w:val="bullet"/>
      <w:lvlText w:val="•"/>
      <w:lvlJc w:val="left"/>
      <w:pPr>
        <w:ind w:left="979" w:hanging="105"/>
      </w:pPr>
      <w:rPr>
        <w:rFonts w:hint="default"/>
      </w:rPr>
    </w:lvl>
    <w:lvl w:ilvl="5" w:tplc="A6741A1A">
      <w:numFmt w:val="bullet"/>
      <w:lvlText w:val="•"/>
      <w:lvlJc w:val="left"/>
      <w:pPr>
        <w:ind w:left="1119" w:hanging="105"/>
      </w:pPr>
      <w:rPr>
        <w:rFonts w:hint="default"/>
      </w:rPr>
    </w:lvl>
    <w:lvl w:ilvl="6" w:tplc="B0CE7AE8">
      <w:numFmt w:val="bullet"/>
      <w:lvlText w:val="•"/>
      <w:lvlJc w:val="left"/>
      <w:pPr>
        <w:ind w:left="1259" w:hanging="105"/>
      </w:pPr>
      <w:rPr>
        <w:rFonts w:hint="default"/>
      </w:rPr>
    </w:lvl>
    <w:lvl w:ilvl="7" w:tplc="75FA6936">
      <w:numFmt w:val="bullet"/>
      <w:lvlText w:val="•"/>
      <w:lvlJc w:val="left"/>
      <w:pPr>
        <w:ind w:left="1399" w:hanging="105"/>
      </w:pPr>
      <w:rPr>
        <w:rFonts w:hint="default"/>
      </w:rPr>
    </w:lvl>
    <w:lvl w:ilvl="8" w:tplc="B2642762">
      <w:numFmt w:val="bullet"/>
      <w:lvlText w:val="•"/>
      <w:lvlJc w:val="left"/>
      <w:pPr>
        <w:ind w:left="1539" w:hanging="105"/>
      </w:pPr>
      <w:rPr>
        <w:rFonts w:hint="default"/>
      </w:rPr>
    </w:lvl>
  </w:abstractNum>
  <w:abstractNum w:abstractNumId="19">
    <w:nsid w:val="504A79F2"/>
    <w:multiLevelType w:val="hybridMultilevel"/>
    <w:tmpl w:val="11A2FB82"/>
    <w:lvl w:ilvl="0" w:tplc="31CA77AE">
      <w:numFmt w:val="bullet"/>
      <w:lvlText w:val="-"/>
      <w:lvlJc w:val="left"/>
      <w:pPr>
        <w:ind w:left="34" w:hanging="169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BBD0CD72">
      <w:numFmt w:val="bullet"/>
      <w:lvlText w:val="-"/>
      <w:lvlJc w:val="left"/>
      <w:pPr>
        <w:ind w:left="34" w:hanging="160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2" w:tplc="0E2CEC6C">
      <w:numFmt w:val="bullet"/>
      <w:lvlText w:val="•"/>
      <w:lvlJc w:val="left"/>
      <w:pPr>
        <w:ind w:left="395" w:hanging="160"/>
      </w:pPr>
      <w:rPr>
        <w:rFonts w:hint="default"/>
      </w:rPr>
    </w:lvl>
    <w:lvl w:ilvl="3" w:tplc="76FC01C6">
      <w:numFmt w:val="bullet"/>
      <w:lvlText w:val="•"/>
      <w:lvlJc w:val="left"/>
      <w:pPr>
        <w:ind w:left="573" w:hanging="160"/>
      </w:pPr>
      <w:rPr>
        <w:rFonts w:hint="default"/>
      </w:rPr>
    </w:lvl>
    <w:lvl w:ilvl="4" w:tplc="750CC334">
      <w:numFmt w:val="bullet"/>
      <w:lvlText w:val="•"/>
      <w:lvlJc w:val="left"/>
      <w:pPr>
        <w:ind w:left="751" w:hanging="160"/>
      </w:pPr>
      <w:rPr>
        <w:rFonts w:hint="default"/>
      </w:rPr>
    </w:lvl>
    <w:lvl w:ilvl="5" w:tplc="3998F0EE">
      <w:numFmt w:val="bullet"/>
      <w:lvlText w:val="•"/>
      <w:lvlJc w:val="left"/>
      <w:pPr>
        <w:ind w:left="929" w:hanging="160"/>
      </w:pPr>
      <w:rPr>
        <w:rFonts w:hint="default"/>
      </w:rPr>
    </w:lvl>
    <w:lvl w:ilvl="6" w:tplc="8AEA97D4">
      <w:numFmt w:val="bullet"/>
      <w:lvlText w:val="•"/>
      <w:lvlJc w:val="left"/>
      <w:pPr>
        <w:ind w:left="1107" w:hanging="160"/>
      </w:pPr>
      <w:rPr>
        <w:rFonts w:hint="default"/>
      </w:rPr>
    </w:lvl>
    <w:lvl w:ilvl="7" w:tplc="0F9E72AE">
      <w:numFmt w:val="bullet"/>
      <w:lvlText w:val="•"/>
      <w:lvlJc w:val="left"/>
      <w:pPr>
        <w:ind w:left="1285" w:hanging="160"/>
      </w:pPr>
      <w:rPr>
        <w:rFonts w:hint="default"/>
      </w:rPr>
    </w:lvl>
    <w:lvl w:ilvl="8" w:tplc="EF0430D6">
      <w:numFmt w:val="bullet"/>
      <w:lvlText w:val="•"/>
      <w:lvlJc w:val="left"/>
      <w:pPr>
        <w:ind w:left="1463" w:hanging="160"/>
      </w:pPr>
      <w:rPr>
        <w:rFonts w:hint="default"/>
      </w:rPr>
    </w:lvl>
  </w:abstractNum>
  <w:abstractNum w:abstractNumId="20">
    <w:nsid w:val="5AC2086C"/>
    <w:multiLevelType w:val="hybridMultilevel"/>
    <w:tmpl w:val="6DA602EC"/>
    <w:lvl w:ilvl="0" w:tplc="6ACC92D0">
      <w:numFmt w:val="bullet"/>
      <w:lvlText w:val="-"/>
      <w:lvlJc w:val="left"/>
      <w:pPr>
        <w:ind w:left="2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A282F4C2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565EBE20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5D84F316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4348764A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88CEBE0E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B88C525A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D35CFFEE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05DC303A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21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2434F"/>
    <w:multiLevelType w:val="hybridMultilevel"/>
    <w:tmpl w:val="CC98576C"/>
    <w:lvl w:ilvl="0" w:tplc="3CBA29FA">
      <w:numFmt w:val="bullet"/>
      <w:lvlText w:val="-"/>
      <w:lvlJc w:val="left"/>
      <w:pPr>
        <w:ind w:left="2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CEB6C7DE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38928D2A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190C32E8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6BE49C92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228CD6D6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7CD6AF7A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6AF4A0F0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A17A6B42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23">
    <w:nsid w:val="64735C24"/>
    <w:multiLevelType w:val="hybridMultilevel"/>
    <w:tmpl w:val="47EED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77694"/>
    <w:multiLevelType w:val="hybridMultilevel"/>
    <w:tmpl w:val="DE563B80"/>
    <w:lvl w:ilvl="0" w:tplc="2E805808">
      <w:start w:val="1"/>
      <w:numFmt w:val="decimal"/>
      <w:lvlText w:val="%1."/>
      <w:lvlJc w:val="left"/>
      <w:pPr>
        <w:ind w:left="0" w:hanging="261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1" w:tplc="89504B04">
      <w:numFmt w:val="bullet"/>
      <w:lvlText w:val="•"/>
      <w:lvlJc w:val="left"/>
      <w:pPr>
        <w:ind w:left="1041" w:hanging="261"/>
      </w:pPr>
      <w:rPr>
        <w:rFonts w:hint="default"/>
      </w:rPr>
    </w:lvl>
    <w:lvl w:ilvl="2" w:tplc="28941016">
      <w:numFmt w:val="bullet"/>
      <w:lvlText w:val="•"/>
      <w:lvlJc w:val="left"/>
      <w:pPr>
        <w:ind w:left="2082" w:hanging="261"/>
      </w:pPr>
      <w:rPr>
        <w:rFonts w:hint="default"/>
      </w:rPr>
    </w:lvl>
    <w:lvl w:ilvl="3" w:tplc="65DC1E9C">
      <w:numFmt w:val="bullet"/>
      <w:lvlText w:val="•"/>
      <w:lvlJc w:val="left"/>
      <w:pPr>
        <w:ind w:left="3123" w:hanging="261"/>
      </w:pPr>
      <w:rPr>
        <w:rFonts w:hint="default"/>
      </w:rPr>
    </w:lvl>
    <w:lvl w:ilvl="4" w:tplc="C2E8D6E6">
      <w:numFmt w:val="bullet"/>
      <w:lvlText w:val="•"/>
      <w:lvlJc w:val="left"/>
      <w:pPr>
        <w:ind w:left="4164" w:hanging="261"/>
      </w:pPr>
      <w:rPr>
        <w:rFonts w:hint="default"/>
      </w:rPr>
    </w:lvl>
    <w:lvl w:ilvl="5" w:tplc="D6088A44">
      <w:numFmt w:val="bullet"/>
      <w:lvlText w:val="•"/>
      <w:lvlJc w:val="left"/>
      <w:pPr>
        <w:ind w:left="5205" w:hanging="261"/>
      </w:pPr>
      <w:rPr>
        <w:rFonts w:hint="default"/>
      </w:rPr>
    </w:lvl>
    <w:lvl w:ilvl="6" w:tplc="E702CBAE">
      <w:numFmt w:val="bullet"/>
      <w:lvlText w:val="•"/>
      <w:lvlJc w:val="left"/>
      <w:pPr>
        <w:ind w:left="6246" w:hanging="261"/>
      </w:pPr>
      <w:rPr>
        <w:rFonts w:hint="default"/>
      </w:rPr>
    </w:lvl>
    <w:lvl w:ilvl="7" w:tplc="778CD3DC">
      <w:numFmt w:val="bullet"/>
      <w:lvlText w:val="•"/>
      <w:lvlJc w:val="left"/>
      <w:pPr>
        <w:ind w:left="7287" w:hanging="261"/>
      </w:pPr>
      <w:rPr>
        <w:rFonts w:hint="default"/>
      </w:rPr>
    </w:lvl>
    <w:lvl w:ilvl="8" w:tplc="25E66438">
      <w:numFmt w:val="bullet"/>
      <w:lvlText w:val="•"/>
      <w:lvlJc w:val="left"/>
      <w:pPr>
        <w:ind w:left="8328" w:hanging="261"/>
      </w:pPr>
      <w:rPr>
        <w:rFonts w:hint="default"/>
      </w:rPr>
    </w:lvl>
  </w:abstractNum>
  <w:abstractNum w:abstractNumId="25">
    <w:nsid w:val="66924EFA"/>
    <w:multiLevelType w:val="hybridMultilevel"/>
    <w:tmpl w:val="3A26403C"/>
    <w:lvl w:ilvl="0" w:tplc="AB7A0348">
      <w:numFmt w:val="bullet"/>
      <w:lvlText w:val="-"/>
      <w:lvlJc w:val="left"/>
      <w:pPr>
        <w:ind w:left="2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1E38D152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C78A7B30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3C609F4A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87542258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F03231C0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EE54C6CE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790C56A4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4AC4BE78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26">
    <w:nsid w:val="6F611B85"/>
    <w:multiLevelType w:val="hybridMultilevel"/>
    <w:tmpl w:val="CA44448E"/>
    <w:lvl w:ilvl="0" w:tplc="5A108C56">
      <w:numFmt w:val="bullet"/>
      <w:lvlText w:val="-"/>
      <w:lvlJc w:val="left"/>
      <w:pPr>
        <w:ind w:left="2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5660F202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FE083760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C9682A18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5F605BAA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E8D6EE2C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C7E08DB2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90DA5DDA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E35861A6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27">
    <w:nsid w:val="780F272D"/>
    <w:multiLevelType w:val="hybridMultilevel"/>
    <w:tmpl w:val="8AB8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954C7"/>
    <w:multiLevelType w:val="hybridMultilevel"/>
    <w:tmpl w:val="0A248AEE"/>
    <w:lvl w:ilvl="0" w:tplc="9586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1C239A"/>
    <w:multiLevelType w:val="hybridMultilevel"/>
    <w:tmpl w:val="E638AC78"/>
    <w:lvl w:ilvl="0" w:tplc="F89C1EA6">
      <w:numFmt w:val="bullet"/>
      <w:lvlText w:val="-"/>
      <w:lvlJc w:val="left"/>
      <w:pPr>
        <w:ind w:left="20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24D6AE62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7A14F876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60563272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93C0B9C2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D82C8784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727A3780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99607410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EA2A00AA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30">
    <w:nsid w:val="7D366582"/>
    <w:multiLevelType w:val="hybridMultilevel"/>
    <w:tmpl w:val="E5F463B8"/>
    <w:lvl w:ilvl="0" w:tplc="1DDCFB98">
      <w:numFmt w:val="bullet"/>
      <w:lvlText w:val="-"/>
      <w:lvlJc w:val="left"/>
      <w:pPr>
        <w:ind w:left="0" w:hanging="111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963AC87A">
      <w:numFmt w:val="bullet"/>
      <w:lvlText w:val="•"/>
      <w:lvlJc w:val="left"/>
      <w:pPr>
        <w:ind w:left="701" w:hanging="111"/>
      </w:pPr>
      <w:rPr>
        <w:rFonts w:hint="default"/>
      </w:rPr>
    </w:lvl>
    <w:lvl w:ilvl="2" w:tplc="75F26A0E">
      <w:numFmt w:val="bullet"/>
      <w:lvlText w:val="•"/>
      <w:lvlJc w:val="left"/>
      <w:pPr>
        <w:ind w:left="1402" w:hanging="111"/>
      </w:pPr>
      <w:rPr>
        <w:rFonts w:hint="default"/>
      </w:rPr>
    </w:lvl>
    <w:lvl w:ilvl="3" w:tplc="FDF42572">
      <w:numFmt w:val="bullet"/>
      <w:lvlText w:val="•"/>
      <w:lvlJc w:val="left"/>
      <w:pPr>
        <w:ind w:left="2103" w:hanging="111"/>
      </w:pPr>
      <w:rPr>
        <w:rFonts w:hint="default"/>
      </w:rPr>
    </w:lvl>
    <w:lvl w:ilvl="4" w:tplc="13BA4DAA">
      <w:numFmt w:val="bullet"/>
      <w:lvlText w:val="•"/>
      <w:lvlJc w:val="left"/>
      <w:pPr>
        <w:ind w:left="2805" w:hanging="111"/>
      </w:pPr>
      <w:rPr>
        <w:rFonts w:hint="default"/>
      </w:rPr>
    </w:lvl>
    <w:lvl w:ilvl="5" w:tplc="09264DC4">
      <w:numFmt w:val="bullet"/>
      <w:lvlText w:val="•"/>
      <w:lvlJc w:val="left"/>
      <w:pPr>
        <w:ind w:left="3506" w:hanging="111"/>
      </w:pPr>
      <w:rPr>
        <w:rFonts w:hint="default"/>
      </w:rPr>
    </w:lvl>
    <w:lvl w:ilvl="6" w:tplc="B33A5758">
      <w:numFmt w:val="bullet"/>
      <w:lvlText w:val="•"/>
      <w:lvlJc w:val="left"/>
      <w:pPr>
        <w:ind w:left="4207" w:hanging="111"/>
      </w:pPr>
      <w:rPr>
        <w:rFonts w:hint="default"/>
      </w:rPr>
    </w:lvl>
    <w:lvl w:ilvl="7" w:tplc="23106F9E">
      <w:numFmt w:val="bullet"/>
      <w:lvlText w:val="•"/>
      <w:lvlJc w:val="left"/>
      <w:pPr>
        <w:ind w:left="4908" w:hanging="111"/>
      </w:pPr>
      <w:rPr>
        <w:rFonts w:hint="default"/>
      </w:rPr>
    </w:lvl>
    <w:lvl w:ilvl="8" w:tplc="8F9A8422">
      <w:numFmt w:val="bullet"/>
      <w:lvlText w:val="•"/>
      <w:lvlJc w:val="left"/>
      <w:pPr>
        <w:ind w:left="5610" w:hanging="111"/>
      </w:pPr>
      <w:rPr>
        <w:rFonts w:hint="default"/>
      </w:rPr>
    </w:lvl>
  </w:abstractNum>
  <w:abstractNum w:abstractNumId="31">
    <w:nsid w:val="7D797042"/>
    <w:multiLevelType w:val="hybridMultilevel"/>
    <w:tmpl w:val="DAC69780"/>
    <w:lvl w:ilvl="0" w:tplc="A86CC9D8">
      <w:numFmt w:val="bullet"/>
      <w:lvlText w:val="-"/>
      <w:lvlJc w:val="left"/>
      <w:pPr>
        <w:ind w:left="0" w:hanging="202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0156BAD8">
      <w:numFmt w:val="bullet"/>
      <w:lvlText w:val="•"/>
      <w:lvlJc w:val="left"/>
      <w:pPr>
        <w:ind w:left="355" w:hanging="202"/>
      </w:pPr>
      <w:rPr>
        <w:rFonts w:hint="default"/>
      </w:rPr>
    </w:lvl>
    <w:lvl w:ilvl="2" w:tplc="A54E2C96">
      <w:numFmt w:val="bullet"/>
      <w:lvlText w:val="•"/>
      <w:lvlJc w:val="left"/>
      <w:pPr>
        <w:ind w:left="711" w:hanging="202"/>
      </w:pPr>
      <w:rPr>
        <w:rFonts w:hint="default"/>
      </w:rPr>
    </w:lvl>
    <w:lvl w:ilvl="3" w:tplc="DE28441C">
      <w:numFmt w:val="bullet"/>
      <w:lvlText w:val="•"/>
      <w:lvlJc w:val="left"/>
      <w:pPr>
        <w:ind w:left="1067" w:hanging="202"/>
      </w:pPr>
      <w:rPr>
        <w:rFonts w:hint="default"/>
      </w:rPr>
    </w:lvl>
    <w:lvl w:ilvl="4" w:tplc="4E325CEA">
      <w:numFmt w:val="bullet"/>
      <w:lvlText w:val="•"/>
      <w:lvlJc w:val="left"/>
      <w:pPr>
        <w:ind w:left="1422" w:hanging="202"/>
      </w:pPr>
      <w:rPr>
        <w:rFonts w:hint="default"/>
      </w:rPr>
    </w:lvl>
    <w:lvl w:ilvl="5" w:tplc="D14CD3C0">
      <w:numFmt w:val="bullet"/>
      <w:lvlText w:val="•"/>
      <w:lvlJc w:val="left"/>
      <w:pPr>
        <w:ind w:left="1778" w:hanging="202"/>
      </w:pPr>
      <w:rPr>
        <w:rFonts w:hint="default"/>
      </w:rPr>
    </w:lvl>
    <w:lvl w:ilvl="6" w:tplc="F9D4F5B4">
      <w:numFmt w:val="bullet"/>
      <w:lvlText w:val="•"/>
      <w:lvlJc w:val="left"/>
      <w:pPr>
        <w:ind w:left="2134" w:hanging="202"/>
      </w:pPr>
      <w:rPr>
        <w:rFonts w:hint="default"/>
      </w:rPr>
    </w:lvl>
    <w:lvl w:ilvl="7" w:tplc="983254AE">
      <w:numFmt w:val="bullet"/>
      <w:lvlText w:val="•"/>
      <w:lvlJc w:val="left"/>
      <w:pPr>
        <w:ind w:left="2489" w:hanging="202"/>
      </w:pPr>
      <w:rPr>
        <w:rFonts w:hint="default"/>
      </w:rPr>
    </w:lvl>
    <w:lvl w:ilvl="8" w:tplc="EC2E4932">
      <w:numFmt w:val="bullet"/>
      <w:lvlText w:val="•"/>
      <w:lvlJc w:val="left"/>
      <w:pPr>
        <w:ind w:left="2845" w:hanging="202"/>
      </w:pPr>
      <w:rPr>
        <w:rFonts w:hint="default"/>
      </w:rPr>
    </w:lvl>
  </w:abstractNum>
  <w:abstractNum w:abstractNumId="32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27"/>
  </w:num>
  <w:num w:numId="3">
    <w:abstractNumId w:val="8"/>
  </w:num>
  <w:num w:numId="4">
    <w:abstractNumId w:val="25"/>
  </w:num>
  <w:num w:numId="5">
    <w:abstractNumId w:val="20"/>
  </w:num>
  <w:num w:numId="6">
    <w:abstractNumId w:val="11"/>
  </w:num>
  <w:num w:numId="7">
    <w:abstractNumId w:val="3"/>
  </w:num>
  <w:num w:numId="8">
    <w:abstractNumId w:val="14"/>
  </w:num>
  <w:num w:numId="9">
    <w:abstractNumId w:val="9"/>
  </w:num>
  <w:num w:numId="10">
    <w:abstractNumId w:val="22"/>
  </w:num>
  <w:num w:numId="11">
    <w:abstractNumId w:val="6"/>
  </w:num>
  <w:num w:numId="12">
    <w:abstractNumId w:val="15"/>
  </w:num>
  <w:num w:numId="13">
    <w:abstractNumId w:val="10"/>
  </w:num>
  <w:num w:numId="14">
    <w:abstractNumId w:val="17"/>
  </w:num>
  <w:num w:numId="15">
    <w:abstractNumId w:val="12"/>
  </w:num>
  <w:num w:numId="16">
    <w:abstractNumId w:val="19"/>
  </w:num>
  <w:num w:numId="17">
    <w:abstractNumId w:val="24"/>
  </w:num>
  <w:num w:numId="18">
    <w:abstractNumId w:val="23"/>
  </w:num>
  <w:num w:numId="19">
    <w:abstractNumId w:val="33"/>
  </w:num>
  <w:num w:numId="20">
    <w:abstractNumId w:val="1"/>
  </w:num>
  <w:num w:numId="2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9"/>
  </w:num>
  <w:num w:numId="23">
    <w:abstractNumId w:val="26"/>
  </w:num>
  <w:num w:numId="24">
    <w:abstractNumId w:val="18"/>
  </w:num>
  <w:num w:numId="25">
    <w:abstractNumId w:val="5"/>
  </w:num>
  <w:num w:numId="26">
    <w:abstractNumId w:val="30"/>
  </w:num>
  <w:num w:numId="27">
    <w:abstractNumId w:val="16"/>
  </w:num>
  <w:num w:numId="28">
    <w:abstractNumId w:val="2"/>
  </w:num>
  <w:num w:numId="29">
    <w:abstractNumId w:val="31"/>
  </w:num>
  <w:num w:numId="30">
    <w:abstractNumId w:val="28"/>
  </w:num>
  <w:num w:numId="31">
    <w:abstractNumId w:val="21"/>
  </w:num>
  <w:num w:numId="32">
    <w:abstractNumId w:val="0"/>
  </w:num>
  <w:num w:numId="33">
    <w:abstractNumId w:val="13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0B0"/>
    <w:rsid w:val="002F4D31"/>
    <w:rsid w:val="003F00B0"/>
    <w:rsid w:val="005C2C69"/>
    <w:rsid w:val="009506D8"/>
    <w:rsid w:val="009C513B"/>
    <w:rsid w:val="00C4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F00B0"/>
  </w:style>
  <w:style w:type="paragraph" w:styleId="a3">
    <w:name w:val="Body Text Indent"/>
    <w:basedOn w:val="a"/>
    <w:link w:val="a4"/>
    <w:uiPriority w:val="99"/>
    <w:unhideWhenUsed/>
    <w:rsid w:val="003F00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F00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3F00B0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uiPriority w:val="99"/>
    <w:rsid w:val="003F00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F00B0"/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rsid w:val="003F0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3F00B0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3F00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3F00B0"/>
    <w:pPr>
      <w:spacing w:after="120" w:line="240" w:lineRule="auto"/>
    </w:pPr>
    <w:rPr>
      <w:rFonts w:ascii="Courier New" w:eastAsia="Calibri" w:hAnsi="Courier New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3F00B0"/>
    <w:rPr>
      <w:rFonts w:ascii="Courier New" w:eastAsia="Calibri" w:hAnsi="Courier New" w:cs="Times New Roman"/>
      <w:sz w:val="24"/>
      <w:szCs w:val="24"/>
    </w:rPr>
  </w:style>
  <w:style w:type="character" w:customStyle="1" w:styleId="15">
    <w:name w:val="Основной текст + 15"/>
    <w:aliases w:val="5 pt,Полужирный,Основной текст + 11 pt,Не курсив,Основной текст + 11,Интервал 0 pt1"/>
    <w:uiPriority w:val="99"/>
    <w:rsid w:val="003F00B0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rsid w:val="003F00B0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link w:val="3"/>
    <w:rsid w:val="003F00B0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rsid w:val="003F00B0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3F00B0"/>
    <w:pPr>
      <w:widowControl w:val="0"/>
      <w:shd w:val="clear" w:color="auto" w:fill="FFFFFF"/>
      <w:spacing w:after="0" w:line="240" w:lineRule="atLeast"/>
    </w:pPr>
    <w:rPr>
      <w:b/>
      <w:bCs/>
      <w:spacing w:val="7"/>
      <w:w w:val="50"/>
      <w:sz w:val="27"/>
      <w:szCs w:val="27"/>
    </w:rPr>
  </w:style>
  <w:style w:type="character" w:customStyle="1" w:styleId="5">
    <w:name w:val="Заголовок №5_"/>
    <w:link w:val="51"/>
    <w:rsid w:val="003F00B0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3F00B0"/>
  </w:style>
  <w:style w:type="character" w:customStyle="1" w:styleId="111">
    <w:name w:val="Основной текст + 111"/>
    <w:aliases w:val="5 pt1,Полужирный1"/>
    <w:rsid w:val="003F00B0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3F00B0"/>
    <w:pPr>
      <w:widowControl w:val="0"/>
      <w:shd w:val="clear" w:color="auto" w:fill="FFFFFF"/>
      <w:spacing w:after="60" w:line="240" w:lineRule="atLeast"/>
      <w:jc w:val="center"/>
      <w:outlineLvl w:val="4"/>
    </w:pPr>
    <w:rPr>
      <w:spacing w:val="-20"/>
      <w:sz w:val="46"/>
      <w:szCs w:val="46"/>
    </w:rPr>
  </w:style>
  <w:style w:type="paragraph" w:styleId="aa">
    <w:name w:val="header"/>
    <w:basedOn w:val="a"/>
    <w:link w:val="ab"/>
    <w:uiPriority w:val="99"/>
    <w:semiHidden/>
    <w:unhideWhenUsed/>
    <w:rsid w:val="003F00B0"/>
    <w:pPr>
      <w:tabs>
        <w:tab w:val="center" w:pos="4677"/>
        <w:tab w:val="right" w:pos="9355"/>
      </w:tabs>
      <w:spacing w:after="0" w:line="240" w:lineRule="auto"/>
    </w:pPr>
    <w:rPr>
      <w:rFonts w:ascii="Courier New" w:eastAsia="Calibri" w:hAnsi="Courier New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F00B0"/>
    <w:rPr>
      <w:rFonts w:ascii="Courier New" w:eastAsia="Calibri" w:hAnsi="Courier New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3F00B0"/>
    <w:pPr>
      <w:tabs>
        <w:tab w:val="center" w:pos="4677"/>
        <w:tab w:val="right" w:pos="9355"/>
      </w:tabs>
      <w:spacing w:after="0" w:line="240" w:lineRule="auto"/>
    </w:pPr>
    <w:rPr>
      <w:rFonts w:ascii="Courier New" w:eastAsia="Calibri" w:hAnsi="Courier New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F00B0"/>
    <w:rPr>
      <w:rFonts w:ascii="Courier New" w:eastAsia="Calibri" w:hAnsi="Courier New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3F00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Обычный.Название подразделения"/>
    <w:rsid w:val="003F00B0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f0">
    <w:name w:val="Title"/>
    <w:basedOn w:val="a"/>
    <w:link w:val="af1"/>
    <w:qFormat/>
    <w:rsid w:val="003F00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1">
    <w:name w:val="Название Знак"/>
    <w:basedOn w:val="a0"/>
    <w:link w:val="af0"/>
    <w:rsid w:val="003F00B0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2">
    <w:name w:val="Знак Знак"/>
    <w:locked/>
    <w:rsid w:val="003F00B0"/>
    <w:rPr>
      <w:b/>
      <w:sz w:val="28"/>
      <w:szCs w:val="28"/>
      <w:lang w:val="ru-RU" w:eastAsia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3F00B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00B0"/>
    <w:rPr>
      <w:rFonts w:ascii="Tahoma" w:eastAsia="Calibri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3F00B0"/>
    <w:pPr>
      <w:widowControl w:val="0"/>
      <w:spacing w:after="0" w:line="240" w:lineRule="auto"/>
      <w:ind w:left="9112" w:right="1210"/>
      <w:outlineLvl w:val="1"/>
    </w:pPr>
    <w:rPr>
      <w:rFonts w:ascii="Times New Roman" w:eastAsia="Times New Roman" w:hAnsi="Times New Roman" w:cs="Times New Roman"/>
      <w:sz w:val="26"/>
      <w:szCs w:val="26"/>
      <w:lang w:val="en-US"/>
    </w:rPr>
  </w:style>
  <w:style w:type="numbering" w:customStyle="1" w:styleId="11">
    <w:name w:val="Нет списка11"/>
    <w:next w:val="a2"/>
    <w:uiPriority w:val="99"/>
    <w:semiHidden/>
    <w:unhideWhenUsed/>
    <w:rsid w:val="003F00B0"/>
  </w:style>
  <w:style w:type="table" w:customStyle="1" w:styleId="TableNormal">
    <w:name w:val="Table Normal"/>
    <w:uiPriority w:val="2"/>
    <w:semiHidden/>
    <w:unhideWhenUsed/>
    <w:qFormat/>
    <w:rsid w:val="003F00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00B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3F00B0"/>
  </w:style>
  <w:style w:type="table" w:customStyle="1" w:styleId="TableNormal1">
    <w:name w:val="Table Normal1"/>
    <w:uiPriority w:val="2"/>
    <w:semiHidden/>
    <w:unhideWhenUsed/>
    <w:qFormat/>
    <w:rsid w:val="003F00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F00B0"/>
  </w:style>
  <w:style w:type="character" w:customStyle="1" w:styleId="52">
    <w:name w:val="Основной текст (5)_"/>
    <w:basedOn w:val="a0"/>
    <w:link w:val="53"/>
    <w:uiPriority w:val="99"/>
    <w:rsid w:val="003F00B0"/>
    <w:rPr>
      <w:rFonts w:ascii="Times New Roman" w:eastAsia="Times New Roman" w:hAnsi="Times New Roman"/>
      <w:b/>
      <w:bCs/>
      <w:spacing w:val="-10"/>
      <w:sz w:val="30"/>
      <w:szCs w:val="30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3F00B0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/>
      <w:b/>
      <w:bCs/>
      <w:spacing w:val="-10"/>
      <w:sz w:val="30"/>
      <w:szCs w:val="30"/>
    </w:rPr>
  </w:style>
  <w:style w:type="character" w:customStyle="1" w:styleId="af5">
    <w:name w:val="Основной текст_"/>
    <w:basedOn w:val="a0"/>
    <w:link w:val="10"/>
    <w:uiPriority w:val="99"/>
    <w:rsid w:val="003F00B0"/>
    <w:rPr>
      <w:rFonts w:ascii="Times New Roman" w:eastAsia="Times New Roman" w:hAnsi="Times New Roman"/>
      <w:i/>
      <w:iCs/>
      <w:spacing w:val="-10"/>
      <w:sz w:val="29"/>
      <w:szCs w:val="29"/>
      <w:shd w:val="clear" w:color="auto" w:fill="FFFFFF"/>
    </w:rPr>
  </w:style>
  <w:style w:type="character" w:customStyle="1" w:styleId="11pt">
    <w:name w:val="Основной текст + 11 pt;Полужирный;Не курсив"/>
    <w:basedOn w:val="af5"/>
    <w:rsid w:val="003F00B0"/>
    <w:rPr>
      <w:b/>
      <w:bCs/>
      <w:color w:val="000000"/>
      <w:w w:val="100"/>
      <w:position w:val="0"/>
      <w:sz w:val="22"/>
      <w:szCs w:val="22"/>
      <w:lang w:val="ru-RU"/>
    </w:rPr>
  </w:style>
  <w:style w:type="paragraph" w:customStyle="1" w:styleId="10">
    <w:name w:val="Основной текст1"/>
    <w:basedOn w:val="a"/>
    <w:link w:val="af5"/>
    <w:uiPriority w:val="99"/>
    <w:rsid w:val="003F00B0"/>
    <w:pPr>
      <w:widowControl w:val="0"/>
      <w:shd w:val="clear" w:color="auto" w:fill="FFFFFF"/>
      <w:spacing w:after="0" w:line="374" w:lineRule="exact"/>
      <w:ind w:hanging="860"/>
    </w:pPr>
    <w:rPr>
      <w:rFonts w:ascii="Times New Roman" w:eastAsia="Times New Roman" w:hAnsi="Times New Roman"/>
      <w:i/>
      <w:iCs/>
      <w:spacing w:val="-10"/>
      <w:sz w:val="29"/>
      <w:szCs w:val="29"/>
    </w:rPr>
  </w:style>
  <w:style w:type="character" w:customStyle="1" w:styleId="10pt0pt">
    <w:name w:val="Основной текст + 10 pt;Не курсив;Интервал 0 pt"/>
    <w:basedOn w:val="af5"/>
    <w:rsid w:val="003F00B0"/>
    <w:rPr>
      <w:b w:val="0"/>
      <w:b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LucidaSansUnicode4pt1pt">
    <w:name w:val="Основной текст + Lucida Sans Unicode;4 pt;Не курсив;Интервал 1 pt"/>
    <w:basedOn w:val="af5"/>
    <w:rsid w:val="003F00B0"/>
    <w:rPr>
      <w:rFonts w:ascii="Lucida Sans Unicode" w:eastAsia="Lucida Sans Unicode" w:hAnsi="Lucida Sans Unicode" w:cs="Lucida Sans Unicode"/>
      <w:b w:val="0"/>
      <w:b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/>
    </w:rPr>
  </w:style>
  <w:style w:type="character" w:customStyle="1" w:styleId="4pt0pt">
    <w:name w:val="Основной текст + 4 pt;Не курсив;Интервал 0 pt"/>
    <w:basedOn w:val="af5"/>
    <w:rsid w:val="003F00B0"/>
    <w:rPr>
      <w:b w:val="0"/>
      <w:b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4pt0pt0">
    <w:name w:val="Основной текст + 4 pt;Интервал 0 pt"/>
    <w:basedOn w:val="af5"/>
    <w:rsid w:val="003F00B0"/>
    <w:rPr>
      <w:b w:val="0"/>
      <w:b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pt-1pt">
    <w:name w:val="Основной текст + 10 pt;Не курсив;Интервал -1 pt"/>
    <w:basedOn w:val="af5"/>
    <w:rsid w:val="003F00B0"/>
    <w:rPr>
      <w:b w:val="0"/>
      <w:b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/>
    </w:rPr>
  </w:style>
  <w:style w:type="character" w:customStyle="1" w:styleId="4pt-1pt">
    <w:name w:val="Основной текст + 4 pt;Интервал -1 pt"/>
    <w:basedOn w:val="af5"/>
    <w:rsid w:val="003F00B0"/>
    <w:rPr>
      <w:b w:val="0"/>
      <w:bCs w:val="0"/>
      <w:smallCaps w:val="0"/>
      <w:strike w:val="0"/>
      <w:color w:val="000000"/>
      <w:spacing w:val="-20"/>
      <w:w w:val="100"/>
      <w:position w:val="0"/>
      <w:sz w:val="8"/>
      <w:szCs w:val="8"/>
      <w:u w:val="none"/>
      <w:lang w:val="en-US"/>
    </w:rPr>
  </w:style>
  <w:style w:type="character" w:customStyle="1" w:styleId="10pt-1pt0">
    <w:name w:val="Основной текст + 10 pt;Не курсив;Малые прописные;Интервал -1 pt"/>
    <w:basedOn w:val="af5"/>
    <w:rsid w:val="003F00B0"/>
    <w:rPr>
      <w:b w:val="0"/>
      <w:bCs w:val="0"/>
      <w:smallCaps/>
      <w:strike w:val="0"/>
      <w:color w:val="000000"/>
      <w:spacing w:val="-30"/>
      <w:w w:val="100"/>
      <w:position w:val="0"/>
      <w:sz w:val="20"/>
      <w:szCs w:val="20"/>
      <w:u w:val="none"/>
      <w:lang w:val="ru-RU"/>
    </w:rPr>
  </w:style>
  <w:style w:type="character" w:customStyle="1" w:styleId="4pt1pt">
    <w:name w:val="Основной текст + 4 pt;Интервал 1 pt"/>
    <w:basedOn w:val="af5"/>
    <w:rsid w:val="003F00B0"/>
    <w:rPr>
      <w:b w:val="0"/>
      <w:b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/>
    </w:rPr>
  </w:style>
  <w:style w:type="character" w:customStyle="1" w:styleId="12pt">
    <w:name w:val="Основной текст + 12 pt;Не курсив"/>
    <w:basedOn w:val="af5"/>
    <w:rsid w:val="003F00B0"/>
    <w:rPr>
      <w:b w:val="0"/>
      <w:bCs w:val="0"/>
      <w:smallCaps w:val="0"/>
      <w:strike w:val="0"/>
      <w:color w:val="000000"/>
      <w:w w:val="100"/>
      <w:position w:val="0"/>
      <w:sz w:val="24"/>
      <w:szCs w:val="24"/>
      <w:u w:val="none"/>
      <w:lang w:val="ru-RU"/>
    </w:rPr>
  </w:style>
  <w:style w:type="character" w:customStyle="1" w:styleId="115pt0pt">
    <w:name w:val="Основной текст + 11;5 pt;Интервал 0 pt"/>
    <w:basedOn w:val="af5"/>
    <w:rsid w:val="003F00B0"/>
    <w:rPr>
      <w:b w:val="0"/>
      <w:b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table" w:customStyle="1" w:styleId="12">
    <w:name w:val="Сетка таблицы1"/>
    <w:basedOn w:val="a1"/>
    <w:next w:val="a6"/>
    <w:uiPriority w:val="59"/>
    <w:rsid w:val="003F00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99"/>
    <w:qFormat/>
    <w:rsid w:val="003F00B0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F00B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Batang" w:hAnsi="Arial" w:cs="Arial"/>
      <w:b/>
      <w:bCs/>
      <w:sz w:val="20"/>
      <w:szCs w:val="20"/>
      <w:lang w:eastAsia="ko-KR"/>
    </w:rPr>
  </w:style>
  <w:style w:type="character" w:styleId="af7">
    <w:name w:val="footnote reference"/>
    <w:uiPriority w:val="99"/>
    <w:rsid w:val="003F00B0"/>
    <w:rPr>
      <w:vertAlign w:val="superscript"/>
    </w:rPr>
  </w:style>
  <w:style w:type="table" w:customStyle="1" w:styleId="TableNormal2">
    <w:name w:val="Table Normal2"/>
    <w:uiPriority w:val="2"/>
    <w:semiHidden/>
    <w:unhideWhenUsed/>
    <w:qFormat/>
    <w:rsid w:val="003F00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F00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3F00B0"/>
  </w:style>
  <w:style w:type="table" w:customStyle="1" w:styleId="20">
    <w:name w:val="Сетка таблицы2"/>
    <w:basedOn w:val="a1"/>
    <w:next w:val="a6"/>
    <w:uiPriority w:val="59"/>
    <w:rsid w:val="003F00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3F00B0"/>
  </w:style>
  <w:style w:type="table" w:customStyle="1" w:styleId="TableNormal4">
    <w:name w:val="Table Normal4"/>
    <w:uiPriority w:val="2"/>
    <w:semiHidden/>
    <w:unhideWhenUsed/>
    <w:qFormat/>
    <w:rsid w:val="003F00B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F00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3F00B0"/>
  </w:style>
  <w:style w:type="numbering" w:customStyle="1" w:styleId="1110">
    <w:name w:val="Нет списка111"/>
    <w:next w:val="a2"/>
    <w:uiPriority w:val="99"/>
    <w:semiHidden/>
    <w:unhideWhenUsed/>
    <w:rsid w:val="003F00B0"/>
  </w:style>
  <w:style w:type="table" w:customStyle="1" w:styleId="31">
    <w:name w:val="Сетка таблицы3"/>
    <w:basedOn w:val="a1"/>
    <w:next w:val="a6"/>
    <w:uiPriority w:val="59"/>
    <w:rsid w:val="003F00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basedOn w:val="a0"/>
    <w:unhideWhenUsed/>
    <w:rsid w:val="003F00B0"/>
    <w:rPr>
      <w:color w:val="0000FF"/>
      <w:u w:val="single"/>
    </w:rPr>
  </w:style>
  <w:style w:type="table" w:customStyle="1" w:styleId="110">
    <w:name w:val="Сетка таблицы11"/>
    <w:basedOn w:val="a1"/>
    <w:next w:val="a6"/>
    <w:uiPriority w:val="59"/>
    <w:rsid w:val="003F00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F00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page number"/>
    <w:basedOn w:val="a0"/>
    <w:rsid w:val="003F00B0"/>
  </w:style>
  <w:style w:type="table" w:customStyle="1" w:styleId="41">
    <w:name w:val="Сетка таблицы4"/>
    <w:basedOn w:val="a1"/>
    <w:next w:val="a6"/>
    <w:uiPriority w:val="59"/>
    <w:rsid w:val="003F00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F00B0"/>
    <w:pPr>
      <w:widowControl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">
    <w:name w:val="Сетка таблицы5"/>
    <w:basedOn w:val="a1"/>
    <w:next w:val="a6"/>
    <w:uiPriority w:val="59"/>
    <w:rsid w:val="003F00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F00B0"/>
    <w:pPr>
      <w:widowControl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3F00B0"/>
  </w:style>
  <w:style w:type="table" w:customStyle="1" w:styleId="TableNormal9">
    <w:name w:val="Table Normal9"/>
    <w:uiPriority w:val="2"/>
    <w:semiHidden/>
    <w:unhideWhenUsed/>
    <w:qFormat/>
    <w:rsid w:val="003F00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3F00B0"/>
  </w:style>
  <w:style w:type="character" w:customStyle="1" w:styleId="10pt">
    <w:name w:val="Основной текст + 10 pt"/>
    <w:aliases w:val="Не курсив6,Интервал 0 pt"/>
    <w:uiPriority w:val="99"/>
    <w:rsid w:val="003F00B0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LucidaSansUnicode">
    <w:name w:val="Основной текст + Lucida Sans Unicode"/>
    <w:aliases w:val="4 pt,Не курсив5,Интервал 1 pt"/>
    <w:uiPriority w:val="99"/>
    <w:rsid w:val="003F00B0"/>
    <w:rPr>
      <w:rFonts w:ascii="Lucida Sans Unicode" w:hAnsi="Lucida Sans Unicode" w:cs="Lucida Sans Unicode"/>
      <w:i/>
      <w:iCs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">
    <w:name w:val="Основной текст + 4 pt"/>
    <w:aliases w:val="Не курсив4,Интервал 0 pt3"/>
    <w:uiPriority w:val="99"/>
    <w:rsid w:val="003F00B0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3">
    <w:name w:val="Основной текст + 4 pt3"/>
    <w:aliases w:val="Интервал 0 pt2"/>
    <w:uiPriority w:val="99"/>
    <w:rsid w:val="003F00B0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0pt2">
    <w:name w:val="Основной текст + 10 pt2"/>
    <w:aliases w:val="Не курсив3,Интервал -1 pt"/>
    <w:uiPriority w:val="99"/>
    <w:rsid w:val="003F00B0"/>
    <w:rPr>
      <w:rFonts w:ascii="Times New Roman" w:hAnsi="Times New Roman" w:cs="Times New Roman"/>
      <w:i/>
      <w:iCs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pt2">
    <w:name w:val="Основной текст + 4 pt2"/>
    <w:aliases w:val="Интервал -1 pt2"/>
    <w:uiPriority w:val="99"/>
    <w:rsid w:val="003F00B0"/>
    <w:rPr>
      <w:rFonts w:ascii="Times New Roman" w:hAnsi="Times New Roman" w:cs="Times New Roman"/>
      <w:i/>
      <w:iCs/>
      <w:color w:val="000000"/>
      <w:spacing w:val="-2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Не курсив2,Малые прописные,Интервал -1 pt1"/>
    <w:uiPriority w:val="99"/>
    <w:rsid w:val="003F00B0"/>
    <w:rPr>
      <w:rFonts w:ascii="Times New Roman" w:hAnsi="Times New Roman" w:cs="Times New Roman"/>
      <w:i/>
      <w:iCs/>
      <w:smallCaps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pt1">
    <w:name w:val="Основной текст + 4 pt1"/>
    <w:aliases w:val="Интервал 1 pt1"/>
    <w:uiPriority w:val="99"/>
    <w:rsid w:val="003F00B0"/>
    <w:rPr>
      <w:rFonts w:ascii="Times New Roman" w:hAnsi="Times New Roman" w:cs="Times New Roman"/>
      <w:i/>
      <w:iCs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2pt0">
    <w:name w:val="Основной текст + 12 pt"/>
    <w:aliases w:val="Не курсив1"/>
    <w:uiPriority w:val="99"/>
    <w:rsid w:val="003F00B0"/>
    <w:rPr>
      <w:rFonts w:ascii="Times New Roman" w:hAnsi="Times New Roman" w:cs="Times New Roman"/>
      <w:i/>
      <w:iCs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table" w:customStyle="1" w:styleId="60">
    <w:name w:val="Сетка таблицы6"/>
    <w:basedOn w:val="a1"/>
    <w:next w:val="a6"/>
    <w:uiPriority w:val="99"/>
    <w:rsid w:val="003F00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text"/>
    <w:basedOn w:val="a"/>
    <w:link w:val="afa"/>
    <w:uiPriority w:val="99"/>
    <w:rsid w:val="003F0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3F00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6462</Words>
  <Characters>36837</Characters>
  <Application>Microsoft Office Word</Application>
  <DocSecurity>0</DocSecurity>
  <Lines>306</Lines>
  <Paragraphs>86</Paragraphs>
  <ScaleCrop>false</ScaleCrop>
  <Company>Microsoft</Company>
  <LinksUpToDate>false</LinksUpToDate>
  <CharactersWithSpaces>43213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kuprianov</dc:creator>
  <cp:keywords/>
  <dc:description/>
  <cp:lastModifiedBy>kuprianov</cp:lastModifiedBy>
  <cp:revision>2</cp:revision>
  <dcterms:created xsi:type="dcterms:W3CDTF">2017-11-30T12:24:00Z</dcterms:created>
  <dcterms:modified xsi:type="dcterms:W3CDTF">2017-11-30T12:24:00Z</dcterms:modified>
</cp:coreProperties>
</file>