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3B" w:rsidRPr="00946654" w:rsidRDefault="00D7033B" w:rsidP="00D7033B">
      <w:pPr>
        <w:jc w:val="right"/>
        <w:rPr>
          <w:rFonts w:ascii="Times New Roman" w:eastAsiaTheme="minorEastAsia" w:hAnsi="Times New Roman" w:cs="Times New Roman"/>
          <w:lang w:eastAsia="ru-RU"/>
        </w:rPr>
      </w:pPr>
      <w:r w:rsidRPr="00946654">
        <w:rPr>
          <w:rFonts w:ascii="Times New Roman" w:eastAsiaTheme="minorEastAsia" w:hAnsi="Times New Roman" w:cs="Times New Roman"/>
          <w:lang w:eastAsia="ru-RU"/>
        </w:rPr>
        <w:t>Приложение № 8</w:t>
      </w:r>
    </w:p>
    <w:p w:rsidR="00D7033B" w:rsidRPr="00946654" w:rsidRDefault="00D7033B" w:rsidP="00D7033B">
      <w:pPr>
        <w:jc w:val="right"/>
        <w:rPr>
          <w:rFonts w:ascii="Times New Roman" w:eastAsiaTheme="minorEastAsia" w:hAnsi="Times New Roman" w:cs="Times New Roman"/>
          <w:lang w:eastAsia="ru-RU"/>
        </w:rPr>
      </w:pPr>
      <w:r w:rsidRPr="00946654">
        <w:rPr>
          <w:rFonts w:ascii="Times New Roman" w:eastAsiaTheme="minorEastAsia" w:hAnsi="Times New Roman" w:cs="Times New Roman"/>
          <w:lang w:eastAsia="ru-RU"/>
        </w:rPr>
        <w:t>к распоряжению администрации</w:t>
      </w:r>
    </w:p>
    <w:p w:rsidR="00D7033B" w:rsidRPr="00946654" w:rsidRDefault="00D7033B" w:rsidP="00D7033B">
      <w:pPr>
        <w:jc w:val="right"/>
        <w:rPr>
          <w:rFonts w:ascii="Times New Roman" w:eastAsiaTheme="minorEastAsia" w:hAnsi="Times New Roman" w:cs="Times New Roman"/>
          <w:lang w:eastAsia="ru-RU"/>
        </w:rPr>
      </w:pPr>
      <w:r w:rsidRPr="00946654">
        <w:rPr>
          <w:rFonts w:ascii="Times New Roman" w:eastAsiaTheme="minorEastAsia" w:hAnsi="Times New Roman" w:cs="Times New Roman"/>
          <w:lang w:eastAsia="ru-RU"/>
        </w:rPr>
        <w:t>Нижнедевицкого  муниципального района</w:t>
      </w:r>
    </w:p>
    <w:p w:rsidR="00D7033B" w:rsidRPr="00F1470F" w:rsidRDefault="00D7033B" w:rsidP="00D7033B">
      <w:pPr>
        <w:jc w:val="right"/>
        <w:rPr>
          <w:rFonts w:ascii="Times New Roman" w:hAnsi="Times New Roman" w:cs="Times New Roman"/>
        </w:rPr>
      </w:pPr>
      <w:r w:rsidRPr="002B30A0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258-р от 25</w:t>
      </w:r>
      <w:r w:rsidRPr="002B30A0">
        <w:rPr>
          <w:rFonts w:ascii="Times New Roman" w:hAnsi="Times New Roman" w:cs="Times New Roman"/>
        </w:rPr>
        <w:t>.11.2016</w:t>
      </w:r>
      <w:r>
        <w:rPr>
          <w:rFonts w:ascii="Times New Roman" w:hAnsi="Times New Roman" w:cs="Times New Roman"/>
        </w:rPr>
        <w:t xml:space="preserve"> г.</w:t>
      </w:r>
    </w:p>
    <w:p w:rsidR="00D7033B" w:rsidRPr="00946654" w:rsidRDefault="00D7033B" w:rsidP="00D7033B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D7033B" w:rsidRPr="00946654" w:rsidRDefault="00D7033B" w:rsidP="00D7033B">
      <w:pPr>
        <w:jc w:val="center"/>
        <w:rPr>
          <w:rFonts w:ascii="Times New Roman" w:eastAsiaTheme="minorEastAsia" w:hAnsi="Times New Roman" w:cs="Times New Roman"/>
          <w:sz w:val="28"/>
          <w:szCs w:val="22"/>
          <w:lang w:eastAsia="ru-RU"/>
        </w:rPr>
      </w:pPr>
    </w:p>
    <w:p w:rsidR="00D7033B" w:rsidRPr="00946654" w:rsidRDefault="00D7033B" w:rsidP="00D7033B">
      <w:pPr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46654">
        <w:rPr>
          <w:rFonts w:ascii="Times New Roman" w:eastAsiaTheme="minorEastAsia" w:hAnsi="Times New Roman" w:cs="Times New Roman"/>
          <w:b/>
          <w:lang w:eastAsia="ru-RU"/>
        </w:rPr>
        <w:t>Технологическая схема предоставления муниципальной услуги</w:t>
      </w:r>
    </w:p>
    <w:p w:rsidR="00D7033B" w:rsidRPr="00946654" w:rsidRDefault="00D7033B" w:rsidP="00D7033B">
      <w:pPr>
        <w:jc w:val="center"/>
        <w:rPr>
          <w:rFonts w:ascii="Times New Roman" w:eastAsiaTheme="minorEastAsia" w:hAnsi="Times New Roman" w:cs="Times New Roman"/>
          <w:lang w:eastAsia="ru-RU"/>
        </w:rPr>
      </w:pPr>
      <w:r w:rsidRPr="00946654">
        <w:rPr>
          <w:rFonts w:ascii="Times New Roman" w:eastAsiaTheme="minorEastAsia" w:hAnsi="Times New Roman" w:cs="Times New Roman"/>
          <w:lang w:eastAsia="ru-RU"/>
        </w:rPr>
        <w:t>«Прекращение права постоянного (бессрочного) пользования земельными участками, находящимися в муниципальной собственности»</w:t>
      </w:r>
    </w:p>
    <w:p w:rsidR="00D7033B" w:rsidRPr="00946654" w:rsidRDefault="00D7033B" w:rsidP="00D7033B">
      <w:pPr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7033B" w:rsidRPr="00946654" w:rsidRDefault="00D7033B" w:rsidP="00D7033B">
      <w:pPr>
        <w:widowControl w:val="0"/>
        <w:spacing w:after="180" w:line="300" w:lineRule="exact"/>
        <w:ind w:left="20"/>
        <w:jc w:val="center"/>
        <w:rPr>
          <w:rFonts w:ascii="Times New Roman" w:eastAsia="Times New Roman" w:hAnsi="Times New Roman" w:cs="Times New Roman"/>
          <w:b/>
          <w:bCs/>
          <w:spacing w:val="-10"/>
          <w:lang w:eastAsia="ru-RU"/>
        </w:rPr>
      </w:pPr>
      <w:r w:rsidRPr="00946654">
        <w:rPr>
          <w:rFonts w:ascii="Times New Roman" w:eastAsia="Times New Roman" w:hAnsi="Times New Roman" w:cs="Times New Roman"/>
          <w:b/>
          <w:bCs/>
          <w:spacing w:val="-10"/>
          <w:lang w:eastAsia="ru-RU"/>
        </w:rPr>
        <w:t>Раздел 1. «Общие сведения о муниципальной услуге»</w:t>
      </w:r>
    </w:p>
    <w:tbl>
      <w:tblPr>
        <w:tblStyle w:val="TableNormal4"/>
        <w:tblW w:w="1514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4170"/>
        <w:gridCol w:w="10421"/>
      </w:tblGrid>
      <w:tr w:rsidR="00D7033B" w:rsidRPr="00946654" w:rsidTr="00154702">
        <w:trPr>
          <w:trHeight w:hRule="exact" w:val="614"/>
        </w:trPr>
        <w:tc>
          <w:tcPr>
            <w:tcW w:w="552" w:type="dxa"/>
          </w:tcPr>
          <w:p w:rsidR="00D7033B" w:rsidRPr="00946654" w:rsidRDefault="00D7033B" w:rsidP="00154702">
            <w:pPr>
              <w:spacing w:before="5"/>
              <w:ind w:left="319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w w:val="102"/>
                <w:sz w:val="21"/>
              </w:rPr>
              <w:t>№</w:t>
            </w:r>
          </w:p>
        </w:tc>
        <w:tc>
          <w:tcPr>
            <w:tcW w:w="4170" w:type="dxa"/>
          </w:tcPr>
          <w:p w:rsidR="00D7033B" w:rsidRPr="00946654" w:rsidRDefault="00D7033B" w:rsidP="00154702">
            <w:pPr>
              <w:spacing w:before="5"/>
              <w:ind w:left="1280" w:right="128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>Параметр</w:t>
            </w:r>
            <w:proofErr w:type="spellEnd"/>
          </w:p>
        </w:tc>
        <w:tc>
          <w:tcPr>
            <w:tcW w:w="10421" w:type="dxa"/>
          </w:tcPr>
          <w:p w:rsidR="00D7033B" w:rsidRPr="00946654" w:rsidRDefault="00D7033B" w:rsidP="00154702">
            <w:pPr>
              <w:spacing w:before="5"/>
              <w:ind w:left="3635" w:right="363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>Значение</w:t>
            </w:r>
            <w:proofErr w:type="spellEnd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 xml:space="preserve"> </w:t>
            </w:r>
            <w:proofErr w:type="spellStart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>параметра</w:t>
            </w:r>
            <w:proofErr w:type="spellEnd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>/</w:t>
            </w:r>
            <w:proofErr w:type="spellStart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>состояние</w:t>
            </w:r>
            <w:proofErr w:type="spellEnd"/>
          </w:p>
        </w:tc>
      </w:tr>
      <w:tr w:rsidR="00D7033B" w:rsidRPr="00946654" w:rsidTr="00154702">
        <w:trPr>
          <w:trHeight w:hRule="exact" w:val="384"/>
        </w:trPr>
        <w:tc>
          <w:tcPr>
            <w:tcW w:w="552" w:type="dxa"/>
          </w:tcPr>
          <w:p w:rsidR="00D7033B" w:rsidRPr="00946654" w:rsidRDefault="00D7033B" w:rsidP="00154702">
            <w:pPr>
              <w:spacing w:before="5"/>
              <w:ind w:left="319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w w:val="102"/>
                <w:sz w:val="21"/>
              </w:rPr>
              <w:t>1</w:t>
            </w:r>
          </w:p>
        </w:tc>
        <w:tc>
          <w:tcPr>
            <w:tcW w:w="4170" w:type="dxa"/>
          </w:tcPr>
          <w:p w:rsidR="00D7033B" w:rsidRPr="00946654" w:rsidRDefault="00D7033B" w:rsidP="00154702">
            <w:pPr>
              <w:spacing w:before="5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w w:val="102"/>
                <w:sz w:val="21"/>
              </w:rPr>
              <w:t>2</w:t>
            </w:r>
          </w:p>
        </w:tc>
        <w:tc>
          <w:tcPr>
            <w:tcW w:w="10421" w:type="dxa"/>
          </w:tcPr>
          <w:p w:rsidR="00D7033B" w:rsidRPr="00946654" w:rsidRDefault="00D7033B" w:rsidP="00154702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w w:val="102"/>
                <w:sz w:val="21"/>
              </w:rPr>
              <w:t>3</w:t>
            </w:r>
          </w:p>
        </w:tc>
      </w:tr>
      <w:tr w:rsidR="00D7033B" w:rsidRPr="00946654" w:rsidTr="00154702">
        <w:trPr>
          <w:trHeight w:hRule="exact" w:val="962"/>
        </w:trPr>
        <w:tc>
          <w:tcPr>
            <w:tcW w:w="552" w:type="dxa"/>
          </w:tcPr>
          <w:p w:rsidR="00D7033B" w:rsidRPr="00946654" w:rsidRDefault="00D7033B" w:rsidP="00154702">
            <w:pPr>
              <w:spacing w:before="5"/>
              <w:ind w:left="319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w w:val="102"/>
                <w:sz w:val="21"/>
              </w:rPr>
              <w:t>1</w:t>
            </w:r>
          </w:p>
        </w:tc>
        <w:tc>
          <w:tcPr>
            <w:tcW w:w="4170" w:type="dxa"/>
          </w:tcPr>
          <w:p w:rsidR="00D7033B" w:rsidRPr="00946654" w:rsidRDefault="00D7033B" w:rsidP="00154702">
            <w:pPr>
              <w:spacing w:before="5" w:line="252" w:lineRule="auto"/>
              <w:ind w:left="120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>Наименование</w:t>
            </w:r>
            <w:proofErr w:type="spellEnd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 xml:space="preserve"> </w:t>
            </w:r>
            <w:proofErr w:type="spellStart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>органа</w:t>
            </w:r>
            <w:proofErr w:type="spellEnd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 xml:space="preserve">, </w:t>
            </w:r>
            <w:proofErr w:type="spellStart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>предоставляющего</w:t>
            </w:r>
            <w:proofErr w:type="spellEnd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 xml:space="preserve"> </w:t>
            </w:r>
            <w:proofErr w:type="spellStart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>услугу</w:t>
            </w:r>
            <w:proofErr w:type="spellEnd"/>
          </w:p>
        </w:tc>
        <w:tc>
          <w:tcPr>
            <w:tcW w:w="10421" w:type="dxa"/>
          </w:tcPr>
          <w:p w:rsidR="00D7033B" w:rsidRPr="00946654" w:rsidRDefault="00D7033B" w:rsidP="00154702">
            <w:pPr>
              <w:ind w:right="275" w:firstLine="5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Администрация Нижнедевицкого муниципального района Воронежской области. Структурное подразделение обеспечивающие организацию предоставления муниципальной услуги – отдел по управлению муниципальным имуществом и земельным вопросам.</w:t>
            </w:r>
          </w:p>
          <w:p w:rsidR="00D7033B" w:rsidRPr="00946654" w:rsidRDefault="00D7033B" w:rsidP="00154702">
            <w:pPr>
              <w:ind w:left="5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МФ</w:t>
            </w:r>
            <w:proofErr w:type="gramStart"/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Ц-</w:t>
            </w:r>
            <w:proofErr w:type="gramEnd"/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D7033B" w:rsidRPr="00946654" w:rsidTr="00154702">
        <w:trPr>
          <w:trHeight w:hRule="exact" w:val="590"/>
        </w:trPr>
        <w:tc>
          <w:tcPr>
            <w:tcW w:w="552" w:type="dxa"/>
          </w:tcPr>
          <w:p w:rsidR="00D7033B" w:rsidRPr="00946654" w:rsidRDefault="00D7033B" w:rsidP="00154702">
            <w:pPr>
              <w:spacing w:before="5"/>
              <w:ind w:left="319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w w:val="102"/>
                <w:sz w:val="21"/>
              </w:rPr>
              <w:t>2</w:t>
            </w:r>
          </w:p>
        </w:tc>
        <w:tc>
          <w:tcPr>
            <w:tcW w:w="4170" w:type="dxa"/>
          </w:tcPr>
          <w:p w:rsidR="00D7033B" w:rsidRPr="00946654" w:rsidRDefault="00D7033B" w:rsidP="00154702">
            <w:pPr>
              <w:spacing w:before="5" w:line="252" w:lineRule="auto"/>
              <w:ind w:left="120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  <w:lang w:val="ru-RU"/>
              </w:rPr>
              <w:t>Номер услуги в федеральном реестре</w:t>
            </w:r>
          </w:p>
        </w:tc>
        <w:tc>
          <w:tcPr>
            <w:tcW w:w="10421" w:type="dxa"/>
          </w:tcPr>
          <w:p w:rsidR="00D7033B" w:rsidRPr="00946654" w:rsidRDefault="00D7033B" w:rsidP="0015470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654">
              <w:rPr>
                <w:rFonts w:ascii="Times New Roman" w:hAnsi="Times New Roman" w:cs="Times New Roman"/>
                <w:sz w:val="20"/>
                <w:szCs w:val="20"/>
              </w:rPr>
              <w:t>3640100010000175448</w:t>
            </w:r>
          </w:p>
        </w:tc>
      </w:tr>
      <w:tr w:rsidR="00D7033B" w:rsidRPr="00946654" w:rsidTr="00154702">
        <w:trPr>
          <w:trHeight w:hRule="exact" w:val="523"/>
        </w:trPr>
        <w:tc>
          <w:tcPr>
            <w:tcW w:w="552" w:type="dxa"/>
          </w:tcPr>
          <w:p w:rsidR="00D7033B" w:rsidRPr="00946654" w:rsidRDefault="00D7033B" w:rsidP="00154702">
            <w:pPr>
              <w:spacing w:before="5"/>
              <w:ind w:left="319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w w:val="102"/>
                <w:sz w:val="21"/>
              </w:rPr>
              <w:t>3</w:t>
            </w:r>
          </w:p>
        </w:tc>
        <w:tc>
          <w:tcPr>
            <w:tcW w:w="4170" w:type="dxa"/>
          </w:tcPr>
          <w:p w:rsidR="00D7033B" w:rsidRPr="00946654" w:rsidRDefault="00D7033B" w:rsidP="00154702">
            <w:pPr>
              <w:spacing w:before="5"/>
              <w:ind w:left="120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>Полное</w:t>
            </w:r>
            <w:proofErr w:type="spellEnd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 xml:space="preserve"> </w:t>
            </w:r>
            <w:proofErr w:type="spellStart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>наименование</w:t>
            </w:r>
            <w:proofErr w:type="spellEnd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 xml:space="preserve"> </w:t>
            </w:r>
            <w:proofErr w:type="spellStart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>услуги</w:t>
            </w:r>
            <w:proofErr w:type="spellEnd"/>
          </w:p>
        </w:tc>
        <w:tc>
          <w:tcPr>
            <w:tcW w:w="10421" w:type="dxa"/>
          </w:tcPr>
          <w:p w:rsidR="00D7033B" w:rsidRPr="00946654" w:rsidRDefault="00D7033B" w:rsidP="00154702">
            <w:pPr>
              <w:spacing w:before="5" w:line="252" w:lineRule="auto"/>
              <w:ind w:firstLine="5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«</w:t>
            </w:r>
            <w:r w:rsidRPr="009466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»</w:t>
            </w:r>
          </w:p>
        </w:tc>
      </w:tr>
      <w:tr w:rsidR="00D7033B" w:rsidRPr="00946654" w:rsidTr="00154702">
        <w:trPr>
          <w:trHeight w:hRule="exact" w:val="365"/>
        </w:trPr>
        <w:tc>
          <w:tcPr>
            <w:tcW w:w="552" w:type="dxa"/>
          </w:tcPr>
          <w:p w:rsidR="00D7033B" w:rsidRPr="00946654" w:rsidRDefault="00D7033B" w:rsidP="00154702">
            <w:pPr>
              <w:spacing w:before="5"/>
              <w:ind w:left="319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w w:val="102"/>
                <w:sz w:val="21"/>
              </w:rPr>
              <w:t>4</w:t>
            </w:r>
          </w:p>
        </w:tc>
        <w:tc>
          <w:tcPr>
            <w:tcW w:w="4170" w:type="dxa"/>
          </w:tcPr>
          <w:p w:rsidR="00D7033B" w:rsidRPr="00946654" w:rsidRDefault="00D7033B" w:rsidP="00154702">
            <w:pPr>
              <w:spacing w:before="5"/>
              <w:ind w:left="120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>Краткое</w:t>
            </w:r>
            <w:proofErr w:type="spellEnd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 xml:space="preserve"> </w:t>
            </w:r>
            <w:proofErr w:type="spellStart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>наименование</w:t>
            </w:r>
            <w:proofErr w:type="spellEnd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 xml:space="preserve"> </w:t>
            </w:r>
            <w:proofErr w:type="spellStart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>услуги</w:t>
            </w:r>
            <w:proofErr w:type="spellEnd"/>
          </w:p>
        </w:tc>
        <w:tc>
          <w:tcPr>
            <w:tcW w:w="10421" w:type="dxa"/>
          </w:tcPr>
          <w:p w:rsidR="00D7033B" w:rsidRPr="00946654" w:rsidRDefault="00D7033B" w:rsidP="00154702">
            <w:pPr>
              <w:spacing w:before="5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Нет</w:t>
            </w:r>
            <w:proofErr w:type="spellEnd"/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.</w:t>
            </w:r>
          </w:p>
        </w:tc>
      </w:tr>
      <w:tr w:rsidR="00D7033B" w:rsidRPr="00946654" w:rsidTr="00154702">
        <w:trPr>
          <w:trHeight w:hRule="exact" w:val="1200"/>
        </w:trPr>
        <w:tc>
          <w:tcPr>
            <w:tcW w:w="552" w:type="dxa"/>
          </w:tcPr>
          <w:p w:rsidR="00D7033B" w:rsidRPr="00946654" w:rsidRDefault="00D7033B" w:rsidP="00154702">
            <w:pPr>
              <w:spacing w:before="5"/>
              <w:ind w:left="319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w w:val="102"/>
                <w:sz w:val="21"/>
              </w:rPr>
              <w:t>5</w:t>
            </w:r>
          </w:p>
        </w:tc>
        <w:tc>
          <w:tcPr>
            <w:tcW w:w="4170" w:type="dxa"/>
          </w:tcPr>
          <w:p w:rsidR="00D7033B" w:rsidRPr="00946654" w:rsidRDefault="00D7033B" w:rsidP="00154702">
            <w:pPr>
              <w:spacing w:before="5" w:line="249" w:lineRule="auto"/>
              <w:ind w:left="120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  <w:lang w:val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10421" w:type="dxa"/>
          </w:tcPr>
          <w:p w:rsidR="00D7033B" w:rsidRPr="00946654" w:rsidRDefault="00D7033B" w:rsidP="00154702">
            <w:pPr>
              <w:spacing w:before="5" w:line="252" w:lineRule="auto"/>
              <w:ind w:right="280" w:firstLine="5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Утвержден</w:t>
            </w:r>
            <w:proofErr w:type="gramEnd"/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постановлением администрации Нижнедевицкого муниципального района Воронежской области от 15.12.2015 № 792 «Об утверждении административного регламента по предоставлению муниципальной услуги «</w:t>
            </w:r>
            <w:r w:rsidRPr="009466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»».</w:t>
            </w:r>
          </w:p>
        </w:tc>
      </w:tr>
      <w:tr w:rsidR="00D7033B" w:rsidRPr="00946654" w:rsidTr="00154702">
        <w:trPr>
          <w:trHeight w:hRule="exact" w:val="1123"/>
        </w:trPr>
        <w:tc>
          <w:tcPr>
            <w:tcW w:w="552" w:type="dxa"/>
          </w:tcPr>
          <w:p w:rsidR="00D7033B" w:rsidRPr="00946654" w:rsidRDefault="00D7033B" w:rsidP="00154702">
            <w:pPr>
              <w:spacing w:before="5"/>
              <w:ind w:left="319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w w:val="102"/>
                <w:sz w:val="21"/>
              </w:rPr>
              <w:t>6</w:t>
            </w:r>
          </w:p>
        </w:tc>
        <w:tc>
          <w:tcPr>
            <w:tcW w:w="4170" w:type="dxa"/>
          </w:tcPr>
          <w:p w:rsidR="00D7033B" w:rsidRPr="00946654" w:rsidRDefault="00D7033B" w:rsidP="00154702">
            <w:pPr>
              <w:spacing w:before="5"/>
              <w:ind w:left="120"/>
              <w:rPr>
                <w:rFonts w:ascii="Times New Roman" w:eastAsia="Times New Roman" w:hAnsi="Times New Roman" w:cs="Times New Roman"/>
                <w:b/>
                <w:sz w:val="21"/>
              </w:rPr>
            </w:pPr>
            <w:proofErr w:type="spellStart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>Перечень</w:t>
            </w:r>
            <w:proofErr w:type="spellEnd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 xml:space="preserve"> «</w:t>
            </w:r>
            <w:proofErr w:type="spellStart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>подуслуг</w:t>
            </w:r>
            <w:proofErr w:type="spellEnd"/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</w:rPr>
              <w:t>»</w:t>
            </w:r>
          </w:p>
        </w:tc>
        <w:tc>
          <w:tcPr>
            <w:tcW w:w="10421" w:type="dxa"/>
          </w:tcPr>
          <w:p w:rsidR="00D7033B" w:rsidRPr="00946654" w:rsidRDefault="00D7033B" w:rsidP="00D7033B">
            <w:pPr>
              <w:numPr>
                <w:ilvl w:val="0"/>
                <w:numId w:val="1"/>
              </w:numPr>
              <w:tabs>
                <w:tab w:val="left" w:pos="801"/>
              </w:tabs>
              <w:spacing w:before="5" w:line="252" w:lineRule="auto"/>
              <w:ind w:right="-3" w:firstLine="5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Рассмотрение заявления о проведен</w:t>
            </w:r>
            <w:proofErr w:type="gramStart"/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ии ау</w:t>
            </w:r>
            <w:proofErr w:type="gramEnd"/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кциона по продаже земельного участка или аукциона на право</w:t>
            </w:r>
            <w:r w:rsidRPr="00946654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заключения</w:t>
            </w:r>
            <w:r w:rsidRPr="00946654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договора</w:t>
            </w:r>
            <w:r w:rsidRPr="00946654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аренды</w:t>
            </w:r>
            <w:r w:rsidRPr="00946654"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земельного</w:t>
            </w:r>
            <w:r w:rsidRPr="00946654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участка.</w:t>
            </w:r>
          </w:p>
          <w:p w:rsidR="00D7033B" w:rsidRPr="00946654" w:rsidRDefault="00D7033B" w:rsidP="00D7033B">
            <w:pPr>
              <w:numPr>
                <w:ilvl w:val="0"/>
                <w:numId w:val="1"/>
              </w:numPr>
              <w:tabs>
                <w:tab w:val="left" w:pos="847"/>
              </w:tabs>
              <w:spacing w:before="1" w:line="247" w:lineRule="auto"/>
              <w:ind w:right="-5" w:firstLine="6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Проведение аукциона по продаже земельного участка или аукциона на право заключения договора аренды земельного</w:t>
            </w:r>
            <w:r w:rsidRPr="00946654">
              <w:rPr>
                <w:rFonts w:ascii="Times New Roman" w:eastAsia="Times New Roman" w:hAnsi="Times New Roman" w:cs="Times New Roman"/>
                <w:spacing w:val="-22"/>
                <w:w w:val="105"/>
                <w:sz w:val="20"/>
                <w:szCs w:val="20"/>
                <w:lang w:val="ru-RU"/>
              </w:rPr>
              <w:t xml:space="preserve"> </w:t>
            </w:r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участка.</w:t>
            </w:r>
          </w:p>
        </w:tc>
      </w:tr>
      <w:tr w:rsidR="00D7033B" w:rsidRPr="00946654" w:rsidTr="00154702">
        <w:trPr>
          <w:trHeight w:hRule="exact" w:val="917"/>
        </w:trPr>
        <w:tc>
          <w:tcPr>
            <w:tcW w:w="552" w:type="dxa"/>
          </w:tcPr>
          <w:p w:rsidR="00D7033B" w:rsidRPr="00946654" w:rsidRDefault="00D7033B" w:rsidP="00154702">
            <w:pPr>
              <w:spacing w:before="10"/>
              <w:ind w:left="319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w w:val="102"/>
                <w:sz w:val="21"/>
              </w:rPr>
              <w:t>7</w:t>
            </w:r>
          </w:p>
        </w:tc>
        <w:tc>
          <w:tcPr>
            <w:tcW w:w="4170" w:type="dxa"/>
          </w:tcPr>
          <w:p w:rsidR="00D7033B" w:rsidRPr="00946654" w:rsidRDefault="00D7033B" w:rsidP="00154702">
            <w:pPr>
              <w:spacing w:before="10" w:line="249" w:lineRule="auto"/>
              <w:ind w:left="120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w w:val="105"/>
                <w:sz w:val="21"/>
                <w:lang w:val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10421" w:type="dxa"/>
          </w:tcPr>
          <w:p w:rsidR="00D7033B" w:rsidRPr="00946654" w:rsidRDefault="00D7033B" w:rsidP="00154702">
            <w:pPr>
              <w:spacing w:before="10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Телефонная связь, портал </w:t>
            </w:r>
            <w:proofErr w:type="spellStart"/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гос</w:t>
            </w:r>
            <w:proofErr w:type="spellEnd"/>
            <w:r w:rsidRPr="00946654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val="ru-RU"/>
              </w:rPr>
              <w:t>. услуг, официальный сайт администрации, личное обращение.</w:t>
            </w:r>
          </w:p>
        </w:tc>
      </w:tr>
    </w:tbl>
    <w:p w:rsidR="00D7033B" w:rsidRPr="00946654" w:rsidRDefault="00D7033B" w:rsidP="00D7033B">
      <w:pPr>
        <w:spacing w:after="200" w:line="276" w:lineRule="auto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  <w:r w:rsidRPr="00946654">
        <w:rPr>
          <w:rFonts w:ascii="Times New Roman" w:eastAsiaTheme="minorEastAsia" w:hAnsi="Times New Roman" w:cs="Times New Roman"/>
          <w:sz w:val="22"/>
          <w:szCs w:val="22"/>
          <w:lang w:eastAsia="ru-RU"/>
        </w:rPr>
        <w:t xml:space="preserve"> </w:t>
      </w:r>
    </w:p>
    <w:p w:rsidR="00D7033B" w:rsidRPr="00946654" w:rsidRDefault="00D7033B" w:rsidP="00D7033B">
      <w:pPr>
        <w:spacing w:after="200" w:line="276" w:lineRule="auto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D7033B" w:rsidRPr="00946654" w:rsidRDefault="00D7033B" w:rsidP="00D7033B">
      <w:pPr>
        <w:spacing w:after="200" w:line="276" w:lineRule="auto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:rsidR="00D7033B" w:rsidRPr="00946654" w:rsidRDefault="00D7033B" w:rsidP="00D7033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46654">
        <w:rPr>
          <w:rFonts w:ascii="Times New Roman" w:eastAsiaTheme="minorEastAsia" w:hAnsi="Times New Roman" w:cs="Times New Roman"/>
          <w:b/>
          <w:lang w:eastAsia="ru-RU"/>
        </w:rPr>
        <w:lastRenderedPageBreak/>
        <w:t>Раздел 2. «Общие сведения о «муниципальной услуге»</w:t>
      </w:r>
    </w:p>
    <w:tbl>
      <w:tblPr>
        <w:tblStyle w:val="2"/>
        <w:tblW w:w="16078" w:type="dxa"/>
        <w:tblLayout w:type="fixed"/>
        <w:tblLook w:val="04A0"/>
      </w:tblPr>
      <w:tblGrid>
        <w:gridCol w:w="392"/>
        <w:gridCol w:w="1701"/>
        <w:gridCol w:w="1417"/>
        <w:gridCol w:w="1418"/>
        <w:gridCol w:w="1417"/>
        <w:gridCol w:w="1701"/>
        <w:gridCol w:w="1559"/>
        <w:gridCol w:w="909"/>
        <w:gridCol w:w="851"/>
        <w:gridCol w:w="992"/>
        <w:gridCol w:w="992"/>
        <w:gridCol w:w="1360"/>
        <w:gridCol w:w="1369"/>
      </w:tblGrid>
      <w:tr w:rsidR="00D7033B" w:rsidRPr="00946654" w:rsidTr="00154702">
        <w:tc>
          <w:tcPr>
            <w:tcW w:w="392" w:type="dxa"/>
            <w:vMerge w:val="restart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4665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4665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4665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Наименование «муниципальной услуги»</w:t>
            </w:r>
          </w:p>
        </w:tc>
        <w:tc>
          <w:tcPr>
            <w:tcW w:w="2835" w:type="dxa"/>
            <w:gridSpan w:val="2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Основания отказа в предоставлении «муниципальной услуги»</w:t>
            </w:r>
          </w:p>
        </w:tc>
        <w:tc>
          <w:tcPr>
            <w:tcW w:w="1559" w:type="dxa"/>
            <w:vMerge w:val="restart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Основания приостановления предоставления «муниципальной услуги»</w:t>
            </w:r>
          </w:p>
        </w:tc>
        <w:tc>
          <w:tcPr>
            <w:tcW w:w="909" w:type="dxa"/>
            <w:vMerge w:val="restart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Срок приостановления предоставления «муниципальной услуги»</w:t>
            </w:r>
          </w:p>
        </w:tc>
        <w:tc>
          <w:tcPr>
            <w:tcW w:w="2835" w:type="dxa"/>
            <w:gridSpan w:val="3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Плата за предоставление «муниципальной услуги»</w:t>
            </w:r>
          </w:p>
        </w:tc>
        <w:tc>
          <w:tcPr>
            <w:tcW w:w="1360" w:type="dxa"/>
            <w:vMerge w:val="restart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Способ обращения за получением (муниципальной услуги)</w:t>
            </w:r>
          </w:p>
        </w:tc>
        <w:tc>
          <w:tcPr>
            <w:tcW w:w="1369" w:type="dxa"/>
            <w:vMerge w:val="restart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Способ получения результата (муниципальной услуги)</w:t>
            </w:r>
          </w:p>
        </w:tc>
      </w:tr>
      <w:tr w:rsidR="00D7033B" w:rsidRPr="00946654" w:rsidTr="00154702">
        <w:tc>
          <w:tcPr>
            <w:tcW w:w="392" w:type="dxa"/>
            <w:vMerge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юр., лица)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При подаче заявления по месту жительства</w:t>
            </w:r>
          </w:p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(по месту обращения)</w:t>
            </w:r>
          </w:p>
        </w:tc>
        <w:tc>
          <w:tcPr>
            <w:tcW w:w="1417" w:type="dxa"/>
            <w:vMerge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9" w:type="dxa"/>
            <w:vMerge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Наличие платы (государственной пошлины)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Реквизиты нормативно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360" w:type="dxa"/>
            <w:vMerge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vMerge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033B" w:rsidRPr="00946654" w:rsidTr="00154702">
        <w:tc>
          <w:tcPr>
            <w:tcW w:w="392" w:type="dxa"/>
            <w:vAlign w:val="center"/>
          </w:tcPr>
          <w:p w:rsidR="00D7033B" w:rsidRPr="00946654" w:rsidRDefault="00D7033B" w:rsidP="00154702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  <w:vAlign w:val="center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09" w:type="dxa"/>
            <w:vAlign w:val="center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  <w:vAlign w:val="center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60" w:type="dxa"/>
            <w:vAlign w:val="center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69" w:type="dxa"/>
            <w:vAlign w:val="center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D7033B" w:rsidRPr="00946654" w:rsidTr="00154702">
        <w:tc>
          <w:tcPr>
            <w:tcW w:w="392" w:type="dxa"/>
            <w:vAlign w:val="center"/>
          </w:tcPr>
          <w:p w:rsidR="00D7033B" w:rsidRPr="00946654" w:rsidRDefault="00D7033B" w:rsidP="00D7033B">
            <w:pPr>
              <w:numPr>
                <w:ilvl w:val="0"/>
                <w:numId w:val="2"/>
              </w:numPr>
              <w:ind w:left="170" w:right="-284" w:hanging="3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8"/>
              </w:rPr>
            </w:pPr>
            <w:r w:rsidRPr="00946654">
              <w:rPr>
                <w:rFonts w:ascii="Times New Roman" w:hAnsi="Times New Roman" w:cs="Times New Roman"/>
                <w:szCs w:val="28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</w:t>
            </w: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необходимых для предоставления муниципальной услуги, предусмотренных настоящим Административным регламентом.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 xml:space="preserve"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</w:t>
            </w: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необходимых для предоставления муниципальной услуги, предусмотренных настоящим Административным регламентом.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4665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1.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2. Подача заявления лицом, не уполномоченным совершать такого рода действия.</w:t>
            </w:r>
          </w:p>
        </w:tc>
        <w:tc>
          <w:tcPr>
            <w:tcW w:w="1701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1. Наличие противоречий между заявленными и уже зарегистрированными правами;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2. </w:t>
            </w:r>
            <w:proofErr w:type="gramStart"/>
            <w:r w:rsidRPr="00946654">
              <w:rPr>
                <w:rFonts w:ascii="Times New Roman" w:hAnsi="Times New Roman" w:cs="Times New Roman"/>
                <w:szCs w:val="24"/>
              </w:rPr>
              <w:t>Орган</w:t>
            </w:r>
            <w:proofErr w:type="gramEnd"/>
            <w:r w:rsidRPr="00946654">
              <w:rPr>
                <w:rFonts w:ascii="Times New Roman" w:hAnsi="Times New Roman" w:cs="Times New Roman"/>
                <w:szCs w:val="24"/>
              </w:rPr>
              <w:t xml:space="preserve"> предоставляющий услугу не является уполномоченным органом по принятию решений о прекращению права </w:t>
            </w: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постоянного (бессрочного) пользования земельными участками указанными в заявлении.</w:t>
            </w:r>
          </w:p>
        </w:tc>
        <w:tc>
          <w:tcPr>
            <w:tcW w:w="1559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8"/>
              </w:rPr>
            </w:pPr>
            <w:r w:rsidRPr="00946654">
              <w:rPr>
                <w:rFonts w:ascii="Times New Roman" w:hAnsi="Times New Roman" w:cs="Times New Roman"/>
              </w:rPr>
              <w:lastRenderedPageBreak/>
              <w:t>Оснований для приостановления предоставления муниципальной услуги законодательством не предусмотрено.</w:t>
            </w:r>
          </w:p>
        </w:tc>
        <w:tc>
          <w:tcPr>
            <w:tcW w:w="909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Муниципальная услуга предоставляется на безвозмездной основе.</w:t>
            </w:r>
          </w:p>
        </w:tc>
        <w:tc>
          <w:tcPr>
            <w:tcW w:w="851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  <w:tc>
          <w:tcPr>
            <w:tcW w:w="1360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1.Администрация муниципального района (лично, через законного представителя);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2.</w:t>
            </w:r>
            <w:proofErr w:type="gramStart"/>
            <w:r w:rsidRPr="00946654">
              <w:rPr>
                <w:rFonts w:ascii="Times New Roman" w:hAnsi="Times New Roman" w:cs="Times New Roman"/>
                <w:szCs w:val="24"/>
              </w:rPr>
              <w:t>Многофункциональный</w:t>
            </w:r>
            <w:proofErr w:type="gramEnd"/>
            <w:r w:rsidRPr="00946654">
              <w:rPr>
                <w:rFonts w:ascii="Times New Roman" w:hAnsi="Times New Roman" w:cs="Times New Roman"/>
                <w:szCs w:val="24"/>
              </w:rPr>
              <w:t xml:space="preserve"> центр предоставления государственных (муниципал</w:t>
            </w: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ьных) услуг;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3.Почтовая связь.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4.В форме электронного документа.</w:t>
            </w:r>
          </w:p>
        </w:tc>
        <w:tc>
          <w:tcPr>
            <w:tcW w:w="1369" w:type="dxa"/>
          </w:tcPr>
          <w:p w:rsidR="00D7033B" w:rsidRPr="00946654" w:rsidRDefault="00D7033B" w:rsidP="0015470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1. Лично, через законного представителя на бумажном носителе в отделе администрации муниципального района;</w:t>
            </w:r>
          </w:p>
          <w:p w:rsidR="00D7033B" w:rsidRPr="00946654" w:rsidRDefault="00D7033B" w:rsidP="0015470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2. Лично, через законного представителя </w:t>
            </w:r>
            <w:proofErr w:type="gramStart"/>
            <w:r w:rsidRPr="0094665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</w:t>
            </w:r>
            <w:proofErr w:type="gramEnd"/>
            <w:r w:rsidRPr="0094665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АУ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МФЦ на бумажном носителе.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szCs w:val="24"/>
              </w:rPr>
              <w:t>5. Почтовая связь.</w:t>
            </w:r>
          </w:p>
        </w:tc>
      </w:tr>
    </w:tbl>
    <w:p w:rsidR="00D7033B" w:rsidRPr="00946654" w:rsidRDefault="00D7033B" w:rsidP="00D7033B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2"/>
          <w:lang w:eastAsia="ru-RU"/>
        </w:rPr>
      </w:pPr>
    </w:p>
    <w:p w:rsidR="00D7033B" w:rsidRPr="00946654" w:rsidRDefault="00D7033B" w:rsidP="00D7033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46654">
        <w:rPr>
          <w:rFonts w:ascii="Times New Roman" w:eastAsiaTheme="minorEastAsia" w:hAnsi="Times New Roman" w:cs="Times New Roman"/>
          <w:b/>
          <w:lang w:eastAsia="ru-RU"/>
        </w:rPr>
        <w:t>Раздел 3. «Сведения о заявителях «муниципальной услуги»</w:t>
      </w:r>
    </w:p>
    <w:tbl>
      <w:tblPr>
        <w:tblStyle w:val="2"/>
        <w:tblW w:w="15984" w:type="dxa"/>
        <w:tblLayout w:type="fixed"/>
        <w:tblLook w:val="04A0"/>
      </w:tblPr>
      <w:tblGrid>
        <w:gridCol w:w="560"/>
        <w:gridCol w:w="2383"/>
        <w:gridCol w:w="1984"/>
        <w:gridCol w:w="2998"/>
        <w:gridCol w:w="1255"/>
        <w:gridCol w:w="1701"/>
        <w:gridCol w:w="1701"/>
        <w:gridCol w:w="3402"/>
      </w:tblGrid>
      <w:tr w:rsidR="00D7033B" w:rsidRPr="00946654" w:rsidTr="00154702">
        <w:tc>
          <w:tcPr>
            <w:tcW w:w="560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4665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4665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4665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83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Категории лиц, имеющих право на получение «муниципальной услуги»</w:t>
            </w:r>
          </w:p>
        </w:tc>
        <w:tc>
          <w:tcPr>
            <w:tcW w:w="198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«муниципальной услуги»</w:t>
            </w:r>
          </w:p>
        </w:tc>
        <w:tc>
          <w:tcPr>
            <w:tcW w:w="2998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«муниципальной услуги»</w:t>
            </w:r>
          </w:p>
        </w:tc>
        <w:tc>
          <w:tcPr>
            <w:tcW w:w="1255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«муниципальной услуги» представителями заявителя</w:t>
            </w:r>
          </w:p>
        </w:tc>
        <w:tc>
          <w:tcPr>
            <w:tcW w:w="1701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 xml:space="preserve">Наименование документа, подтверждающего право подачи заявления от имени заявителя </w:t>
            </w:r>
          </w:p>
        </w:tc>
        <w:tc>
          <w:tcPr>
            <w:tcW w:w="3402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7033B" w:rsidRPr="00946654" w:rsidTr="00154702">
        <w:tc>
          <w:tcPr>
            <w:tcW w:w="560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83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98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55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02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65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033B" w:rsidRPr="00946654" w:rsidTr="00154702">
        <w:trPr>
          <w:trHeight w:val="4805"/>
        </w:trPr>
        <w:tc>
          <w:tcPr>
            <w:tcW w:w="560" w:type="dxa"/>
            <w:vMerge w:val="restart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Заявителями являются: 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1. Физические лица;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1. Документ, удостоверяющий личность: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1.1. Паспорт гражданина РФ;</w:t>
            </w:r>
          </w:p>
        </w:tc>
        <w:tc>
          <w:tcPr>
            <w:tcW w:w="2998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255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Имеется</w:t>
            </w:r>
          </w:p>
        </w:tc>
        <w:tc>
          <w:tcPr>
            <w:tcW w:w="1701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Представители, действующие в силу закона или на основании договора, доверенности</w:t>
            </w:r>
            <w:r w:rsidRPr="00946654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  <w:r w:rsidRPr="0094665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1. Нотариально заверенная доверенность; 2. Иной документ, удостоверяющий права (полномочия) представителя физического лица.</w:t>
            </w:r>
          </w:p>
        </w:tc>
        <w:tc>
          <w:tcPr>
            <w:tcW w:w="3402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Должны быть действительны на срок обращения за предоставлением услуги.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Не должны содержать подчисток, приписок, зачеркнутых слов и других исправлений.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Не должны иметь повреждений, наличие которых не позволяет однозначно истолковать их содержание.</w:t>
            </w:r>
          </w:p>
        </w:tc>
      </w:tr>
      <w:tr w:rsidR="00D7033B" w:rsidRPr="00946654" w:rsidTr="00154702">
        <w:trPr>
          <w:trHeight w:val="4385"/>
        </w:trPr>
        <w:tc>
          <w:tcPr>
            <w:tcW w:w="560" w:type="dxa"/>
            <w:vMerge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2.  Юридические лица.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1.2. Решение (приказ) о назначении или об избрании физического лица на должность.</w:t>
            </w:r>
          </w:p>
        </w:tc>
        <w:tc>
          <w:tcPr>
            <w:tcW w:w="2998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Должно содержать: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подпись должностного лица, подготовившего документ, дату составления документа;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информацию о праве физического лица действовать от имени заявителя без доверенности.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Должно быть действительным на срок обращения за предоставлением услуги.</w:t>
            </w:r>
          </w:p>
        </w:tc>
        <w:tc>
          <w:tcPr>
            <w:tcW w:w="1255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Имеется</w:t>
            </w:r>
          </w:p>
        </w:tc>
        <w:tc>
          <w:tcPr>
            <w:tcW w:w="1701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Лица, имеющие соответствующие полномочия.</w:t>
            </w:r>
          </w:p>
        </w:tc>
        <w:tc>
          <w:tcPr>
            <w:tcW w:w="1701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1. Доверенность, выданная уполномоченным лицом;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2. Иной документ, подтверждающий права (полномочия) на представление интересов юридического лица без доверенности.</w:t>
            </w:r>
          </w:p>
        </w:tc>
        <w:tc>
          <w:tcPr>
            <w:tcW w:w="3402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Должны быть заверены печатью (при наличии) заявителя и подписаны руководителем заявителя или уполномоченным на то лицом.</w:t>
            </w:r>
          </w:p>
        </w:tc>
      </w:tr>
    </w:tbl>
    <w:p w:rsidR="00D7033B" w:rsidRPr="00946654" w:rsidRDefault="00D7033B" w:rsidP="00D7033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46654">
        <w:rPr>
          <w:rFonts w:ascii="Times New Roman" w:eastAsiaTheme="minorEastAsia" w:hAnsi="Times New Roman" w:cs="Times New Roman"/>
          <w:b/>
          <w:lang w:eastAsia="ru-RU"/>
        </w:rPr>
        <w:t>Раздел 4. «Документы, предоставляемые заявителем для получения «муниципальной услуги»</w:t>
      </w:r>
    </w:p>
    <w:tbl>
      <w:tblPr>
        <w:tblStyle w:val="2"/>
        <w:tblW w:w="15804" w:type="dxa"/>
        <w:tblLayout w:type="fixed"/>
        <w:tblLook w:val="04A0"/>
      </w:tblPr>
      <w:tblGrid>
        <w:gridCol w:w="560"/>
        <w:gridCol w:w="2564"/>
        <w:gridCol w:w="2371"/>
        <w:gridCol w:w="2268"/>
        <w:gridCol w:w="1956"/>
        <w:gridCol w:w="3572"/>
        <w:gridCol w:w="1379"/>
        <w:gridCol w:w="1134"/>
      </w:tblGrid>
      <w:tr w:rsidR="00D7033B" w:rsidRPr="00946654" w:rsidTr="00154702">
        <w:tc>
          <w:tcPr>
            <w:tcW w:w="560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946654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 w:rsidRPr="00946654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Pr="00946654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256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Категория документа</w:t>
            </w:r>
          </w:p>
        </w:tc>
        <w:tc>
          <w:tcPr>
            <w:tcW w:w="2371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 xml:space="preserve">Наименования документов, которые предоставляет заявитель для получения </w:t>
            </w:r>
            <w:r w:rsidRPr="00946654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«муниципальной услуги» </w:t>
            </w:r>
          </w:p>
        </w:tc>
        <w:tc>
          <w:tcPr>
            <w:tcW w:w="2268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Количество необходимых экземпляров документа с указанием </w:t>
            </w:r>
            <w:r w:rsidRPr="00946654">
              <w:rPr>
                <w:rFonts w:ascii="Times New Roman" w:hAnsi="Times New Roman" w:cs="Times New Roman"/>
                <w:b/>
                <w:szCs w:val="24"/>
              </w:rPr>
              <w:lastRenderedPageBreak/>
              <w:t>подлинник/копия</w:t>
            </w:r>
          </w:p>
        </w:tc>
        <w:tc>
          <w:tcPr>
            <w:tcW w:w="1956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lastRenderedPageBreak/>
              <w:t>Документ, предоставляемый по условию</w:t>
            </w:r>
          </w:p>
        </w:tc>
        <w:tc>
          <w:tcPr>
            <w:tcW w:w="3572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Установленные требования к документу</w:t>
            </w:r>
          </w:p>
        </w:tc>
        <w:tc>
          <w:tcPr>
            <w:tcW w:w="1379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 xml:space="preserve">Форма (шаблон) документа </w:t>
            </w:r>
          </w:p>
        </w:tc>
        <w:tc>
          <w:tcPr>
            <w:tcW w:w="113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Образец документа/заполнения докумен</w:t>
            </w:r>
            <w:r w:rsidRPr="00946654">
              <w:rPr>
                <w:rFonts w:ascii="Times New Roman" w:hAnsi="Times New Roman" w:cs="Times New Roman"/>
                <w:b/>
                <w:szCs w:val="24"/>
              </w:rPr>
              <w:lastRenderedPageBreak/>
              <w:t>та</w:t>
            </w:r>
          </w:p>
        </w:tc>
      </w:tr>
      <w:tr w:rsidR="00D7033B" w:rsidRPr="00946654" w:rsidTr="00154702">
        <w:tc>
          <w:tcPr>
            <w:tcW w:w="560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lastRenderedPageBreak/>
              <w:t>1</w:t>
            </w:r>
          </w:p>
        </w:tc>
        <w:tc>
          <w:tcPr>
            <w:tcW w:w="256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371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268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956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572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379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13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</w:tr>
      <w:tr w:rsidR="00D7033B" w:rsidRPr="00946654" w:rsidTr="00154702">
        <w:tc>
          <w:tcPr>
            <w:tcW w:w="560" w:type="dxa"/>
          </w:tcPr>
          <w:p w:rsidR="00D7033B" w:rsidRPr="00946654" w:rsidRDefault="00D7033B" w:rsidP="00D7033B">
            <w:pPr>
              <w:numPr>
                <w:ilvl w:val="0"/>
                <w:numId w:val="3"/>
              </w:numPr>
              <w:ind w:left="527" w:hanging="357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4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Заявление о предоставлении муниципальной услуги (для физического/юридического лица или уполномоченного представителя).</w:t>
            </w:r>
          </w:p>
        </w:tc>
        <w:tc>
          <w:tcPr>
            <w:tcW w:w="2371" w:type="dxa"/>
          </w:tcPr>
          <w:p w:rsidR="00D7033B" w:rsidRPr="00946654" w:rsidRDefault="00D7033B" w:rsidP="00154702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Заявление о прекращении права постоянного (бессрочного) пользования </w:t>
            </w:r>
          </w:p>
          <w:p w:rsidR="00D7033B" w:rsidRPr="00946654" w:rsidRDefault="00D7033B" w:rsidP="00154702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земельным участком</w:t>
            </w:r>
          </w:p>
        </w:tc>
        <w:tc>
          <w:tcPr>
            <w:tcW w:w="2268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</w:t>
            </w:r>
            <w:proofErr w:type="gramStart"/>
            <w:r w:rsidRPr="00946654">
              <w:rPr>
                <w:rFonts w:ascii="Times New Roman" w:hAnsi="Times New Roman" w:cs="Times New Roman"/>
                <w:szCs w:val="24"/>
              </w:rPr>
              <w:t xml:space="preserve"> Э</w:t>
            </w:r>
            <w:proofErr w:type="gramEnd"/>
            <w:r w:rsidRPr="00946654">
              <w:rPr>
                <w:rFonts w:ascii="Times New Roman" w:hAnsi="Times New Roman" w:cs="Times New Roman"/>
                <w:szCs w:val="24"/>
              </w:rPr>
              <w:t>кз. Оригинал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46654">
              <w:rPr>
                <w:rFonts w:ascii="Times New Roman" w:hAnsi="Times New Roman" w:cs="Times New Roman"/>
                <w:i/>
                <w:szCs w:val="24"/>
              </w:rPr>
              <w:t>Действия: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1) Формирование в дело.</w:t>
            </w:r>
          </w:p>
        </w:tc>
        <w:tc>
          <w:tcPr>
            <w:tcW w:w="1956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  <w:tc>
          <w:tcPr>
            <w:tcW w:w="3572" w:type="dxa"/>
          </w:tcPr>
          <w:p w:rsidR="00D7033B" w:rsidRPr="00946654" w:rsidRDefault="00D7033B" w:rsidP="0015470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1. В письменном заявлении должна быть указана информация о заявителе (для физического лица - Ф.И.О., паспортные данные, адрес регистрации, контактный телефон, для юридического лица - полное наименование, ИНН, контактный телефон, фактический адрес);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2. Заявление должно быть подписано заявителем или его уполномоченным представителем.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3. Заявление не должно содержать подчисток, приписок, зачеркнутых слов и других исправлений.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4. Заявление не должно иметь повреждений, наличие которых не позволяет однозначно истолковать их содержание.</w:t>
            </w:r>
          </w:p>
          <w:p w:rsidR="00D7033B" w:rsidRPr="00946654" w:rsidRDefault="00D7033B" w:rsidP="001547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946654">
              <w:rPr>
                <w:rFonts w:ascii="Times New Roman" w:eastAsia="Times New Roman" w:hAnsi="Times New Roman" w:cs="Times New Roman"/>
                <w:szCs w:val="24"/>
              </w:rPr>
              <w:t>5. 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D7033B" w:rsidRPr="00946654" w:rsidRDefault="00D7033B" w:rsidP="001547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</w:rPr>
            </w:pPr>
            <w:r w:rsidRPr="00946654">
              <w:rPr>
                <w:rFonts w:ascii="Times New Roman" w:eastAsia="Times New Roman" w:hAnsi="Times New Roman" w:cs="Times New Roman"/>
                <w:szCs w:val="24"/>
              </w:rPr>
              <w:t>Заявление в форме электронного документа подписывается заявителем от имени физического лица с использованием простой электронной подписи.</w:t>
            </w:r>
          </w:p>
          <w:p w:rsidR="00D7033B" w:rsidRPr="00946654" w:rsidRDefault="00D7033B" w:rsidP="001547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Заявление в форме электронного документа от имени юридического лица заверяется электронной подписью:</w:t>
            </w:r>
          </w:p>
          <w:p w:rsidR="00D7033B" w:rsidRPr="00946654" w:rsidRDefault="00D7033B" w:rsidP="001547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лица, действующего от имени юридического лица без доверенности;</w:t>
            </w:r>
          </w:p>
          <w:p w:rsidR="00D7033B" w:rsidRPr="00946654" w:rsidRDefault="00D7033B" w:rsidP="001547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- представителя юридического лица, действующего на основании </w:t>
            </w: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доверенности, выданной в соответствии с законодательством Российской Федерации.</w:t>
            </w:r>
          </w:p>
        </w:tc>
        <w:tc>
          <w:tcPr>
            <w:tcW w:w="1379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Приложение № 1</w:t>
            </w:r>
          </w:p>
        </w:tc>
        <w:tc>
          <w:tcPr>
            <w:tcW w:w="113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«-» </w:t>
            </w:r>
          </w:p>
        </w:tc>
      </w:tr>
      <w:tr w:rsidR="00D7033B" w:rsidRPr="00946654" w:rsidTr="00154702">
        <w:tc>
          <w:tcPr>
            <w:tcW w:w="560" w:type="dxa"/>
          </w:tcPr>
          <w:p w:rsidR="00D7033B" w:rsidRPr="00946654" w:rsidRDefault="00D7033B" w:rsidP="00D7033B">
            <w:pPr>
              <w:numPr>
                <w:ilvl w:val="0"/>
                <w:numId w:val="3"/>
              </w:numPr>
              <w:ind w:left="527" w:hanging="357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4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371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</w:tc>
        <w:tc>
          <w:tcPr>
            <w:tcW w:w="2268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 экз. Оригинал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 экз. Копия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46654">
              <w:rPr>
                <w:rFonts w:ascii="Times New Roman" w:hAnsi="Times New Roman" w:cs="Times New Roman"/>
                <w:i/>
                <w:szCs w:val="24"/>
              </w:rPr>
              <w:t>Действия: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1. Проверка оригинала на соответствие установленным требованиям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2. Снятие копии с оригинала 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3. Формирование в дело.</w:t>
            </w:r>
          </w:p>
        </w:tc>
        <w:tc>
          <w:tcPr>
            <w:tcW w:w="1956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Предоставляется один из документов данной категории документов </w:t>
            </w:r>
          </w:p>
        </w:tc>
        <w:tc>
          <w:tcPr>
            <w:tcW w:w="3572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46654">
              <w:rPr>
                <w:rFonts w:ascii="Times New Roman" w:hAnsi="Times New Roman" w:cs="Times New Roman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379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  <w:tc>
          <w:tcPr>
            <w:tcW w:w="113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</w:tr>
      <w:tr w:rsidR="00D7033B" w:rsidRPr="00946654" w:rsidTr="00154702">
        <w:tc>
          <w:tcPr>
            <w:tcW w:w="560" w:type="dxa"/>
          </w:tcPr>
          <w:p w:rsidR="00D7033B" w:rsidRPr="00946654" w:rsidRDefault="00D7033B" w:rsidP="00D7033B">
            <w:pPr>
              <w:numPr>
                <w:ilvl w:val="0"/>
                <w:numId w:val="3"/>
              </w:numPr>
              <w:ind w:left="527" w:hanging="357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4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Документ, подтверждающий полномочия представителя.</w:t>
            </w:r>
          </w:p>
        </w:tc>
        <w:tc>
          <w:tcPr>
            <w:tcW w:w="2371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Нотариальная доверенность</w:t>
            </w:r>
          </w:p>
        </w:tc>
        <w:tc>
          <w:tcPr>
            <w:tcW w:w="2268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 экз. Оригинал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 экз. Копия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46654">
              <w:rPr>
                <w:rFonts w:ascii="Times New Roman" w:hAnsi="Times New Roman" w:cs="Times New Roman"/>
                <w:i/>
                <w:szCs w:val="24"/>
              </w:rPr>
              <w:t>Действия: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1. Проверка оригинала на соответствие установленным требованиям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2. Снятие копии с оригинала 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3. Формирование в дело. </w:t>
            </w:r>
          </w:p>
        </w:tc>
        <w:tc>
          <w:tcPr>
            <w:tcW w:w="1956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572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Не должна содержать подчисток, приписок, зачеркнутых слов и других исправлений.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46654">
              <w:rPr>
                <w:rFonts w:ascii="Times New Roman" w:hAnsi="Times New Roman" w:cs="Times New Roman"/>
                <w:szCs w:val="24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</w:t>
            </w: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379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«-»</w:t>
            </w:r>
          </w:p>
        </w:tc>
        <w:tc>
          <w:tcPr>
            <w:tcW w:w="113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</w:tr>
      <w:tr w:rsidR="00D7033B" w:rsidRPr="00946654" w:rsidTr="00154702">
        <w:tc>
          <w:tcPr>
            <w:tcW w:w="560" w:type="dxa"/>
          </w:tcPr>
          <w:p w:rsidR="00D7033B" w:rsidRPr="00946654" w:rsidRDefault="00D7033B" w:rsidP="00D7033B">
            <w:pPr>
              <w:numPr>
                <w:ilvl w:val="0"/>
                <w:numId w:val="3"/>
              </w:numPr>
              <w:ind w:left="527" w:hanging="357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4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Согласие органа, создавшего соответствующее юридическое лицо, или иного действующего от имени учредителя органа (для юридических лиц).</w:t>
            </w:r>
          </w:p>
        </w:tc>
        <w:tc>
          <w:tcPr>
            <w:tcW w:w="2371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(указанных в пункте 2 статьи 39.9 Земельного кодекса Российской Федерации, и государственных и муниципальных предприятий)</w:t>
            </w:r>
            <w:r w:rsidRPr="00946654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2268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 экз. Оригинал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 экз. Копия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46654">
              <w:rPr>
                <w:rFonts w:ascii="Times New Roman" w:hAnsi="Times New Roman" w:cs="Times New Roman"/>
                <w:i/>
                <w:szCs w:val="24"/>
              </w:rPr>
              <w:t>Действия: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1. Проверка оригинала на соответствие установленным требованиям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2. Снятие копии с оригинала 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3. Формирование в дело. </w:t>
            </w:r>
          </w:p>
        </w:tc>
        <w:tc>
          <w:tcPr>
            <w:tcW w:w="1956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572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Должно </w:t>
            </w:r>
            <w:proofErr w:type="gramStart"/>
            <w:r w:rsidRPr="00946654">
              <w:rPr>
                <w:rFonts w:ascii="Times New Roman" w:hAnsi="Times New Roman" w:cs="Times New Roman"/>
                <w:szCs w:val="24"/>
              </w:rPr>
              <w:t>быть</w:t>
            </w:r>
            <w:proofErr w:type="gramEnd"/>
            <w:r w:rsidRPr="00946654">
              <w:rPr>
                <w:rFonts w:ascii="Times New Roman" w:hAnsi="Times New Roman" w:cs="Times New Roman"/>
                <w:szCs w:val="24"/>
              </w:rPr>
              <w:t xml:space="preserve"> действительно на срок обращения за предоставлением услуги.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Не должно содержать подчисток, приписок, зачеркнутых слов и других исправлений.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Не должно иметь повреждений, наличие которых не позволяет однозначно истолковать их содержание.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46654">
              <w:rPr>
                <w:rFonts w:ascii="Times New Roman" w:hAnsi="Times New Roman" w:cs="Times New Roman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379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  <w:tc>
          <w:tcPr>
            <w:tcW w:w="113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</w:tr>
      <w:tr w:rsidR="00D7033B" w:rsidRPr="00946654" w:rsidTr="00154702">
        <w:tc>
          <w:tcPr>
            <w:tcW w:w="560" w:type="dxa"/>
          </w:tcPr>
          <w:p w:rsidR="00D7033B" w:rsidRPr="00946654" w:rsidRDefault="00D7033B" w:rsidP="00D7033B">
            <w:pPr>
              <w:numPr>
                <w:ilvl w:val="0"/>
                <w:numId w:val="3"/>
              </w:numPr>
              <w:ind w:left="527" w:hanging="357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4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Документы, удостоверяющие права на землю.</w:t>
            </w:r>
          </w:p>
        </w:tc>
        <w:tc>
          <w:tcPr>
            <w:tcW w:w="2371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</w:p>
        </w:tc>
        <w:tc>
          <w:tcPr>
            <w:tcW w:w="2268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 экз. Оригинал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 экз. Копия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46654">
              <w:rPr>
                <w:rFonts w:ascii="Times New Roman" w:hAnsi="Times New Roman" w:cs="Times New Roman"/>
                <w:i/>
                <w:szCs w:val="24"/>
              </w:rPr>
              <w:t>Действия: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1. Проверка оригинала на соответствие установленным требованиям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2. Снятие копии с оригинала 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3. Формирование в дело. </w:t>
            </w:r>
          </w:p>
        </w:tc>
        <w:tc>
          <w:tcPr>
            <w:tcW w:w="1956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3572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Не должна содержать подчисток, приписок, зачеркнутых слов и других исправлений.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46654">
              <w:rPr>
                <w:rFonts w:ascii="Times New Roman" w:hAnsi="Times New Roman" w:cs="Times New Roman"/>
                <w:szCs w:val="24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</w:t>
            </w: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 xml:space="preserve">соответствующий документ в подлиннике для сверки. </w:t>
            </w:r>
            <w:proofErr w:type="gramEnd"/>
          </w:p>
        </w:tc>
        <w:tc>
          <w:tcPr>
            <w:tcW w:w="1379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«-»</w:t>
            </w:r>
          </w:p>
        </w:tc>
        <w:tc>
          <w:tcPr>
            <w:tcW w:w="113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</w:tr>
      <w:tr w:rsidR="00D7033B" w:rsidRPr="00946654" w:rsidTr="00154702">
        <w:tc>
          <w:tcPr>
            <w:tcW w:w="560" w:type="dxa"/>
          </w:tcPr>
          <w:p w:rsidR="00D7033B" w:rsidRPr="00946654" w:rsidRDefault="00D7033B" w:rsidP="00D7033B">
            <w:pPr>
              <w:numPr>
                <w:ilvl w:val="0"/>
                <w:numId w:val="3"/>
              </w:numPr>
              <w:ind w:left="527" w:hanging="357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4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Выписка из ЕГРЮЛ.</w:t>
            </w:r>
          </w:p>
        </w:tc>
        <w:tc>
          <w:tcPr>
            <w:tcW w:w="2371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  <w:lang w:eastAsia="ar-SA"/>
              </w:rPr>
              <w:t>Выписка из Единого государственного реестра юридических лиц (в случае, если заявитель является юридическим лицом).</w:t>
            </w:r>
          </w:p>
        </w:tc>
        <w:tc>
          <w:tcPr>
            <w:tcW w:w="2268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 экз. Копия, заверенная в установленном порядке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946654">
              <w:rPr>
                <w:rFonts w:ascii="Times New Roman" w:hAnsi="Times New Roman" w:cs="Times New Roman"/>
                <w:i/>
                <w:szCs w:val="24"/>
              </w:rPr>
              <w:t>Действия: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1. Формирование в дело</w:t>
            </w:r>
            <w:proofErr w:type="gramStart"/>
            <w:r w:rsidRPr="00946654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gramEnd"/>
          </w:p>
        </w:tc>
        <w:tc>
          <w:tcPr>
            <w:tcW w:w="1956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  <w:tc>
          <w:tcPr>
            <w:tcW w:w="3572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Не должна содержать подчисток, приписок, зачеркнутых слов и других исправлений.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46654">
              <w:rPr>
                <w:rFonts w:ascii="Times New Roman" w:hAnsi="Times New Roman" w:cs="Times New Roman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</w:tc>
        <w:tc>
          <w:tcPr>
            <w:tcW w:w="1379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  <w:tc>
          <w:tcPr>
            <w:tcW w:w="113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</w:tr>
    </w:tbl>
    <w:p w:rsidR="00D7033B" w:rsidRPr="00946654" w:rsidRDefault="00D7033B" w:rsidP="00D7033B">
      <w:pPr>
        <w:spacing w:after="200" w:line="276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D7033B" w:rsidRPr="00946654" w:rsidRDefault="00D7033B" w:rsidP="00D7033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46654">
        <w:rPr>
          <w:rFonts w:ascii="Times New Roman" w:eastAsiaTheme="minorEastAsia" w:hAnsi="Times New Roman" w:cs="Times New Roman"/>
          <w:b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2"/>
        <w:tblW w:w="15843" w:type="dxa"/>
        <w:tblLayout w:type="fixed"/>
        <w:tblLook w:val="04A0"/>
      </w:tblPr>
      <w:tblGrid>
        <w:gridCol w:w="1526"/>
        <w:gridCol w:w="1984"/>
        <w:gridCol w:w="2127"/>
        <w:gridCol w:w="1833"/>
        <w:gridCol w:w="1816"/>
        <w:gridCol w:w="1319"/>
        <w:gridCol w:w="1834"/>
        <w:gridCol w:w="1834"/>
        <w:gridCol w:w="1570"/>
      </w:tblGrid>
      <w:tr w:rsidR="00D7033B" w:rsidRPr="00946654" w:rsidTr="00154702">
        <w:tc>
          <w:tcPr>
            <w:tcW w:w="1526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127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33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Наименование органа (организации), направляющег</w:t>
            </w:r>
            <w:proofErr w:type="gramStart"/>
            <w:r w:rsidRPr="00946654">
              <w:rPr>
                <w:rFonts w:ascii="Times New Roman" w:hAnsi="Times New Roman" w:cs="Times New Roman"/>
                <w:b/>
                <w:szCs w:val="24"/>
              </w:rPr>
              <w:t>о(</w:t>
            </w:r>
            <w:proofErr w:type="gramEnd"/>
            <w:r w:rsidRPr="00946654">
              <w:rPr>
                <w:rFonts w:ascii="Times New Roman" w:hAnsi="Times New Roman" w:cs="Times New Roman"/>
                <w:b/>
                <w:szCs w:val="24"/>
              </w:rPr>
              <w:t>ей) межведомственный запрос</w:t>
            </w:r>
          </w:p>
        </w:tc>
        <w:tc>
          <w:tcPr>
            <w:tcW w:w="1816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19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  <w:lang w:val="en-US"/>
              </w:rPr>
              <w:t>SID</w:t>
            </w:r>
            <w:r w:rsidRPr="00946654">
              <w:rPr>
                <w:rFonts w:ascii="Times New Roman" w:hAnsi="Times New Roman" w:cs="Times New Roman"/>
                <w:b/>
                <w:szCs w:val="24"/>
              </w:rPr>
              <w:t xml:space="preserve"> электронного сервиса</w:t>
            </w:r>
          </w:p>
        </w:tc>
        <w:tc>
          <w:tcPr>
            <w:tcW w:w="183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83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Форма</w:t>
            </w:r>
          </w:p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(шаблон) межведомственного запроса</w:t>
            </w:r>
          </w:p>
        </w:tc>
        <w:tc>
          <w:tcPr>
            <w:tcW w:w="1570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Образец заполнения формы межведомственного запроса</w:t>
            </w:r>
          </w:p>
        </w:tc>
      </w:tr>
      <w:tr w:rsidR="00D7033B" w:rsidRPr="00946654" w:rsidTr="00154702">
        <w:tc>
          <w:tcPr>
            <w:tcW w:w="1526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98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127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833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816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319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83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83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570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D7033B" w:rsidRPr="00946654" w:rsidTr="00154702">
        <w:tc>
          <w:tcPr>
            <w:tcW w:w="1526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  <w:tc>
          <w:tcPr>
            <w:tcW w:w="1984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Выписка из Единого государственного реестра прав на недвижимое имущество и сделок с ним о зарегистрированн</w:t>
            </w: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ых правах на объект недвижимости (земельный участок).</w:t>
            </w:r>
          </w:p>
        </w:tc>
        <w:tc>
          <w:tcPr>
            <w:tcW w:w="2127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- кадастровый номер объекта недвижимости;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ОКАТО;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- наименование объекта;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площадь объекта.</w:t>
            </w:r>
          </w:p>
        </w:tc>
        <w:tc>
          <w:tcPr>
            <w:tcW w:w="1833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Администрация муниципального района</w:t>
            </w:r>
          </w:p>
        </w:tc>
        <w:tc>
          <w:tcPr>
            <w:tcW w:w="1816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Управление Федеральной службы государственной регистрации, кадастра и картографии по Воронежской </w:t>
            </w: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области.</w:t>
            </w:r>
          </w:p>
        </w:tc>
        <w:tc>
          <w:tcPr>
            <w:tcW w:w="1319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«-»</w:t>
            </w:r>
          </w:p>
        </w:tc>
        <w:tc>
          <w:tcPr>
            <w:tcW w:w="1834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9 рабочих дней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(направление запроса -1 раб</w:t>
            </w:r>
            <w:proofErr w:type="gramStart"/>
            <w:r w:rsidRPr="00946654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94665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946654">
              <w:rPr>
                <w:rFonts w:ascii="Times New Roman" w:hAnsi="Times New Roman" w:cs="Times New Roman"/>
                <w:szCs w:val="24"/>
              </w:rPr>
              <w:t>д</w:t>
            </w:r>
            <w:proofErr w:type="gramEnd"/>
            <w:r w:rsidRPr="00946654">
              <w:rPr>
                <w:rFonts w:ascii="Times New Roman" w:hAnsi="Times New Roman" w:cs="Times New Roman"/>
                <w:szCs w:val="24"/>
              </w:rPr>
              <w:t xml:space="preserve">ень, направление ответа на запрос -7 раб. дней, приобщение </w:t>
            </w: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ответа к личному делу – 1 раб. день)</w:t>
            </w:r>
          </w:p>
        </w:tc>
        <w:tc>
          <w:tcPr>
            <w:tcW w:w="183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«-»</w:t>
            </w:r>
          </w:p>
        </w:tc>
        <w:tc>
          <w:tcPr>
            <w:tcW w:w="1570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</w:tr>
      <w:tr w:rsidR="00D7033B" w:rsidRPr="00946654" w:rsidTr="00154702">
        <w:tc>
          <w:tcPr>
            <w:tcW w:w="1526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«-»</w:t>
            </w:r>
          </w:p>
        </w:tc>
        <w:tc>
          <w:tcPr>
            <w:tcW w:w="1984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Кадастровый паспорт земельного участка или кадастровая выписка о земельном участке.</w:t>
            </w:r>
          </w:p>
        </w:tc>
        <w:tc>
          <w:tcPr>
            <w:tcW w:w="2127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кадастровый номер объекта недвижимости;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ОКАТО;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наименование объекта;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площадь объекта.</w:t>
            </w:r>
          </w:p>
        </w:tc>
        <w:tc>
          <w:tcPr>
            <w:tcW w:w="1833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Администрация муниципального района</w:t>
            </w:r>
          </w:p>
        </w:tc>
        <w:tc>
          <w:tcPr>
            <w:tcW w:w="1816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Филиал ФГБУ «Федеральная Кадастровая Палата </w:t>
            </w:r>
            <w:proofErr w:type="spellStart"/>
            <w:r w:rsidRPr="00946654">
              <w:rPr>
                <w:rFonts w:ascii="Times New Roman" w:hAnsi="Times New Roman" w:cs="Times New Roman"/>
                <w:szCs w:val="24"/>
              </w:rPr>
              <w:t>Росреестра</w:t>
            </w:r>
            <w:proofErr w:type="spellEnd"/>
            <w:r w:rsidRPr="00946654">
              <w:rPr>
                <w:rFonts w:ascii="Times New Roman" w:hAnsi="Times New Roman" w:cs="Times New Roman"/>
                <w:szCs w:val="24"/>
              </w:rPr>
              <w:t>» по Воронежской области.</w:t>
            </w:r>
          </w:p>
        </w:tc>
        <w:tc>
          <w:tcPr>
            <w:tcW w:w="1319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  <w:tc>
          <w:tcPr>
            <w:tcW w:w="1834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9 рабочих дней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(направление запроса -1 раб</w:t>
            </w:r>
            <w:proofErr w:type="gramStart"/>
            <w:r w:rsidRPr="00946654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94665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946654">
              <w:rPr>
                <w:rFonts w:ascii="Times New Roman" w:hAnsi="Times New Roman" w:cs="Times New Roman"/>
                <w:szCs w:val="24"/>
              </w:rPr>
              <w:t>д</w:t>
            </w:r>
            <w:proofErr w:type="gramEnd"/>
            <w:r w:rsidRPr="00946654">
              <w:rPr>
                <w:rFonts w:ascii="Times New Roman" w:hAnsi="Times New Roman" w:cs="Times New Roman"/>
                <w:szCs w:val="24"/>
              </w:rPr>
              <w:t>ень, направление ответа на запрос -7 раб. дней, приобщение ответа к личному делу – 1 раб. день)</w:t>
            </w:r>
          </w:p>
        </w:tc>
        <w:tc>
          <w:tcPr>
            <w:tcW w:w="183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  <w:tc>
          <w:tcPr>
            <w:tcW w:w="1570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</w:tr>
      <w:tr w:rsidR="00D7033B" w:rsidRPr="00946654" w:rsidTr="00154702">
        <w:tc>
          <w:tcPr>
            <w:tcW w:w="1526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  <w:tc>
          <w:tcPr>
            <w:tcW w:w="1984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Выписка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</w:tc>
        <w:tc>
          <w:tcPr>
            <w:tcW w:w="2127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кадастровый номер объекта недвижимости;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ОКАТО;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наименование объекта;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площадь объекта.</w:t>
            </w:r>
          </w:p>
        </w:tc>
        <w:tc>
          <w:tcPr>
            <w:tcW w:w="1833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Администрация муниципального района</w:t>
            </w:r>
          </w:p>
        </w:tc>
        <w:tc>
          <w:tcPr>
            <w:tcW w:w="1816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1319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  <w:tc>
          <w:tcPr>
            <w:tcW w:w="1834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9 рабочих дней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(направление запроса -1 раб</w:t>
            </w:r>
            <w:proofErr w:type="gramStart"/>
            <w:r w:rsidRPr="00946654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94665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946654">
              <w:rPr>
                <w:rFonts w:ascii="Times New Roman" w:hAnsi="Times New Roman" w:cs="Times New Roman"/>
                <w:szCs w:val="24"/>
              </w:rPr>
              <w:t>д</w:t>
            </w:r>
            <w:proofErr w:type="gramEnd"/>
            <w:r w:rsidRPr="00946654">
              <w:rPr>
                <w:rFonts w:ascii="Times New Roman" w:hAnsi="Times New Roman" w:cs="Times New Roman"/>
                <w:szCs w:val="24"/>
              </w:rPr>
              <w:t>ень, направление ответа на запрос -7 раб. дней, приобщение ответа к личному делу – 1 раб. день)</w:t>
            </w:r>
          </w:p>
        </w:tc>
        <w:tc>
          <w:tcPr>
            <w:tcW w:w="183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  <w:tc>
          <w:tcPr>
            <w:tcW w:w="1570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</w:tr>
      <w:tr w:rsidR="00D7033B" w:rsidRPr="00946654" w:rsidTr="00154702">
        <w:tc>
          <w:tcPr>
            <w:tcW w:w="1526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  <w:tc>
          <w:tcPr>
            <w:tcW w:w="1984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Выписка из Единого государственного реестра юридических лиц (в случае, если заявитель является юридическим лицом).</w:t>
            </w:r>
          </w:p>
        </w:tc>
        <w:tc>
          <w:tcPr>
            <w:tcW w:w="2127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кадастровый номер объекта недвижимости;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ОКАТО;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наименование объекта;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- площадь объекта.</w:t>
            </w:r>
          </w:p>
        </w:tc>
        <w:tc>
          <w:tcPr>
            <w:tcW w:w="1833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Администрация муниципального района</w:t>
            </w:r>
          </w:p>
        </w:tc>
        <w:tc>
          <w:tcPr>
            <w:tcW w:w="1816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ФНС России </w:t>
            </w:r>
          </w:p>
        </w:tc>
        <w:tc>
          <w:tcPr>
            <w:tcW w:w="1319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  <w:tc>
          <w:tcPr>
            <w:tcW w:w="1834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9 рабочих дней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(направление запроса -1 раб</w:t>
            </w:r>
            <w:proofErr w:type="gramStart"/>
            <w:r w:rsidRPr="00946654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94665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946654">
              <w:rPr>
                <w:rFonts w:ascii="Times New Roman" w:hAnsi="Times New Roman" w:cs="Times New Roman"/>
                <w:szCs w:val="24"/>
              </w:rPr>
              <w:t>д</w:t>
            </w:r>
            <w:proofErr w:type="gramEnd"/>
            <w:r w:rsidRPr="00946654">
              <w:rPr>
                <w:rFonts w:ascii="Times New Roman" w:hAnsi="Times New Roman" w:cs="Times New Roman"/>
                <w:szCs w:val="24"/>
              </w:rPr>
              <w:t xml:space="preserve">ень, направление ответа на запрос -7 раб. дней, приобщение ответа к личному делу – </w:t>
            </w: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1 раб. день)</w:t>
            </w:r>
          </w:p>
        </w:tc>
        <w:tc>
          <w:tcPr>
            <w:tcW w:w="183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«-»</w:t>
            </w:r>
          </w:p>
        </w:tc>
        <w:tc>
          <w:tcPr>
            <w:tcW w:w="1570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</w:tr>
      <w:tr w:rsidR="00D7033B" w:rsidRPr="00946654" w:rsidTr="00154702">
        <w:tc>
          <w:tcPr>
            <w:tcW w:w="1526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«-»</w:t>
            </w:r>
          </w:p>
        </w:tc>
        <w:tc>
          <w:tcPr>
            <w:tcW w:w="1984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  <w:lang w:eastAsia="ar-SA"/>
              </w:rPr>
              <w:t>Копия решения органа местного самоуправления, уполномоченного на предоставление земельных участков, о предоставлении земельного участка в случае отсутствия документов, удостоверяющих права на землю</w:t>
            </w:r>
          </w:p>
        </w:tc>
        <w:tc>
          <w:tcPr>
            <w:tcW w:w="2127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кадастровый номер объекта недвижимости;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ОКАТО;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район, город, населенный пункт, улица, дом, корпус, строение, квартира;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наименование объекта;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площадь объекта.</w:t>
            </w:r>
          </w:p>
        </w:tc>
        <w:tc>
          <w:tcPr>
            <w:tcW w:w="1833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Администрация муниципального района</w:t>
            </w:r>
          </w:p>
        </w:tc>
        <w:tc>
          <w:tcPr>
            <w:tcW w:w="1816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Орган местного самоуправления, принявший решение о предоставлении земельного участка.</w:t>
            </w:r>
          </w:p>
        </w:tc>
        <w:tc>
          <w:tcPr>
            <w:tcW w:w="1319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  <w:tc>
          <w:tcPr>
            <w:tcW w:w="1834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 xml:space="preserve">5 </w:t>
            </w:r>
            <w:r w:rsidRPr="00946654">
              <w:rPr>
                <w:rFonts w:ascii="Times New Roman" w:hAnsi="Times New Roman" w:cs="Times New Roman"/>
              </w:rPr>
              <w:t>рабочих дней.</w:t>
            </w:r>
          </w:p>
        </w:tc>
        <w:tc>
          <w:tcPr>
            <w:tcW w:w="1834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  <w:tc>
          <w:tcPr>
            <w:tcW w:w="1570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</w:tr>
    </w:tbl>
    <w:p w:rsidR="00D7033B" w:rsidRPr="00946654" w:rsidRDefault="00D7033B" w:rsidP="00D7033B">
      <w:pPr>
        <w:spacing w:after="200" w:line="276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D7033B" w:rsidRPr="00946654" w:rsidRDefault="00D7033B" w:rsidP="00D7033B">
      <w:pPr>
        <w:spacing w:after="200" w:line="276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D7033B" w:rsidRPr="00946654" w:rsidRDefault="00D7033B" w:rsidP="00D7033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466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6. Результат «муниципальной услуги»</w:t>
      </w:r>
    </w:p>
    <w:tbl>
      <w:tblPr>
        <w:tblStyle w:val="2"/>
        <w:tblW w:w="0" w:type="auto"/>
        <w:tblLayout w:type="fixed"/>
        <w:tblLook w:val="04A0"/>
      </w:tblPr>
      <w:tblGrid>
        <w:gridCol w:w="490"/>
        <w:gridCol w:w="2131"/>
        <w:gridCol w:w="2307"/>
        <w:gridCol w:w="2126"/>
        <w:gridCol w:w="1828"/>
        <w:gridCol w:w="1713"/>
        <w:gridCol w:w="2980"/>
        <w:gridCol w:w="992"/>
        <w:gridCol w:w="1046"/>
      </w:tblGrid>
      <w:tr w:rsidR="00D7033B" w:rsidRPr="00946654" w:rsidTr="00154702">
        <w:trPr>
          <w:trHeight w:val="906"/>
        </w:trPr>
        <w:tc>
          <w:tcPr>
            <w:tcW w:w="490" w:type="dxa"/>
            <w:vMerge w:val="restart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1" w:type="dxa"/>
            <w:vMerge w:val="restart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(муниципальной услуги)</w:t>
            </w:r>
          </w:p>
        </w:tc>
        <w:tc>
          <w:tcPr>
            <w:tcW w:w="2307" w:type="dxa"/>
            <w:vMerge w:val="restart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являющимися результатом (муниципальной услуги)</w:t>
            </w:r>
            <w:proofErr w:type="gramEnd"/>
          </w:p>
        </w:tc>
        <w:tc>
          <w:tcPr>
            <w:tcW w:w="2126" w:type="dxa"/>
            <w:vMerge w:val="restart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</w:t>
            </w:r>
            <w:proofErr w:type="gramStart"/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положительный</w:t>
            </w:r>
            <w:proofErr w:type="gramEnd"/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/отрицательный)</w:t>
            </w:r>
          </w:p>
        </w:tc>
        <w:tc>
          <w:tcPr>
            <w:tcW w:w="1828" w:type="dxa"/>
            <w:vMerge w:val="restart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документа/документов, являющимися результатом (муниципальной услуги) </w:t>
            </w:r>
            <w:proofErr w:type="gramEnd"/>
          </w:p>
        </w:tc>
        <w:tc>
          <w:tcPr>
            <w:tcW w:w="1713" w:type="dxa"/>
            <w:vMerge w:val="restart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Образец документа/документов, являющихся результатом (муниципальной услуги) </w:t>
            </w:r>
          </w:p>
        </w:tc>
        <w:tc>
          <w:tcPr>
            <w:tcW w:w="2980" w:type="dxa"/>
            <w:vMerge w:val="restart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Срок хранения невостребованных заявителем результатов</w:t>
            </w:r>
          </w:p>
        </w:tc>
      </w:tr>
      <w:tr w:rsidR="00D7033B" w:rsidRPr="00946654" w:rsidTr="00154702">
        <w:trPr>
          <w:trHeight w:val="747"/>
        </w:trPr>
        <w:tc>
          <w:tcPr>
            <w:tcW w:w="490" w:type="dxa"/>
            <w:vMerge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vMerge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0" w:type="dxa"/>
            <w:vMerge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в органе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в МФЦ</w:t>
            </w:r>
          </w:p>
        </w:tc>
      </w:tr>
      <w:tr w:rsidR="00D7033B" w:rsidRPr="00946654" w:rsidTr="00154702">
        <w:tc>
          <w:tcPr>
            <w:tcW w:w="490" w:type="dxa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31" w:type="dxa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07" w:type="dxa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28" w:type="dxa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13" w:type="dxa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D7033B" w:rsidRPr="00946654" w:rsidTr="00154702">
        <w:tc>
          <w:tcPr>
            <w:tcW w:w="490" w:type="dxa"/>
          </w:tcPr>
          <w:p w:rsidR="00D7033B" w:rsidRPr="006137EE" w:rsidRDefault="00D7033B" w:rsidP="00D7033B">
            <w:pPr>
              <w:numPr>
                <w:ilvl w:val="0"/>
                <w:numId w:val="4"/>
              </w:numPr>
              <w:ind w:left="470" w:hanging="35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предоставления муниципальной услуги является выдача постановления администрации о прекращении права постоянного (бессрочного) пользования земельным участком, находящимся в муниципальной собственности, либо </w:t>
            </w:r>
            <w:r w:rsidRPr="00613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уведомления о мотивированном отказе в предоставлении муниципальной услуги.</w:t>
            </w:r>
          </w:p>
        </w:tc>
        <w:tc>
          <w:tcPr>
            <w:tcW w:w="2307" w:type="dxa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Постановление администрации о прекращении права постоянного (бессрочного) пользования земельным участком, находящимся  в муниципальной собственности подписывается главой администрации муниципального района;</w:t>
            </w:r>
          </w:p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 xml:space="preserve">3. В постановлении администрации о </w:t>
            </w:r>
            <w:r w:rsidRPr="00613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прекращении права постоянного (бессрочного) пользования земельным участком, находящимся  в муниципальной собственности ставится печать администрации муниципального района; </w:t>
            </w:r>
          </w:p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 xml:space="preserve">4.  Постановление администрации о прекращении права постоянного (бессрочного) пользования земельным участком, находящимся  в муниципальной собственности датируется (число, месяц, год); </w:t>
            </w:r>
          </w:p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5. Постановлению администрации о прекращении права постоянного (бессрочного) пользования земельным участком, находящимся в муниципальной собственности присваивается регистрационный номер.</w:t>
            </w:r>
          </w:p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6. Уведомление о мотивированном отказе в предоставлении муниципальной услуги должно соответствовать общим требованиям, предъявляемым к исходящей корреспонденции администрации муниципального района.</w:t>
            </w:r>
          </w:p>
        </w:tc>
        <w:tc>
          <w:tcPr>
            <w:tcW w:w="2126" w:type="dxa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Положительный/ отрицательный.</w:t>
            </w:r>
          </w:p>
        </w:tc>
        <w:tc>
          <w:tcPr>
            <w:tcW w:w="1828" w:type="dxa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2980" w:type="dxa"/>
          </w:tcPr>
          <w:p w:rsidR="00D7033B" w:rsidRPr="006137EE" w:rsidRDefault="00D7033B" w:rsidP="001547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Лично на бумажном носителе в отделе администрации муниципального района;</w:t>
            </w:r>
          </w:p>
          <w:p w:rsidR="00D7033B" w:rsidRPr="006137EE" w:rsidRDefault="00D7033B" w:rsidP="001547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Лично </w:t>
            </w:r>
            <w:proofErr w:type="gramStart"/>
            <w:r w:rsidRPr="0061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АУ МФЦ на бумажном носителе;</w:t>
            </w:r>
          </w:p>
          <w:p w:rsidR="00D7033B" w:rsidRPr="006137EE" w:rsidRDefault="00D7033B" w:rsidP="001547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Лично через </w:t>
            </w: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представителя </w:t>
            </w:r>
            <w:r w:rsidRPr="0061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бумажном носителе в отделе администрации муниципального района;</w:t>
            </w:r>
          </w:p>
          <w:p w:rsidR="00D7033B" w:rsidRPr="006137EE" w:rsidRDefault="00D7033B" w:rsidP="001547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Лично через </w:t>
            </w: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представителя </w:t>
            </w:r>
            <w:proofErr w:type="gramStart"/>
            <w:r w:rsidRPr="0061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1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АУ МФЦ на бумажном носителе</w:t>
            </w:r>
          </w:p>
          <w:p w:rsidR="00D7033B" w:rsidRPr="006137EE" w:rsidRDefault="00D7033B" w:rsidP="001547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 Почтовая связь.</w:t>
            </w:r>
          </w:p>
          <w:p w:rsidR="00D7033B" w:rsidRPr="006137EE" w:rsidRDefault="00D7033B" w:rsidP="0015470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В форме электронного документа</w:t>
            </w:r>
            <w:proofErr w:type="gramStart"/>
            <w:r w:rsidRPr="0061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lastRenderedPageBreak/>
              <w:t>«-»</w:t>
            </w:r>
          </w:p>
        </w:tc>
        <w:tc>
          <w:tcPr>
            <w:tcW w:w="1046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</w:tr>
    </w:tbl>
    <w:p w:rsidR="00D7033B" w:rsidRPr="00946654" w:rsidRDefault="00D7033B" w:rsidP="00D7033B">
      <w:pPr>
        <w:spacing w:after="200" w:line="276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D7033B" w:rsidRPr="00946654" w:rsidRDefault="00D7033B" w:rsidP="00D7033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46654">
        <w:rPr>
          <w:rFonts w:ascii="Times New Roman" w:eastAsiaTheme="minorEastAsia" w:hAnsi="Times New Roman" w:cs="Times New Roman"/>
          <w:b/>
          <w:lang w:eastAsia="ru-RU"/>
        </w:rPr>
        <w:lastRenderedPageBreak/>
        <w:t>Раздел 7. «Технологические процессы предоставления «муниципальной услуги»</w:t>
      </w:r>
    </w:p>
    <w:tbl>
      <w:tblPr>
        <w:tblStyle w:val="2"/>
        <w:tblW w:w="15701" w:type="dxa"/>
        <w:tblLayout w:type="fixed"/>
        <w:tblLook w:val="04A0"/>
      </w:tblPr>
      <w:tblGrid>
        <w:gridCol w:w="560"/>
        <w:gridCol w:w="2109"/>
        <w:gridCol w:w="5944"/>
        <w:gridCol w:w="1701"/>
        <w:gridCol w:w="1843"/>
        <w:gridCol w:w="1985"/>
        <w:gridCol w:w="1559"/>
      </w:tblGrid>
      <w:tr w:rsidR="00D7033B" w:rsidRPr="00946654" w:rsidTr="00154702">
        <w:trPr>
          <w:trHeight w:val="906"/>
        </w:trPr>
        <w:tc>
          <w:tcPr>
            <w:tcW w:w="560" w:type="dxa"/>
            <w:vMerge w:val="restart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9" w:type="dxa"/>
            <w:vMerge w:val="restart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944" w:type="dxa"/>
            <w:vMerge w:val="restart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Особенности исполнения процедуры процесса </w:t>
            </w:r>
          </w:p>
        </w:tc>
        <w:tc>
          <w:tcPr>
            <w:tcW w:w="1701" w:type="dxa"/>
            <w:vMerge w:val="restart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843" w:type="dxa"/>
            <w:vMerge w:val="restart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 процедуры процесса </w:t>
            </w:r>
          </w:p>
        </w:tc>
        <w:tc>
          <w:tcPr>
            <w:tcW w:w="1985" w:type="dxa"/>
            <w:vMerge w:val="restart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Ресурсы необходимые для выполнения процедуры процесса </w:t>
            </w:r>
          </w:p>
        </w:tc>
        <w:tc>
          <w:tcPr>
            <w:tcW w:w="1559" w:type="dxa"/>
            <w:vMerge w:val="restart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D7033B" w:rsidRPr="00946654" w:rsidTr="00154702">
        <w:trPr>
          <w:trHeight w:val="747"/>
        </w:trPr>
        <w:tc>
          <w:tcPr>
            <w:tcW w:w="560" w:type="dxa"/>
            <w:vMerge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9" w:type="dxa"/>
            <w:vMerge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4" w:type="dxa"/>
            <w:vMerge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7033B" w:rsidRPr="00946654" w:rsidTr="00154702">
        <w:tc>
          <w:tcPr>
            <w:tcW w:w="560" w:type="dxa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09" w:type="dxa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44" w:type="dxa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46654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  <w:tr w:rsidR="00D7033B" w:rsidRPr="00946654" w:rsidTr="00154702">
        <w:trPr>
          <w:trHeight w:val="269"/>
        </w:trPr>
        <w:tc>
          <w:tcPr>
            <w:tcW w:w="560" w:type="dxa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документов.</w:t>
            </w:r>
          </w:p>
        </w:tc>
        <w:tc>
          <w:tcPr>
            <w:tcW w:w="5944" w:type="dxa"/>
          </w:tcPr>
          <w:p w:rsidR="00D7033B" w:rsidRPr="006137EE" w:rsidRDefault="00D7033B" w:rsidP="00154702">
            <w:pPr>
              <w:widowControl w:val="0"/>
              <w:autoSpaceDE w:val="0"/>
              <w:autoSpaceDN w:val="0"/>
              <w:adjustRightInd w:val="0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администрацию (отдел), в АУ МФЦ с заявлением либо поступление заявления в адрес администрации (отдела), в АУ 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</w:p>
          <w:p w:rsidR="00D7033B" w:rsidRPr="006137EE" w:rsidRDefault="00D7033B" w:rsidP="00154702">
            <w:pPr>
              <w:widowControl w:val="0"/>
              <w:autoSpaceDE w:val="0"/>
              <w:autoSpaceDN w:val="0"/>
              <w:adjustRightInd w:val="0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>К заявлению должны быть приложены необходимые документы.</w:t>
            </w:r>
          </w:p>
          <w:p w:rsidR="00D7033B" w:rsidRPr="006137EE" w:rsidRDefault="00D7033B" w:rsidP="00154702">
            <w:pPr>
              <w:widowControl w:val="0"/>
              <w:autoSpaceDE w:val="0"/>
              <w:autoSpaceDN w:val="0"/>
              <w:adjustRightInd w:val="0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D7033B" w:rsidRPr="006137EE" w:rsidRDefault="00D7033B" w:rsidP="00154702">
            <w:pPr>
              <w:widowControl w:val="0"/>
              <w:autoSpaceDE w:val="0"/>
              <w:autoSpaceDN w:val="0"/>
              <w:adjustRightInd w:val="0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поступлении заявления и комплекта документов в электронном виде документы </w:t>
            </w:r>
            <w:proofErr w:type="gramStart"/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распечатываются на бумажном носителе и в дальнейшем работа с ними ведется</w:t>
            </w:r>
            <w:proofErr w:type="gramEnd"/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установленном порядке.</w:t>
            </w:r>
          </w:p>
          <w:p w:rsidR="00D7033B" w:rsidRPr="006137EE" w:rsidRDefault="00D7033B" w:rsidP="00154702">
            <w:pPr>
              <w:widowControl w:val="0"/>
              <w:autoSpaceDE w:val="0"/>
              <w:autoSpaceDN w:val="0"/>
              <w:adjustRightInd w:val="0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личном обращении заявителя или уполномоченного представителя в администрацию (отдел) или </w:t>
            </w:r>
            <w:proofErr w:type="gramStart"/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 МФЦ специалист, уполномоченный на прием документов:</w:t>
            </w:r>
          </w:p>
          <w:p w:rsidR="00D7033B" w:rsidRPr="006137EE" w:rsidRDefault="00D7033B" w:rsidP="00154702">
            <w:pPr>
              <w:widowControl w:val="0"/>
              <w:autoSpaceDE w:val="0"/>
              <w:autoSpaceDN w:val="0"/>
              <w:adjustRightInd w:val="0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D7033B" w:rsidRPr="006137EE" w:rsidRDefault="00D7033B" w:rsidP="00154702">
            <w:pPr>
              <w:widowControl w:val="0"/>
              <w:autoSpaceDE w:val="0"/>
              <w:autoSpaceDN w:val="0"/>
              <w:adjustRightInd w:val="0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D7033B" w:rsidRPr="006137EE" w:rsidRDefault="00D7033B" w:rsidP="00154702">
            <w:pPr>
              <w:widowControl w:val="0"/>
              <w:autoSpaceDE w:val="0"/>
              <w:autoSpaceDN w:val="0"/>
              <w:adjustRightInd w:val="0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D7033B" w:rsidRPr="006137EE" w:rsidRDefault="00D7033B" w:rsidP="00154702">
            <w:pPr>
              <w:widowControl w:val="0"/>
              <w:autoSpaceDE w:val="0"/>
              <w:autoSpaceDN w:val="0"/>
              <w:adjustRightInd w:val="0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</w:t>
            </w:r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позволяет однозначно истолковать их содержание;</w:t>
            </w:r>
          </w:p>
          <w:p w:rsidR="00D7033B" w:rsidRPr="006137EE" w:rsidRDefault="00D7033B" w:rsidP="00154702">
            <w:pPr>
              <w:widowControl w:val="0"/>
              <w:autoSpaceDE w:val="0"/>
              <w:autoSpaceDN w:val="0"/>
              <w:adjustRightInd w:val="0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D7033B" w:rsidRPr="006137EE" w:rsidRDefault="00D7033B" w:rsidP="00154702">
            <w:pPr>
              <w:widowControl w:val="0"/>
              <w:autoSpaceDE w:val="0"/>
              <w:autoSpaceDN w:val="0"/>
              <w:adjustRightInd w:val="0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При направлении заявления и документов в форме электронного документа получение документов подтверждается администрацией (отделом)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(отделом) заявления и документов, а также перечень наименований файлов, представленных в форме электронных документов, с указанием их объема.</w:t>
            </w:r>
            <w:proofErr w:type="gramEnd"/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D7033B" w:rsidRPr="006137EE" w:rsidRDefault="00D7033B" w:rsidP="00154702">
            <w:pPr>
              <w:widowControl w:val="0"/>
              <w:autoSpaceDE w:val="0"/>
              <w:autoSpaceDN w:val="0"/>
              <w:adjustRightInd w:val="0"/>
              <w:ind w:left="25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обращения заявителя за предоставлением муниципальной услуги через АУ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D7033B" w:rsidRPr="006137EE" w:rsidRDefault="00D7033B" w:rsidP="00154702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 специалист, ответственный за прием документов, уведомляет заявителя о наличии препятствий к принятию документов, возвращает документы, </w:t>
            </w:r>
            <w:proofErr w:type="gramStart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объясняет заявителю содержание выявленных недостатков в представленных документах и предлагает</w:t>
            </w:r>
            <w:proofErr w:type="gramEnd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 xml:space="preserve"> принять меры по их устранению.</w:t>
            </w:r>
          </w:p>
          <w:p w:rsidR="00D7033B" w:rsidRPr="006137EE" w:rsidRDefault="00D7033B" w:rsidP="00154702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прием и регистрация заявления и комплекта документов, выдача расписки в получении документов либо возврат документов заявителю.</w:t>
            </w:r>
          </w:p>
        </w:tc>
        <w:tc>
          <w:tcPr>
            <w:tcW w:w="1701" w:type="dxa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календарный день.</w:t>
            </w:r>
          </w:p>
        </w:tc>
        <w:tc>
          <w:tcPr>
            <w:tcW w:w="1843" w:type="dxa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услуги, специалист АУ МФЦ</w:t>
            </w:r>
          </w:p>
        </w:tc>
        <w:tc>
          <w:tcPr>
            <w:tcW w:w="1985" w:type="dxa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- АИС МФЦ (для специалистов АУ МФЦ);</w:t>
            </w:r>
          </w:p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 xml:space="preserve">- журнал регистрации </w:t>
            </w:r>
            <w:r w:rsidRPr="006137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заявления.</w:t>
            </w:r>
          </w:p>
        </w:tc>
        <w:tc>
          <w:tcPr>
            <w:tcW w:w="1559" w:type="dxa"/>
          </w:tcPr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приложение № 1;</w:t>
            </w:r>
          </w:p>
          <w:p w:rsidR="00D7033B" w:rsidRPr="00946654" w:rsidRDefault="00D7033B" w:rsidP="00154702">
            <w:pPr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- приложение № 2.</w:t>
            </w:r>
          </w:p>
        </w:tc>
      </w:tr>
      <w:tr w:rsidR="00D7033B" w:rsidRPr="00946654" w:rsidTr="00154702">
        <w:trPr>
          <w:trHeight w:val="411"/>
        </w:trPr>
        <w:tc>
          <w:tcPr>
            <w:tcW w:w="560" w:type="dxa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09" w:type="dxa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истребование документов (сведений), в рамках межведомственного взаимодействия.</w:t>
            </w:r>
            <w:r w:rsidRPr="006137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44" w:type="dxa"/>
          </w:tcPr>
          <w:p w:rsidR="00D7033B" w:rsidRPr="006137EE" w:rsidRDefault="00D7033B" w:rsidP="00154702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наличие зарегистрированного заявления и прилагаемых к нему документов.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документов: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- проводит проверку заявления и прилагаемых документов на соответствие установленным требованиям.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в представленном пакете необходимых документов, в рамках межведомственного взаимодействия в течение 5 рабочих дней направляет межведомственные запросы: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 xml:space="preserve">а) в Нижнедевицкий отдел управления Федеральной службы государственной регистрации, кадастра и картографии по </w:t>
            </w:r>
            <w:r w:rsidRPr="00613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 для получения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б) в Управление Федеральной налоговой службы по Воронежской области для получения выписки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 xml:space="preserve">в) в отдел Нижнедевицкого филиала ФГБУ «Федеральная Кадастровая Палата </w:t>
            </w:r>
            <w:proofErr w:type="spellStart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 для получения кадастровой выписки о земельном участке.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- проверяет наличие или отсутствие оснований для отказа в предоставлении муниципальной услуги;</w:t>
            </w:r>
          </w:p>
          <w:p w:rsidR="00D7033B" w:rsidRPr="006137EE" w:rsidRDefault="00D7033B" w:rsidP="00154702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установление предмета наличия или отсутствия оснований для отказа в предоставлении муниципальной услуги.</w:t>
            </w:r>
          </w:p>
        </w:tc>
        <w:tc>
          <w:tcPr>
            <w:tcW w:w="1701" w:type="dxa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календарных дней.</w:t>
            </w:r>
          </w:p>
        </w:tc>
        <w:tc>
          <w:tcPr>
            <w:tcW w:w="1843" w:type="dxa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1985" w:type="dxa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- электронно-цифровая подпись.</w:t>
            </w:r>
          </w:p>
        </w:tc>
        <w:tc>
          <w:tcPr>
            <w:tcW w:w="1559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</w:tr>
      <w:tr w:rsidR="00D7033B" w:rsidRPr="00946654" w:rsidTr="00154702">
        <w:trPr>
          <w:trHeight w:val="7215"/>
        </w:trPr>
        <w:tc>
          <w:tcPr>
            <w:tcW w:w="560" w:type="dxa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09" w:type="dxa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</w:t>
            </w:r>
            <w:r w:rsidRPr="006137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44" w:type="dxa"/>
          </w:tcPr>
          <w:p w:rsidR="00D7033B" w:rsidRPr="006137EE" w:rsidRDefault="00D7033B" w:rsidP="00154702">
            <w:pPr>
              <w:widowControl w:val="0"/>
              <w:autoSpaceDE w:val="0"/>
              <w:autoSpaceDN w:val="0"/>
              <w:adjustRightInd w:val="0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оснований для отказа в предоставлении муниципальной услуги, принимается решение о подготовке проекта постановления администрации о прекращении права постоянного (бессрочного) пользования земельным участком.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 для отказа в предоставлении муниципальной услуги, принимается решение об отказе в прекращении права постоянного (бессрочного) пользования земельным участком.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По результатам принятого решения специалист: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- В течение одного рабочего дня готовит проект постановления администрации о прекращении права постоянного (бессрочного) пользования земельным участком.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Направляет подготовленный проект постановления для подписания главе администрации.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- В случае отказа в прекращении права постоянного (бессрочного) пользования земельным участком готовит уведомление о мотивированном отказе в предоставлении муниципальной услуги.</w:t>
            </w:r>
          </w:p>
          <w:p w:rsidR="00D7033B" w:rsidRPr="006137EE" w:rsidRDefault="00D7033B" w:rsidP="00154702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издание постановления администрации о прекращении права постоянного (бессрочного) пользования земельным участком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701" w:type="dxa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 xml:space="preserve"> 19 календарных дней.</w:t>
            </w:r>
          </w:p>
        </w:tc>
        <w:tc>
          <w:tcPr>
            <w:tcW w:w="1843" w:type="dxa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1985" w:type="dxa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«-»</w:t>
            </w:r>
          </w:p>
        </w:tc>
        <w:tc>
          <w:tcPr>
            <w:tcW w:w="1559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</w:tr>
      <w:tr w:rsidR="00D7033B" w:rsidRPr="00946654" w:rsidTr="00154702">
        <w:trPr>
          <w:trHeight w:val="2821"/>
        </w:trPr>
        <w:tc>
          <w:tcPr>
            <w:tcW w:w="560" w:type="dxa"/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09" w:type="dxa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отказе.</w:t>
            </w:r>
          </w:p>
        </w:tc>
        <w:tc>
          <w:tcPr>
            <w:tcW w:w="5944" w:type="dxa"/>
          </w:tcPr>
          <w:p w:rsidR="00D7033B" w:rsidRPr="006137EE" w:rsidRDefault="00D7033B" w:rsidP="00154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 прекращении права постоянного (бессрочного)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 xml:space="preserve">При подготовке направления (выдачи) заявителю постановления администрации о прекращении права постоянного (бессрочного) пользования земельным участком, специалист </w:t>
            </w:r>
            <w:proofErr w:type="gramStart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подготавливает и направляет</w:t>
            </w:r>
            <w:proofErr w:type="gramEnd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 xml:space="preserve"> в федеральные органы исполнительной власти сообщение об отказе от права постоянного (бессрочного) пользования или обращение о государственной регистрации прекращения соответствующего права на земельный участок.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 xml:space="preserve">а) В случае если право постоянного (бессрочного) пользования </w:t>
            </w:r>
            <w:r w:rsidRPr="00613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земельным участком не было ранее зарегистрировано в Едином государственном реестре прав на недвижимое имущество и сделок с ним, специалист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(бессрочного) пользования и направляет их в семидневный срок в адрес налогового органа по месту</w:t>
            </w:r>
            <w:proofErr w:type="gramEnd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нахождения земельного участка.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а) В случае если право постоянного (бессрочного) пользования земельным участком было ранее зарегистрировано в Едином государственном реестре прав на недвижимое имущество и сделок с ним, специалист после подписания постановления администрации о прекращении права постоянного (бессрочного) пользования земельным участком готовит заявление и пакет документов, необходимых для государственной регистрации прекращения права постоянного (бессрочного) пользования земельным участком, и направляет их в семидневный срок</w:t>
            </w:r>
            <w:proofErr w:type="gramEnd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, в Управление Федеральной службы государственной регистрации, кадастра и картографии по Воронежской области.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выдача (направление) постановления администрации о прекращении права постоянного (бессрочного) пользования земельным участком, либо уведомления о мотивированном отказе в предоставлении муниципальной услуги.</w:t>
            </w:r>
          </w:p>
        </w:tc>
        <w:tc>
          <w:tcPr>
            <w:tcW w:w="1701" w:type="dxa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1. Специалист, ответственный за предоставление муниципальной услуги;</w:t>
            </w:r>
          </w:p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2. Специалист АУ МФЦ.</w:t>
            </w:r>
          </w:p>
        </w:tc>
        <w:tc>
          <w:tcPr>
            <w:tcW w:w="1985" w:type="dxa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- АИС МФЦ (для специалистов АУ МФЦ);</w:t>
            </w:r>
          </w:p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- журнал регистрации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      </w:r>
            <w:proofErr w:type="gramStart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</w:tcPr>
          <w:p w:rsidR="00D7033B" w:rsidRPr="00946654" w:rsidRDefault="00D7033B" w:rsidP="001547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46654">
              <w:rPr>
                <w:rFonts w:ascii="Times New Roman" w:hAnsi="Times New Roman" w:cs="Times New Roman"/>
                <w:szCs w:val="24"/>
              </w:rPr>
              <w:t>«-»</w:t>
            </w:r>
          </w:p>
        </w:tc>
      </w:tr>
    </w:tbl>
    <w:p w:rsidR="00D7033B" w:rsidRPr="00946654" w:rsidRDefault="00D7033B" w:rsidP="00D7033B">
      <w:pPr>
        <w:spacing w:after="200" w:line="276" w:lineRule="auto"/>
        <w:rPr>
          <w:rFonts w:ascii="Times New Roman" w:eastAsiaTheme="minorEastAsia" w:hAnsi="Times New Roman" w:cs="Times New Roman"/>
          <w:b/>
          <w:lang w:eastAsia="ru-RU"/>
        </w:rPr>
      </w:pPr>
    </w:p>
    <w:p w:rsidR="00D7033B" w:rsidRPr="00946654" w:rsidRDefault="00D7033B" w:rsidP="00D7033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46654">
        <w:rPr>
          <w:rFonts w:ascii="Times New Roman" w:eastAsiaTheme="minorEastAsia" w:hAnsi="Times New Roman" w:cs="Times New Roman"/>
          <w:b/>
          <w:lang w:eastAsia="ru-RU"/>
        </w:rPr>
        <w:t>Раздел 8. «Особенности предоставления «муниципальной услуги в электронной форме»</w:t>
      </w:r>
    </w:p>
    <w:tbl>
      <w:tblPr>
        <w:tblStyle w:val="2"/>
        <w:tblW w:w="15912" w:type="dxa"/>
        <w:tblLook w:val="04A0"/>
      </w:tblPr>
      <w:tblGrid>
        <w:gridCol w:w="2900"/>
        <w:gridCol w:w="2192"/>
        <w:gridCol w:w="3939"/>
        <w:gridCol w:w="2266"/>
        <w:gridCol w:w="2418"/>
        <w:gridCol w:w="2197"/>
      </w:tblGrid>
      <w:tr w:rsidR="00D7033B" w:rsidRPr="006137EE" w:rsidTr="00154702">
        <w:trPr>
          <w:trHeight w:val="2208"/>
        </w:trPr>
        <w:tc>
          <w:tcPr>
            <w:tcW w:w="2900" w:type="dxa"/>
            <w:tcBorders>
              <w:bottom w:val="single" w:sz="4" w:space="0" w:color="000000" w:themeColor="text1"/>
            </w:tcBorders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прядке предоставления (муниципальной услуги)</w:t>
            </w:r>
          </w:p>
        </w:tc>
        <w:tc>
          <w:tcPr>
            <w:tcW w:w="2194" w:type="dxa"/>
            <w:tcBorders>
              <w:bottom w:val="single" w:sz="4" w:space="0" w:color="000000" w:themeColor="text1"/>
            </w:tcBorders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записи на прием в орган </w:t>
            </w:r>
          </w:p>
        </w:tc>
        <w:tc>
          <w:tcPr>
            <w:tcW w:w="3946" w:type="dxa"/>
            <w:tcBorders>
              <w:bottom w:val="single" w:sz="4" w:space="0" w:color="000000" w:themeColor="text1"/>
            </w:tcBorders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«муниципальной услуги»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«муниципальной услуги»</w:t>
            </w:r>
          </w:p>
        </w:tc>
        <w:tc>
          <w:tcPr>
            <w:tcW w:w="2420" w:type="dxa"/>
            <w:tcBorders>
              <w:bottom w:val="single" w:sz="4" w:space="0" w:color="000000" w:themeColor="text1"/>
            </w:tcBorders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получения сведений о ходе выполнения запроса о предоставлении «муниципальной услуги» </w:t>
            </w:r>
          </w:p>
        </w:tc>
        <w:tc>
          <w:tcPr>
            <w:tcW w:w="2184" w:type="dxa"/>
            <w:tcBorders>
              <w:bottom w:val="single" w:sz="4" w:space="0" w:color="000000" w:themeColor="text1"/>
            </w:tcBorders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подачи жалобы на нарушение порядка предоставления «муниципальной услуги» и досудебного (внесудебного) обжалования решений и действий (бездействия) органа в процессе получения «муниципальной услуги» </w:t>
            </w:r>
          </w:p>
        </w:tc>
      </w:tr>
      <w:tr w:rsidR="00D7033B" w:rsidRPr="006137EE" w:rsidTr="00154702">
        <w:tc>
          <w:tcPr>
            <w:tcW w:w="2900" w:type="dxa"/>
            <w:tcBorders>
              <w:bottom w:val="single" w:sz="4" w:space="0" w:color="auto"/>
              <w:right w:val="single" w:sz="4" w:space="0" w:color="auto"/>
            </w:tcBorders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46" w:type="dxa"/>
            <w:tcBorders>
              <w:left w:val="single" w:sz="4" w:space="0" w:color="auto"/>
              <w:bottom w:val="single" w:sz="4" w:space="0" w:color="auto"/>
            </w:tcBorders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D7033B" w:rsidRPr="006137EE" w:rsidRDefault="00D7033B" w:rsidP="00154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7033B" w:rsidRPr="006137EE" w:rsidTr="00154702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3B" w:rsidRPr="006137EE" w:rsidRDefault="00D7033B" w:rsidP="00154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1. На официальном сайте администрации в сети Интернет (http://www.nizhnedevick.ru);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В информационной системе Воронежской области «Портал государственных и муниципальных услуг Воронежской области» (</w:t>
            </w:r>
            <w:proofErr w:type="spellStart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pgu.govvr</w:t>
            </w:r>
            <w:proofErr w:type="spellEnd"/>
            <w:r w:rsidRPr="00613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3. На Едином портале государственных и муниципальных услуг (функций) в сети Интернет (</w:t>
            </w:r>
            <w:proofErr w:type="spellStart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www.gosuslugi.ru</w:t>
            </w:r>
            <w:proofErr w:type="spellEnd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4. На официальном сайте АУ МФЦ (</w:t>
            </w:r>
            <w:proofErr w:type="spellStart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6137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5. На информационном стенде в администрации (отделе);</w:t>
            </w:r>
          </w:p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6. На информационном стенде в МФЦ.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3B" w:rsidRPr="006137EE" w:rsidRDefault="00D7033B" w:rsidP="00154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Непосредственно в администрации (отделе);</w:t>
            </w:r>
          </w:p>
          <w:p w:rsidR="00D7033B" w:rsidRPr="006137EE" w:rsidRDefault="00D7033B" w:rsidP="00154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 xml:space="preserve">2. Непосредственно в </w:t>
            </w:r>
            <w:r w:rsidRPr="00613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МФЦ;</w:t>
            </w:r>
          </w:p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 xml:space="preserve">3. С использованием средств </w:t>
            </w:r>
            <w:proofErr w:type="gramStart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телефонной</w:t>
            </w:r>
            <w:proofErr w:type="gramEnd"/>
            <w:r w:rsidRPr="006137EE">
              <w:rPr>
                <w:rFonts w:ascii="Times New Roman" w:hAnsi="Times New Roman" w:cs="Times New Roman"/>
                <w:sz w:val="20"/>
                <w:szCs w:val="20"/>
              </w:rPr>
              <w:t xml:space="preserve"> связи;</w:t>
            </w:r>
          </w:p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4. С использованием средств сети Интернет.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3B" w:rsidRPr="006137EE" w:rsidRDefault="00D7033B" w:rsidP="00154702">
            <w:pPr>
              <w:widowControl w:val="0"/>
              <w:autoSpaceDE w:val="0"/>
              <w:autoSpaceDN w:val="0"/>
              <w:adjustRightInd w:val="0"/>
              <w:ind w:lef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Заявления и прилагаемые документы, направленные посредством почтового отправления, регистрируются в журнале учета входящей корреспонденции.</w:t>
            </w:r>
          </w:p>
          <w:p w:rsidR="00D7033B" w:rsidRPr="006137EE" w:rsidRDefault="00D7033B" w:rsidP="00154702">
            <w:pPr>
              <w:widowControl w:val="0"/>
              <w:autoSpaceDE w:val="0"/>
              <w:autoSpaceDN w:val="0"/>
              <w:adjustRightInd w:val="0"/>
              <w:ind w:lef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 При поступлении заявления и комплекта документов в электронном виде документы </w:t>
            </w:r>
            <w:proofErr w:type="gramStart"/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распечатываются на бумажном носителе и в дальнейшем работа с ними ведется</w:t>
            </w:r>
            <w:proofErr w:type="gramEnd"/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установленном порядке.</w:t>
            </w:r>
          </w:p>
          <w:p w:rsidR="00D7033B" w:rsidRPr="006137EE" w:rsidRDefault="00D7033B" w:rsidP="00154702">
            <w:pPr>
              <w:widowControl w:val="0"/>
              <w:autoSpaceDE w:val="0"/>
              <w:autoSpaceDN w:val="0"/>
              <w:adjustRightInd w:val="0"/>
              <w:ind w:left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При личном обращении заявителя или уполномоченного представителя в администрацию (отдел) или </w:t>
            </w:r>
            <w:proofErr w:type="gramStart"/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 МФЦ </w:t>
            </w:r>
            <w:proofErr w:type="gramStart"/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6137EE">
              <w:rPr>
                <w:rFonts w:ascii="Times New Roman" w:eastAsia="Times New Roman" w:hAnsi="Times New Roman" w:cs="Times New Roman"/>
                <w:sz w:val="20"/>
                <w:szCs w:val="20"/>
              </w:rPr>
              <w:t>, уполномоченный на прием документов регистрирует заявление с прилагаемым комплектом документов в установленном порядке.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услуга предоставляется на безвозмездной основе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 ходе предоставления муниципальной услуги осуществляется </w:t>
            </w:r>
            <w:r w:rsidRPr="00613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Жалоба может быть направлена:</w:t>
            </w:r>
          </w:p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 xml:space="preserve">- через </w:t>
            </w:r>
            <w:r w:rsidRPr="00613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многофункциональные центры;</w:t>
            </w:r>
          </w:p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- с использованием Единого портала государственных и муниципальных услуг (функций)</w:t>
            </w:r>
          </w:p>
          <w:p w:rsidR="00D7033B" w:rsidRPr="006137EE" w:rsidRDefault="00D7033B" w:rsidP="0015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7EE">
              <w:rPr>
                <w:rFonts w:ascii="Times New Roman" w:hAnsi="Times New Roman" w:cs="Times New Roman"/>
                <w:sz w:val="20"/>
                <w:szCs w:val="20"/>
              </w:rPr>
              <w:t>- с использованием Портала государственных и муниципальных услуг Воронежской области, 2. Жалоба может быть принята при личном приеме заявителя.</w:t>
            </w:r>
          </w:p>
        </w:tc>
      </w:tr>
    </w:tbl>
    <w:p w:rsidR="00D7033B" w:rsidRPr="006137EE" w:rsidRDefault="00D7033B" w:rsidP="00D7033B">
      <w:pPr>
        <w:spacing w:after="200" w:line="276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6137EE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lastRenderedPageBreak/>
        <w:t xml:space="preserve"> </w:t>
      </w:r>
    </w:p>
    <w:p w:rsidR="00D7033B" w:rsidRPr="00946654" w:rsidRDefault="00D7033B" w:rsidP="00D7033B">
      <w:pPr>
        <w:rPr>
          <w:rFonts w:ascii="Times New Roman" w:eastAsiaTheme="minorEastAsia" w:hAnsi="Times New Roman" w:cs="Times New Roman"/>
          <w:b/>
          <w:sz w:val="28"/>
          <w:szCs w:val="22"/>
          <w:lang w:eastAsia="ru-RU"/>
        </w:rPr>
      </w:pPr>
      <w:r w:rsidRPr="00946654">
        <w:rPr>
          <w:rFonts w:ascii="Times New Roman" w:eastAsiaTheme="minorEastAsia" w:hAnsi="Times New Roman" w:cs="Times New Roman"/>
          <w:b/>
          <w:sz w:val="28"/>
          <w:szCs w:val="22"/>
          <w:lang w:eastAsia="ru-RU"/>
        </w:rPr>
        <w:br w:type="page"/>
      </w:r>
    </w:p>
    <w:p w:rsidR="00D7033B" w:rsidRPr="00946654" w:rsidRDefault="00D7033B" w:rsidP="00D7033B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2"/>
          <w:lang w:eastAsia="ru-RU"/>
        </w:rPr>
        <w:sectPr w:rsidR="00D7033B" w:rsidRPr="00946654" w:rsidSect="000A3846">
          <w:pgSz w:w="16838" w:h="11906" w:orient="landscape"/>
          <w:pgMar w:top="397" w:right="678" w:bottom="397" w:left="567" w:header="0" w:footer="0" w:gutter="0"/>
          <w:cols w:space="708"/>
          <w:noEndnote/>
          <w:docGrid w:linePitch="299"/>
        </w:sectPr>
      </w:pPr>
    </w:p>
    <w:p w:rsidR="00D7033B" w:rsidRPr="00946654" w:rsidRDefault="00D7033B" w:rsidP="00D7033B">
      <w:pPr>
        <w:jc w:val="right"/>
        <w:rPr>
          <w:rFonts w:ascii="Times New Roman" w:eastAsiaTheme="minorEastAsia" w:hAnsi="Times New Roman" w:cs="Times New Roman"/>
          <w:lang w:eastAsia="ru-RU"/>
        </w:rPr>
      </w:pPr>
      <w:r w:rsidRPr="00946654">
        <w:rPr>
          <w:rFonts w:ascii="Times New Roman" w:eastAsiaTheme="minorEastAsia" w:hAnsi="Times New Roman" w:cs="Times New Roman"/>
          <w:lang w:eastAsia="ru-RU"/>
        </w:rPr>
        <w:lastRenderedPageBreak/>
        <w:t>Приложение № 1</w:t>
      </w:r>
    </w:p>
    <w:tbl>
      <w:tblPr>
        <w:tblW w:w="0" w:type="auto"/>
        <w:tblLook w:val="04A0"/>
      </w:tblPr>
      <w:tblGrid>
        <w:gridCol w:w="1436"/>
        <w:gridCol w:w="8135"/>
      </w:tblGrid>
      <w:tr w:rsidR="00D7033B" w:rsidRPr="00946654" w:rsidTr="00154702">
        <w:tc>
          <w:tcPr>
            <w:tcW w:w="1940" w:type="dxa"/>
            <w:shd w:val="clear" w:color="auto" w:fill="auto"/>
          </w:tcPr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83" w:type="dxa"/>
            <w:shd w:val="clear" w:color="auto" w:fill="auto"/>
          </w:tcPr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Форма заявления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В администрацию Нижнедевицкого 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Для физических лиц: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(Ф.И.О. заявителя)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(паспортные данные)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(по доверенности в интересах)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(адрес регистрации)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___________________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(указывается по желанию)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Для юридических лиц: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(полное наименование юридического лица)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(Ф.И.О. руководителя)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(почтовый адрес)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(по доверенности в интересах)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ОГРН________________________________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ИНН________________________________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___________________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(указывается по желанию)</w:t>
            </w: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7033B" w:rsidRPr="00946654" w:rsidRDefault="00D7033B" w:rsidP="00154702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7033B" w:rsidRPr="00946654" w:rsidRDefault="00D7033B" w:rsidP="00D7033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46654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D7033B" w:rsidRPr="00946654" w:rsidRDefault="00D7033B" w:rsidP="00D7033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46654">
        <w:rPr>
          <w:rFonts w:ascii="Times New Roman" w:eastAsia="Times New Roman" w:hAnsi="Times New Roman" w:cs="Times New Roman"/>
          <w:lang w:eastAsia="ru-RU"/>
        </w:rPr>
        <w:t xml:space="preserve">о прекращении права постоянного (бессрочного) пользования </w:t>
      </w:r>
    </w:p>
    <w:p w:rsidR="00D7033B" w:rsidRPr="00946654" w:rsidRDefault="00D7033B" w:rsidP="00D7033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46654">
        <w:rPr>
          <w:rFonts w:ascii="Times New Roman" w:eastAsia="Times New Roman" w:hAnsi="Times New Roman" w:cs="Times New Roman"/>
          <w:lang w:eastAsia="ru-RU"/>
        </w:rPr>
        <w:t>земельным участком</w:t>
      </w:r>
    </w:p>
    <w:p w:rsidR="00D7033B" w:rsidRPr="00946654" w:rsidRDefault="00D7033B" w:rsidP="00D7033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7033B" w:rsidRPr="00946654" w:rsidRDefault="00D7033B" w:rsidP="00D7033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654">
        <w:rPr>
          <w:rFonts w:ascii="Times New Roman" w:eastAsia="Times New Roman" w:hAnsi="Times New Roman" w:cs="Times New Roman"/>
          <w:lang w:eastAsia="ru-RU"/>
        </w:rPr>
        <w:t>Прошу прекратить право постоянного (бессрочного) пользования земельным участком, находящимся в собственности муниципального образования _______________________,</w:t>
      </w:r>
    </w:p>
    <w:p w:rsidR="00D7033B" w:rsidRPr="00946654" w:rsidRDefault="00D7033B" w:rsidP="00D7033B"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654">
        <w:rPr>
          <w:rFonts w:ascii="Times New Roman" w:eastAsia="Times New Roman" w:hAnsi="Times New Roman" w:cs="Times New Roman"/>
          <w:lang w:eastAsia="ru-RU"/>
        </w:rPr>
        <w:t xml:space="preserve">площадью ___________ кв. м, кадастровый номер_____________________ (при наличии), расположенный по </w:t>
      </w:r>
      <w:proofErr w:type="spellStart"/>
      <w:r w:rsidRPr="00946654">
        <w:rPr>
          <w:rFonts w:ascii="Times New Roman" w:eastAsia="Times New Roman" w:hAnsi="Times New Roman" w:cs="Times New Roman"/>
          <w:lang w:eastAsia="ru-RU"/>
        </w:rPr>
        <w:t>адресу:_______________________</w:t>
      </w:r>
      <w:proofErr w:type="spellEnd"/>
      <w:r w:rsidRPr="00946654">
        <w:rPr>
          <w:rFonts w:ascii="Times New Roman" w:eastAsia="Times New Roman" w:hAnsi="Times New Roman" w:cs="Times New Roman"/>
          <w:lang w:eastAsia="ru-RU"/>
        </w:rPr>
        <w:t>.</w:t>
      </w:r>
    </w:p>
    <w:p w:rsidR="00D7033B" w:rsidRPr="00946654" w:rsidRDefault="00D7033B" w:rsidP="00D7033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654">
        <w:rPr>
          <w:rFonts w:ascii="Times New Roman" w:eastAsia="Times New Roman" w:hAnsi="Times New Roman" w:cs="Times New Roman"/>
          <w:lang w:eastAsia="ru-RU"/>
        </w:rPr>
        <w:t>Решение о прекращении права постоянного (бессрочного) пользования  земельным участком прошу выдать мне лично (или уполномоченному  представителю)/выслать по почте (по желанию заявителя).</w:t>
      </w:r>
    </w:p>
    <w:p w:rsidR="00D7033B" w:rsidRPr="00946654" w:rsidRDefault="00D7033B" w:rsidP="00D7033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654">
        <w:rPr>
          <w:rFonts w:ascii="Times New Roman" w:eastAsia="Times New Roman" w:hAnsi="Times New Roman" w:cs="Times New Roman"/>
          <w:lang w:eastAsia="ru-RU"/>
        </w:rPr>
        <w:t>Приложения: (указывается список прилагаемых к заявлению документов):</w:t>
      </w:r>
    </w:p>
    <w:p w:rsidR="00D7033B" w:rsidRPr="00946654" w:rsidRDefault="00D7033B" w:rsidP="00D7033B"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65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</w:t>
      </w:r>
    </w:p>
    <w:p w:rsidR="00D7033B" w:rsidRPr="00946654" w:rsidRDefault="00D7033B" w:rsidP="00D7033B"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654">
        <w:rPr>
          <w:rFonts w:ascii="Times New Roman" w:eastAsia="Times New Roman" w:hAnsi="Times New Roman" w:cs="Times New Roman"/>
          <w:lang w:eastAsia="ru-RU"/>
        </w:rPr>
        <w:lastRenderedPageBreak/>
        <w:t>_______________________     _______________         _________________</w:t>
      </w:r>
    </w:p>
    <w:p w:rsidR="00D7033B" w:rsidRPr="00946654" w:rsidRDefault="00D7033B" w:rsidP="00D7033B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6654">
        <w:rPr>
          <w:rFonts w:ascii="Times New Roman" w:eastAsia="Times New Roman" w:hAnsi="Times New Roman" w:cs="Times New Roman"/>
          <w:lang w:eastAsia="ru-RU"/>
        </w:rPr>
        <w:t xml:space="preserve">                    (должность)                                       (подпись)                                          (фамилия И.О.)</w:t>
      </w:r>
    </w:p>
    <w:p w:rsidR="002F4D31" w:rsidRDefault="002F4D31"/>
    <w:sectPr w:rsidR="002F4D31" w:rsidSect="002F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35C24"/>
    <w:multiLevelType w:val="hybridMultilevel"/>
    <w:tmpl w:val="47EE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77694"/>
    <w:multiLevelType w:val="hybridMultilevel"/>
    <w:tmpl w:val="DE563B80"/>
    <w:lvl w:ilvl="0" w:tplc="2E805808">
      <w:start w:val="1"/>
      <w:numFmt w:val="decimal"/>
      <w:lvlText w:val="%1."/>
      <w:lvlJc w:val="left"/>
      <w:pPr>
        <w:ind w:left="0" w:hanging="261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89504B04">
      <w:numFmt w:val="bullet"/>
      <w:lvlText w:val="•"/>
      <w:lvlJc w:val="left"/>
      <w:pPr>
        <w:ind w:left="1041" w:hanging="261"/>
      </w:pPr>
      <w:rPr>
        <w:rFonts w:hint="default"/>
      </w:rPr>
    </w:lvl>
    <w:lvl w:ilvl="2" w:tplc="28941016">
      <w:numFmt w:val="bullet"/>
      <w:lvlText w:val="•"/>
      <w:lvlJc w:val="left"/>
      <w:pPr>
        <w:ind w:left="2082" w:hanging="261"/>
      </w:pPr>
      <w:rPr>
        <w:rFonts w:hint="default"/>
      </w:rPr>
    </w:lvl>
    <w:lvl w:ilvl="3" w:tplc="65DC1E9C">
      <w:numFmt w:val="bullet"/>
      <w:lvlText w:val="•"/>
      <w:lvlJc w:val="left"/>
      <w:pPr>
        <w:ind w:left="3123" w:hanging="261"/>
      </w:pPr>
      <w:rPr>
        <w:rFonts w:hint="default"/>
      </w:rPr>
    </w:lvl>
    <w:lvl w:ilvl="4" w:tplc="C2E8D6E6">
      <w:numFmt w:val="bullet"/>
      <w:lvlText w:val="•"/>
      <w:lvlJc w:val="left"/>
      <w:pPr>
        <w:ind w:left="4164" w:hanging="261"/>
      </w:pPr>
      <w:rPr>
        <w:rFonts w:hint="default"/>
      </w:rPr>
    </w:lvl>
    <w:lvl w:ilvl="5" w:tplc="D6088A44">
      <w:numFmt w:val="bullet"/>
      <w:lvlText w:val="•"/>
      <w:lvlJc w:val="left"/>
      <w:pPr>
        <w:ind w:left="5205" w:hanging="261"/>
      </w:pPr>
      <w:rPr>
        <w:rFonts w:hint="default"/>
      </w:rPr>
    </w:lvl>
    <w:lvl w:ilvl="6" w:tplc="E702CBAE">
      <w:numFmt w:val="bullet"/>
      <w:lvlText w:val="•"/>
      <w:lvlJc w:val="left"/>
      <w:pPr>
        <w:ind w:left="6246" w:hanging="261"/>
      </w:pPr>
      <w:rPr>
        <w:rFonts w:hint="default"/>
      </w:rPr>
    </w:lvl>
    <w:lvl w:ilvl="7" w:tplc="778CD3DC">
      <w:numFmt w:val="bullet"/>
      <w:lvlText w:val="•"/>
      <w:lvlJc w:val="left"/>
      <w:pPr>
        <w:ind w:left="7287" w:hanging="261"/>
      </w:pPr>
      <w:rPr>
        <w:rFonts w:hint="default"/>
      </w:rPr>
    </w:lvl>
    <w:lvl w:ilvl="8" w:tplc="25E66438">
      <w:numFmt w:val="bullet"/>
      <w:lvlText w:val="•"/>
      <w:lvlJc w:val="left"/>
      <w:pPr>
        <w:ind w:left="8328" w:hanging="261"/>
      </w:pPr>
      <w:rPr>
        <w:rFonts w:hint="default"/>
      </w:rPr>
    </w:lvl>
  </w:abstractNum>
  <w:abstractNum w:abstractNumId="3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33B"/>
    <w:rsid w:val="002F4D31"/>
    <w:rsid w:val="005C2C69"/>
    <w:rsid w:val="009506D8"/>
    <w:rsid w:val="009C513B"/>
    <w:rsid w:val="00C47347"/>
    <w:rsid w:val="00D7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3B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703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703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70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5125</Words>
  <Characters>29217</Characters>
  <Application>Microsoft Office Word</Application>
  <DocSecurity>0</DocSecurity>
  <Lines>243</Lines>
  <Paragraphs>68</Paragraphs>
  <ScaleCrop>false</ScaleCrop>
  <Company>Microsoft</Company>
  <LinksUpToDate>false</LinksUpToDate>
  <CharactersWithSpaces>34274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kuprianov</cp:lastModifiedBy>
  <cp:revision>2</cp:revision>
  <dcterms:created xsi:type="dcterms:W3CDTF">2017-11-30T12:29:00Z</dcterms:created>
  <dcterms:modified xsi:type="dcterms:W3CDTF">2017-11-30T12:30:00Z</dcterms:modified>
</cp:coreProperties>
</file>