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26" w:rsidRDefault="009F446C" w:rsidP="00FE0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09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</w:t>
      </w:r>
      <w:r w:rsidR="001B1226">
        <w:rPr>
          <w:rFonts w:ascii="Times New Roman" w:hAnsi="Times New Roman" w:cs="Times New Roman"/>
          <w:b/>
          <w:sz w:val="24"/>
          <w:szCs w:val="24"/>
        </w:rPr>
        <w:t xml:space="preserve">, регулирующих осуществление </w:t>
      </w:r>
      <w:r w:rsidRPr="009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A7D" w:rsidRPr="009A3E09">
        <w:rPr>
          <w:rFonts w:ascii="Times New Roman" w:hAnsi="Times New Roman" w:cs="Times New Roman"/>
          <w:b/>
          <w:sz w:val="24"/>
          <w:szCs w:val="24"/>
        </w:rPr>
        <w:t xml:space="preserve">муниципального жилищного контроля </w:t>
      </w:r>
      <w:r w:rsidR="001B1226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9F446C" w:rsidRPr="009A3E09" w:rsidRDefault="00FE0A7D" w:rsidP="00FE0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3E09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9A3E0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A7D" w:rsidRPr="009A3E09" w:rsidRDefault="00FE0A7D" w:rsidP="00FE0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E09" w:rsidRPr="009A3E09" w:rsidRDefault="009A3E09" w:rsidP="009A3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92" w:type="dxa"/>
        <w:tblLayout w:type="fixed"/>
        <w:tblLook w:val="04A0" w:firstRow="1" w:lastRow="0" w:firstColumn="1" w:lastColumn="0" w:noHBand="0" w:noVBand="1"/>
      </w:tblPr>
      <w:tblGrid>
        <w:gridCol w:w="540"/>
        <w:gridCol w:w="5522"/>
        <w:gridCol w:w="2423"/>
        <w:gridCol w:w="1607"/>
      </w:tblGrid>
      <w:tr w:rsidR="009A3E09" w:rsidRPr="009A3E09" w:rsidTr="00352F00">
        <w:tc>
          <w:tcPr>
            <w:tcW w:w="540" w:type="dxa"/>
          </w:tcPr>
          <w:p w:rsidR="009A3E09" w:rsidRPr="009A3E09" w:rsidRDefault="009A3E09" w:rsidP="009A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3E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3E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2" w:type="dxa"/>
          </w:tcPr>
          <w:p w:rsidR="009A3E09" w:rsidRDefault="009A3E09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A3E09" w:rsidRPr="009A3E09" w:rsidRDefault="009A3E09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реквизиты акта</w:t>
            </w:r>
          </w:p>
        </w:tc>
        <w:tc>
          <w:tcPr>
            <w:tcW w:w="2423" w:type="dxa"/>
          </w:tcPr>
          <w:p w:rsidR="009A3E09" w:rsidRPr="009A3E09" w:rsidRDefault="009A3E09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1607" w:type="dxa"/>
          </w:tcPr>
          <w:p w:rsidR="009A3E09" w:rsidRPr="009A3E09" w:rsidRDefault="009A3E09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статьи, части или иные структурные единицы акта, иного документа, содержащие обязательные требования</w:t>
            </w:r>
          </w:p>
        </w:tc>
      </w:tr>
      <w:tr w:rsidR="009A3E09" w:rsidRPr="009A3E09" w:rsidTr="00352F00">
        <w:tc>
          <w:tcPr>
            <w:tcW w:w="10092" w:type="dxa"/>
            <w:gridSpan w:val="4"/>
          </w:tcPr>
          <w:p w:rsidR="009A3E09" w:rsidRPr="009A3E09" w:rsidRDefault="009A3E09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законы</w:t>
            </w:r>
          </w:p>
        </w:tc>
      </w:tr>
      <w:tr w:rsidR="009A3E09" w:rsidRPr="009A3E09" w:rsidTr="00352F00">
        <w:tc>
          <w:tcPr>
            <w:tcW w:w="540" w:type="dxa"/>
          </w:tcPr>
          <w:p w:rsidR="009A3E09" w:rsidRPr="009A3E09" w:rsidRDefault="009A3E09" w:rsidP="009A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2" w:type="dxa"/>
          </w:tcPr>
          <w:p w:rsidR="009A3E09" w:rsidRDefault="009A3E09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№188-ФЗ</w:t>
            </w:r>
          </w:p>
          <w:p w:rsidR="00DD0CCA" w:rsidRDefault="00CA4EA9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D0CCA" w:rsidRPr="00E673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https://docs.cntd.ru/docum</w:t>
              </w:r>
              <w:r w:rsidR="00DD0CCA" w:rsidRPr="00E673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DD0CCA" w:rsidRPr="00E673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nt/901919946</w:t>
              </w:r>
            </w:hyperlink>
          </w:p>
          <w:p w:rsidR="00DD0CCA" w:rsidRDefault="00DD0CCA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9A3E09" w:rsidRDefault="00820B25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A3E09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предприниматели, граждане в соответствии со статьей 20 Жилищного кодекса Российской Федерации</w:t>
            </w:r>
          </w:p>
        </w:tc>
        <w:tc>
          <w:tcPr>
            <w:tcW w:w="1607" w:type="dxa"/>
          </w:tcPr>
          <w:p w:rsidR="00883B38" w:rsidRPr="001B1226" w:rsidRDefault="009A3E09" w:rsidP="00883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A4EA9">
              <w:rPr>
                <w:rFonts w:ascii="Times New Roman" w:hAnsi="Times New Roman" w:cs="Times New Roman"/>
                <w:sz w:val="24"/>
                <w:szCs w:val="24"/>
              </w:rPr>
              <w:t xml:space="preserve">атьи: 17, </w:t>
            </w:r>
            <w:r w:rsidR="00883B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4EA9">
              <w:rPr>
                <w:rFonts w:ascii="Times New Roman" w:hAnsi="Times New Roman" w:cs="Times New Roman"/>
                <w:sz w:val="24"/>
                <w:szCs w:val="24"/>
              </w:rPr>
              <w:t>, 30, 36, 67</w:t>
            </w:r>
          </w:p>
          <w:p w:rsidR="001B1226" w:rsidRPr="001B1226" w:rsidRDefault="001B1226" w:rsidP="00820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09" w:rsidRPr="009A3E09" w:rsidTr="00352F00">
        <w:tc>
          <w:tcPr>
            <w:tcW w:w="540" w:type="dxa"/>
          </w:tcPr>
          <w:p w:rsidR="009A3E09" w:rsidRPr="009A3E09" w:rsidRDefault="00820B25" w:rsidP="009A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2" w:type="dxa"/>
          </w:tcPr>
          <w:p w:rsidR="009A3E09" w:rsidRDefault="00820B25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</w:t>
            </w:r>
          </w:p>
          <w:p w:rsidR="0085011A" w:rsidRDefault="00CA4EA9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5011A" w:rsidRPr="00E673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https://docs.cntd.ru/docu</w:t>
              </w:r>
              <w:r w:rsidR="0085011A" w:rsidRPr="00E673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85011A" w:rsidRPr="00E673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ent/565415215</w:t>
              </w:r>
            </w:hyperlink>
          </w:p>
          <w:p w:rsidR="00DD0CCA" w:rsidRDefault="00DD0CCA" w:rsidP="00DA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9A3E09" w:rsidRDefault="00820B25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 в соответствии со статьей 20 Жилищного кодекса Российской Федерации</w:t>
            </w:r>
          </w:p>
        </w:tc>
        <w:tc>
          <w:tcPr>
            <w:tcW w:w="1607" w:type="dxa"/>
          </w:tcPr>
          <w:p w:rsidR="009A3E09" w:rsidRDefault="00CA4EA9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Статьи:</w:t>
            </w:r>
            <w:r w:rsidR="00820B2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DA66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0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226" w:rsidRDefault="001B1226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20B25" w:rsidRDefault="00820B25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226" w:rsidRPr="009A3E09" w:rsidTr="00352F00">
        <w:tc>
          <w:tcPr>
            <w:tcW w:w="540" w:type="dxa"/>
          </w:tcPr>
          <w:p w:rsidR="001B1226" w:rsidRPr="00CA4EA9" w:rsidRDefault="001B1226" w:rsidP="009A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2" w:type="dxa"/>
          </w:tcPr>
          <w:p w:rsidR="001B1226" w:rsidRPr="00CA4EA9" w:rsidRDefault="001B1226" w:rsidP="001B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A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</w:t>
            </w:r>
            <w:r w:rsidR="005D72AD" w:rsidRPr="00CA4EA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местного самоуправления в Российской Федерации»</w:t>
            </w:r>
          </w:p>
          <w:p w:rsidR="0085011A" w:rsidRPr="00CA4EA9" w:rsidRDefault="00CA4EA9" w:rsidP="001B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5011A" w:rsidRPr="00CA4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https://docs.cntd.ru/d</w:t>
              </w:r>
              <w:r w:rsidR="0085011A" w:rsidRPr="00CA4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85011A" w:rsidRPr="00CA4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cument/901876063</w:t>
              </w:r>
            </w:hyperlink>
          </w:p>
          <w:p w:rsidR="0085011A" w:rsidRPr="00CA4EA9" w:rsidRDefault="0085011A" w:rsidP="001B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1B1226" w:rsidRPr="00CA4EA9" w:rsidRDefault="00CA4EA9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A9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 в соответствии со статьей 20 Жилищного кодекса Российской Федерации</w:t>
            </w:r>
          </w:p>
        </w:tc>
        <w:tc>
          <w:tcPr>
            <w:tcW w:w="1607" w:type="dxa"/>
          </w:tcPr>
          <w:p w:rsidR="001B1226" w:rsidRDefault="00DA6681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A9">
              <w:rPr>
                <w:rFonts w:ascii="Times New Roman" w:hAnsi="Times New Roman" w:cs="Times New Roman"/>
                <w:sz w:val="24"/>
                <w:szCs w:val="24"/>
              </w:rPr>
              <w:t>Статья 15</w:t>
            </w:r>
          </w:p>
        </w:tc>
      </w:tr>
      <w:tr w:rsidR="001B1226" w:rsidRPr="009A3E09" w:rsidTr="00352F00">
        <w:tc>
          <w:tcPr>
            <w:tcW w:w="10092" w:type="dxa"/>
            <w:gridSpan w:val="4"/>
          </w:tcPr>
          <w:p w:rsidR="001B1226" w:rsidRDefault="001B1226" w:rsidP="001B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B1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Российской Федерации</w:t>
            </w:r>
          </w:p>
        </w:tc>
      </w:tr>
      <w:tr w:rsidR="009A3E09" w:rsidRPr="009A3E09" w:rsidTr="00352F00">
        <w:tc>
          <w:tcPr>
            <w:tcW w:w="540" w:type="dxa"/>
          </w:tcPr>
          <w:p w:rsidR="009A3E09" w:rsidRPr="009A3E09" w:rsidRDefault="005F4A6F" w:rsidP="009A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2" w:type="dxa"/>
          </w:tcPr>
          <w:p w:rsidR="009A3E09" w:rsidRDefault="005F4A6F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06.05.2011 №354 «О предоставлении коммунальных услуг собственникам и пользователям помещений в многоквартирных домах и жилых домов»</w:t>
            </w:r>
          </w:p>
          <w:p w:rsidR="00DD0CCA" w:rsidRDefault="00CA4EA9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D0CCA" w:rsidRPr="00E673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http://pravo.gov.ru/</w:t>
              </w:r>
              <w:r w:rsidR="00DD0CCA" w:rsidRPr="00E673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DD0CCA" w:rsidRPr="00E673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roxy/ips/?docbody=&amp;nd=102147807</w:t>
              </w:r>
            </w:hyperlink>
          </w:p>
          <w:p w:rsidR="00DD0CCA" w:rsidRDefault="00DD0CCA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9A3E09" w:rsidRDefault="005F4A6F" w:rsidP="005F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граждане осуществляющие управление многоквартирным домом или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1607" w:type="dxa"/>
          </w:tcPr>
          <w:p w:rsidR="009A3E09" w:rsidRDefault="005F4A6F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акт</w:t>
            </w:r>
          </w:p>
        </w:tc>
      </w:tr>
      <w:tr w:rsidR="009A3E09" w:rsidRPr="009A3E09" w:rsidTr="00352F00">
        <w:tc>
          <w:tcPr>
            <w:tcW w:w="540" w:type="dxa"/>
          </w:tcPr>
          <w:p w:rsidR="009A3E09" w:rsidRPr="009A3E09" w:rsidRDefault="005F4A6F" w:rsidP="009A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22" w:type="dxa"/>
          </w:tcPr>
          <w:p w:rsidR="009A3E09" w:rsidRDefault="005F4A6F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13.08.2006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      </w:r>
          </w:p>
          <w:p w:rsidR="00DD0CCA" w:rsidRDefault="00CA4EA9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D0CCA" w:rsidRPr="00E673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http://pravo.gov.ru/proxy/</w:t>
              </w:r>
              <w:r w:rsidR="00DD0CCA" w:rsidRPr="00E673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DD0CCA" w:rsidRPr="00E673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ps/?docbody=&amp;nd=102108472</w:t>
              </w:r>
            </w:hyperlink>
          </w:p>
          <w:p w:rsidR="00DD0CCA" w:rsidRDefault="00DD0CCA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9A3E09" w:rsidRDefault="00DB1D4C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 в соответствии со статьей 20 Жилищного кодекса Российской Федерации</w:t>
            </w:r>
          </w:p>
        </w:tc>
        <w:tc>
          <w:tcPr>
            <w:tcW w:w="1607" w:type="dxa"/>
          </w:tcPr>
          <w:p w:rsidR="009A3E09" w:rsidRDefault="00DB1D4C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5F4A6F" w:rsidRPr="009A3E09" w:rsidTr="00352F00">
        <w:tc>
          <w:tcPr>
            <w:tcW w:w="540" w:type="dxa"/>
          </w:tcPr>
          <w:p w:rsidR="005F4A6F" w:rsidRPr="009A3E09" w:rsidRDefault="00DA6681" w:rsidP="009A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B1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5F4A6F" w:rsidRDefault="00DB1D4C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Госстроя РФ от 27.09.2003 №170 «Об утверждении Правил и норм технической эксплуатации жилищного фонда»</w:t>
            </w:r>
          </w:p>
          <w:p w:rsidR="00DD0CCA" w:rsidRDefault="00CA4EA9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D0CCA" w:rsidRPr="00E673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https://www.minstroyrf.ru</w:t>
              </w:r>
              <w:r w:rsidR="00DD0CCA" w:rsidRPr="00E673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D0CCA" w:rsidRPr="00E673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docs/8602/</w:t>
              </w:r>
            </w:hyperlink>
          </w:p>
          <w:p w:rsidR="00DD0CCA" w:rsidRDefault="00DD0CCA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5F4A6F" w:rsidRDefault="00DB1D4C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1607" w:type="dxa"/>
          </w:tcPr>
          <w:p w:rsidR="005F4A6F" w:rsidRDefault="00DB1D4C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4166B6" w:rsidRPr="009A3E09" w:rsidTr="00352F00">
        <w:tc>
          <w:tcPr>
            <w:tcW w:w="10092" w:type="dxa"/>
            <w:gridSpan w:val="4"/>
          </w:tcPr>
          <w:p w:rsidR="004166B6" w:rsidRPr="00F233BD" w:rsidRDefault="004166B6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DA6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2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3BD">
              <w:rPr>
                <w:rFonts w:ascii="Times New Roman" w:hAnsi="Times New Roman" w:cs="Times New Roman"/>
                <w:sz w:val="24"/>
                <w:szCs w:val="24"/>
              </w:rPr>
              <w:t>Муниципальные нормативные правовые акты</w:t>
            </w:r>
          </w:p>
        </w:tc>
      </w:tr>
      <w:tr w:rsidR="005F4A6F" w:rsidRPr="009A3E09" w:rsidTr="00352F00">
        <w:tc>
          <w:tcPr>
            <w:tcW w:w="540" w:type="dxa"/>
          </w:tcPr>
          <w:p w:rsidR="005F4A6F" w:rsidRPr="00F233BD" w:rsidRDefault="00DA6681" w:rsidP="009A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23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5F4A6F" w:rsidRPr="00301D5C" w:rsidRDefault="00F233BD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от 14.09.2021 №223 «Об утверждении Положения о муниципальном жилищном контроле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</w:p>
          <w:p w:rsidR="00856E6E" w:rsidRPr="00301D5C" w:rsidRDefault="00CA4EA9" w:rsidP="00D7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nizhnedevickij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20.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netcat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files</w:t>
              </w:r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userfiles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Munitsipal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nyy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kontrol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_/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Reshenie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_223_</w:t>
              </w:r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</w:t>
              </w:r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utv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Polozh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mun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zhil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kontrole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1.</w:t>
              </w:r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doc</w:t>
              </w:r>
            </w:hyperlink>
          </w:p>
        </w:tc>
        <w:tc>
          <w:tcPr>
            <w:tcW w:w="2423" w:type="dxa"/>
          </w:tcPr>
          <w:p w:rsidR="005F4A6F" w:rsidRDefault="00F233BD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 в соответствии со статьей 20 Жилищного кодекса Российской Федерации</w:t>
            </w:r>
          </w:p>
        </w:tc>
        <w:tc>
          <w:tcPr>
            <w:tcW w:w="1607" w:type="dxa"/>
          </w:tcPr>
          <w:p w:rsidR="005F4A6F" w:rsidRDefault="00DD0CCA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4166B6" w:rsidRPr="009A3E09" w:rsidTr="00352F00">
        <w:tc>
          <w:tcPr>
            <w:tcW w:w="540" w:type="dxa"/>
          </w:tcPr>
          <w:p w:rsidR="004166B6" w:rsidRPr="009A3E09" w:rsidRDefault="00DA6681" w:rsidP="009A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23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4166B6" w:rsidRPr="00301D5C" w:rsidRDefault="00F233BD" w:rsidP="00F2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от 18.03.2022 №260 «Об утверждении Перечня индикаторов риска нарушения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используемых для определения необходимости проведения внеплановых проверок при осуществлении муниципального жилищного контроля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</w:p>
          <w:p w:rsidR="00E43393" w:rsidRPr="00301D5C" w:rsidRDefault="00CA4EA9" w:rsidP="00D7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nizhnedevickij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20.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netcat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files</w:t>
              </w:r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userfiles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Munitsipal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nyy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kontrol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_/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Reshenie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_260_</w:t>
              </w:r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</w:t>
              </w:r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utv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indikatorov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riska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zhil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kontrolyu</w:t>
              </w:r>
              <w:proofErr w:type="spellEnd"/>
              <w:r w:rsidR="00D77E6B" w:rsidRPr="00301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1.</w:t>
              </w:r>
              <w:r w:rsidR="00D77E6B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doc</w:t>
              </w:r>
            </w:hyperlink>
          </w:p>
        </w:tc>
        <w:tc>
          <w:tcPr>
            <w:tcW w:w="2423" w:type="dxa"/>
          </w:tcPr>
          <w:p w:rsidR="004166B6" w:rsidRDefault="00F233BD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предприниматели, граждане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статьей 20 Жилищного кодекса Российской Федерации</w:t>
            </w:r>
          </w:p>
        </w:tc>
        <w:tc>
          <w:tcPr>
            <w:tcW w:w="1607" w:type="dxa"/>
          </w:tcPr>
          <w:p w:rsidR="004166B6" w:rsidRDefault="00DD0CCA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акт</w:t>
            </w:r>
          </w:p>
        </w:tc>
      </w:tr>
      <w:tr w:rsidR="004166B6" w:rsidRPr="009A3E09" w:rsidTr="00352F00">
        <w:tc>
          <w:tcPr>
            <w:tcW w:w="540" w:type="dxa"/>
          </w:tcPr>
          <w:p w:rsidR="004166B6" w:rsidRPr="009A3E09" w:rsidRDefault="00DA6681" w:rsidP="00D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="00F23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DA6681" w:rsidRPr="00301D5C" w:rsidRDefault="00F233BD" w:rsidP="00F2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от 07.12.2023 №1495 «Об утверждении программы профилактики рисков причинения вреда (ущерба) охраняемым законом ценностям по муниципальному жилищному контролю</w:t>
            </w:r>
          </w:p>
          <w:p w:rsidR="004166B6" w:rsidRPr="00DA6681" w:rsidRDefault="00F233BD" w:rsidP="00F2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 год»</w:t>
            </w:r>
          </w:p>
          <w:p w:rsidR="00D77E6B" w:rsidRPr="00DA6681" w:rsidRDefault="00D77E6B" w:rsidP="00F2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93" w:rsidRDefault="00CA4EA9" w:rsidP="00883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83B38" w:rsidRPr="00883B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Ссылка на </w:t>
              </w:r>
              <w:r w:rsidR="00883B38" w:rsidRPr="00883B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="00883B38" w:rsidRPr="00883B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окумент</w:t>
              </w:r>
            </w:hyperlink>
          </w:p>
          <w:p w:rsidR="00164409" w:rsidRPr="00DA6681" w:rsidRDefault="00164409" w:rsidP="0016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4166B6" w:rsidRDefault="00F233BD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 в соответствии со статьей 20 Жилищного кодекса Российской Федерации</w:t>
            </w:r>
          </w:p>
        </w:tc>
        <w:tc>
          <w:tcPr>
            <w:tcW w:w="1607" w:type="dxa"/>
          </w:tcPr>
          <w:p w:rsidR="004166B6" w:rsidRDefault="00DD0CCA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4166B6" w:rsidRPr="009A3E09" w:rsidTr="00352F00">
        <w:tc>
          <w:tcPr>
            <w:tcW w:w="540" w:type="dxa"/>
          </w:tcPr>
          <w:p w:rsidR="004166B6" w:rsidRPr="009A3E09" w:rsidRDefault="00F233BD" w:rsidP="00D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4166B6" w:rsidRDefault="00F233BD" w:rsidP="00DA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от </w:t>
            </w:r>
            <w:r w:rsidRPr="00782C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6681" w:rsidRPr="00782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2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681" w:rsidRPr="00782C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82C3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A6681" w:rsidRPr="00782C34">
              <w:rPr>
                <w:rFonts w:ascii="Times New Roman" w:hAnsi="Times New Roman" w:cs="Times New Roman"/>
                <w:sz w:val="24"/>
                <w:szCs w:val="24"/>
              </w:rPr>
              <w:t>15 №379 (в реда</w:t>
            </w:r>
            <w:r w:rsidR="00DA6681">
              <w:rPr>
                <w:rFonts w:ascii="Times New Roman" w:hAnsi="Times New Roman" w:cs="Times New Roman"/>
                <w:sz w:val="24"/>
                <w:szCs w:val="24"/>
              </w:rPr>
              <w:t xml:space="preserve">кции постановления от 06.04.2021 №270 «Об утверждении административного регламента </w:t>
            </w:r>
            <w:r w:rsidR="00782C3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муниципального жилищного контроля на территории </w:t>
            </w:r>
            <w:proofErr w:type="spellStart"/>
            <w:r w:rsidR="00782C34"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 w:rsidR="00782C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области».</w:t>
            </w:r>
            <w:proofErr w:type="gramEnd"/>
          </w:p>
          <w:p w:rsidR="00782C34" w:rsidRDefault="00CA4EA9" w:rsidP="00DA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82C34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https://nizhne</w:t>
              </w:r>
              <w:bookmarkStart w:id="0" w:name="_GoBack"/>
              <w:bookmarkEnd w:id="0"/>
              <w:r w:rsidR="00782C34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782C34" w:rsidRPr="009E00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evick-r36.gosuslugi.ru/netcat_files/367/1923/230820176.docx</w:t>
              </w:r>
            </w:hyperlink>
          </w:p>
          <w:p w:rsidR="00782C34" w:rsidRDefault="00782C34" w:rsidP="00DA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4166B6" w:rsidRDefault="00782C34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 в соответствии со статьей 20 Жилищного кодекса Российской Федерации</w:t>
            </w:r>
          </w:p>
        </w:tc>
        <w:tc>
          <w:tcPr>
            <w:tcW w:w="1607" w:type="dxa"/>
          </w:tcPr>
          <w:p w:rsidR="004166B6" w:rsidRDefault="00DD0CCA" w:rsidP="009A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акт</w:t>
            </w:r>
          </w:p>
        </w:tc>
      </w:tr>
    </w:tbl>
    <w:p w:rsidR="009A3E09" w:rsidRPr="009A3E09" w:rsidRDefault="009A3E09" w:rsidP="009A3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0A7D" w:rsidRPr="00FE0A7D" w:rsidRDefault="00FE0A7D" w:rsidP="00FE0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0A7D" w:rsidRPr="00FE0A7D" w:rsidSect="00352F0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B3"/>
    <w:rsid w:val="000F2BB3"/>
    <w:rsid w:val="00164409"/>
    <w:rsid w:val="001B1226"/>
    <w:rsid w:val="00301D5C"/>
    <w:rsid w:val="00352F00"/>
    <w:rsid w:val="004166B6"/>
    <w:rsid w:val="005D72AD"/>
    <w:rsid w:val="005F4A6F"/>
    <w:rsid w:val="00782C34"/>
    <w:rsid w:val="00820B25"/>
    <w:rsid w:val="0085011A"/>
    <w:rsid w:val="00856E6E"/>
    <w:rsid w:val="00883B38"/>
    <w:rsid w:val="009A3E09"/>
    <w:rsid w:val="009F446C"/>
    <w:rsid w:val="00C2500F"/>
    <w:rsid w:val="00CA4EA9"/>
    <w:rsid w:val="00D77E6B"/>
    <w:rsid w:val="00DA6681"/>
    <w:rsid w:val="00DB1D4C"/>
    <w:rsid w:val="00DD0CCA"/>
    <w:rsid w:val="00E43393"/>
    <w:rsid w:val="00F233BD"/>
    <w:rsid w:val="00F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0CC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D0C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0CC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D0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47807" TargetMode="External"/><Relationship Id="rId13" Type="http://schemas.openxmlformats.org/officeDocument/2006/relationships/hyperlink" Target="https://nizhnedevick-r36.gosuslugi.ru/netcat_files/userfiles/Munitsipal_nyy_kontrol_/post._ot_07.12.2023_1495_Pr._prof._riskov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s://nizhnedevickij-r20.gosweb.gosuslugi.ru/netcat_files/userfiles/Munitsipal_nyy_kontrol_/Reshenie_260_Ob_utv_indikatorov_riska_po_zhil_kontrolyu1.do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415215" TargetMode="External"/><Relationship Id="rId11" Type="http://schemas.openxmlformats.org/officeDocument/2006/relationships/hyperlink" Target="https://nizhnedevickij-r20.gosweb.gosuslugi.ru/netcat_files/userfiles/Munitsipal_nyy_kontrol_/Reshenie_223_Ob_utv_Polozh_o_mun_zhil_kontrole1.doc" TargetMode="External"/><Relationship Id="rId5" Type="http://schemas.openxmlformats.org/officeDocument/2006/relationships/hyperlink" Target="https://docs.cntd.ru/document/90191994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instroyrf.ru/docs/86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08472" TargetMode="External"/><Relationship Id="rId14" Type="http://schemas.openxmlformats.org/officeDocument/2006/relationships/hyperlink" Target="https://nizhnedevick-r36.gosuslugi.ru/netcat_files/367/1923/23082017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Петрина Нина Александровна</dc:creator>
  <cp:keywords/>
  <dc:description/>
  <cp:lastModifiedBy>Петрина Нина Александровна</cp:lastModifiedBy>
  <cp:revision>15</cp:revision>
  <dcterms:created xsi:type="dcterms:W3CDTF">2024-05-06T13:30:00Z</dcterms:created>
  <dcterms:modified xsi:type="dcterms:W3CDTF">2024-05-08T05:58:00Z</dcterms:modified>
</cp:coreProperties>
</file>