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3CA" w:rsidRDefault="006333CA" w:rsidP="003B35EB">
      <w:pPr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Статистические данные</w:t>
      </w:r>
      <w:r w:rsidRPr="00FD2791">
        <w:rPr>
          <w:b/>
          <w:sz w:val="28"/>
          <w:szCs w:val="28"/>
        </w:rPr>
        <w:t xml:space="preserve"> </w:t>
      </w:r>
      <w:r w:rsidRPr="00941E07">
        <w:rPr>
          <w:b/>
          <w:sz w:val="28"/>
          <w:szCs w:val="28"/>
        </w:rPr>
        <w:t>о работе с обращениями граждан</w:t>
      </w:r>
    </w:p>
    <w:p w:rsidR="006333CA" w:rsidRDefault="006333CA" w:rsidP="006333CA">
      <w:pPr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квартал 202</w:t>
      </w:r>
      <w:r w:rsidR="00BE391A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года </w:t>
      </w:r>
    </w:p>
    <w:p w:rsidR="006333CA" w:rsidRDefault="006333CA" w:rsidP="006333CA">
      <w:pPr>
        <w:ind w:firstLine="85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Нижнедевицкого муниципального района Воронежской области </w:t>
      </w:r>
    </w:p>
    <w:p w:rsidR="006333CA" w:rsidRPr="00FD2791" w:rsidRDefault="00336DFD" w:rsidP="006333CA">
      <w:pPr>
        <w:ind w:firstLine="851"/>
        <w:jc w:val="center"/>
        <w:rPr>
          <w:sz w:val="28"/>
          <w:vertAlign w:val="subscript"/>
        </w:rPr>
      </w:pPr>
      <w:r w:rsidRPr="00336DFD">
        <w:rPr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6" type="#_x0000_t32" style="position:absolute;left:0;text-align:left;margin-left:-5.5pt;margin-top:3.8pt;width:465.75pt;height:2.25pt;z-index:251668480" o:connectortype="straight"/>
        </w:pict>
      </w:r>
      <w:r w:rsidR="006333CA" w:rsidRPr="0091011F">
        <w:rPr>
          <w:sz w:val="28"/>
          <w:szCs w:val="28"/>
          <w:vertAlign w:val="subscript"/>
        </w:rPr>
        <w:t xml:space="preserve"> (наименование</w:t>
      </w:r>
      <w:r w:rsidR="006333CA">
        <w:rPr>
          <w:sz w:val="28"/>
          <w:szCs w:val="28"/>
          <w:vertAlign w:val="subscript"/>
        </w:rPr>
        <w:t xml:space="preserve"> </w:t>
      </w:r>
      <w:r w:rsidR="006333CA" w:rsidRPr="00FD2791">
        <w:rPr>
          <w:sz w:val="28"/>
          <w:vertAlign w:val="subscript"/>
        </w:rPr>
        <w:t>муниципального района, городского округа</w:t>
      </w:r>
      <w:r w:rsidR="006333CA">
        <w:rPr>
          <w:sz w:val="28"/>
          <w:vertAlign w:val="subscript"/>
        </w:rPr>
        <w:t xml:space="preserve"> </w:t>
      </w:r>
      <w:r w:rsidR="006333CA" w:rsidRPr="00FD2791">
        <w:rPr>
          <w:sz w:val="28"/>
          <w:vertAlign w:val="subscript"/>
        </w:rPr>
        <w:t>Воронежской области</w:t>
      </w:r>
      <w:r w:rsidR="006333CA" w:rsidRPr="0091011F">
        <w:rPr>
          <w:sz w:val="28"/>
          <w:szCs w:val="28"/>
          <w:vertAlign w:val="subscript"/>
        </w:rPr>
        <w:t>)</w:t>
      </w:r>
    </w:p>
    <w:p w:rsidR="006333CA" w:rsidRDefault="006333CA" w:rsidP="006333CA">
      <w:pPr>
        <w:rPr>
          <w:sz w:val="28"/>
          <w:szCs w:val="28"/>
        </w:rPr>
      </w:pPr>
    </w:p>
    <w:p w:rsidR="006333CA" w:rsidRPr="00850C4E" w:rsidRDefault="00A25800" w:rsidP="00A25800">
      <w:pPr>
        <w:jc w:val="both"/>
        <w:rPr>
          <w:sz w:val="28"/>
          <w:szCs w:val="28"/>
        </w:rPr>
      </w:pPr>
      <w:r>
        <w:rPr>
          <w:sz w:val="28"/>
          <w:szCs w:val="28"/>
        </w:rPr>
        <w:t>1.Всего п</w:t>
      </w:r>
      <w:r w:rsidR="006333CA">
        <w:rPr>
          <w:sz w:val="28"/>
          <w:szCs w:val="28"/>
        </w:rPr>
        <w:t xml:space="preserve">оступило письменных обращений и принято устных обращений от граждан на личном приеме </w:t>
      </w:r>
      <w:r w:rsidR="006333CA" w:rsidRPr="00901AAD">
        <w:rPr>
          <w:sz w:val="28"/>
          <w:szCs w:val="28"/>
        </w:rPr>
        <w:t xml:space="preserve"> –</w:t>
      </w:r>
      <w:r w:rsidR="006333CA">
        <w:rPr>
          <w:sz w:val="28"/>
          <w:szCs w:val="28"/>
        </w:rPr>
        <w:t xml:space="preserve"> </w:t>
      </w:r>
      <w:r w:rsidR="00006B79">
        <w:rPr>
          <w:sz w:val="28"/>
          <w:szCs w:val="28"/>
        </w:rPr>
        <w:t>23</w:t>
      </w:r>
    </w:p>
    <w:p w:rsidR="006333CA" w:rsidRDefault="006333CA" w:rsidP="006333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6333CA" w:rsidRDefault="006333CA" w:rsidP="006333CA">
      <w:pPr>
        <w:numPr>
          <w:ilvl w:val="1"/>
          <w:numId w:val="1"/>
        </w:numPr>
        <w:tabs>
          <w:tab w:val="clear" w:pos="720"/>
          <w:tab w:val="num" w:pos="284"/>
        </w:tabs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Письменных обращений, (в том числе поступивших в ходе личного приема) – </w:t>
      </w:r>
      <w:r w:rsidR="00006B79">
        <w:rPr>
          <w:sz w:val="28"/>
          <w:szCs w:val="28"/>
        </w:rPr>
        <w:t>9</w:t>
      </w:r>
    </w:p>
    <w:p w:rsidR="006333CA" w:rsidRDefault="006333CA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в т.ч.:</w:t>
      </w:r>
    </w:p>
    <w:p w:rsidR="006333CA" w:rsidRDefault="006333CA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1.1.1. Всего рассмотрено по существу (сумма граф поддержано, меры приняты, разъяснено, не поддержано)  - </w:t>
      </w:r>
      <w:r w:rsidR="00006B79">
        <w:rPr>
          <w:sz w:val="28"/>
          <w:szCs w:val="28"/>
        </w:rPr>
        <w:t>9</w:t>
      </w:r>
    </w:p>
    <w:p w:rsidR="006333CA" w:rsidRPr="00850C4E" w:rsidRDefault="006333CA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 Всего с результатом рассмотрения «поддержано» (сумма </w:t>
      </w:r>
      <w:proofErr w:type="gramStart"/>
      <w:r>
        <w:rPr>
          <w:sz w:val="28"/>
          <w:szCs w:val="28"/>
        </w:rPr>
        <w:t>поддержано +  меры приняты</w:t>
      </w:r>
      <w:proofErr w:type="gramEnd"/>
      <w:r>
        <w:rPr>
          <w:sz w:val="28"/>
          <w:szCs w:val="28"/>
        </w:rPr>
        <w:t xml:space="preserve">) – </w:t>
      </w:r>
      <w:r w:rsidR="00006B79">
        <w:rPr>
          <w:sz w:val="28"/>
          <w:szCs w:val="28"/>
        </w:rPr>
        <w:t>2</w:t>
      </w:r>
    </w:p>
    <w:p w:rsidR="006333CA" w:rsidRDefault="006333CA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1.1.2.1.С результатом рассмотрения «поддержано» – </w:t>
      </w:r>
      <w:r w:rsidR="00006B79">
        <w:rPr>
          <w:sz w:val="28"/>
          <w:szCs w:val="28"/>
        </w:rPr>
        <w:t>0</w:t>
      </w:r>
    </w:p>
    <w:p w:rsidR="00000D3D" w:rsidRDefault="00000D3D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333CA">
        <w:rPr>
          <w:sz w:val="28"/>
          <w:szCs w:val="28"/>
        </w:rPr>
        <w:t>.1.2.2.С результатом рассмотрения «меры приняты» –</w:t>
      </w:r>
      <w:r w:rsidR="00BC0E5C">
        <w:rPr>
          <w:sz w:val="28"/>
          <w:szCs w:val="28"/>
        </w:rPr>
        <w:t xml:space="preserve"> </w:t>
      </w:r>
      <w:r w:rsidR="00006B79">
        <w:rPr>
          <w:sz w:val="28"/>
          <w:szCs w:val="28"/>
        </w:rPr>
        <w:t>2</w:t>
      </w:r>
    </w:p>
    <w:p w:rsidR="006333CA" w:rsidRDefault="006333CA" w:rsidP="006333CA">
      <w:pPr>
        <w:ind w:firstLine="284"/>
        <w:jc w:val="both"/>
        <w:rPr>
          <w:sz w:val="28"/>
          <w:szCs w:val="28"/>
        </w:rPr>
      </w:pPr>
    </w:p>
    <w:p w:rsidR="006333CA" w:rsidRPr="00462197" w:rsidRDefault="006333CA" w:rsidP="006333CA">
      <w:pPr>
        <w:ind w:firstLine="284"/>
        <w:jc w:val="both"/>
        <w:rPr>
          <w:i/>
          <w:sz w:val="28"/>
          <w:szCs w:val="28"/>
        </w:rPr>
      </w:pPr>
      <w:r>
        <w:rPr>
          <w:sz w:val="28"/>
          <w:szCs w:val="28"/>
        </w:rPr>
        <w:t>1.1.2.3.Поставлено на дополнительный контроль до принятия мер</w:t>
      </w:r>
      <w:r w:rsidRPr="00462197">
        <w:rPr>
          <w:i/>
          <w:sz w:val="28"/>
          <w:szCs w:val="28"/>
        </w:rPr>
        <w:t xml:space="preserve"> –</w:t>
      </w:r>
      <w:r>
        <w:rPr>
          <w:i/>
          <w:sz w:val="28"/>
          <w:szCs w:val="28"/>
        </w:rPr>
        <w:t xml:space="preserve"> </w:t>
      </w:r>
      <w:r w:rsidR="00006B79" w:rsidRPr="00006B79">
        <w:rPr>
          <w:sz w:val="28"/>
          <w:szCs w:val="28"/>
        </w:rPr>
        <w:t>0</w:t>
      </w:r>
    </w:p>
    <w:p w:rsidR="006333CA" w:rsidRPr="00744CBB" w:rsidRDefault="006333CA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1.1.3. С результатом рассмотрения «разъяснено»</w:t>
      </w:r>
      <w:r w:rsidRPr="001E43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="00006B79">
        <w:rPr>
          <w:sz w:val="28"/>
          <w:szCs w:val="28"/>
        </w:rPr>
        <w:t>7</w:t>
      </w:r>
    </w:p>
    <w:p w:rsidR="00BE391A" w:rsidRDefault="006333CA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1.1.4.С</w:t>
      </w:r>
      <w:r w:rsidR="00A25800">
        <w:rPr>
          <w:sz w:val="28"/>
          <w:szCs w:val="28"/>
        </w:rPr>
        <w:t xml:space="preserve"> результатом </w:t>
      </w:r>
      <w:r>
        <w:rPr>
          <w:sz w:val="28"/>
          <w:szCs w:val="28"/>
        </w:rPr>
        <w:t>рассмотрения «не поддержано»</w:t>
      </w:r>
      <w:r w:rsidR="00A25800">
        <w:rPr>
          <w:sz w:val="28"/>
          <w:szCs w:val="28"/>
        </w:rPr>
        <w:t>-</w:t>
      </w:r>
      <w:r w:rsidR="00006B79">
        <w:rPr>
          <w:sz w:val="28"/>
          <w:szCs w:val="28"/>
        </w:rPr>
        <w:t xml:space="preserve"> 0</w:t>
      </w:r>
    </w:p>
    <w:p w:rsidR="006333CA" w:rsidRDefault="006333CA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из них:</w:t>
      </w:r>
    </w:p>
    <w:p w:rsidR="006333CA" w:rsidRDefault="006333CA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1.1.4.1.Обращение не целесообразно и необоснованно – </w:t>
      </w:r>
      <w:r w:rsidR="00006B79">
        <w:rPr>
          <w:sz w:val="28"/>
          <w:szCs w:val="28"/>
        </w:rPr>
        <w:t>0</w:t>
      </w:r>
    </w:p>
    <w:p w:rsidR="006333CA" w:rsidRDefault="006333CA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1.1.4.2.Выявлено бездействие должностных лиц  – </w:t>
      </w:r>
      <w:r w:rsidR="00006B79">
        <w:rPr>
          <w:sz w:val="28"/>
          <w:szCs w:val="28"/>
        </w:rPr>
        <w:t>0</w:t>
      </w:r>
    </w:p>
    <w:p w:rsidR="006333CA" w:rsidRDefault="006333CA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1.1.5. С результатом рассмотрения «дан ответ автору» – </w:t>
      </w:r>
      <w:r w:rsidR="00006B79">
        <w:rPr>
          <w:sz w:val="28"/>
          <w:szCs w:val="28"/>
        </w:rPr>
        <w:t>0</w:t>
      </w:r>
    </w:p>
    <w:p w:rsidR="006333CA" w:rsidRDefault="006333CA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1.1.6.</w:t>
      </w:r>
      <w:r w:rsidRPr="00E3079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результатом рассмотрения «оставлено без ответа автору» – </w:t>
      </w:r>
      <w:r w:rsidR="00006B79">
        <w:rPr>
          <w:sz w:val="28"/>
          <w:szCs w:val="28"/>
        </w:rPr>
        <w:t>0</w:t>
      </w:r>
    </w:p>
    <w:p w:rsidR="006333CA" w:rsidRDefault="006333CA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1.1.7. Направлено по компетенции в иной орган – </w:t>
      </w:r>
      <w:r w:rsidR="00006B79">
        <w:rPr>
          <w:sz w:val="28"/>
          <w:szCs w:val="28"/>
        </w:rPr>
        <w:t>0</w:t>
      </w:r>
    </w:p>
    <w:p w:rsidR="00BE391A" w:rsidRDefault="006333CA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1.1.8. Срок рассмотрения продлен  –</w:t>
      </w:r>
      <w:r w:rsidR="00006B79">
        <w:rPr>
          <w:sz w:val="28"/>
          <w:szCs w:val="28"/>
        </w:rPr>
        <w:t>0</w:t>
      </w:r>
    </w:p>
    <w:p w:rsidR="006333CA" w:rsidRDefault="006333CA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1.1.9. Проверено </w:t>
      </w:r>
      <w:proofErr w:type="spellStart"/>
      <w:r>
        <w:rPr>
          <w:sz w:val="28"/>
          <w:szCs w:val="28"/>
        </w:rPr>
        <w:t>комиссионно</w:t>
      </w:r>
      <w:proofErr w:type="spellEnd"/>
      <w:r>
        <w:rPr>
          <w:sz w:val="28"/>
          <w:szCs w:val="28"/>
        </w:rPr>
        <w:t xml:space="preserve"> – </w:t>
      </w:r>
      <w:r w:rsidR="00006B79">
        <w:rPr>
          <w:sz w:val="28"/>
          <w:szCs w:val="28"/>
        </w:rPr>
        <w:t>0</w:t>
      </w:r>
    </w:p>
    <w:p w:rsidR="006333CA" w:rsidRDefault="006333CA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1.1.10.Проверено с выездом на место – </w:t>
      </w:r>
      <w:r w:rsidR="00006B79">
        <w:rPr>
          <w:sz w:val="28"/>
          <w:szCs w:val="28"/>
        </w:rPr>
        <w:t>1</w:t>
      </w:r>
    </w:p>
    <w:p w:rsidR="006333CA" w:rsidRDefault="006333CA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1.1.11. Рассмотрено с участием заявителя  – </w:t>
      </w:r>
      <w:r w:rsidR="00006B79">
        <w:rPr>
          <w:sz w:val="28"/>
          <w:szCs w:val="28"/>
        </w:rPr>
        <w:t>1</w:t>
      </w:r>
    </w:p>
    <w:p w:rsidR="006333CA" w:rsidRDefault="006333CA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1.1.12.Рассмотрено совместно с другими органами власти и органами местного самоуправления </w:t>
      </w:r>
      <w:r w:rsidR="00BC0E5C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006B79">
        <w:rPr>
          <w:sz w:val="28"/>
          <w:szCs w:val="28"/>
        </w:rPr>
        <w:t>8</w:t>
      </w:r>
    </w:p>
    <w:p w:rsidR="006333CA" w:rsidRDefault="006333CA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1.1.13.Количество обращений, по которым осуществлена «обратная связь» – </w:t>
      </w:r>
      <w:r w:rsidR="00006B79">
        <w:rPr>
          <w:sz w:val="28"/>
          <w:szCs w:val="28"/>
        </w:rPr>
        <w:t>2</w:t>
      </w:r>
    </w:p>
    <w:p w:rsidR="006333CA" w:rsidRDefault="006333CA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1.1.14.</w:t>
      </w:r>
      <w:r w:rsidRPr="00E427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Количество обращений, по которым приняты решения о переносе срока принятия мер по результатам «обратной связи»  – </w:t>
      </w:r>
      <w:r w:rsidR="00006B79">
        <w:rPr>
          <w:sz w:val="28"/>
          <w:szCs w:val="28"/>
        </w:rPr>
        <w:t>0</w:t>
      </w:r>
    </w:p>
    <w:p w:rsidR="006333CA" w:rsidRDefault="006333CA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Всего принято обращений на личном приеме граждан руководителями (равно количеству карточек личного приема)  – </w:t>
      </w:r>
      <w:r w:rsidR="00006B79">
        <w:rPr>
          <w:sz w:val="28"/>
          <w:szCs w:val="28"/>
        </w:rPr>
        <w:t>14</w:t>
      </w:r>
    </w:p>
    <w:p w:rsidR="006333CA" w:rsidRPr="00462197" w:rsidRDefault="006333CA" w:rsidP="006333CA">
      <w:pPr>
        <w:ind w:firstLine="284"/>
        <w:jc w:val="both"/>
        <w:rPr>
          <w:i/>
          <w:sz w:val="28"/>
          <w:szCs w:val="28"/>
        </w:rPr>
      </w:pPr>
      <w:r>
        <w:rPr>
          <w:sz w:val="28"/>
          <w:szCs w:val="28"/>
        </w:rPr>
        <w:t>из них:</w:t>
      </w:r>
    </w:p>
    <w:p w:rsidR="006333CA" w:rsidRDefault="006333CA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1.2.1. Письменных  - </w:t>
      </w:r>
      <w:r w:rsidR="00006B79">
        <w:rPr>
          <w:sz w:val="28"/>
          <w:szCs w:val="28"/>
        </w:rPr>
        <w:t>0</w:t>
      </w:r>
    </w:p>
    <w:p w:rsidR="006333CA" w:rsidRDefault="006333CA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1.2.2. Устных –</w:t>
      </w:r>
      <w:r w:rsidR="00850C4E" w:rsidRPr="00744CBB">
        <w:rPr>
          <w:sz w:val="28"/>
          <w:szCs w:val="28"/>
        </w:rPr>
        <w:t xml:space="preserve"> </w:t>
      </w:r>
      <w:r w:rsidR="00006B79">
        <w:rPr>
          <w:sz w:val="28"/>
          <w:szCs w:val="28"/>
        </w:rPr>
        <w:t>14</w:t>
      </w:r>
    </w:p>
    <w:p w:rsidR="006333CA" w:rsidRDefault="006333CA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1.2.3. Принято в режиме ВКС  –  </w:t>
      </w:r>
      <w:r w:rsidR="00006B79">
        <w:rPr>
          <w:sz w:val="28"/>
          <w:szCs w:val="28"/>
        </w:rPr>
        <w:t>0</w:t>
      </w:r>
    </w:p>
    <w:p w:rsidR="006333CA" w:rsidRPr="00850C4E" w:rsidRDefault="006333CA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1.2.4.</w:t>
      </w:r>
      <w:r w:rsidR="00A25800">
        <w:rPr>
          <w:sz w:val="28"/>
          <w:szCs w:val="28"/>
        </w:rPr>
        <w:t xml:space="preserve">Всего </w:t>
      </w:r>
      <w:r>
        <w:rPr>
          <w:sz w:val="28"/>
          <w:szCs w:val="28"/>
        </w:rPr>
        <w:t>рассмотрен</w:t>
      </w:r>
      <w:r w:rsidR="00A25800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 </w:t>
      </w:r>
      <w:r w:rsidR="00A25800">
        <w:rPr>
          <w:sz w:val="28"/>
          <w:szCs w:val="28"/>
        </w:rPr>
        <w:t xml:space="preserve">устных обращений с результатом рассмотрения </w:t>
      </w:r>
      <w:r>
        <w:rPr>
          <w:sz w:val="28"/>
          <w:szCs w:val="28"/>
        </w:rPr>
        <w:t xml:space="preserve"> </w:t>
      </w:r>
      <w:r w:rsidR="004F5CCA">
        <w:rPr>
          <w:sz w:val="28"/>
          <w:szCs w:val="28"/>
        </w:rPr>
        <w:t xml:space="preserve">«поддержано» </w:t>
      </w:r>
      <w:r w:rsidR="00A25800">
        <w:rPr>
          <w:sz w:val="28"/>
          <w:szCs w:val="28"/>
        </w:rPr>
        <w:t xml:space="preserve"> </w:t>
      </w:r>
      <w:r w:rsidR="004F5CCA">
        <w:rPr>
          <w:sz w:val="28"/>
          <w:szCs w:val="28"/>
        </w:rPr>
        <w:t>(</w:t>
      </w:r>
      <w:r w:rsidR="00A25800">
        <w:rPr>
          <w:sz w:val="28"/>
          <w:szCs w:val="28"/>
        </w:rPr>
        <w:t xml:space="preserve">сумма </w:t>
      </w:r>
      <w:proofErr w:type="gramStart"/>
      <w:r w:rsidR="00A25800">
        <w:rPr>
          <w:sz w:val="28"/>
          <w:szCs w:val="28"/>
        </w:rPr>
        <w:t>поддержано + меры приняты</w:t>
      </w:r>
      <w:proofErr w:type="gramEnd"/>
      <w:r w:rsidR="00A25800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– </w:t>
      </w:r>
      <w:r w:rsidR="001957C9">
        <w:rPr>
          <w:sz w:val="28"/>
          <w:szCs w:val="28"/>
        </w:rPr>
        <w:t xml:space="preserve"> </w:t>
      </w:r>
      <w:r w:rsidR="00006B79">
        <w:rPr>
          <w:sz w:val="28"/>
          <w:szCs w:val="28"/>
        </w:rPr>
        <w:t>3</w:t>
      </w:r>
    </w:p>
    <w:p w:rsidR="006333CA" w:rsidRDefault="006333CA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1.2.4.</w:t>
      </w:r>
      <w:r w:rsidR="00A25800">
        <w:rPr>
          <w:sz w:val="28"/>
          <w:szCs w:val="28"/>
        </w:rPr>
        <w:t>1</w:t>
      </w:r>
      <w:r>
        <w:rPr>
          <w:sz w:val="28"/>
          <w:szCs w:val="28"/>
        </w:rPr>
        <w:t>.С результатом рассмотрения «</w:t>
      </w:r>
      <w:r w:rsidR="00A25800">
        <w:rPr>
          <w:sz w:val="28"/>
          <w:szCs w:val="28"/>
        </w:rPr>
        <w:t>поддержано</w:t>
      </w:r>
      <w:r>
        <w:rPr>
          <w:sz w:val="28"/>
          <w:szCs w:val="28"/>
        </w:rPr>
        <w:t xml:space="preserve">» – </w:t>
      </w:r>
      <w:r w:rsidR="00006B79">
        <w:rPr>
          <w:sz w:val="28"/>
          <w:szCs w:val="28"/>
        </w:rPr>
        <w:t>0</w:t>
      </w:r>
    </w:p>
    <w:p w:rsidR="006333CA" w:rsidRPr="00850C4E" w:rsidRDefault="006333CA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A25800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A25800">
        <w:rPr>
          <w:sz w:val="28"/>
          <w:szCs w:val="28"/>
        </w:rPr>
        <w:t>2.</w:t>
      </w:r>
      <w:r>
        <w:rPr>
          <w:sz w:val="28"/>
          <w:szCs w:val="28"/>
        </w:rPr>
        <w:t>С результатом рассмотрения «</w:t>
      </w:r>
      <w:r w:rsidR="00A25800">
        <w:rPr>
          <w:sz w:val="28"/>
          <w:szCs w:val="28"/>
        </w:rPr>
        <w:t>меры приняты</w:t>
      </w:r>
      <w:r>
        <w:rPr>
          <w:sz w:val="28"/>
          <w:szCs w:val="28"/>
        </w:rPr>
        <w:t>» –</w:t>
      </w:r>
      <w:r w:rsidR="00006B79">
        <w:rPr>
          <w:sz w:val="28"/>
          <w:szCs w:val="28"/>
        </w:rPr>
        <w:t xml:space="preserve"> 3</w:t>
      </w:r>
    </w:p>
    <w:p w:rsidR="006333CA" w:rsidRPr="00744CBB" w:rsidRDefault="006333CA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A25800">
        <w:rPr>
          <w:sz w:val="28"/>
          <w:szCs w:val="28"/>
        </w:rPr>
        <w:t>5</w:t>
      </w:r>
      <w:r>
        <w:rPr>
          <w:sz w:val="28"/>
          <w:szCs w:val="28"/>
        </w:rPr>
        <w:t>.С результатом рассмотрения «</w:t>
      </w:r>
      <w:r w:rsidR="00A25800">
        <w:rPr>
          <w:sz w:val="28"/>
          <w:szCs w:val="28"/>
        </w:rPr>
        <w:t>разъяснено</w:t>
      </w:r>
      <w:r>
        <w:rPr>
          <w:sz w:val="28"/>
          <w:szCs w:val="28"/>
        </w:rPr>
        <w:t xml:space="preserve">» - </w:t>
      </w:r>
      <w:r w:rsidR="00006B79">
        <w:rPr>
          <w:sz w:val="28"/>
          <w:szCs w:val="28"/>
        </w:rPr>
        <w:t>11</w:t>
      </w:r>
    </w:p>
    <w:p w:rsidR="006333CA" w:rsidRDefault="006333CA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A25800">
        <w:rPr>
          <w:sz w:val="28"/>
          <w:szCs w:val="28"/>
        </w:rPr>
        <w:t>6.С результатом рассмотрения «не поддержано</w:t>
      </w:r>
      <w:r w:rsidR="00EA1155">
        <w:rPr>
          <w:sz w:val="28"/>
          <w:szCs w:val="28"/>
        </w:rPr>
        <w:t>»</w:t>
      </w:r>
      <w:r w:rsidR="00006B79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006B79">
        <w:rPr>
          <w:sz w:val="28"/>
          <w:szCs w:val="28"/>
        </w:rPr>
        <w:t xml:space="preserve"> 0</w:t>
      </w:r>
      <w:r w:rsidR="00EA1155">
        <w:rPr>
          <w:sz w:val="28"/>
          <w:szCs w:val="28"/>
        </w:rPr>
        <w:t xml:space="preserve">                                                                                                                 </w:t>
      </w:r>
    </w:p>
    <w:p w:rsidR="00EA1155" w:rsidRDefault="00EA1155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1.2.7.С результатом рассмотрения «дан ответ автору» - </w:t>
      </w:r>
      <w:r w:rsidR="00006B79">
        <w:rPr>
          <w:sz w:val="28"/>
          <w:szCs w:val="28"/>
        </w:rPr>
        <w:t>0</w:t>
      </w:r>
    </w:p>
    <w:p w:rsidR="006333CA" w:rsidRPr="002E65B3" w:rsidRDefault="006333CA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Сколько выявлено случаев нарушения законодательства либо прав и законных интересов граждан – </w:t>
      </w:r>
      <w:r w:rsidR="00006B79">
        <w:rPr>
          <w:sz w:val="28"/>
          <w:szCs w:val="28"/>
        </w:rPr>
        <w:t>0</w:t>
      </w:r>
    </w:p>
    <w:p w:rsidR="006333CA" w:rsidRDefault="006333CA" w:rsidP="006333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1.4.Сколько должностных лиц, виновных в нарушении законодательства либо прав и законных интересов граждан, привлечено к ответственности - </w:t>
      </w:r>
      <w:r w:rsidR="00006B79">
        <w:rPr>
          <w:sz w:val="28"/>
          <w:szCs w:val="28"/>
        </w:rPr>
        <w:t>0</w:t>
      </w:r>
    </w:p>
    <w:p w:rsidR="006333CA" w:rsidRDefault="006333CA" w:rsidP="006333CA">
      <w:pPr>
        <w:jc w:val="both"/>
        <w:rPr>
          <w:b/>
          <w:i/>
        </w:rPr>
      </w:pPr>
      <w:r>
        <w:rPr>
          <w:sz w:val="28"/>
          <w:szCs w:val="28"/>
        </w:rPr>
        <w:t xml:space="preserve">    1.5. Сколько должностных лиц, виновных в нарушении законодательства либо прав и законных интересов граждан, не привлечено к ответственности - </w:t>
      </w:r>
      <w:r w:rsidR="00006B79">
        <w:rPr>
          <w:sz w:val="28"/>
          <w:szCs w:val="28"/>
        </w:rPr>
        <w:t>0</w:t>
      </w:r>
    </w:p>
    <w:p w:rsidR="006333CA" w:rsidRDefault="006333CA" w:rsidP="006333CA">
      <w:r>
        <w:t xml:space="preserve">     1.6. </w:t>
      </w:r>
      <w:r>
        <w:rPr>
          <w:sz w:val="28"/>
          <w:szCs w:val="28"/>
        </w:rPr>
        <w:t>Количество повторных обращений</w:t>
      </w:r>
      <w:r>
        <w:t xml:space="preserve">  – </w:t>
      </w:r>
      <w:r w:rsidR="00006B79">
        <w:t>0</w:t>
      </w:r>
    </w:p>
    <w:p w:rsidR="006333CA" w:rsidRPr="00CC44CE" w:rsidRDefault="006333CA" w:rsidP="006333CA">
      <w:pPr>
        <w:rPr>
          <w:sz w:val="28"/>
          <w:szCs w:val="28"/>
        </w:rPr>
      </w:pPr>
      <w:r>
        <w:t xml:space="preserve">     1.7. </w:t>
      </w:r>
      <w:r>
        <w:rPr>
          <w:sz w:val="28"/>
          <w:szCs w:val="28"/>
        </w:rPr>
        <w:t>Всего поступило обращений</w:t>
      </w:r>
      <w:r>
        <w:t xml:space="preserve">, </w:t>
      </w:r>
      <w:r>
        <w:rPr>
          <w:sz w:val="28"/>
          <w:szCs w:val="28"/>
        </w:rPr>
        <w:t xml:space="preserve">содержащих информацию о фактах коррупции  - </w:t>
      </w:r>
      <w:r w:rsidR="00006B79">
        <w:rPr>
          <w:sz w:val="28"/>
          <w:szCs w:val="28"/>
        </w:rPr>
        <w:t>0</w:t>
      </w:r>
    </w:p>
    <w:p w:rsidR="006333CA" w:rsidRDefault="006333CA" w:rsidP="006333CA">
      <w:pPr>
        <w:rPr>
          <w:sz w:val="28"/>
          <w:szCs w:val="28"/>
        </w:rPr>
      </w:pPr>
      <w:r>
        <w:t xml:space="preserve">     </w:t>
      </w:r>
      <w:r w:rsidRPr="006B5CD0">
        <w:rPr>
          <w:sz w:val="28"/>
          <w:szCs w:val="28"/>
        </w:rPr>
        <w:t>из них:</w:t>
      </w:r>
    </w:p>
    <w:p w:rsidR="006333CA" w:rsidRDefault="006333CA" w:rsidP="006333CA">
      <w:pPr>
        <w:tabs>
          <w:tab w:val="left" w:pos="102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1.7.1.рассмотрено – </w:t>
      </w:r>
      <w:r w:rsidR="00006B79">
        <w:rPr>
          <w:sz w:val="28"/>
          <w:szCs w:val="28"/>
        </w:rPr>
        <w:t>0</w:t>
      </w:r>
    </w:p>
    <w:p w:rsidR="006333CA" w:rsidRDefault="006333CA" w:rsidP="006333CA">
      <w:pPr>
        <w:tabs>
          <w:tab w:val="left" w:pos="102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1.7.2.переадресовано по компетенции в другой орган государственной власти  - </w:t>
      </w:r>
      <w:r w:rsidR="00006B79">
        <w:rPr>
          <w:sz w:val="28"/>
          <w:szCs w:val="28"/>
        </w:rPr>
        <w:t>0</w:t>
      </w:r>
    </w:p>
    <w:p w:rsidR="006333CA" w:rsidRDefault="006333CA" w:rsidP="006333CA">
      <w:pPr>
        <w:tabs>
          <w:tab w:val="left" w:pos="102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1.7.3.факты подтвердились – </w:t>
      </w:r>
      <w:r w:rsidR="00006B79">
        <w:rPr>
          <w:sz w:val="28"/>
          <w:szCs w:val="28"/>
        </w:rPr>
        <w:t>0</w:t>
      </w:r>
    </w:p>
    <w:p w:rsidR="006333CA" w:rsidRDefault="006333CA" w:rsidP="006333CA">
      <w:pPr>
        <w:rPr>
          <w:sz w:val="28"/>
          <w:szCs w:val="28"/>
        </w:rPr>
      </w:pPr>
    </w:p>
    <w:p w:rsidR="00F20EE8" w:rsidRDefault="00F20EE8" w:rsidP="00F20EE8">
      <w:pPr>
        <w:spacing w:line="360" w:lineRule="auto"/>
        <w:jc w:val="right"/>
        <w:rPr>
          <w:sz w:val="28"/>
          <w:szCs w:val="28"/>
        </w:rPr>
      </w:pPr>
    </w:p>
    <w:p w:rsidR="00F20EE8" w:rsidRDefault="00F20EE8" w:rsidP="00F20EE8">
      <w:pPr>
        <w:spacing w:line="360" w:lineRule="auto"/>
        <w:jc w:val="right"/>
        <w:rPr>
          <w:sz w:val="28"/>
          <w:szCs w:val="28"/>
        </w:rPr>
      </w:pPr>
    </w:p>
    <w:p w:rsidR="00F20EE8" w:rsidRDefault="00F20EE8" w:rsidP="00F20EE8">
      <w:pPr>
        <w:spacing w:line="360" w:lineRule="auto"/>
        <w:jc w:val="right"/>
        <w:rPr>
          <w:sz w:val="28"/>
          <w:szCs w:val="28"/>
        </w:rPr>
      </w:pPr>
    </w:p>
    <w:p w:rsidR="00F20EE8" w:rsidRDefault="00F20EE8" w:rsidP="00F20EE8">
      <w:pPr>
        <w:spacing w:line="298" w:lineRule="auto"/>
        <w:ind w:firstLine="567"/>
        <w:jc w:val="both"/>
        <w:rPr>
          <w:sz w:val="28"/>
          <w:szCs w:val="28"/>
        </w:rPr>
      </w:pPr>
    </w:p>
    <w:sectPr w:rsidR="00F20EE8" w:rsidSect="00021094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50747"/>
    <w:multiLevelType w:val="multilevel"/>
    <w:tmpl w:val="989AD31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940"/>
        </w:tabs>
        <w:ind w:left="59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540"/>
        </w:tabs>
        <w:ind w:left="9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520"/>
        </w:tabs>
        <w:ind w:left="11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3140"/>
        </w:tabs>
        <w:ind w:left="131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120"/>
        </w:tabs>
        <w:ind w:left="15120" w:hanging="2160"/>
      </w:pPr>
      <w:rPr>
        <w:rFonts w:hint="default"/>
      </w:rPr>
    </w:lvl>
  </w:abstractNum>
  <w:abstractNum w:abstractNumId="1">
    <w:nsid w:val="538C68F7"/>
    <w:multiLevelType w:val="multilevel"/>
    <w:tmpl w:val="B63A8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683210D2"/>
    <w:multiLevelType w:val="hybridMultilevel"/>
    <w:tmpl w:val="5A083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3E2A2C"/>
    <w:rsid w:val="000002E9"/>
    <w:rsid w:val="00000D3D"/>
    <w:rsid w:val="00006132"/>
    <w:rsid w:val="00006B79"/>
    <w:rsid w:val="0001017A"/>
    <w:rsid w:val="00020DA7"/>
    <w:rsid w:val="00021094"/>
    <w:rsid w:val="00021FCD"/>
    <w:rsid w:val="00025029"/>
    <w:rsid w:val="00031A6F"/>
    <w:rsid w:val="00042AF7"/>
    <w:rsid w:val="000453A8"/>
    <w:rsid w:val="0005062F"/>
    <w:rsid w:val="00065524"/>
    <w:rsid w:val="000668EC"/>
    <w:rsid w:val="00084468"/>
    <w:rsid w:val="00085CEE"/>
    <w:rsid w:val="000936B2"/>
    <w:rsid w:val="000955FC"/>
    <w:rsid w:val="00097FF4"/>
    <w:rsid w:val="000A3838"/>
    <w:rsid w:val="000A523C"/>
    <w:rsid w:val="000A7514"/>
    <w:rsid w:val="000B7769"/>
    <w:rsid w:val="000C198D"/>
    <w:rsid w:val="000F4E01"/>
    <w:rsid w:val="000F5C17"/>
    <w:rsid w:val="001000FB"/>
    <w:rsid w:val="00100F6E"/>
    <w:rsid w:val="001036F3"/>
    <w:rsid w:val="0011015E"/>
    <w:rsid w:val="0011479B"/>
    <w:rsid w:val="001157E7"/>
    <w:rsid w:val="00115FD8"/>
    <w:rsid w:val="001164D1"/>
    <w:rsid w:val="0013013A"/>
    <w:rsid w:val="00132438"/>
    <w:rsid w:val="0013375D"/>
    <w:rsid w:val="00146985"/>
    <w:rsid w:val="00146A0B"/>
    <w:rsid w:val="0015057C"/>
    <w:rsid w:val="00151F2C"/>
    <w:rsid w:val="001556D5"/>
    <w:rsid w:val="00161F38"/>
    <w:rsid w:val="00165BA5"/>
    <w:rsid w:val="001726E1"/>
    <w:rsid w:val="00177FCC"/>
    <w:rsid w:val="00181B00"/>
    <w:rsid w:val="001846AA"/>
    <w:rsid w:val="00191AE9"/>
    <w:rsid w:val="001957C9"/>
    <w:rsid w:val="001B5A31"/>
    <w:rsid w:val="001B75E9"/>
    <w:rsid w:val="001C4D1D"/>
    <w:rsid w:val="001C6DDB"/>
    <w:rsid w:val="001E5746"/>
    <w:rsid w:val="001F19BD"/>
    <w:rsid w:val="00201266"/>
    <w:rsid w:val="00201506"/>
    <w:rsid w:val="002017F3"/>
    <w:rsid w:val="002019C8"/>
    <w:rsid w:val="00206E9D"/>
    <w:rsid w:val="0021217D"/>
    <w:rsid w:val="002156D4"/>
    <w:rsid w:val="0021735B"/>
    <w:rsid w:val="00223135"/>
    <w:rsid w:val="002315FC"/>
    <w:rsid w:val="002358B6"/>
    <w:rsid w:val="002376EB"/>
    <w:rsid w:val="002426C2"/>
    <w:rsid w:val="0025395C"/>
    <w:rsid w:val="002539DD"/>
    <w:rsid w:val="002632A4"/>
    <w:rsid w:val="0026489B"/>
    <w:rsid w:val="00265B26"/>
    <w:rsid w:val="00267E55"/>
    <w:rsid w:val="00281318"/>
    <w:rsid w:val="00281A19"/>
    <w:rsid w:val="00283ADB"/>
    <w:rsid w:val="002868C5"/>
    <w:rsid w:val="00286B38"/>
    <w:rsid w:val="00290EBC"/>
    <w:rsid w:val="00297F56"/>
    <w:rsid w:val="002A5D5E"/>
    <w:rsid w:val="002A7C05"/>
    <w:rsid w:val="002B5853"/>
    <w:rsid w:val="002B6E9C"/>
    <w:rsid w:val="002C3F09"/>
    <w:rsid w:val="002C486A"/>
    <w:rsid w:val="002C60AB"/>
    <w:rsid w:val="002C7E6D"/>
    <w:rsid w:val="002E0EF9"/>
    <w:rsid w:val="002E3FCB"/>
    <w:rsid w:val="002E6806"/>
    <w:rsid w:val="002F3BFA"/>
    <w:rsid w:val="002F53C0"/>
    <w:rsid w:val="00302D3D"/>
    <w:rsid w:val="003125A5"/>
    <w:rsid w:val="0031451D"/>
    <w:rsid w:val="00315796"/>
    <w:rsid w:val="00322C96"/>
    <w:rsid w:val="00324882"/>
    <w:rsid w:val="00325857"/>
    <w:rsid w:val="00332E16"/>
    <w:rsid w:val="00336DFD"/>
    <w:rsid w:val="00341175"/>
    <w:rsid w:val="00341760"/>
    <w:rsid w:val="0034192F"/>
    <w:rsid w:val="003540F5"/>
    <w:rsid w:val="0036067A"/>
    <w:rsid w:val="00372050"/>
    <w:rsid w:val="00375F67"/>
    <w:rsid w:val="003803D2"/>
    <w:rsid w:val="003845C8"/>
    <w:rsid w:val="0039058C"/>
    <w:rsid w:val="00395E66"/>
    <w:rsid w:val="003B35EB"/>
    <w:rsid w:val="003B4BA9"/>
    <w:rsid w:val="003B5263"/>
    <w:rsid w:val="003B75DF"/>
    <w:rsid w:val="003C50DE"/>
    <w:rsid w:val="003D11E3"/>
    <w:rsid w:val="003E0F62"/>
    <w:rsid w:val="003E2A2C"/>
    <w:rsid w:val="003E5688"/>
    <w:rsid w:val="003E6841"/>
    <w:rsid w:val="003E7030"/>
    <w:rsid w:val="00411DCA"/>
    <w:rsid w:val="00412D48"/>
    <w:rsid w:val="00414B25"/>
    <w:rsid w:val="00416012"/>
    <w:rsid w:val="0041658A"/>
    <w:rsid w:val="004247D3"/>
    <w:rsid w:val="00430848"/>
    <w:rsid w:val="0044180F"/>
    <w:rsid w:val="004424E2"/>
    <w:rsid w:val="0047163E"/>
    <w:rsid w:val="00472FE4"/>
    <w:rsid w:val="00473AA2"/>
    <w:rsid w:val="00481B26"/>
    <w:rsid w:val="00481F7C"/>
    <w:rsid w:val="00485BC7"/>
    <w:rsid w:val="00485E77"/>
    <w:rsid w:val="00491110"/>
    <w:rsid w:val="004923F1"/>
    <w:rsid w:val="004931E2"/>
    <w:rsid w:val="004936ED"/>
    <w:rsid w:val="004942A3"/>
    <w:rsid w:val="004973A0"/>
    <w:rsid w:val="004A22CE"/>
    <w:rsid w:val="004A3150"/>
    <w:rsid w:val="004A5DE9"/>
    <w:rsid w:val="004B086E"/>
    <w:rsid w:val="004B1AE1"/>
    <w:rsid w:val="004B2A00"/>
    <w:rsid w:val="004B5071"/>
    <w:rsid w:val="004B736B"/>
    <w:rsid w:val="004C1FE7"/>
    <w:rsid w:val="004E33A5"/>
    <w:rsid w:val="004F5CCA"/>
    <w:rsid w:val="004F5D45"/>
    <w:rsid w:val="004F5DD6"/>
    <w:rsid w:val="004F728A"/>
    <w:rsid w:val="0051357C"/>
    <w:rsid w:val="00522479"/>
    <w:rsid w:val="00524651"/>
    <w:rsid w:val="00527D4C"/>
    <w:rsid w:val="00531D54"/>
    <w:rsid w:val="005324F1"/>
    <w:rsid w:val="00535362"/>
    <w:rsid w:val="005353CD"/>
    <w:rsid w:val="00542D30"/>
    <w:rsid w:val="00545CC2"/>
    <w:rsid w:val="00556086"/>
    <w:rsid w:val="005614C5"/>
    <w:rsid w:val="00562A33"/>
    <w:rsid w:val="00562B5D"/>
    <w:rsid w:val="00563EF5"/>
    <w:rsid w:val="005667B9"/>
    <w:rsid w:val="005721E4"/>
    <w:rsid w:val="005735E0"/>
    <w:rsid w:val="00574FF7"/>
    <w:rsid w:val="00587471"/>
    <w:rsid w:val="005A0691"/>
    <w:rsid w:val="005B0D54"/>
    <w:rsid w:val="005B2195"/>
    <w:rsid w:val="005B2417"/>
    <w:rsid w:val="005B25DB"/>
    <w:rsid w:val="005B5BFC"/>
    <w:rsid w:val="005B78DC"/>
    <w:rsid w:val="005C455B"/>
    <w:rsid w:val="005C52C3"/>
    <w:rsid w:val="005D7928"/>
    <w:rsid w:val="005E0627"/>
    <w:rsid w:val="005F7DD9"/>
    <w:rsid w:val="00600D0E"/>
    <w:rsid w:val="00602061"/>
    <w:rsid w:val="00604DCA"/>
    <w:rsid w:val="006056EB"/>
    <w:rsid w:val="0062198D"/>
    <w:rsid w:val="006238B4"/>
    <w:rsid w:val="006321BB"/>
    <w:rsid w:val="006333CA"/>
    <w:rsid w:val="00643643"/>
    <w:rsid w:val="00644413"/>
    <w:rsid w:val="0065379D"/>
    <w:rsid w:val="006542E6"/>
    <w:rsid w:val="00663F58"/>
    <w:rsid w:val="0066613C"/>
    <w:rsid w:val="006735C7"/>
    <w:rsid w:val="0067760D"/>
    <w:rsid w:val="00681F97"/>
    <w:rsid w:val="00683ACB"/>
    <w:rsid w:val="00684BC6"/>
    <w:rsid w:val="00695B8A"/>
    <w:rsid w:val="006A6EEE"/>
    <w:rsid w:val="006A7A46"/>
    <w:rsid w:val="006B26B1"/>
    <w:rsid w:val="006B4EB5"/>
    <w:rsid w:val="006B5B64"/>
    <w:rsid w:val="006D6F7E"/>
    <w:rsid w:val="006F3DD0"/>
    <w:rsid w:val="006F4D70"/>
    <w:rsid w:val="00704FD4"/>
    <w:rsid w:val="00707071"/>
    <w:rsid w:val="007115FD"/>
    <w:rsid w:val="0071217F"/>
    <w:rsid w:val="00714726"/>
    <w:rsid w:val="00717116"/>
    <w:rsid w:val="00723734"/>
    <w:rsid w:val="00742CBA"/>
    <w:rsid w:val="007445F4"/>
    <w:rsid w:val="00744CBB"/>
    <w:rsid w:val="007459C8"/>
    <w:rsid w:val="0075313B"/>
    <w:rsid w:val="0075367E"/>
    <w:rsid w:val="00763D0C"/>
    <w:rsid w:val="0076665E"/>
    <w:rsid w:val="00772EDA"/>
    <w:rsid w:val="007763AE"/>
    <w:rsid w:val="007829D0"/>
    <w:rsid w:val="0078309A"/>
    <w:rsid w:val="00786368"/>
    <w:rsid w:val="00796147"/>
    <w:rsid w:val="007A3D65"/>
    <w:rsid w:val="007A702F"/>
    <w:rsid w:val="007A7F01"/>
    <w:rsid w:val="007B0930"/>
    <w:rsid w:val="007B0CA5"/>
    <w:rsid w:val="007B5644"/>
    <w:rsid w:val="007C2FC2"/>
    <w:rsid w:val="007C54CF"/>
    <w:rsid w:val="007D71B1"/>
    <w:rsid w:val="007E13BF"/>
    <w:rsid w:val="007E3CA8"/>
    <w:rsid w:val="00806332"/>
    <w:rsid w:val="008066A1"/>
    <w:rsid w:val="008132C9"/>
    <w:rsid w:val="00816361"/>
    <w:rsid w:val="00821ADC"/>
    <w:rsid w:val="00831DCB"/>
    <w:rsid w:val="00840C94"/>
    <w:rsid w:val="00850C4E"/>
    <w:rsid w:val="00852BAC"/>
    <w:rsid w:val="0085782F"/>
    <w:rsid w:val="00876BC7"/>
    <w:rsid w:val="00876F59"/>
    <w:rsid w:val="008919D1"/>
    <w:rsid w:val="008924B2"/>
    <w:rsid w:val="00895F47"/>
    <w:rsid w:val="00896D9C"/>
    <w:rsid w:val="008A319B"/>
    <w:rsid w:val="008A7B46"/>
    <w:rsid w:val="008B2AD7"/>
    <w:rsid w:val="008B3861"/>
    <w:rsid w:val="008B694A"/>
    <w:rsid w:val="008B7452"/>
    <w:rsid w:val="008B7B64"/>
    <w:rsid w:val="008B7CE0"/>
    <w:rsid w:val="008C096A"/>
    <w:rsid w:val="008C75CE"/>
    <w:rsid w:val="008C7CFC"/>
    <w:rsid w:val="008D1655"/>
    <w:rsid w:val="008D1A81"/>
    <w:rsid w:val="008D2725"/>
    <w:rsid w:val="008E04AD"/>
    <w:rsid w:val="008E6696"/>
    <w:rsid w:val="008F2D77"/>
    <w:rsid w:val="008F6883"/>
    <w:rsid w:val="008F6DF7"/>
    <w:rsid w:val="00902B7B"/>
    <w:rsid w:val="00907CC0"/>
    <w:rsid w:val="00911F28"/>
    <w:rsid w:val="00913F23"/>
    <w:rsid w:val="0092362B"/>
    <w:rsid w:val="00924925"/>
    <w:rsid w:val="00930EA4"/>
    <w:rsid w:val="00932A3F"/>
    <w:rsid w:val="0093314A"/>
    <w:rsid w:val="0093404E"/>
    <w:rsid w:val="0095057F"/>
    <w:rsid w:val="009720D7"/>
    <w:rsid w:val="00974A31"/>
    <w:rsid w:val="00980D1D"/>
    <w:rsid w:val="009865EC"/>
    <w:rsid w:val="00993F32"/>
    <w:rsid w:val="0099435E"/>
    <w:rsid w:val="00995CC8"/>
    <w:rsid w:val="009A440C"/>
    <w:rsid w:val="009A6922"/>
    <w:rsid w:val="009C04F7"/>
    <w:rsid w:val="009C0C33"/>
    <w:rsid w:val="009C2168"/>
    <w:rsid w:val="009C2CD1"/>
    <w:rsid w:val="009C48D9"/>
    <w:rsid w:val="009D63EE"/>
    <w:rsid w:val="009F05C4"/>
    <w:rsid w:val="009F19DD"/>
    <w:rsid w:val="009F2238"/>
    <w:rsid w:val="00A01283"/>
    <w:rsid w:val="00A01C3D"/>
    <w:rsid w:val="00A115B5"/>
    <w:rsid w:val="00A21D8D"/>
    <w:rsid w:val="00A24C36"/>
    <w:rsid w:val="00A25800"/>
    <w:rsid w:val="00A34142"/>
    <w:rsid w:val="00A4317B"/>
    <w:rsid w:val="00A45018"/>
    <w:rsid w:val="00A46B4E"/>
    <w:rsid w:val="00A47082"/>
    <w:rsid w:val="00A47246"/>
    <w:rsid w:val="00A477AA"/>
    <w:rsid w:val="00A55E06"/>
    <w:rsid w:val="00A75B28"/>
    <w:rsid w:val="00A7692D"/>
    <w:rsid w:val="00A77606"/>
    <w:rsid w:val="00A8075C"/>
    <w:rsid w:val="00A840B3"/>
    <w:rsid w:val="00A844D6"/>
    <w:rsid w:val="00A85327"/>
    <w:rsid w:val="00A8605C"/>
    <w:rsid w:val="00A878E4"/>
    <w:rsid w:val="00A951F2"/>
    <w:rsid w:val="00A9605F"/>
    <w:rsid w:val="00AA3D26"/>
    <w:rsid w:val="00AA6EDB"/>
    <w:rsid w:val="00AB6847"/>
    <w:rsid w:val="00AC1E83"/>
    <w:rsid w:val="00AD04A2"/>
    <w:rsid w:val="00AD112B"/>
    <w:rsid w:val="00AD3CE3"/>
    <w:rsid w:val="00AD6611"/>
    <w:rsid w:val="00AF7129"/>
    <w:rsid w:val="00B04B8E"/>
    <w:rsid w:val="00B0748E"/>
    <w:rsid w:val="00B074CD"/>
    <w:rsid w:val="00B17650"/>
    <w:rsid w:val="00B2017C"/>
    <w:rsid w:val="00B25275"/>
    <w:rsid w:val="00B2613D"/>
    <w:rsid w:val="00B31F7F"/>
    <w:rsid w:val="00B34781"/>
    <w:rsid w:val="00B36539"/>
    <w:rsid w:val="00B427DD"/>
    <w:rsid w:val="00B43657"/>
    <w:rsid w:val="00B4719D"/>
    <w:rsid w:val="00B62BC8"/>
    <w:rsid w:val="00B66D75"/>
    <w:rsid w:val="00B677EF"/>
    <w:rsid w:val="00B742C1"/>
    <w:rsid w:val="00B74430"/>
    <w:rsid w:val="00B83CDA"/>
    <w:rsid w:val="00B8751F"/>
    <w:rsid w:val="00B9059E"/>
    <w:rsid w:val="00B9318F"/>
    <w:rsid w:val="00BA6D21"/>
    <w:rsid w:val="00BB1AC0"/>
    <w:rsid w:val="00BB6507"/>
    <w:rsid w:val="00BC0E5C"/>
    <w:rsid w:val="00BC27FA"/>
    <w:rsid w:val="00BE21EA"/>
    <w:rsid w:val="00BE2316"/>
    <w:rsid w:val="00BE2E3E"/>
    <w:rsid w:val="00BE391A"/>
    <w:rsid w:val="00BE6C25"/>
    <w:rsid w:val="00BF2D18"/>
    <w:rsid w:val="00BF7C5C"/>
    <w:rsid w:val="00C04EA2"/>
    <w:rsid w:val="00C143B1"/>
    <w:rsid w:val="00C2457C"/>
    <w:rsid w:val="00C24F6C"/>
    <w:rsid w:val="00C32E38"/>
    <w:rsid w:val="00C35D28"/>
    <w:rsid w:val="00C40301"/>
    <w:rsid w:val="00C463D7"/>
    <w:rsid w:val="00C54DEB"/>
    <w:rsid w:val="00C56A9B"/>
    <w:rsid w:val="00C621EA"/>
    <w:rsid w:val="00C72557"/>
    <w:rsid w:val="00C75077"/>
    <w:rsid w:val="00C75522"/>
    <w:rsid w:val="00C81305"/>
    <w:rsid w:val="00C860EE"/>
    <w:rsid w:val="00C940AE"/>
    <w:rsid w:val="00C96A39"/>
    <w:rsid w:val="00CA0145"/>
    <w:rsid w:val="00CB7227"/>
    <w:rsid w:val="00CC3372"/>
    <w:rsid w:val="00CC388C"/>
    <w:rsid w:val="00CD174F"/>
    <w:rsid w:val="00CD447C"/>
    <w:rsid w:val="00CE2491"/>
    <w:rsid w:val="00CE7644"/>
    <w:rsid w:val="00CE78EC"/>
    <w:rsid w:val="00CF0553"/>
    <w:rsid w:val="00CF378E"/>
    <w:rsid w:val="00D01125"/>
    <w:rsid w:val="00D01EA7"/>
    <w:rsid w:val="00D039C4"/>
    <w:rsid w:val="00D06380"/>
    <w:rsid w:val="00D14D8D"/>
    <w:rsid w:val="00D160C6"/>
    <w:rsid w:val="00D209A9"/>
    <w:rsid w:val="00D3238F"/>
    <w:rsid w:val="00D32A22"/>
    <w:rsid w:val="00D37799"/>
    <w:rsid w:val="00D4160E"/>
    <w:rsid w:val="00D44675"/>
    <w:rsid w:val="00D53601"/>
    <w:rsid w:val="00D54686"/>
    <w:rsid w:val="00D60679"/>
    <w:rsid w:val="00D629AF"/>
    <w:rsid w:val="00D65635"/>
    <w:rsid w:val="00D67AD9"/>
    <w:rsid w:val="00D7275C"/>
    <w:rsid w:val="00D74096"/>
    <w:rsid w:val="00D75400"/>
    <w:rsid w:val="00D80CC0"/>
    <w:rsid w:val="00D833BC"/>
    <w:rsid w:val="00D83A87"/>
    <w:rsid w:val="00DA37E4"/>
    <w:rsid w:val="00DA4E6D"/>
    <w:rsid w:val="00DB3DF2"/>
    <w:rsid w:val="00DB6A29"/>
    <w:rsid w:val="00DD28D2"/>
    <w:rsid w:val="00DD4CD2"/>
    <w:rsid w:val="00DE1A6D"/>
    <w:rsid w:val="00DE412E"/>
    <w:rsid w:val="00DF0777"/>
    <w:rsid w:val="00DF07C6"/>
    <w:rsid w:val="00DF0B52"/>
    <w:rsid w:val="00DF3943"/>
    <w:rsid w:val="00DF429E"/>
    <w:rsid w:val="00E03084"/>
    <w:rsid w:val="00E0565B"/>
    <w:rsid w:val="00E07B71"/>
    <w:rsid w:val="00E11C86"/>
    <w:rsid w:val="00E22D8A"/>
    <w:rsid w:val="00E22D8C"/>
    <w:rsid w:val="00E30C7E"/>
    <w:rsid w:val="00E31D53"/>
    <w:rsid w:val="00E328DC"/>
    <w:rsid w:val="00E338D0"/>
    <w:rsid w:val="00E34ACB"/>
    <w:rsid w:val="00E41436"/>
    <w:rsid w:val="00E43BD3"/>
    <w:rsid w:val="00E44C99"/>
    <w:rsid w:val="00E463B8"/>
    <w:rsid w:val="00E46F65"/>
    <w:rsid w:val="00E500BC"/>
    <w:rsid w:val="00E6167B"/>
    <w:rsid w:val="00E6284B"/>
    <w:rsid w:val="00E64CDF"/>
    <w:rsid w:val="00E72323"/>
    <w:rsid w:val="00E73427"/>
    <w:rsid w:val="00E8150D"/>
    <w:rsid w:val="00E83D01"/>
    <w:rsid w:val="00E85499"/>
    <w:rsid w:val="00E959CA"/>
    <w:rsid w:val="00EA1155"/>
    <w:rsid w:val="00EB0EFA"/>
    <w:rsid w:val="00EB5B99"/>
    <w:rsid w:val="00EB5EF9"/>
    <w:rsid w:val="00EC16A6"/>
    <w:rsid w:val="00EC19C6"/>
    <w:rsid w:val="00EF0DA0"/>
    <w:rsid w:val="00EF1B4B"/>
    <w:rsid w:val="00EF6291"/>
    <w:rsid w:val="00EF74E1"/>
    <w:rsid w:val="00F06EF6"/>
    <w:rsid w:val="00F074C9"/>
    <w:rsid w:val="00F13DAA"/>
    <w:rsid w:val="00F20EE8"/>
    <w:rsid w:val="00F21BA8"/>
    <w:rsid w:val="00F23659"/>
    <w:rsid w:val="00F23D2C"/>
    <w:rsid w:val="00F248BB"/>
    <w:rsid w:val="00F30A43"/>
    <w:rsid w:val="00F44CCB"/>
    <w:rsid w:val="00F44E65"/>
    <w:rsid w:val="00F55F68"/>
    <w:rsid w:val="00F62571"/>
    <w:rsid w:val="00F67EBE"/>
    <w:rsid w:val="00F7072D"/>
    <w:rsid w:val="00F728C1"/>
    <w:rsid w:val="00F76659"/>
    <w:rsid w:val="00F77A70"/>
    <w:rsid w:val="00F82541"/>
    <w:rsid w:val="00F83874"/>
    <w:rsid w:val="00F97690"/>
    <w:rsid w:val="00FA2650"/>
    <w:rsid w:val="00FA7EA1"/>
    <w:rsid w:val="00FB4563"/>
    <w:rsid w:val="00FB6831"/>
    <w:rsid w:val="00FC10E9"/>
    <w:rsid w:val="00FC1894"/>
    <w:rsid w:val="00FC2696"/>
    <w:rsid w:val="00FD1204"/>
    <w:rsid w:val="00FD3DFD"/>
    <w:rsid w:val="00FD6548"/>
    <w:rsid w:val="00FD69D2"/>
    <w:rsid w:val="00FE1FF5"/>
    <w:rsid w:val="00FE4C3E"/>
    <w:rsid w:val="00FE65F8"/>
    <w:rsid w:val="00FF160D"/>
    <w:rsid w:val="00FF77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4"/>
    <o:shapelayout v:ext="edit">
      <o:idmap v:ext="edit" data="1"/>
      <o:rules v:ext="edit">
        <o:r id="V:Rule2" type="connector" idref="#_x0000_s105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0C7E"/>
    <w:rPr>
      <w:sz w:val="24"/>
      <w:szCs w:val="24"/>
    </w:rPr>
  </w:style>
  <w:style w:type="paragraph" w:styleId="2">
    <w:name w:val="heading 2"/>
    <w:basedOn w:val="a"/>
    <w:next w:val="a"/>
    <w:qFormat/>
    <w:rsid w:val="00DE412E"/>
    <w:pPr>
      <w:keepNext/>
      <w:jc w:val="both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qFormat/>
    <w:rsid w:val="0002109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E412E"/>
    <w:rPr>
      <w:rFonts w:cs="Times New Roman"/>
      <w:color w:val="0000FF"/>
      <w:u w:val="single"/>
    </w:rPr>
  </w:style>
  <w:style w:type="paragraph" w:styleId="a4">
    <w:name w:val="Balloon Text"/>
    <w:basedOn w:val="a"/>
    <w:semiHidden/>
    <w:rsid w:val="00F23D2C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A06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201266"/>
    <w:rPr>
      <w:rFonts w:cs="Times New Roman"/>
    </w:rPr>
  </w:style>
  <w:style w:type="paragraph" w:styleId="20">
    <w:name w:val="Body Text Indent 2"/>
    <w:basedOn w:val="a"/>
    <w:rsid w:val="00201266"/>
    <w:pPr>
      <w:ind w:right="-1" w:firstLine="709"/>
      <w:jc w:val="both"/>
    </w:pPr>
    <w:rPr>
      <w:sz w:val="28"/>
      <w:szCs w:val="20"/>
    </w:rPr>
  </w:style>
  <w:style w:type="table" w:customStyle="1" w:styleId="1">
    <w:name w:val="Сетка таблицы1"/>
    <w:basedOn w:val="a1"/>
    <w:next w:val="a5"/>
    <w:rsid w:val="00FF16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rsid w:val="00FF160D"/>
    <w:pPr>
      <w:ind w:right="3544"/>
      <w:jc w:val="both"/>
    </w:pPr>
    <w:rPr>
      <w:szCs w:val="20"/>
    </w:rPr>
  </w:style>
  <w:style w:type="character" w:customStyle="1" w:styleId="40">
    <w:name w:val="Заголовок 4 Знак"/>
    <w:basedOn w:val="a0"/>
    <w:link w:val="4"/>
    <w:rsid w:val="00021094"/>
    <w:rPr>
      <w:b/>
      <w:bCs/>
      <w:sz w:val="28"/>
      <w:szCs w:val="28"/>
    </w:rPr>
  </w:style>
  <w:style w:type="paragraph" w:customStyle="1" w:styleId="a7">
    <w:name w:val="Обычный.Название подразделения"/>
    <w:rsid w:val="00021094"/>
    <w:rPr>
      <w:rFonts w:ascii="SchoolBook" w:hAnsi="SchoolBook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19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951486-84D9-47D3-8538-64BF5B8C7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2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2989</CharactersWithSpaces>
  <SharedDoc>false</SharedDoc>
  <HLinks>
    <vt:vector size="6" baseType="variant">
      <vt:variant>
        <vt:i4>2883605</vt:i4>
      </vt:variant>
      <vt:variant>
        <vt:i4>0</vt:i4>
      </vt:variant>
      <vt:variant>
        <vt:i4>0</vt:i4>
      </vt:variant>
      <vt:variant>
        <vt:i4>5</vt:i4>
      </vt:variant>
      <vt:variant>
        <vt:lpwstr>mailto:ndev@govvrn.ru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nssmoilova</dc:creator>
  <cp:lastModifiedBy>mkricina</cp:lastModifiedBy>
  <cp:revision>11</cp:revision>
  <cp:lastPrinted>2023-11-21T05:25:00Z</cp:lastPrinted>
  <dcterms:created xsi:type="dcterms:W3CDTF">2022-03-29T15:06:00Z</dcterms:created>
  <dcterms:modified xsi:type="dcterms:W3CDTF">2023-11-24T07:43:00Z</dcterms:modified>
</cp:coreProperties>
</file>