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E4D32">
        <w:rPr>
          <w:sz w:val="28"/>
          <w:szCs w:val="28"/>
        </w:rPr>
        <w:t>29</w:t>
      </w:r>
      <w:r w:rsidRPr="000C2E3F">
        <w:rPr>
          <w:sz w:val="28"/>
          <w:szCs w:val="28"/>
        </w:rPr>
        <w:t xml:space="preserve">, что на </w:t>
      </w:r>
      <w:r w:rsidR="00EE4D32">
        <w:rPr>
          <w:sz w:val="28"/>
          <w:szCs w:val="28"/>
        </w:rPr>
        <w:t>24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201</w:t>
      </w:r>
      <w:r w:rsidR="00EE4D32">
        <w:rPr>
          <w:sz w:val="28"/>
          <w:szCs w:val="28"/>
        </w:rPr>
        <w:t>8</w:t>
      </w:r>
      <w:r w:rsidRPr="000C2E3F">
        <w:rPr>
          <w:sz w:val="28"/>
          <w:szCs w:val="28"/>
        </w:rPr>
        <w:t xml:space="preserve"> года (</w:t>
      </w:r>
      <w:r w:rsidR="00EE4D32">
        <w:rPr>
          <w:sz w:val="28"/>
          <w:szCs w:val="28"/>
        </w:rPr>
        <w:t>38</w:t>
      </w:r>
      <w:r w:rsidRPr="000C2E3F">
        <w:rPr>
          <w:sz w:val="28"/>
          <w:szCs w:val="28"/>
        </w:rPr>
        <w:t xml:space="preserve">). 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FD1A92">
        <w:rPr>
          <w:sz w:val="28"/>
          <w:szCs w:val="28"/>
        </w:rPr>
        <w:t xml:space="preserve">расчистки и </w:t>
      </w:r>
      <w:proofErr w:type="spellStart"/>
      <w:r w:rsidR="00FD1A92">
        <w:rPr>
          <w:sz w:val="28"/>
          <w:szCs w:val="28"/>
        </w:rPr>
        <w:t>грейдирования</w:t>
      </w:r>
      <w:proofErr w:type="spellEnd"/>
      <w:r w:rsidR="00FD1A92">
        <w:rPr>
          <w:sz w:val="28"/>
          <w:szCs w:val="28"/>
        </w:rPr>
        <w:t xml:space="preserve"> дорог</w:t>
      </w:r>
      <w:r w:rsidR="00EE4D32">
        <w:rPr>
          <w:sz w:val="28"/>
          <w:szCs w:val="28"/>
        </w:rPr>
        <w:t>, уличного освещения, ремонта жилого помещения, строительства и реконструкции дорог, опиловки деревьев.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E45587" w:rsidRPr="00E45587">
        <w:rPr>
          <w:sz w:val="28"/>
          <w:szCs w:val="28"/>
        </w:rPr>
        <w:t>41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E45587" w:rsidRPr="00E45587">
        <w:rPr>
          <w:sz w:val="28"/>
          <w:szCs w:val="28"/>
        </w:rPr>
        <w:t>41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E45587" w:rsidRPr="00E45587">
        <w:rPr>
          <w:sz w:val="28"/>
          <w:szCs w:val="28"/>
        </w:rPr>
        <w:t>10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4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4%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CF0346">
        <w:rPr>
          <w:sz w:val="28"/>
          <w:szCs w:val="28"/>
        </w:rPr>
        <w:t>величилось</w:t>
      </w:r>
      <w:r w:rsidR="00FD1A92" w:rsidRPr="00CF0346">
        <w:rPr>
          <w:sz w:val="28"/>
          <w:szCs w:val="28"/>
        </w:rPr>
        <w:t xml:space="preserve"> на </w:t>
      </w:r>
      <w:r w:rsidR="00CF0346">
        <w:rPr>
          <w:sz w:val="28"/>
          <w:szCs w:val="28"/>
        </w:rPr>
        <w:t>1</w:t>
      </w:r>
      <w:r w:rsidR="00E45587">
        <w:rPr>
          <w:sz w:val="28"/>
          <w:szCs w:val="28"/>
        </w:rPr>
        <w:t>2</w:t>
      </w:r>
      <w:r w:rsidRPr="00CF0346">
        <w:rPr>
          <w:sz w:val="28"/>
          <w:szCs w:val="28"/>
        </w:rPr>
        <w:t>%, по теме «экономика» у</w:t>
      </w:r>
      <w:r w:rsidR="00CF0346">
        <w:rPr>
          <w:sz w:val="28"/>
          <w:szCs w:val="28"/>
        </w:rPr>
        <w:t>меньшилось</w:t>
      </w:r>
      <w:r w:rsidR="00FB21CD" w:rsidRPr="00CF0346">
        <w:rPr>
          <w:sz w:val="28"/>
          <w:szCs w:val="28"/>
        </w:rPr>
        <w:t xml:space="preserve"> на </w:t>
      </w:r>
      <w:r w:rsidR="00E45587">
        <w:rPr>
          <w:sz w:val="28"/>
          <w:szCs w:val="28"/>
        </w:rPr>
        <w:t>19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E3306B">
        <w:rPr>
          <w:sz w:val="28"/>
          <w:szCs w:val="28"/>
        </w:rPr>
        <w:t>величилось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E45587">
        <w:rPr>
          <w:sz w:val="28"/>
          <w:szCs w:val="28"/>
        </w:rPr>
        <w:t>12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года поступило и рассмотрено </w:t>
      </w:r>
      <w:r w:rsidR="00E45587">
        <w:rPr>
          <w:sz w:val="28"/>
          <w:szCs w:val="28"/>
        </w:rPr>
        <w:t>8</w:t>
      </w:r>
      <w:r w:rsidR="00844DB1">
        <w:rPr>
          <w:sz w:val="28"/>
          <w:szCs w:val="28"/>
        </w:rPr>
        <w:t xml:space="preserve"> письменных обращений, что на </w:t>
      </w:r>
      <w:r w:rsidR="00E45587">
        <w:rPr>
          <w:sz w:val="28"/>
          <w:szCs w:val="28"/>
        </w:rPr>
        <w:t>3</w:t>
      </w:r>
      <w:r w:rsidR="00844DB1">
        <w:rPr>
          <w:sz w:val="28"/>
          <w:szCs w:val="28"/>
        </w:rPr>
        <w:t>8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E45587">
        <w:rPr>
          <w:sz w:val="28"/>
          <w:szCs w:val="28"/>
        </w:rPr>
        <w:t>8</w:t>
      </w:r>
      <w:r w:rsidR="00E3306B">
        <w:rPr>
          <w:sz w:val="28"/>
          <w:szCs w:val="28"/>
        </w:rPr>
        <w:t xml:space="preserve"> года (1</w:t>
      </w:r>
      <w:r w:rsidR="00E45587">
        <w:rPr>
          <w:sz w:val="28"/>
          <w:szCs w:val="28"/>
        </w:rPr>
        <w:t>3</w:t>
      </w:r>
      <w:r>
        <w:rPr>
          <w:sz w:val="28"/>
          <w:szCs w:val="28"/>
        </w:rPr>
        <w:t xml:space="preserve">).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были вопросы, касающиеся социальной сфер</w:t>
      </w:r>
      <w:r w:rsidR="00E3306B">
        <w:rPr>
          <w:sz w:val="28"/>
          <w:szCs w:val="28"/>
        </w:rPr>
        <w:t>ы и</w:t>
      </w:r>
      <w:r>
        <w:rPr>
          <w:sz w:val="28"/>
          <w:szCs w:val="28"/>
        </w:rPr>
        <w:t xml:space="preserve"> </w:t>
      </w:r>
      <w:r w:rsidR="00E45587">
        <w:rPr>
          <w:sz w:val="28"/>
          <w:szCs w:val="28"/>
        </w:rPr>
        <w:t>ЖКХ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0937F4">
        <w:rPr>
          <w:sz w:val="28"/>
          <w:szCs w:val="28"/>
        </w:rPr>
        <w:t>50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0937F4">
        <w:rPr>
          <w:sz w:val="28"/>
          <w:szCs w:val="28"/>
        </w:rPr>
        <w:t>37,5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7F4">
        <w:rPr>
          <w:sz w:val="28"/>
          <w:szCs w:val="28"/>
        </w:rPr>
        <w:t>оборона, безопасность, законность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</w:t>
      </w:r>
      <w:r w:rsidR="000937F4">
        <w:rPr>
          <w:sz w:val="28"/>
          <w:szCs w:val="28"/>
        </w:rPr>
        <w:t>,5</w:t>
      </w:r>
      <w:r w:rsidRPr="00CF0346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>38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 - 14%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ЖКХ – 43%;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CF0346">
        <w:rPr>
          <w:sz w:val="28"/>
          <w:szCs w:val="28"/>
        </w:rPr>
        <w:t>%.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</w:t>
      </w:r>
      <w:r w:rsidRPr="004C1047">
        <w:rPr>
          <w:sz w:val="28"/>
          <w:szCs w:val="28"/>
        </w:rPr>
        <w:lastRenderedPageBreak/>
        <w:t xml:space="preserve">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E45587">
        <w:rPr>
          <w:sz w:val="28"/>
          <w:szCs w:val="28"/>
        </w:rPr>
        <w:t>29</w:t>
      </w:r>
      <w:r>
        <w:rPr>
          <w:sz w:val="28"/>
          <w:szCs w:val="28"/>
        </w:rPr>
        <w:t xml:space="preserve">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</w:t>
      </w:r>
      <w:r w:rsidR="00E4558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>ации по социальным вопросам – 3;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4.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24132B"/>
    <w:rsid w:val="003156CB"/>
    <w:rsid w:val="003D4C1E"/>
    <w:rsid w:val="004A73C7"/>
    <w:rsid w:val="00503532"/>
    <w:rsid w:val="005220EF"/>
    <w:rsid w:val="005524CD"/>
    <w:rsid w:val="00693184"/>
    <w:rsid w:val="006C05BA"/>
    <w:rsid w:val="007B3F59"/>
    <w:rsid w:val="008303D8"/>
    <w:rsid w:val="00844DB1"/>
    <w:rsid w:val="00865635"/>
    <w:rsid w:val="00891222"/>
    <w:rsid w:val="009351DF"/>
    <w:rsid w:val="00B0440D"/>
    <w:rsid w:val="00B15BF2"/>
    <w:rsid w:val="00CF0346"/>
    <w:rsid w:val="00D23DF1"/>
    <w:rsid w:val="00E3306B"/>
    <w:rsid w:val="00E45587"/>
    <w:rsid w:val="00EC7B8E"/>
    <w:rsid w:val="00EE4D32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cp:lastPrinted>2018-08-06T05:54:00Z</cp:lastPrinted>
  <dcterms:created xsi:type="dcterms:W3CDTF">2016-10-28T05:37:00Z</dcterms:created>
  <dcterms:modified xsi:type="dcterms:W3CDTF">2019-04-12T10:25:00Z</dcterms:modified>
</cp:coreProperties>
</file>