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79" w:rsidRDefault="00266179" w:rsidP="00266179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266179" w:rsidRDefault="00266179" w:rsidP="00266179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 w:rsidR="00B24F6F">
        <w:rPr>
          <w:b/>
          <w:sz w:val="28"/>
          <w:szCs w:val="28"/>
        </w:rPr>
        <w:t xml:space="preserve"> за 2023</w:t>
      </w:r>
      <w:r>
        <w:rPr>
          <w:b/>
          <w:sz w:val="28"/>
          <w:szCs w:val="28"/>
        </w:rPr>
        <w:t xml:space="preserve"> год в целом</w:t>
      </w:r>
    </w:p>
    <w:p w:rsidR="00266179" w:rsidRDefault="00266179" w:rsidP="00266179">
      <w:pPr>
        <w:spacing w:line="295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муниципального района  Воронежской области </w:t>
      </w:r>
    </w:p>
    <w:p w:rsidR="00266179" w:rsidRPr="0091011F" w:rsidRDefault="00266179" w:rsidP="00266179">
      <w:pPr>
        <w:tabs>
          <w:tab w:val="left" w:pos="510"/>
          <w:tab w:val="center" w:pos="4677"/>
        </w:tabs>
        <w:spacing w:line="295" w:lineRule="auto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ab/>
        <w:t>( с учетом, через дробь, статистических данных о работе с обращениями граждан в администрациях городских и                                 сельских  поселений муниципальных образований)</w:t>
      </w:r>
      <w:r>
        <w:rPr>
          <w:sz w:val="28"/>
          <w:szCs w:val="28"/>
          <w:vertAlign w:val="subscript"/>
        </w:rPr>
        <w:tab/>
      </w:r>
      <w:r w:rsidR="00A72AB6" w:rsidRPr="00A72AB6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.5pt;margin-top:3.8pt;width:465.75pt;height:2.25pt;z-index:251660288;mso-position-horizontal-relative:text;mso-position-vertical-relative:text" o:connectortype="straight"/>
        </w:pict>
      </w:r>
      <w:r>
        <w:rPr>
          <w:sz w:val="28"/>
          <w:szCs w:val="28"/>
          <w:vertAlign w:val="subscript"/>
        </w:rPr>
        <w:t xml:space="preserve">     (наименование ОМСУ)</w:t>
      </w:r>
    </w:p>
    <w:p w:rsidR="00266179" w:rsidRDefault="00266179" w:rsidP="00266179">
      <w:pPr>
        <w:spacing w:line="298" w:lineRule="auto"/>
        <w:jc w:val="both"/>
        <w:rPr>
          <w:sz w:val="16"/>
          <w:szCs w:val="16"/>
        </w:rPr>
      </w:pPr>
    </w:p>
    <w:p w:rsidR="00266179" w:rsidRPr="00CA37FF" w:rsidRDefault="00266179" w:rsidP="00266179">
      <w:pPr>
        <w:spacing w:line="298" w:lineRule="auto"/>
        <w:jc w:val="both"/>
        <w:rPr>
          <w:sz w:val="16"/>
          <w:szCs w:val="16"/>
        </w:rPr>
      </w:pPr>
    </w:p>
    <w:p w:rsidR="00266179" w:rsidRPr="00901AAD" w:rsidRDefault="00266179" w:rsidP="00266179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1926">
        <w:rPr>
          <w:sz w:val="28"/>
          <w:szCs w:val="28"/>
        </w:rPr>
        <w:t xml:space="preserve"> 142</w:t>
      </w:r>
      <w:r w:rsidR="005D28FE">
        <w:rPr>
          <w:sz w:val="28"/>
          <w:szCs w:val="28"/>
        </w:rPr>
        <w:t>/505</w:t>
      </w:r>
    </w:p>
    <w:p w:rsidR="00266179" w:rsidRDefault="00266179" w:rsidP="00266179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66179" w:rsidRDefault="00266179" w:rsidP="00266179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1.1.Письменных обращений, (в том числе поступивших</w:t>
      </w:r>
      <w:r w:rsidR="00291926">
        <w:rPr>
          <w:sz w:val="28"/>
          <w:szCs w:val="28"/>
        </w:rPr>
        <w:t xml:space="preserve"> в ходе личного приема) – 40</w:t>
      </w:r>
      <w:r w:rsidR="005D28FE">
        <w:rPr>
          <w:sz w:val="28"/>
          <w:szCs w:val="28"/>
        </w:rPr>
        <w:t>/121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</w:t>
      </w:r>
      <w:r w:rsidR="00291926">
        <w:rPr>
          <w:sz w:val="28"/>
          <w:szCs w:val="28"/>
        </w:rPr>
        <w:t xml:space="preserve"> р</w:t>
      </w:r>
      <w:r w:rsidR="001C5CEF">
        <w:rPr>
          <w:sz w:val="28"/>
          <w:szCs w:val="28"/>
        </w:rPr>
        <w:t>азъяснено, не поддержано) – 7/10</w:t>
      </w:r>
      <w:r w:rsidR="00735B25">
        <w:rPr>
          <w:sz w:val="28"/>
          <w:szCs w:val="28"/>
        </w:rPr>
        <w:t>/121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="001C5CEF">
        <w:rPr>
          <w:sz w:val="28"/>
          <w:szCs w:val="28"/>
        </w:rPr>
        <w:t>7/10</w:t>
      </w:r>
      <w:r w:rsidR="00735B25">
        <w:rPr>
          <w:sz w:val="28"/>
          <w:szCs w:val="28"/>
        </w:rPr>
        <w:t>/30</w:t>
      </w:r>
      <w:r>
        <w:rPr>
          <w:sz w:val="28"/>
          <w:szCs w:val="28"/>
        </w:rPr>
        <w:t xml:space="preserve"> 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 w:rsidR="00735B25">
        <w:rPr>
          <w:sz w:val="28"/>
          <w:szCs w:val="28"/>
        </w:rPr>
        <w:t>– 10</w:t>
      </w:r>
      <w:r w:rsidR="005D28FE">
        <w:rPr>
          <w:sz w:val="28"/>
          <w:szCs w:val="28"/>
        </w:rPr>
        <w:t>/4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</w:t>
      </w:r>
      <w:r w:rsidR="00735B25">
        <w:rPr>
          <w:sz w:val="28"/>
          <w:szCs w:val="28"/>
        </w:rPr>
        <w:t>ссмотрения «меры приняты» – 7/26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</w:t>
      </w:r>
      <w:r w:rsidR="00291926">
        <w:rPr>
          <w:sz w:val="28"/>
          <w:szCs w:val="28"/>
        </w:rPr>
        <w:t xml:space="preserve">м </w:t>
      </w:r>
      <w:r w:rsidR="00735B25">
        <w:rPr>
          <w:sz w:val="28"/>
          <w:szCs w:val="28"/>
        </w:rPr>
        <w:t>рассмотрения «разъяснено» – 33/91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0/0</w:t>
      </w:r>
    </w:p>
    <w:p w:rsidR="00266179" w:rsidRPr="00462197" w:rsidRDefault="00266179" w:rsidP="00266179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</w:t>
      </w:r>
      <w:r w:rsidR="00291926">
        <w:rPr>
          <w:sz w:val="28"/>
          <w:szCs w:val="28"/>
        </w:rPr>
        <w:t xml:space="preserve"> по компетенции в иной орган – 7</w:t>
      </w:r>
      <w:r>
        <w:rPr>
          <w:sz w:val="28"/>
          <w:szCs w:val="28"/>
        </w:rPr>
        <w:t>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1/0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1/0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</w:t>
      </w:r>
      <w:r w:rsidR="00291926">
        <w:rPr>
          <w:sz w:val="28"/>
          <w:szCs w:val="28"/>
        </w:rPr>
        <w:t>ами местного самоуправления – 26</w:t>
      </w:r>
      <w:r>
        <w:rPr>
          <w:sz w:val="28"/>
          <w:szCs w:val="28"/>
        </w:rPr>
        <w:t>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</w:t>
      </w:r>
      <w:r w:rsidR="00735B25">
        <w:rPr>
          <w:sz w:val="28"/>
          <w:szCs w:val="28"/>
        </w:rPr>
        <w:t>существлена «обратная связь» – 7</w:t>
      </w:r>
      <w:r>
        <w:rPr>
          <w:sz w:val="28"/>
          <w:szCs w:val="28"/>
        </w:rPr>
        <w:t>/0</w:t>
      </w:r>
    </w:p>
    <w:p w:rsidR="00266179" w:rsidRPr="00CA37FF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</w:t>
      </w:r>
      <w:r w:rsidR="00291926">
        <w:rPr>
          <w:sz w:val="28"/>
          <w:szCs w:val="28"/>
        </w:rPr>
        <w:t>арточек личного приема) – 102</w:t>
      </w:r>
      <w:r w:rsidR="00735B25">
        <w:rPr>
          <w:sz w:val="28"/>
          <w:szCs w:val="28"/>
        </w:rPr>
        <w:t>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266179" w:rsidRDefault="00291926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4</w:t>
      </w:r>
    </w:p>
    <w:p w:rsidR="00266179" w:rsidRDefault="00291926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 102</w:t>
      </w:r>
      <w:r w:rsidR="00735B25">
        <w:rPr>
          <w:sz w:val="28"/>
          <w:szCs w:val="28"/>
        </w:rPr>
        <w:t>/384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 0/0</w:t>
      </w:r>
    </w:p>
    <w:p w:rsidR="00266179" w:rsidRPr="00B92B60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="00291926">
        <w:rPr>
          <w:i/>
          <w:sz w:val="28"/>
          <w:szCs w:val="28"/>
        </w:rPr>
        <w:t>24</w:t>
      </w:r>
      <w:r w:rsidR="00291926">
        <w:rPr>
          <w:sz w:val="28"/>
          <w:szCs w:val="28"/>
        </w:rPr>
        <w:t>/78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</w:t>
      </w:r>
      <w:r w:rsidR="00291926">
        <w:rPr>
          <w:sz w:val="28"/>
          <w:szCs w:val="28"/>
        </w:rPr>
        <w:t>ом рассмотрения «поддержано» - 0</w:t>
      </w:r>
      <w:r w:rsidR="00735B25">
        <w:rPr>
          <w:sz w:val="28"/>
          <w:szCs w:val="28"/>
        </w:rPr>
        <w:t>/12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</w:t>
      </w:r>
      <w:r w:rsidR="00291926">
        <w:rPr>
          <w:sz w:val="28"/>
          <w:szCs w:val="28"/>
        </w:rPr>
        <w:t>ра</w:t>
      </w:r>
      <w:r w:rsidR="00735B25">
        <w:rPr>
          <w:sz w:val="28"/>
          <w:szCs w:val="28"/>
        </w:rPr>
        <w:t>ссмотрения «меры приняты» – 24/281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</w:t>
      </w:r>
      <w:r w:rsidR="00291926">
        <w:rPr>
          <w:sz w:val="28"/>
          <w:szCs w:val="28"/>
        </w:rPr>
        <w:t>м рассмотрения «разъясн</w:t>
      </w:r>
      <w:r w:rsidR="00735B25">
        <w:rPr>
          <w:sz w:val="28"/>
          <w:szCs w:val="28"/>
        </w:rPr>
        <w:t>ено» – 78/91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</w:t>
      </w:r>
      <w:r w:rsidR="00253931">
        <w:rPr>
          <w:sz w:val="28"/>
          <w:szCs w:val="28"/>
        </w:rPr>
        <w:t>личество повторных обращений – 0</w:t>
      </w:r>
      <w:r>
        <w:rPr>
          <w:sz w:val="28"/>
          <w:szCs w:val="28"/>
        </w:rPr>
        <w:t>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266179" w:rsidRDefault="00266179" w:rsidP="00266179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0/0</w:t>
      </w:r>
    </w:p>
    <w:p w:rsidR="00266179" w:rsidRDefault="00266179" w:rsidP="00266179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0/0</w:t>
      </w:r>
    </w:p>
    <w:p w:rsidR="00266179" w:rsidRDefault="00266179" w:rsidP="00266179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 0/0</w:t>
      </w:r>
      <w:proofErr w:type="gramEnd"/>
    </w:p>
    <w:p w:rsidR="00266179" w:rsidRPr="00FD2791" w:rsidRDefault="00266179" w:rsidP="00266179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</w:t>
      </w:r>
      <w:proofErr w:type="gramStart"/>
      <w:r>
        <w:rPr>
          <w:sz w:val="28"/>
          <w:szCs w:val="28"/>
        </w:rPr>
        <w:t xml:space="preserve">Конкретные примеры, отражающие результативность рассмотрения письменных и устных обращений граждан:  расчистка  дорог от снега, замена </w:t>
      </w:r>
      <w:r>
        <w:rPr>
          <w:sz w:val="28"/>
          <w:szCs w:val="28"/>
        </w:rPr>
        <w:lastRenderedPageBreak/>
        <w:t xml:space="preserve">фонарей уличного освещения, опиловка старых деревьев, завоз угля, завоз дров,  доставка сжиженного газа в баллонах в домовладения, завоз песка на кладбище, ремонт водопроводной сети, </w:t>
      </w:r>
      <w:proofErr w:type="spellStart"/>
      <w:r>
        <w:rPr>
          <w:sz w:val="28"/>
          <w:szCs w:val="28"/>
        </w:rPr>
        <w:t>обкос</w:t>
      </w:r>
      <w:proofErr w:type="spellEnd"/>
      <w:r>
        <w:rPr>
          <w:sz w:val="28"/>
          <w:szCs w:val="28"/>
        </w:rPr>
        <w:t xml:space="preserve"> сорной</w:t>
      </w:r>
      <w:r w:rsidR="00831BDF">
        <w:rPr>
          <w:sz w:val="28"/>
          <w:szCs w:val="28"/>
        </w:rPr>
        <w:t xml:space="preserve"> растительности, </w:t>
      </w:r>
      <w:proofErr w:type="spellStart"/>
      <w:r w:rsidR="00831BDF">
        <w:rPr>
          <w:sz w:val="28"/>
          <w:szCs w:val="28"/>
        </w:rPr>
        <w:t>грейдирование</w:t>
      </w:r>
      <w:proofErr w:type="spellEnd"/>
      <w:r w:rsidR="00831BD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дорог, перевод квартир на индивидуальное газовое отопление, капитальный и текущий ремонты автомобильных дорог общего пользования местного</w:t>
      </w:r>
      <w:proofErr w:type="gramEnd"/>
      <w:r>
        <w:rPr>
          <w:sz w:val="28"/>
          <w:szCs w:val="28"/>
        </w:rPr>
        <w:t xml:space="preserve"> значения, предоставление земельного участка, о транспортном сообщении местного значения, предоставление информации на родственников, трудоустройство, благоустройство пруда, оказание материальной помощи,  ремонт телефонной связи, ремонт телевизора, бесперебойное обеспечение электроэнергией домовладения.</w:t>
      </w:r>
    </w:p>
    <w:p w:rsidR="00266179" w:rsidRDefault="00266179" w:rsidP="00266179">
      <w:pPr>
        <w:tabs>
          <w:tab w:val="left" w:pos="1185"/>
        </w:tabs>
        <w:jc w:val="both"/>
        <w:rPr>
          <w:sz w:val="18"/>
          <w:szCs w:val="18"/>
        </w:rPr>
      </w:pPr>
    </w:p>
    <w:p w:rsidR="0004445F" w:rsidRDefault="0004445F"/>
    <w:sectPr w:rsidR="0004445F" w:rsidSect="000210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179"/>
    <w:rsid w:val="0004445F"/>
    <w:rsid w:val="000859F7"/>
    <w:rsid w:val="000C7399"/>
    <w:rsid w:val="00124B74"/>
    <w:rsid w:val="00166DAC"/>
    <w:rsid w:val="001C5CEF"/>
    <w:rsid w:val="002337C5"/>
    <w:rsid w:val="00253931"/>
    <w:rsid w:val="002556CD"/>
    <w:rsid w:val="00266179"/>
    <w:rsid w:val="00291926"/>
    <w:rsid w:val="00513FE3"/>
    <w:rsid w:val="005920A3"/>
    <w:rsid w:val="005D28FE"/>
    <w:rsid w:val="0060770A"/>
    <w:rsid w:val="00735B25"/>
    <w:rsid w:val="007B3F26"/>
    <w:rsid w:val="00831BDF"/>
    <w:rsid w:val="008A1B49"/>
    <w:rsid w:val="008A5570"/>
    <w:rsid w:val="008E52E3"/>
    <w:rsid w:val="0098331F"/>
    <w:rsid w:val="009C7BC9"/>
    <w:rsid w:val="00A72AB6"/>
    <w:rsid w:val="00B24F6F"/>
    <w:rsid w:val="00C61693"/>
    <w:rsid w:val="00C76C94"/>
    <w:rsid w:val="00CF0D12"/>
    <w:rsid w:val="00FD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chernova</cp:lastModifiedBy>
  <cp:revision>10</cp:revision>
  <dcterms:created xsi:type="dcterms:W3CDTF">2022-01-21T06:55:00Z</dcterms:created>
  <dcterms:modified xsi:type="dcterms:W3CDTF">2024-04-23T07:32:00Z</dcterms:modified>
</cp:coreProperties>
</file>