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4AA" w:rsidRDefault="00EB24AA" w:rsidP="00382E56">
      <w:pPr>
        <w:pStyle w:val="a6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382E56">
        <w:rPr>
          <w:rStyle w:val="a4"/>
          <w:rFonts w:ascii="Times New Roman" w:hAnsi="Times New Roman" w:cs="Times New Roman"/>
          <w:sz w:val="24"/>
          <w:szCs w:val="24"/>
        </w:rPr>
        <w:t>Уведомление</w:t>
      </w:r>
    </w:p>
    <w:p w:rsidR="00382E56" w:rsidRPr="00382E56" w:rsidRDefault="00382E56" w:rsidP="00382E5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Настоящим</w:t>
      </w:r>
      <w:r w:rsidR="008D1496">
        <w:rPr>
          <w:rFonts w:ascii="Times New Roman" w:hAnsi="Times New Roman" w:cs="Times New Roman"/>
          <w:sz w:val="24"/>
          <w:szCs w:val="24"/>
        </w:rPr>
        <w:t xml:space="preserve"> письмом</w:t>
      </w:r>
      <w:r w:rsidRPr="00335CB2">
        <w:rPr>
          <w:rFonts w:ascii="Times New Roman" w:hAnsi="Times New Roman" w:cs="Times New Roman"/>
          <w:sz w:val="24"/>
          <w:szCs w:val="24"/>
        </w:rPr>
        <w:t xml:space="preserve"> администрация Нижнедевицкого муниципального района уведомляет о проведении  публичных консультаций в </w:t>
      </w:r>
      <w:r w:rsidRPr="00F86C7A">
        <w:rPr>
          <w:rFonts w:ascii="Times New Roman" w:hAnsi="Times New Roman" w:cs="Times New Roman"/>
          <w:sz w:val="24"/>
          <w:szCs w:val="24"/>
        </w:rPr>
        <w:t xml:space="preserve">целях </w:t>
      </w:r>
      <w:r w:rsidR="00F86C7A" w:rsidRPr="00F86C7A">
        <w:rPr>
          <w:rFonts w:ascii="Times New Roman" w:hAnsi="Times New Roman" w:cs="Times New Roman"/>
          <w:sz w:val="24"/>
          <w:szCs w:val="24"/>
        </w:rPr>
        <w:t>проведения экспертизы</w:t>
      </w:r>
      <w:r w:rsidRPr="00F86C7A">
        <w:rPr>
          <w:rFonts w:ascii="Times New Roman" w:hAnsi="Times New Roman" w:cs="Times New Roman"/>
          <w:sz w:val="24"/>
          <w:szCs w:val="24"/>
        </w:rPr>
        <w:t xml:space="preserve"> нормативного правового акта.</w:t>
      </w:r>
    </w:p>
    <w:p w:rsidR="00F86C7A" w:rsidRDefault="00F86C7A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193B" w:rsidRPr="00B7193B" w:rsidRDefault="00F86C7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7193B">
        <w:rPr>
          <w:rFonts w:ascii="Times New Roman" w:hAnsi="Times New Roman" w:cs="Times New Roman"/>
          <w:sz w:val="24"/>
          <w:szCs w:val="24"/>
        </w:rPr>
        <w:t>Н</w:t>
      </w:r>
      <w:r w:rsidR="00EB24AA" w:rsidRPr="00B7193B">
        <w:rPr>
          <w:rFonts w:ascii="Times New Roman" w:hAnsi="Times New Roman" w:cs="Times New Roman"/>
          <w:sz w:val="24"/>
          <w:szCs w:val="24"/>
        </w:rPr>
        <w:t>ормативно-правово</w:t>
      </w:r>
      <w:r w:rsidR="00B7193B">
        <w:rPr>
          <w:rFonts w:ascii="Times New Roman" w:hAnsi="Times New Roman" w:cs="Times New Roman"/>
          <w:sz w:val="24"/>
          <w:szCs w:val="24"/>
        </w:rPr>
        <w:t xml:space="preserve">й </w:t>
      </w:r>
      <w:r w:rsidR="00EB24AA" w:rsidRPr="00B7193B">
        <w:rPr>
          <w:rFonts w:ascii="Times New Roman" w:hAnsi="Times New Roman" w:cs="Times New Roman"/>
          <w:sz w:val="24"/>
          <w:szCs w:val="24"/>
        </w:rPr>
        <w:t>акт</w:t>
      </w:r>
      <w:r w:rsidR="00B7193B">
        <w:rPr>
          <w:rFonts w:ascii="Times New Roman" w:hAnsi="Times New Roman" w:cs="Times New Roman"/>
          <w:sz w:val="24"/>
          <w:szCs w:val="24"/>
        </w:rPr>
        <w:t xml:space="preserve">: </w:t>
      </w:r>
      <w:r w:rsidR="0004667B" w:rsidRPr="0004667B">
        <w:rPr>
          <w:rFonts w:ascii="Times New Roman" w:hAnsi="Times New Roman" w:cs="Times New Roman"/>
          <w:color w:val="000000"/>
          <w:sz w:val="24"/>
        </w:rPr>
        <w:t>постановление от 03.12.2024 №899 «О внесении изменений в постановление администрации Нижнедевицкого муниципального района Воронежской области от 25.12.2023 №1567 «Об утверждении административного регламента предоставления муниципальной услуги «Выдача градостроительного плана земельного участка» на территории Нижнедевицкого муниципального района Воронежской области».</w:t>
      </w:r>
    </w:p>
    <w:p w:rsidR="00B7193B" w:rsidRDefault="00B7193B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B24AA" w:rsidRPr="00335CB2" w:rsidRDefault="00EB24AA" w:rsidP="008D149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Разработчик акта:</w:t>
      </w:r>
    </w:p>
    <w:p w:rsidR="00EB24AA" w:rsidRPr="00335CB2" w:rsidRDefault="00382E56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Нижнедевицкого муниципального района</w:t>
      </w:r>
      <w:r w:rsidR="004517EB">
        <w:rPr>
          <w:rFonts w:ascii="Times New Roman" w:hAnsi="Times New Roman" w:cs="Times New Roman"/>
          <w:sz w:val="24"/>
          <w:szCs w:val="24"/>
        </w:rPr>
        <w:t xml:space="preserve"> (отдел </w:t>
      </w:r>
      <w:r w:rsidR="0004667B">
        <w:rPr>
          <w:rFonts w:ascii="Times New Roman" w:hAnsi="Times New Roman" w:cs="Times New Roman"/>
          <w:sz w:val="24"/>
          <w:szCs w:val="24"/>
        </w:rPr>
        <w:t>архитектуры и градостроительства</w:t>
      </w:r>
      <w:r w:rsidR="004517EB">
        <w:rPr>
          <w:rFonts w:ascii="Times New Roman" w:hAnsi="Times New Roman" w:cs="Times New Roman"/>
          <w:sz w:val="24"/>
          <w:szCs w:val="24"/>
        </w:rPr>
        <w:t>)</w:t>
      </w:r>
    </w:p>
    <w:p w:rsidR="00382E56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Сроки проведения публичных консультаций:  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с </w:t>
      </w:r>
      <w:r w:rsidR="0004667B">
        <w:rPr>
          <w:rFonts w:ascii="Times New Roman" w:hAnsi="Times New Roman" w:cs="Times New Roman"/>
          <w:sz w:val="24"/>
          <w:szCs w:val="24"/>
        </w:rPr>
        <w:t>18.11.2024 г. по 02</w:t>
      </w:r>
      <w:r w:rsidR="00F53571">
        <w:rPr>
          <w:rFonts w:ascii="Times New Roman" w:hAnsi="Times New Roman" w:cs="Times New Roman"/>
          <w:sz w:val="24"/>
          <w:szCs w:val="24"/>
        </w:rPr>
        <w:t>.12.2024</w:t>
      </w:r>
      <w:r w:rsidR="00F559F8">
        <w:rPr>
          <w:rFonts w:ascii="Times New Roman" w:hAnsi="Times New Roman" w:cs="Times New Roman"/>
          <w:sz w:val="24"/>
          <w:szCs w:val="24"/>
        </w:rPr>
        <w:t xml:space="preserve"> </w:t>
      </w:r>
      <w:r w:rsidR="00621E66" w:rsidRPr="00621E6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Способ направления ответов: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Направление по электронной почте на адрес </w:t>
      </w:r>
      <w:hyperlink r:id="rId4" w:history="1"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nd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е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govvrn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2B0305" w:rsidRPr="00335CB2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8D1496">
        <w:t>.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>Контактное лицо по вопросам заполнения формы запроса и его отправки:</w:t>
      </w:r>
    </w:p>
    <w:p w:rsidR="00EB24AA" w:rsidRPr="00335CB2" w:rsidRDefault="00EB24AA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CB2">
        <w:rPr>
          <w:rFonts w:ascii="Times New Roman" w:hAnsi="Times New Roman" w:cs="Times New Roman"/>
          <w:sz w:val="24"/>
          <w:szCs w:val="24"/>
        </w:rPr>
        <w:t xml:space="preserve">Отдел </w:t>
      </w:r>
      <w:r w:rsidR="00382E56">
        <w:rPr>
          <w:rFonts w:ascii="Times New Roman" w:hAnsi="Times New Roman" w:cs="Times New Roman"/>
          <w:sz w:val="24"/>
          <w:szCs w:val="24"/>
        </w:rPr>
        <w:t xml:space="preserve">организационно-контрольной, кадровой и правовой работы </w:t>
      </w:r>
      <w:r w:rsidRPr="00335CB2">
        <w:rPr>
          <w:rFonts w:ascii="Times New Roman" w:hAnsi="Times New Roman" w:cs="Times New Roman"/>
          <w:sz w:val="24"/>
          <w:szCs w:val="24"/>
        </w:rPr>
        <w:t>администрации Нижнедевицкого муниципального района</w:t>
      </w:r>
      <w:r w:rsidR="008D1496">
        <w:rPr>
          <w:rFonts w:ascii="Times New Roman" w:hAnsi="Times New Roman" w:cs="Times New Roman"/>
          <w:sz w:val="24"/>
          <w:szCs w:val="24"/>
        </w:rPr>
        <w:t>.</w:t>
      </w:r>
    </w:p>
    <w:p w:rsidR="00EB24AA" w:rsidRDefault="00382E56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8(473-70) 51-3-00</w:t>
      </w:r>
      <w:r w:rsidR="00EB24AA" w:rsidRPr="00335CB2">
        <w:rPr>
          <w:rFonts w:ascii="Times New Roman" w:hAnsi="Times New Roman" w:cs="Times New Roman"/>
          <w:sz w:val="24"/>
          <w:szCs w:val="24"/>
        </w:rPr>
        <w:t xml:space="preserve"> с 8-00 до 16-00 по рабочим дням</w:t>
      </w:r>
      <w:r w:rsidR="008D1496">
        <w:rPr>
          <w:rFonts w:ascii="Times New Roman" w:hAnsi="Times New Roman" w:cs="Times New Roman"/>
          <w:sz w:val="24"/>
          <w:szCs w:val="24"/>
        </w:rPr>
        <w:t>.</w:t>
      </w:r>
    </w:p>
    <w:p w:rsidR="002F3613" w:rsidRDefault="002F3613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3613" w:rsidRDefault="002F3613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Комментарии:</w:t>
      </w:r>
    </w:p>
    <w:p w:rsidR="002F3613" w:rsidRDefault="002F3613" w:rsidP="002F3613">
      <w:pPr>
        <w:pStyle w:val="Default"/>
      </w:pPr>
    </w:p>
    <w:p w:rsidR="002F3613" w:rsidRPr="002F3613" w:rsidRDefault="002F3613" w:rsidP="002F3613">
      <w:pPr>
        <w:pStyle w:val="a6"/>
        <w:ind w:firstLine="709"/>
        <w:jc w:val="both"/>
        <w:rPr>
          <w:rFonts w:ascii="Times New Roman" w:hAnsi="Times New Roman" w:cs="Times New Roman"/>
          <w:szCs w:val="24"/>
        </w:rPr>
      </w:pPr>
      <w:r w:rsidRPr="002F3613">
        <w:rPr>
          <w:rFonts w:ascii="Times New Roman" w:hAnsi="Times New Roman" w:cs="Times New Roman"/>
          <w:sz w:val="20"/>
        </w:rPr>
        <w:t xml:space="preserve"> </w:t>
      </w:r>
      <w:r w:rsidRPr="002F3613">
        <w:rPr>
          <w:rFonts w:ascii="Times New Roman" w:hAnsi="Times New Roman" w:cs="Times New Roman"/>
          <w:sz w:val="24"/>
          <w:szCs w:val="28"/>
        </w:rPr>
        <w:t xml:space="preserve">В целях оценки регулирующего воздействия нормативного правового акта администрация </w:t>
      </w:r>
      <w:r>
        <w:rPr>
          <w:rFonts w:ascii="Times New Roman" w:hAnsi="Times New Roman" w:cs="Times New Roman"/>
          <w:sz w:val="24"/>
          <w:szCs w:val="28"/>
        </w:rPr>
        <w:t>Нижнедевицкого</w:t>
      </w:r>
      <w:r w:rsidRPr="002F3613">
        <w:rPr>
          <w:rFonts w:ascii="Times New Roman" w:hAnsi="Times New Roman" w:cs="Times New Roman"/>
          <w:sz w:val="24"/>
          <w:szCs w:val="28"/>
        </w:rPr>
        <w:t xml:space="preserve"> муниципального района Воронежской области просит представителей субъектов предпринимательской и иной деятельности, чьи интересы могут быть затронуты данным актом, представить свою позицию по прилагаемым вопросам.</w:t>
      </w:r>
    </w:p>
    <w:p w:rsidR="00995C42" w:rsidRPr="00335CB2" w:rsidRDefault="00995C42" w:rsidP="008D1496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95C42" w:rsidRPr="00335CB2" w:rsidSect="003E5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4AA"/>
    <w:rsid w:val="0004667B"/>
    <w:rsid w:val="00071FF1"/>
    <w:rsid w:val="00126370"/>
    <w:rsid w:val="00152994"/>
    <w:rsid w:val="00165F87"/>
    <w:rsid w:val="0020531A"/>
    <w:rsid w:val="002B0305"/>
    <w:rsid w:val="002B2C32"/>
    <w:rsid w:val="002E21C6"/>
    <w:rsid w:val="002F3613"/>
    <w:rsid w:val="0030774D"/>
    <w:rsid w:val="00335CB2"/>
    <w:rsid w:val="00336E55"/>
    <w:rsid w:val="00382E56"/>
    <w:rsid w:val="003D60E1"/>
    <w:rsid w:val="003E50A8"/>
    <w:rsid w:val="004517EB"/>
    <w:rsid w:val="00452CC9"/>
    <w:rsid w:val="00481D5B"/>
    <w:rsid w:val="00547390"/>
    <w:rsid w:val="00555FA1"/>
    <w:rsid w:val="00621E66"/>
    <w:rsid w:val="006B142C"/>
    <w:rsid w:val="006C328B"/>
    <w:rsid w:val="007072E1"/>
    <w:rsid w:val="00774A9D"/>
    <w:rsid w:val="007A6CB0"/>
    <w:rsid w:val="00877611"/>
    <w:rsid w:val="00885AEB"/>
    <w:rsid w:val="008D1496"/>
    <w:rsid w:val="008D498E"/>
    <w:rsid w:val="008E2A12"/>
    <w:rsid w:val="008E44B8"/>
    <w:rsid w:val="00995C42"/>
    <w:rsid w:val="009A3A4C"/>
    <w:rsid w:val="009B718E"/>
    <w:rsid w:val="009D56E9"/>
    <w:rsid w:val="00A9280E"/>
    <w:rsid w:val="00B41554"/>
    <w:rsid w:val="00B677CE"/>
    <w:rsid w:val="00B7193B"/>
    <w:rsid w:val="00C82A2B"/>
    <w:rsid w:val="00C85298"/>
    <w:rsid w:val="00CF04FE"/>
    <w:rsid w:val="00D74A94"/>
    <w:rsid w:val="00D76080"/>
    <w:rsid w:val="00EB24AA"/>
    <w:rsid w:val="00F53571"/>
    <w:rsid w:val="00F559F8"/>
    <w:rsid w:val="00F86C7A"/>
    <w:rsid w:val="00FE5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24AA"/>
    <w:rPr>
      <w:b/>
      <w:bCs/>
    </w:rPr>
  </w:style>
  <w:style w:type="character" w:styleId="a5">
    <w:name w:val="Hyperlink"/>
    <w:basedOn w:val="a0"/>
    <w:unhideWhenUsed/>
    <w:rsid w:val="00EB24AA"/>
    <w:rPr>
      <w:color w:val="0000FF"/>
      <w:u w:val="single"/>
    </w:rPr>
  </w:style>
  <w:style w:type="paragraph" w:styleId="a6">
    <w:name w:val="No Spacing"/>
    <w:uiPriority w:val="1"/>
    <w:qFormat/>
    <w:rsid w:val="00335CB2"/>
    <w:pPr>
      <w:spacing w:after="0" w:line="240" w:lineRule="auto"/>
    </w:pPr>
  </w:style>
  <w:style w:type="paragraph" w:customStyle="1" w:styleId="Default">
    <w:name w:val="Default"/>
    <w:rsid w:val="002F36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d&#1077;v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nssmoilova</dc:creator>
  <cp:keywords/>
  <dc:description/>
  <cp:lastModifiedBy>tkudinova</cp:lastModifiedBy>
  <cp:revision>32</cp:revision>
  <cp:lastPrinted>2017-08-29T07:47:00Z</cp:lastPrinted>
  <dcterms:created xsi:type="dcterms:W3CDTF">2017-08-28T10:55:00Z</dcterms:created>
  <dcterms:modified xsi:type="dcterms:W3CDTF">2024-12-17T08:10:00Z</dcterms:modified>
</cp:coreProperties>
</file>