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3E" w:rsidRDefault="00DC2F3E"/>
    <w:p w:rsidR="00EA42A0" w:rsidRDefault="00EA42A0"/>
    <w:p w:rsidR="00EA42A0" w:rsidRDefault="00EA42A0" w:rsidP="00D266C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D266CE">
        <w:rPr>
          <w:sz w:val="28"/>
          <w:szCs w:val="28"/>
        </w:rPr>
        <w:t xml:space="preserve"> об экспертизе</w:t>
      </w:r>
    </w:p>
    <w:p w:rsidR="00D266CE" w:rsidRDefault="00D266CE" w:rsidP="00D266CE">
      <w:pPr>
        <w:pStyle w:val="a6"/>
        <w:jc w:val="center"/>
        <w:rPr>
          <w:sz w:val="28"/>
          <w:szCs w:val="28"/>
        </w:rPr>
      </w:pPr>
    </w:p>
    <w:p w:rsidR="00EA42A0" w:rsidRDefault="00EA42A0" w:rsidP="00EA42A0">
      <w:pPr>
        <w:pStyle w:val="a6"/>
        <w:ind w:left="720"/>
        <w:rPr>
          <w:sz w:val="28"/>
          <w:szCs w:val="28"/>
        </w:rPr>
      </w:pPr>
    </w:p>
    <w:p w:rsidR="00EA42A0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соответствии с постановлением </w:t>
      </w:r>
      <w:r w:rsidR="00702779" w:rsidRPr="00702779">
        <w:rPr>
          <w:sz w:val="28"/>
          <w:szCs w:val="28"/>
        </w:rPr>
        <w:t xml:space="preserve">от  </w:t>
      </w:r>
      <w:r w:rsidR="006222A6" w:rsidRPr="006222A6">
        <w:rPr>
          <w:sz w:val="28"/>
          <w:szCs w:val="28"/>
        </w:rPr>
        <w:t xml:space="preserve">10.01.2022  № 7 «О муниципальной программе </w:t>
      </w:r>
      <w:proofErr w:type="spellStart"/>
      <w:r w:rsidR="006222A6" w:rsidRPr="006222A6">
        <w:rPr>
          <w:sz w:val="28"/>
          <w:szCs w:val="28"/>
        </w:rPr>
        <w:t>Нижнедевицкого</w:t>
      </w:r>
      <w:proofErr w:type="spellEnd"/>
      <w:r w:rsidR="006222A6" w:rsidRPr="006222A6">
        <w:rPr>
          <w:sz w:val="28"/>
          <w:szCs w:val="28"/>
        </w:rPr>
        <w:t xml:space="preserve"> муниципального района Воронежской области на 2022-2027 </w:t>
      </w:r>
      <w:proofErr w:type="spellStart"/>
      <w:proofErr w:type="gramStart"/>
      <w:r w:rsidR="006222A6" w:rsidRPr="006222A6">
        <w:rPr>
          <w:sz w:val="28"/>
          <w:szCs w:val="28"/>
        </w:rPr>
        <w:t>гг</w:t>
      </w:r>
      <w:proofErr w:type="spellEnd"/>
      <w:proofErr w:type="gramEnd"/>
      <w:r w:rsidR="006222A6" w:rsidRPr="006222A6">
        <w:rPr>
          <w:sz w:val="28"/>
          <w:szCs w:val="28"/>
        </w:rPr>
        <w:t xml:space="preserve"> «Экономическое развитие  и инновационная экономика»</w:t>
      </w:r>
      <w:r w:rsidR="00EA42A0" w:rsidRPr="00D266CE">
        <w:rPr>
          <w:sz w:val="28"/>
          <w:szCs w:val="28"/>
        </w:rPr>
        <w:t>.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заключение подготовлено впервые.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проведены публичные консультации в срок </w:t>
      </w:r>
      <w:r w:rsidR="006222A6" w:rsidRPr="006222A6">
        <w:rPr>
          <w:sz w:val="28"/>
          <w:szCs w:val="28"/>
        </w:rPr>
        <w:t>с 25.09.2023 по 08.10.2023 г.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экспертизе нормативного правового акта размещена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по адресу: </w:t>
      </w:r>
      <w:r w:rsidR="00D5076C" w:rsidRPr="00D5076C">
        <w:rPr>
          <w:sz w:val="28"/>
          <w:szCs w:val="28"/>
        </w:rPr>
        <w:t>https://nizhnedevick-r36.gosuslugi.ru/ofitsialno/otsenka-reguliruyuschego-vozdeystviya/ekspertiza/</w:t>
      </w:r>
      <w:r>
        <w:rPr>
          <w:sz w:val="28"/>
          <w:szCs w:val="28"/>
        </w:rPr>
        <w:t>.</w:t>
      </w:r>
    </w:p>
    <w:p w:rsidR="00D266CE" w:rsidRP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проведенной экспертизы нормативного правового акта сделаны выводы </w:t>
      </w:r>
      <w:r w:rsidR="00702779">
        <w:rPr>
          <w:sz w:val="28"/>
          <w:szCs w:val="28"/>
        </w:rPr>
        <w:t xml:space="preserve">о необходимости внесения изменений в представленное постановление в связи с </w:t>
      </w:r>
      <w:r w:rsidR="006222A6">
        <w:rPr>
          <w:sz w:val="28"/>
          <w:szCs w:val="28"/>
        </w:rPr>
        <w:t>увеличением объёмов финансирования</w:t>
      </w:r>
      <w:r w:rsidR="009C304E">
        <w:rPr>
          <w:sz w:val="28"/>
          <w:szCs w:val="28"/>
        </w:rPr>
        <w:t>.</w:t>
      </w:r>
    </w:p>
    <w:p w:rsidR="00297921" w:rsidRPr="00297921" w:rsidRDefault="00297921" w:rsidP="00D266CE">
      <w:pPr>
        <w:pStyle w:val="a6"/>
        <w:ind w:firstLine="851"/>
        <w:jc w:val="both"/>
        <w:rPr>
          <w:sz w:val="28"/>
          <w:szCs w:val="28"/>
        </w:rPr>
      </w:pPr>
    </w:p>
    <w:p w:rsidR="00754645" w:rsidRDefault="00754645" w:rsidP="009C304E">
      <w:pPr>
        <w:pStyle w:val="a6"/>
        <w:jc w:val="both"/>
        <w:rPr>
          <w:sz w:val="28"/>
          <w:szCs w:val="28"/>
        </w:rPr>
      </w:pPr>
    </w:p>
    <w:p w:rsidR="009C304E" w:rsidRDefault="009C304E" w:rsidP="009C304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организационно-контрольной</w:t>
      </w:r>
      <w:proofErr w:type="gramEnd"/>
      <w:r>
        <w:rPr>
          <w:sz w:val="28"/>
          <w:szCs w:val="28"/>
        </w:rPr>
        <w:t>,</w:t>
      </w:r>
    </w:p>
    <w:p w:rsidR="009C304E" w:rsidRPr="00EA42A0" w:rsidRDefault="009C304E" w:rsidP="009C304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кадровой и правовой работы                                                                М.С. Занина</w:t>
      </w:r>
    </w:p>
    <w:sectPr w:rsidR="009C304E" w:rsidRPr="00EA42A0" w:rsidSect="00EA42A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5D12"/>
    <w:multiLevelType w:val="multilevel"/>
    <w:tmpl w:val="FFEA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A0"/>
    <w:rsid w:val="000929E3"/>
    <w:rsid w:val="00102593"/>
    <w:rsid w:val="001165BE"/>
    <w:rsid w:val="001619BF"/>
    <w:rsid w:val="00216153"/>
    <w:rsid w:val="00297921"/>
    <w:rsid w:val="002A6723"/>
    <w:rsid w:val="002B652C"/>
    <w:rsid w:val="0037575A"/>
    <w:rsid w:val="0047499C"/>
    <w:rsid w:val="00504398"/>
    <w:rsid w:val="006222A6"/>
    <w:rsid w:val="00670129"/>
    <w:rsid w:val="006714D0"/>
    <w:rsid w:val="006731E3"/>
    <w:rsid w:val="006A2803"/>
    <w:rsid w:val="006C260C"/>
    <w:rsid w:val="006D2A2C"/>
    <w:rsid w:val="00702779"/>
    <w:rsid w:val="00751D94"/>
    <w:rsid w:val="00754645"/>
    <w:rsid w:val="00796EAB"/>
    <w:rsid w:val="0082462F"/>
    <w:rsid w:val="00866745"/>
    <w:rsid w:val="008B3801"/>
    <w:rsid w:val="0090050D"/>
    <w:rsid w:val="009C304E"/>
    <w:rsid w:val="00A92C39"/>
    <w:rsid w:val="00A97E48"/>
    <w:rsid w:val="00AD2399"/>
    <w:rsid w:val="00AF7ADF"/>
    <w:rsid w:val="00B16B09"/>
    <w:rsid w:val="00BA085A"/>
    <w:rsid w:val="00D266CE"/>
    <w:rsid w:val="00D5076C"/>
    <w:rsid w:val="00DC2F3E"/>
    <w:rsid w:val="00E169A2"/>
    <w:rsid w:val="00E335CB"/>
    <w:rsid w:val="00E670EA"/>
    <w:rsid w:val="00EA42A0"/>
    <w:rsid w:val="00EE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A42A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A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66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24</cp:revision>
  <cp:lastPrinted>2023-10-27T13:26:00Z</cp:lastPrinted>
  <dcterms:created xsi:type="dcterms:W3CDTF">2017-10-06T06:04:00Z</dcterms:created>
  <dcterms:modified xsi:type="dcterms:W3CDTF">2023-10-27T13:26:00Z</dcterms:modified>
</cp:coreProperties>
</file>