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A66" w:rsidRDefault="00C76A66" w:rsidP="00C76A66">
      <w:pPr>
        <w:rPr>
          <w:b/>
          <w:sz w:val="36"/>
        </w:rPr>
      </w:pPr>
      <w:r>
        <w:rPr>
          <w:b/>
          <w:sz w:val="36"/>
        </w:rPr>
        <w:t xml:space="preserve">                                              </w:t>
      </w:r>
      <w:r>
        <w:rPr>
          <w:b/>
          <w:noProof/>
          <w:sz w:val="36"/>
        </w:rPr>
        <w:drawing>
          <wp:inline distT="0" distB="0" distL="0" distR="0">
            <wp:extent cx="640080" cy="792480"/>
            <wp:effectExtent l="19050" t="0" r="7620" b="0"/>
            <wp:docPr id="1" name="Рисунок 1" descr="Нижнедевицкий МР в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Нижнедевицкий МР вч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92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6A66" w:rsidRDefault="00C76A66" w:rsidP="00C76A66">
      <w:pPr>
        <w:pStyle w:val="4"/>
        <w:spacing w:before="0"/>
        <w:jc w:val="center"/>
        <w:rPr>
          <w:rFonts w:ascii="Times New Roman" w:hAnsi="Times New Roman" w:cs="Times New Roman"/>
          <w:i w:val="0"/>
          <w:color w:val="auto"/>
          <w:spacing w:val="40"/>
          <w:sz w:val="28"/>
          <w:szCs w:val="28"/>
        </w:rPr>
      </w:pPr>
      <w:r>
        <w:rPr>
          <w:rFonts w:ascii="Times New Roman" w:hAnsi="Times New Roman" w:cs="Times New Roman"/>
          <w:i w:val="0"/>
          <w:color w:val="auto"/>
          <w:spacing w:val="40"/>
          <w:sz w:val="28"/>
          <w:szCs w:val="28"/>
        </w:rPr>
        <w:t>АДМИНИСТРАЦИЯ</w:t>
      </w:r>
    </w:p>
    <w:p w:rsidR="00C76A66" w:rsidRDefault="00C76A66" w:rsidP="00C76A66">
      <w:pPr>
        <w:pStyle w:val="4"/>
        <w:spacing w:before="0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i w:val="0"/>
          <w:color w:val="auto"/>
          <w:spacing w:val="40"/>
          <w:sz w:val="28"/>
          <w:szCs w:val="28"/>
        </w:rPr>
        <w:t>НИЖНЕДЕВИЦКОГО МУНИЦИПАЛЬНОГО РАЙОНА ВОРОНЕЖСКОЙ ОБЛАСТИ</w:t>
      </w:r>
    </w:p>
    <w:p w:rsidR="00C76A66" w:rsidRDefault="00C76A66" w:rsidP="00C76A66">
      <w:pPr>
        <w:pStyle w:val="a5"/>
        <w:spacing w:before="120" w:line="400" w:lineRule="exact"/>
        <w:jc w:val="center"/>
        <w:rPr>
          <w:rFonts w:ascii="Times New Roman" w:hAnsi="Times New Roman"/>
          <w:spacing w:val="60"/>
        </w:rPr>
      </w:pPr>
      <w:r>
        <w:rPr>
          <w:rFonts w:ascii="Times New Roman" w:hAnsi="Times New Roman"/>
          <w:b/>
          <w:spacing w:val="60"/>
          <w:sz w:val="32"/>
          <w:szCs w:val="32"/>
        </w:rPr>
        <w:t>РАСПОРЯЖЕНИЕ</w:t>
      </w:r>
    </w:p>
    <w:p w:rsidR="00C76A66" w:rsidRDefault="00C76A66" w:rsidP="00C76A66">
      <w:pPr>
        <w:ind w:left="360"/>
        <w:jc w:val="center"/>
        <w:rPr>
          <w:b/>
          <w:sz w:val="28"/>
        </w:rPr>
      </w:pPr>
    </w:p>
    <w:p w:rsidR="00C76A66" w:rsidRDefault="00C76A66" w:rsidP="00C76A66">
      <w:pPr>
        <w:ind w:left="360"/>
        <w:jc w:val="both"/>
        <w:rPr>
          <w:sz w:val="28"/>
        </w:rPr>
      </w:pPr>
    </w:p>
    <w:p w:rsidR="00C76A66" w:rsidRDefault="00C76A66" w:rsidP="00C76A66">
      <w:pPr>
        <w:pStyle w:val="a5"/>
        <w:tabs>
          <w:tab w:val="left" w:pos="7809"/>
        </w:tabs>
        <w:spacing w:before="120"/>
        <w:rPr>
          <w:rFonts w:ascii="Times New Roman" w:hAnsi="Times New Roman"/>
          <w:sz w:val="24"/>
          <w:szCs w:val="24"/>
          <w:u w:val="single"/>
        </w:rPr>
      </w:pPr>
      <w:r>
        <w:rPr>
          <w:b/>
        </w:rPr>
        <w:t xml:space="preserve"> </w:t>
      </w:r>
      <w:r>
        <w:rPr>
          <w:rFonts w:ascii="Times New Roman" w:hAnsi="Times New Roman"/>
          <w:szCs w:val="28"/>
          <w:u w:val="single"/>
        </w:rPr>
        <w:t>от</w:t>
      </w:r>
      <w:r>
        <w:rPr>
          <w:rFonts w:ascii="Times New Roman" w:hAnsi="Times New Roman"/>
          <w:sz w:val="24"/>
          <w:szCs w:val="24"/>
          <w:u w:val="single"/>
        </w:rPr>
        <w:t xml:space="preserve"> </w:t>
      </w:r>
      <w:r w:rsidR="001E2D9E" w:rsidRPr="00892849">
        <w:rPr>
          <w:rFonts w:ascii="Times New Roman" w:hAnsi="Times New Roman"/>
          <w:szCs w:val="28"/>
          <w:u w:val="single"/>
        </w:rPr>
        <w:t>1</w:t>
      </w:r>
      <w:r w:rsidR="00683DBE">
        <w:rPr>
          <w:rFonts w:ascii="Times New Roman" w:hAnsi="Times New Roman"/>
          <w:szCs w:val="28"/>
          <w:u w:val="single"/>
        </w:rPr>
        <w:t>0</w:t>
      </w:r>
      <w:r w:rsidR="00E27EEE" w:rsidRPr="00892849">
        <w:rPr>
          <w:rFonts w:ascii="Times New Roman" w:hAnsi="Times New Roman"/>
          <w:szCs w:val="28"/>
          <w:u w:val="single"/>
        </w:rPr>
        <w:t xml:space="preserve"> </w:t>
      </w:r>
      <w:r w:rsidR="001F258D" w:rsidRPr="00892849">
        <w:rPr>
          <w:rFonts w:ascii="Times New Roman" w:hAnsi="Times New Roman"/>
          <w:szCs w:val="28"/>
          <w:u w:val="single"/>
        </w:rPr>
        <w:t>января</w:t>
      </w:r>
      <w:r w:rsidR="00E27EEE" w:rsidRPr="00892849">
        <w:rPr>
          <w:rFonts w:ascii="Times New Roman" w:hAnsi="Times New Roman"/>
          <w:szCs w:val="28"/>
          <w:u w:val="single"/>
        </w:rPr>
        <w:t xml:space="preserve"> 20</w:t>
      </w:r>
      <w:r w:rsidR="001F258D" w:rsidRPr="00892849">
        <w:rPr>
          <w:rFonts w:ascii="Times New Roman" w:hAnsi="Times New Roman"/>
          <w:szCs w:val="28"/>
          <w:u w:val="single"/>
        </w:rPr>
        <w:t>2</w:t>
      </w:r>
      <w:r w:rsidR="0047195E">
        <w:rPr>
          <w:rFonts w:ascii="Times New Roman" w:hAnsi="Times New Roman"/>
          <w:szCs w:val="28"/>
          <w:u w:val="single"/>
        </w:rPr>
        <w:t>5</w:t>
      </w:r>
      <w:r w:rsidRPr="00892849">
        <w:rPr>
          <w:rFonts w:ascii="Times New Roman" w:hAnsi="Times New Roman"/>
          <w:szCs w:val="28"/>
          <w:u w:val="single"/>
        </w:rPr>
        <w:t xml:space="preserve"> г.</w:t>
      </w:r>
      <w:r w:rsidRPr="00892849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892849">
        <w:rPr>
          <w:rFonts w:ascii="Times New Roman" w:hAnsi="Times New Roman"/>
          <w:szCs w:val="28"/>
          <w:u w:val="single"/>
        </w:rPr>
        <w:t>№</w:t>
      </w:r>
      <w:r w:rsidR="00683DBE">
        <w:rPr>
          <w:rFonts w:ascii="Times New Roman" w:hAnsi="Times New Roman"/>
          <w:szCs w:val="28"/>
          <w:u w:val="single"/>
        </w:rPr>
        <w:t>3-р</w:t>
      </w:r>
      <w:r w:rsidRPr="00892849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C76A66" w:rsidRDefault="00C76A66" w:rsidP="00C76A66">
      <w:pPr>
        <w:pStyle w:val="a5"/>
        <w:tabs>
          <w:tab w:val="left" w:pos="1418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</w:rPr>
        <w:t xml:space="preserve">                 с.Нижнедевицк</w:t>
      </w:r>
    </w:p>
    <w:p w:rsidR="00C76A66" w:rsidRPr="006146F8" w:rsidRDefault="00C76A66" w:rsidP="006146F8">
      <w:pPr>
        <w:pStyle w:val="a3"/>
        <w:ind w:left="-142" w:hanging="120"/>
        <w:rPr>
          <w:b w:val="0"/>
          <w:sz w:val="18"/>
        </w:rPr>
      </w:pPr>
      <w:r>
        <w:rPr>
          <w:b w:val="0"/>
          <w:sz w:val="18"/>
        </w:rPr>
        <w:t xml:space="preserve"> </w:t>
      </w:r>
    </w:p>
    <w:p w:rsidR="000A58BE" w:rsidRDefault="000A58BE" w:rsidP="00C76A66">
      <w:pPr>
        <w:pStyle w:val="a6"/>
        <w:jc w:val="both"/>
        <w:rPr>
          <w:sz w:val="28"/>
          <w:szCs w:val="28"/>
        </w:rPr>
      </w:pPr>
    </w:p>
    <w:p w:rsidR="00572742" w:rsidRDefault="0059213A" w:rsidP="00572742">
      <w:pPr>
        <w:pStyle w:val="a6"/>
        <w:jc w:val="both"/>
        <w:rPr>
          <w:b/>
          <w:sz w:val="28"/>
          <w:szCs w:val="28"/>
        </w:rPr>
      </w:pPr>
      <w:r w:rsidRPr="006146F8">
        <w:rPr>
          <w:b/>
          <w:sz w:val="28"/>
          <w:szCs w:val="28"/>
        </w:rPr>
        <w:t>О</w:t>
      </w:r>
      <w:r w:rsidR="00572742">
        <w:rPr>
          <w:b/>
          <w:sz w:val="28"/>
          <w:szCs w:val="28"/>
        </w:rPr>
        <w:t xml:space="preserve">б утверждении Плана мероприятий </w:t>
      </w:r>
    </w:p>
    <w:p w:rsidR="00572742" w:rsidRDefault="00572742" w:rsidP="00572742">
      <w:pPr>
        <w:pStyle w:val="a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r w:rsidR="001F258D">
        <w:rPr>
          <w:b/>
          <w:sz w:val="28"/>
          <w:szCs w:val="28"/>
        </w:rPr>
        <w:t>антикоррупционному просвещению</w:t>
      </w:r>
    </w:p>
    <w:p w:rsidR="002E677C" w:rsidRDefault="002E677C" w:rsidP="00572742">
      <w:pPr>
        <w:pStyle w:val="a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572742">
        <w:rPr>
          <w:b/>
          <w:sz w:val="28"/>
          <w:szCs w:val="28"/>
        </w:rPr>
        <w:t xml:space="preserve"> Нижнедевицко</w:t>
      </w:r>
      <w:r>
        <w:rPr>
          <w:b/>
          <w:sz w:val="28"/>
          <w:szCs w:val="28"/>
        </w:rPr>
        <w:t>м</w:t>
      </w:r>
      <w:r w:rsidR="00572742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</w:t>
      </w:r>
      <w:r w:rsidR="00572742">
        <w:rPr>
          <w:b/>
          <w:sz w:val="28"/>
          <w:szCs w:val="28"/>
        </w:rPr>
        <w:t xml:space="preserve"> </w:t>
      </w:r>
    </w:p>
    <w:p w:rsidR="00572742" w:rsidRPr="00572742" w:rsidRDefault="00572742" w:rsidP="00572742">
      <w:pPr>
        <w:pStyle w:val="a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район</w:t>
      </w:r>
      <w:r w:rsidR="002E677C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на </w:t>
      </w:r>
      <w:r w:rsidR="001F258D">
        <w:rPr>
          <w:b/>
          <w:sz w:val="28"/>
          <w:szCs w:val="28"/>
        </w:rPr>
        <w:t xml:space="preserve"> 202</w:t>
      </w:r>
      <w:r w:rsidR="0047195E">
        <w:rPr>
          <w:b/>
          <w:sz w:val="28"/>
          <w:szCs w:val="28"/>
        </w:rPr>
        <w:t>5</w:t>
      </w:r>
      <w:r w:rsidR="001F258D">
        <w:rPr>
          <w:b/>
          <w:sz w:val="28"/>
          <w:szCs w:val="28"/>
        </w:rPr>
        <w:t xml:space="preserve"> год</w:t>
      </w:r>
    </w:p>
    <w:p w:rsidR="00C76A66" w:rsidRDefault="00C76A66" w:rsidP="00C76A66">
      <w:pPr>
        <w:pStyle w:val="a6"/>
        <w:jc w:val="both"/>
        <w:rPr>
          <w:sz w:val="28"/>
          <w:szCs w:val="28"/>
        </w:rPr>
      </w:pPr>
    </w:p>
    <w:p w:rsidR="000A58BE" w:rsidRDefault="000A58BE" w:rsidP="00C76A66">
      <w:pPr>
        <w:pStyle w:val="a6"/>
        <w:spacing w:line="360" w:lineRule="auto"/>
        <w:ind w:firstLine="1134"/>
        <w:jc w:val="both"/>
        <w:rPr>
          <w:rStyle w:val="1"/>
          <w:rFonts w:eastAsia="Calibri"/>
          <w:color w:val="auto"/>
          <w:sz w:val="28"/>
          <w:szCs w:val="28"/>
        </w:rPr>
      </w:pPr>
    </w:p>
    <w:p w:rsidR="00572742" w:rsidRPr="00572742" w:rsidRDefault="00572742" w:rsidP="00572742">
      <w:pPr>
        <w:pStyle w:val="a6"/>
        <w:spacing w:line="360" w:lineRule="auto"/>
        <w:ind w:firstLine="851"/>
        <w:jc w:val="both"/>
        <w:rPr>
          <w:sz w:val="28"/>
          <w:szCs w:val="28"/>
          <w:shd w:val="clear" w:color="auto" w:fill="FFFFFF"/>
        </w:rPr>
      </w:pPr>
      <w:r w:rsidRPr="00572742">
        <w:rPr>
          <w:sz w:val="28"/>
          <w:szCs w:val="28"/>
          <w:shd w:val="clear" w:color="auto" w:fill="FFFFFF"/>
        </w:rPr>
        <w:t xml:space="preserve">В </w:t>
      </w:r>
      <w:r w:rsidR="001F258D">
        <w:rPr>
          <w:sz w:val="28"/>
          <w:szCs w:val="28"/>
          <w:shd w:val="clear" w:color="auto" w:fill="FFFFFF"/>
        </w:rPr>
        <w:t>соответствии с</w:t>
      </w:r>
      <w:r w:rsidRPr="00572742">
        <w:rPr>
          <w:sz w:val="28"/>
          <w:szCs w:val="28"/>
          <w:shd w:val="clear" w:color="auto" w:fill="FFFFFF"/>
        </w:rPr>
        <w:t xml:space="preserve"> распоряжени</w:t>
      </w:r>
      <w:r w:rsidR="001F258D">
        <w:rPr>
          <w:sz w:val="28"/>
          <w:szCs w:val="28"/>
          <w:shd w:val="clear" w:color="auto" w:fill="FFFFFF"/>
        </w:rPr>
        <w:t>ем</w:t>
      </w:r>
      <w:r w:rsidRPr="00572742">
        <w:rPr>
          <w:sz w:val="28"/>
          <w:szCs w:val="28"/>
          <w:shd w:val="clear" w:color="auto" w:fill="FFFFFF"/>
        </w:rPr>
        <w:t xml:space="preserve"> </w:t>
      </w:r>
      <w:r w:rsidR="002E677C">
        <w:rPr>
          <w:sz w:val="28"/>
          <w:szCs w:val="28"/>
          <w:shd w:val="clear" w:color="auto" w:fill="FFFFFF"/>
        </w:rPr>
        <w:t>П</w:t>
      </w:r>
      <w:r w:rsidRPr="00572742">
        <w:rPr>
          <w:sz w:val="28"/>
          <w:szCs w:val="28"/>
          <w:shd w:val="clear" w:color="auto" w:fill="FFFFFF"/>
        </w:rPr>
        <w:t xml:space="preserve">равительства Воронежской области от </w:t>
      </w:r>
      <w:r w:rsidR="0047195E">
        <w:rPr>
          <w:sz w:val="28"/>
          <w:szCs w:val="28"/>
          <w:shd w:val="clear" w:color="auto" w:fill="FFFFFF"/>
        </w:rPr>
        <w:t xml:space="preserve">28.12.2024 </w:t>
      </w:r>
      <w:r w:rsidRPr="00CC321E">
        <w:rPr>
          <w:sz w:val="28"/>
          <w:szCs w:val="28"/>
          <w:shd w:val="clear" w:color="auto" w:fill="FFFFFF"/>
        </w:rPr>
        <w:t xml:space="preserve">№ </w:t>
      </w:r>
      <w:r w:rsidR="0047195E">
        <w:rPr>
          <w:sz w:val="28"/>
          <w:szCs w:val="28"/>
          <w:shd w:val="clear" w:color="auto" w:fill="FFFFFF"/>
        </w:rPr>
        <w:t>10</w:t>
      </w:r>
      <w:r w:rsidR="00CC321E" w:rsidRPr="00CC321E">
        <w:rPr>
          <w:sz w:val="28"/>
          <w:szCs w:val="28"/>
          <w:shd w:val="clear" w:color="auto" w:fill="FFFFFF"/>
        </w:rPr>
        <w:t>8</w:t>
      </w:r>
      <w:r w:rsidR="0047195E">
        <w:rPr>
          <w:sz w:val="28"/>
          <w:szCs w:val="28"/>
          <w:shd w:val="clear" w:color="auto" w:fill="FFFFFF"/>
        </w:rPr>
        <w:t>9</w:t>
      </w:r>
      <w:r w:rsidRPr="00CC321E">
        <w:rPr>
          <w:sz w:val="28"/>
          <w:szCs w:val="28"/>
          <w:shd w:val="clear" w:color="auto" w:fill="FFFFFF"/>
        </w:rPr>
        <w:t>-р «Об утверждении</w:t>
      </w:r>
      <w:r w:rsidR="001F258D" w:rsidRPr="00CC321E">
        <w:rPr>
          <w:sz w:val="28"/>
          <w:szCs w:val="28"/>
          <w:shd w:val="clear" w:color="auto" w:fill="FFFFFF"/>
        </w:rPr>
        <w:t xml:space="preserve"> плана мероприятий по антикоррупционному просвещению в Воронежской области на </w:t>
      </w:r>
      <w:r w:rsidR="00AF3F68" w:rsidRPr="00CC321E">
        <w:rPr>
          <w:sz w:val="28"/>
          <w:szCs w:val="28"/>
          <w:shd w:val="clear" w:color="auto" w:fill="FFFFFF"/>
        </w:rPr>
        <w:t>202</w:t>
      </w:r>
      <w:r w:rsidR="0047195E">
        <w:rPr>
          <w:sz w:val="28"/>
          <w:szCs w:val="28"/>
          <w:shd w:val="clear" w:color="auto" w:fill="FFFFFF"/>
        </w:rPr>
        <w:t>5</w:t>
      </w:r>
      <w:r w:rsidR="001F258D" w:rsidRPr="00CC321E">
        <w:rPr>
          <w:sz w:val="28"/>
          <w:szCs w:val="28"/>
          <w:shd w:val="clear" w:color="auto" w:fill="FFFFFF"/>
        </w:rPr>
        <w:t xml:space="preserve"> год</w:t>
      </w:r>
      <w:r>
        <w:rPr>
          <w:sz w:val="28"/>
          <w:szCs w:val="28"/>
          <w:shd w:val="clear" w:color="auto" w:fill="FFFFFF"/>
        </w:rPr>
        <w:t>»</w:t>
      </w:r>
      <w:r w:rsidRPr="00572742">
        <w:rPr>
          <w:sz w:val="28"/>
          <w:szCs w:val="28"/>
          <w:shd w:val="clear" w:color="auto" w:fill="FFFFFF"/>
        </w:rPr>
        <w:t>:</w:t>
      </w:r>
    </w:p>
    <w:p w:rsidR="00572742" w:rsidRPr="00572742" w:rsidRDefault="0059213A" w:rsidP="008A1C63">
      <w:pPr>
        <w:pStyle w:val="a6"/>
        <w:spacing w:line="360" w:lineRule="auto"/>
        <w:ind w:firstLine="851"/>
        <w:jc w:val="both"/>
        <w:rPr>
          <w:spacing w:val="1"/>
          <w:sz w:val="28"/>
          <w:szCs w:val="28"/>
          <w:shd w:val="clear" w:color="auto" w:fill="FFFFFF"/>
        </w:rPr>
      </w:pPr>
      <w:r>
        <w:rPr>
          <w:rStyle w:val="1"/>
          <w:rFonts w:eastAsia="Calibri"/>
          <w:color w:val="auto"/>
          <w:sz w:val="28"/>
          <w:szCs w:val="28"/>
        </w:rPr>
        <w:t xml:space="preserve">1. </w:t>
      </w:r>
      <w:r w:rsidR="00572742" w:rsidRPr="00572742">
        <w:rPr>
          <w:spacing w:val="1"/>
          <w:sz w:val="28"/>
          <w:szCs w:val="28"/>
          <w:shd w:val="clear" w:color="auto" w:fill="FFFFFF"/>
        </w:rPr>
        <w:t xml:space="preserve">Утвердить </w:t>
      </w:r>
      <w:r w:rsidR="002E677C">
        <w:rPr>
          <w:spacing w:val="1"/>
          <w:sz w:val="28"/>
          <w:szCs w:val="28"/>
          <w:shd w:val="clear" w:color="auto" w:fill="FFFFFF"/>
        </w:rPr>
        <w:t xml:space="preserve">прилагаемый </w:t>
      </w:r>
      <w:r w:rsidR="00572742" w:rsidRPr="00572742">
        <w:rPr>
          <w:spacing w:val="1"/>
          <w:sz w:val="28"/>
          <w:szCs w:val="28"/>
          <w:shd w:val="clear" w:color="auto" w:fill="FFFFFF"/>
        </w:rPr>
        <w:t xml:space="preserve">План мероприятий по </w:t>
      </w:r>
      <w:r w:rsidR="001F258D">
        <w:rPr>
          <w:spacing w:val="1"/>
          <w:sz w:val="28"/>
          <w:szCs w:val="28"/>
          <w:shd w:val="clear" w:color="auto" w:fill="FFFFFF"/>
        </w:rPr>
        <w:t>антикоррупционному</w:t>
      </w:r>
      <w:r w:rsidR="00572742" w:rsidRPr="00572742">
        <w:rPr>
          <w:spacing w:val="1"/>
          <w:sz w:val="28"/>
          <w:szCs w:val="28"/>
          <w:shd w:val="clear" w:color="auto" w:fill="FFFFFF"/>
        </w:rPr>
        <w:t xml:space="preserve"> просвещению </w:t>
      </w:r>
      <w:r w:rsidR="002E677C">
        <w:rPr>
          <w:spacing w:val="1"/>
          <w:sz w:val="28"/>
          <w:szCs w:val="28"/>
          <w:shd w:val="clear" w:color="auto" w:fill="FFFFFF"/>
        </w:rPr>
        <w:t>в</w:t>
      </w:r>
      <w:r w:rsidR="00572742" w:rsidRPr="00572742">
        <w:rPr>
          <w:spacing w:val="1"/>
          <w:sz w:val="28"/>
          <w:szCs w:val="28"/>
          <w:shd w:val="clear" w:color="auto" w:fill="FFFFFF"/>
        </w:rPr>
        <w:t xml:space="preserve"> </w:t>
      </w:r>
      <w:r w:rsidR="00572742">
        <w:rPr>
          <w:spacing w:val="1"/>
          <w:sz w:val="28"/>
          <w:szCs w:val="28"/>
          <w:shd w:val="clear" w:color="auto" w:fill="FFFFFF"/>
        </w:rPr>
        <w:t>Нижнедевицко</w:t>
      </w:r>
      <w:r w:rsidR="002E677C">
        <w:rPr>
          <w:spacing w:val="1"/>
          <w:sz w:val="28"/>
          <w:szCs w:val="28"/>
          <w:shd w:val="clear" w:color="auto" w:fill="FFFFFF"/>
        </w:rPr>
        <w:t>м</w:t>
      </w:r>
      <w:r w:rsidR="00572742">
        <w:rPr>
          <w:spacing w:val="1"/>
          <w:sz w:val="28"/>
          <w:szCs w:val="28"/>
          <w:shd w:val="clear" w:color="auto" w:fill="FFFFFF"/>
        </w:rPr>
        <w:t xml:space="preserve"> муниципально</w:t>
      </w:r>
      <w:r w:rsidR="002E677C">
        <w:rPr>
          <w:spacing w:val="1"/>
          <w:sz w:val="28"/>
          <w:szCs w:val="28"/>
          <w:shd w:val="clear" w:color="auto" w:fill="FFFFFF"/>
        </w:rPr>
        <w:t>м</w:t>
      </w:r>
      <w:r w:rsidR="00572742">
        <w:rPr>
          <w:spacing w:val="1"/>
          <w:sz w:val="28"/>
          <w:szCs w:val="28"/>
          <w:shd w:val="clear" w:color="auto" w:fill="FFFFFF"/>
        </w:rPr>
        <w:t xml:space="preserve"> район</w:t>
      </w:r>
      <w:r w:rsidR="002E677C">
        <w:rPr>
          <w:spacing w:val="1"/>
          <w:sz w:val="28"/>
          <w:szCs w:val="28"/>
          <w:shd w:val="clear" w:color="auto" w:fill="FFFFFF"/>
        </w:rPr>
        <w:t>е</w:t>
      </w:r>
      <w:r w:rsidR="00572742" w:rsidRPr="00572742">
        <w:rPr>
          <w:spacing w:val="1"/>
          <w:sz w:val="28"/>
          <w:szCs w:val="28"/>
          <w:shd w:val="clear" w:color="auto" w:fill="FFFFFF"/>
        </w:rPr>
        <w:t xml:space="preserve"> на </w:t>
      </w:r>
      <w:r w:rsidR="00572742">
        <w:rPr>
          <w:spacing w:val="1"/>
          <w:sz w:val="28"/>
          <w:szCs w:val="28"/>
          <w:shd w:val="clear" w:color="auto" w:fill="FFFFFF"/>
        </w:rPr>
        <w:t>202</w:t>
      </w:r>
      <w:r w:rsidR="0047195E">
        <w:rPr>
          <w:spacing w:val="1"/>
          <w:sz w:val="28"/>
          <w:szCs w:val="28"/>
          <w:shd w:val="clear" w:color="auto" w:fill="FFFFFF"/>
        </w:rPr>
        <w:t>5</w:t>
      </w:r>
      <w:r w:rsidR="00572742" w:rsidRPr="00572742">
        <w:rPr>
          <w:spacing w:val="1"/>
          <w:sz w:val="28"/>
          <w:szCs w:val="28"/>
          <w:shd w:val="clear" w:color="auto" w:fill="FFFFFF"/>
        </w:rPr>
        <w:t xml:space="preserve"> год.</w:t>
      </w:r>
    </w:p>
    <w:p w:rsidR="000A58BE" w:rsidRDefault="008A1C63" w:rsidP="008A1C63">
      <w:pPr>
        <w:pStyle w:val="a6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A58BE">
        <w:rPr>
          <w:sz w:val="28"/>
          <w:szCs w:val="28"/>
        </w:rPr>
        <w:t xml:space="preserve">Контроль за исполнением настоящего распоряжения </w:t>
      </w:r>
      <w:r w:rsidR="00AD4FF7">
        <w:rPr>
          <w:sz w:val="28"/>
          <w:szCs w:val="28"/>
        </w:rPr>
        <w:t>оставляю за собой</w:t>
      </w:r>
      <w:r w:rsidR="007173CF">
        <w:rPr>
          <w:sz w:val="28"/>
          <w:szCs w:val="28"/>
        </w:rPr>
        <w:t>.</w:t>
      </w:r>
    </w:p>
    <w:p w:rsidR="00E27EEE" w:rsidRDefault="00E27EEE" w:rsidP="000A58BE">
      <w:pPr>
        <w:pStyle w:val="a6"/>
        <w:jc w:val="both"/>
        <w:rPr>
          <w:sz w:val="28"/>
          <w:szCs w:val="28"/>
        </w:rPr>
      </w:pPr>
    </w:p>
    <w:p w:rsidR="00572742" w:rsidRDefault="00572742" w:rsidP="000A58BE">
      <w:pPr>
        <w:pStyle w:val="a6"/>
        <w:jc w:val="both"/>
        <w:rPr>
          <w:sz w:val="28"/>
          <w:szCs w:val="28"/>
        </w:rPr>
      </w:pPr>
    </w:p>
    <w:p w:rsidR="0040150E" w:rsidRDefault="0047195E" w:rsidP="000A58BE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0A58BE" w:rsidRPr="000A58BE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0A58BE" w:rsidRPr="000A58BE">
        <w:rPr>
          <w:sz w:val="28"/>
          <w:szCs w:val="28"/>
        </w:rPr>
        <w:t xml:space="preserve"> муниципального района                                   </w:t>
      </w:r>
      <w:r w:rsidR="00CB76A5">
        <w:rPr>
          <w:sz w:val="28"/>
          <w:szCs w:val="28"/>
        </w:rPr>
        <w:t xml:space="preserve">           </w:t>
      </w:r>
      <w:r>
        <w:rPr>
          <w:sz w:val="28"/>
          <w:szCs w:val="28"/>
        </w:rPr>
        <w:t>В.Н. Просветов</w:t>
      </w:r>
      <w:r w:rsidR="000A58BE" w:rsidRPr="000A58BE">
        <w:rPr>
          <w:sz w:val="28"/>
          <w:szCs w:val="28"/>
        </w:rPr>
        <w:t xml:space="preserve">          </w:t>
      </w:r>
      <w:r w:rsidR="002E677C">
        <w:rPr>
          <w:sz w:val="28"/>
          <w:szCs w:val="28"/>
        </w:rPr>
        <w:t xml:space="preserve">    </w:t>
      </w:r>
    </w:p>
    <w:p w:rsidR="00CB76A5" w:rsidRDefault="00CB76A5" w:rsidP="000A58BE">
      <w:pPr>
        <w:pStyle w:val="a6"/>
        <w:jc w:val="both"/>
        <w:rPr>
          <w:sz w:val="24"/>
          <w:szCs w:val="24"/>
        </w:rPr>
      </w:pPr>
    </w:p>
    <w:p w:rsidR="008825D4" w:rsidRDefault="008825D4" w:rsidP="000A58BE">
      <w:pPr>
        <w:pStyle w:val="a6"/>
        <w:jc w:val="both"/>
        <w:rPr>
          <w:sz w:val="24"/>
          <w:szCs w:val="24"/>
        </w:rPr>
      </w:pPr>
    </w:p>
    <w:p w:rsidR="001F258D" w:rsidRDefault="001F258D" w:rsidP="000A58BE">
      <w:pPr>
        <w:pStyle w:val="a6"/>
        <w:jc w:val="both"/>
        <w:rPr>
          <w:sz w:val="24"/>
          <w:szCs w:val="24"/>
        </w:rPr>
      </w:pPr>
    </w:p>
    <w:p w:rsidR="0058407D" w:rsidRDefault="0058407D" w:rsidP="000A58BE">
      <w:pPr>
        <w:pStyle w:val="a6"/>
        <w:jc w:val="both"/>
        <w:rPr>
          <w:sz w:val="24"/>
          <w:szCs w:val="24"/>
        </w:rPr>
      </w:pPr>
    </w:p>
    <w:p w:rsidR="0058407D" w:rsidRDefault="0058407D" w:rsidP="000A58BE">
      <w:pPr>
        <w:pStyle w:val="a6"/>
        <w:jc w:val="both"/>
        <w:rPr>
          <w:sz w:val="24"/>
          <w:szCs w:val="24"/>
        </w:rPr>
      </w:pPr>
    </w:p>
    <w:p w:rsidR="0058407D" w:rsidRDefault="0058407D" w:rsidP="000A58BE">
      <w:pPr>
        <w:pStyle w:val="a6"/>
        <w:jc w:val="both"/>
        <w:rPr>
          <w:sz w:val="24"/>
          <w:szCs w:val="24"/>
        </w:rPr>
      </w:pPr>
    </w:p>
    <w:p w:rsidR="0058407D" w:rsidRDefault="0058407D" w:rsidP="000A58BE">
      <w:pPr>
        <w:pStyle w:val="a6"/>
        <w:jc w:val="both"/>
        <w:rPr>
          <w:sz w:val="24"/>
          <w:szCs w:val="24"/>
        </w:rPr>
      </w:pPr>
    </w:p>
    <w:p w:rsidR="0058407D" w:rsidRDefault="0058407D" w:rsidP="000A58BE">
      <w:pPr>
        <w:pStyle w:val="a6"/>
        <w:jc w:val="both"/>
        <w:rPr>
          <w:sz w:val="24"/>
          <w:szCs w:val="24"/>
        </w:rPr>
      </w:pPr>
    </w:p>
    <w:p w:rsidR="00AD4FF7" w:rsidRDefault="00AD4FF7" w:rsidP="000A58BE">
      <w:pPr>
        <w:pStyle w:val="a6"/>
        <w:jc w:val="both"/>
        <w:rPr>
          <w:sz w:val="24"/>
          <w:szCs w:val="24"/>
        </w:rPr>
      </w:pPr>
    </w:p>
    <w:p w:rsidR="00AD4FF7" w:rsidRDefault="00AD4FF7" w:rsidP="000A58BE">
      <w:pPr>
        <w:pStyle w:val="a6"/>
        <w:jc w:val="both"/>
        <w:rPr>
          <w:sz w:val="24"/>
          <w:szCs w:val="24"/>
        </w:rPr>
      </w:pPr>
    </w:p>
    <w:p w:rsidR="0058407D" w:rsidRDefault="0058407D" w:rsidP="000A58BE">
      <w:pPr>
        <w:pStyle w:val="a6"/>
        <w:jc w:val="both"/>
        <w:rPr>
          <w:sz w:val="24"/>
          <w:szCs w:val="24"/>
        </w:rPr>
      </w:pPr>
    </w:p>
    <w:p w:rsidR="001E2D9E" w:rsidRDefault="001E2D9E" w:rsidP="000A58BE">
      <w:pPr>
        <w:pStyle w:val="a6"/>
        <w:jc w:val="both"/>
        <w:rPr>
          <w:sz w:val="24"/>
          <w:szCs w:val="24"/>
        </w:rPr>
      </w:pPr>
    </w:p>
    <w:p w:rsidR="002E677C" w:rsidRDefault="002E677C" w:rsidP="000A58BE">
      <w:pPr>
        <w:pStyle w:val="a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  Приложение</w:t>
      </w:r>
    </w:p>
    <w:p w:rsidR="002E677C" w:rsidRDefault="002E677C" w:rsidP="000A58BE">
      <w:pPr>
        <w:pStyle w:val="a6"/>
        <w:jc w:val="both"/>
        <w:rPr>
          <w:sz w:val="24"/>
          <w:szCs w:val="24"/>
        </w:rPr>
      </w:pPr>
    </w:p>
    <w:p w:rsidR="00572742" w:rsidRDefault="00572742" w:rsidP="002E677C">
      <w:pPr>
        <w:pStyle w:val="a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УТВЕРЖДЕН</w:t>
      </w:r>
    </w:p>
    <w:p w:rsidR="00572742" w:rsidRDefault="00572742" w:rsidP="00572742">
      <w:pPr>
        <w:pStyle w:val="a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распоряжением </w:t>
      </w:r>
      <w:r w:rsidR="00CC321E">
        <w:rPr>
          <w:sz w:val="24"/>
          <w:szCs w:val="24"/>
        </w:rPr>
        <w:t>А</w:t>
      </w:r>
      <w:r>
        <w:rPr>
          <w:sz w:val="24"/>
          <w:szCs w:val="24"/>
        </w:rPr>
        <w:t>дминистрации</w:t>
      </w:r>
    </w:p>
    <w:p w:rsidR="00572742" w:rsidRDefault="00572742" w:rsidP="00572742">
      <w:pPr>
        <w:pStyle w:val="a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Нижнедевицкого муниципального района</w:t>
      </w:r>
    </w:p>
    <w:p w:rsidR="00572742" w:rsidRDefault="00572742" w:rsidP="00572742">
      <w:pPr>
        <w:pStyle w:val="a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Воронежской области</w:t>
      </w:r>
    </w:p>
    <w:p w:rsidR="00892BD3" w:rsidRDefault="00572742" w:rsidP="00572742">
      <w:pPr>
        <w:pStyle w:val="a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</w:t>
      </w:r>
      <w:r w:rsidR="00B3044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от </w:t>
      </w:r>
      <w:r w:rsidR="001E2D9E" w:rsidRPr="00892849">
        <w:rPr>
          <w:sz w:val="24"/>
          <w:szCs w:val="24"/>
        </w:rPr>
        <w:t>1</w:t>
      </w:r>
      <w:r w:rsidR="00683DBE">
        <w:rPr>
          <w:sz w:val="24"/>
          <w:szCs w:val="24"/>
        </w:rPr>
        <w:t>0</w:t>
      </w:r>
      <w:r w:rsidRPr="00892849">
        <w:rPr>
          <w:sz w:val="24"/>
          <w:szCs w:val="24"/>
        </w:rPr>
        <w:t>.</w:t>
      </w:r>
      <w:r w:rsidR="001F258D" w:rsidRPr="00892849">
        <w:rPr>
          <w:sz w:val="24"/>
          <w:szCs w:val="24"/>
        </w:rPr>
        <w:t>01</w:t>
      </w:r>
      <w:r w:rsidRPr="00892849">
        <w:rPr>
          <w:sz w:val="24"/>
          <w:szCs w:val="24"/>
        </w:rPr>
        <w:t>.20</w:t>
      </w:r>
      <w:r w:rsidR="001F258D" w:rsidRPr="00892849">
        <w:rPr>
          <w:sz w:val="24"/>
          <w:szCs w:val="24"/>
        </w:rPr>
        <w:t>2</w:t>
      </w:r>
      <w:r w:rsidR="0047195E">
        <w:rPr>
          <w:sz w:val="24"/>
          <w:szCs w:val="24"/>
        </w:rPr>
        <w:t>5</w:t>
      </w:r>
      <w:r w:rsidR="00683DBE">
        <w:rPr>
          <w:sz w:val="24"/>
          <w:szCs w:val="24"/>
        </w:rPr>
        <w:t xml:space="preserve"> г. №3-р</w:t>
      </w:r>
    </w:p>
    <w:p w:rsidR="00572742" w:rsidRDefault="00572742" w:rsidP="00572742">
      <w:pPr>
        <w:pStyle w:val="a6"/>
        <w:jc w:val="both"/>
        <w:rPr>
          <w:sz w:val="24"/>
          <w:szCs w:val="24"/>
        </w:rPr>
      </w:pPr>
    </w:p>
    <w:p w:rsidR="00572742" w:rsidRDefault="00572742" w:rsidP="00572742">
      <w:pPr>
        <w:pStyle w:val="a6"/>
        <w:jc w:val="center"/>
        <w:rPr>
          <w:b/>
          <w:sz w:val="24"/>
          <w:szCs w:val="24"/>
        </w:rPr>
      </w:pPr>
    </w:p>
    <w:p w:rsidR="00572742" w:rsidRPr="002D2A3A" w:rsidRDefault="00572742" w:rsidP="00572742">
      <w:pPr>
        <w:pStyle w:val="a6"/>
        <w:jc w:val="center"/>
        <w:rPr>
          <w:b/>
          <w:sz w:val="24"/>
          <w:szCs w:val="24"/>
        </w:rPr>
      </w:pPr>
      <w:r w:rsidRPr="002D2A3A">
        <w:rPr>
          <w:b/>
          <w:sz w:val="24"/>
          <w:szCs w:val="24"/>
        </w:rPr>
        <w:t>ПЛАН</w:t>
      </w:r>
    </w:p>
    <w:p w:rsidR="002E677C" w:rsidRDefault="00572742" w:rsidP="00572742">
      <w:pPr>
        <w:pStyle w:val="a6"/>
        <w:jc w:val="center"/>
        <w:rPr>
          <w:b/>
          <w:sz w:val="24"/>
          <w:szCs w:val="24"/>
        </w:rPr>
      </w:pPr>
      <w:r w:rsidRPr="002D2A3A">
        <w:rPr>
          <w:b/>
          <w:sz w:val="24"/>
          <w:szCs w:val="24"/>
        </w:rPr>
        <w:t xml:space="preserve">МЕРОПРИЯТИЙ ПО </w:t>
      </w:r>
      <w:r w:rsidR="0058407D">
        <w:rPr>
          <w:b/>
          <w:sz w:val="24"/>
          <w:szCs w:val="24"/>
        </w:rPr>
        <w:t>АНТИКОРРУПЦИОННОМУ</w:t>
      </w:r>
      <w:r>
        <w:rPr>
          <w:b/>
          <w:sz w:val="24"/>
          <w:szCs w:val="24"/>
        </w:rPr>
        <w:t xml:space="preserve"> ПРОСВЕЩЕНИЮ </w:t>
      </w:r>
    </w:p>
    <w:p w:rsidR="00572742" w:rsidRDefault="002E677C" w:rsidP="00572742">
      <w:pPr>
        <w:pStyle w:val="a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</w:t>
      </w:r>
      <w:r w:rsidR="00572742">
        <w:rPr>
          <w:b/>
          <w:sz w:val="24"/>
          <w:szCs w:val="24"/>
        </w:rPr>
        <w:t>НИЖНЕДЕВИЦКО</w:t>
      </w:r>
      <w:r>
        <w:rPr>
          <w:b/>
          <w:sz w:val="24"/>
          <w:szCs w:val="24"/>
        </w:rPr>
        <w:t>М</w:t>
      </w:r>
      <w:r w:rsidR="00572742">
        <w:rPr>
          <w:b/>
          <w:sz w:val="24"/>
          <w:szCs w:val="24"/>
        </w:rPr>
        <w:t xml:space="preserve"> МУНИЦИПАЛЬНО</w:t>
      </w:r>
      <w:r>
        <w:rPr>
          <w:b/>
          <w:sz w:val="24"/>
          <w:szCs w:val="24"/>
        </w:rPr>
        <w:t>М</w:t>
      </w:r>
      <w:r w:rsidR="00572742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Е</w:t>
      </w:r>
      <w:r w:rsidR="00572742">
        <w:rPr>
          <w:b/>
          <w:sz w:val="24"/>
          <w:szCs w:val="24"/>
        </w:rPr>
        <w:t xml:space="preserve"> </w:t>
      </w:r>
    </w:p>
    <w:p w:rsidR="00572742" w:rsidRDefault="00572742" w:rsidP="00572742">
      <w:pPr>
        <w:pStyle w:val="a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 </w:t>
      </w:r>
      <w:r w:rsidR="0058407D">
        <w:rPr>
          <w:b/>
          <w:sz w:val="24"/>
          <w:szCs w:val="24"/>
        </w:rPr>
        <w:t>202</w:t>
      </w:r>
      <w:r w:rsidR="0047195E">
        <w:rPr>
          <w:b/>
          <w:sz w:val="24"/>
          <w:szCs w:val="24"/>
        </w:rPr>
        <w:t>5</w:t>
      </w:r>
      <w:r w:rsidR="0058407D">
        <w:rPr>
          <w:b/>
          <w:sz w:val="24"/>
          <w:szCs w:val="24"/>
        </w:rPr>
        <w:t xml:space="preserve"> ГОД</w:t>
      </w:r>
    </w:p>
    <w:p w:rsidR="008A2BEC" w:rsidRDefault="008A2BEC" w:rsidP="00572742">
      <w:pPr>
        <w:pStyle w:val="a6"/>
        <w:jc w:val="center"/>
        <w:rPr>
          <w:b/>
          <w:sz w:val="24"/>
          <w:szCs w:val="24"/>
        </w:rPr>
      </w:pPr>
    </w:p>
    <w:tbl>
      <w:tblPr>
        <w:tblStyle w:val="ac"/>
        <w:tblW w:w="9640" w:type="dxa"/>
        <w:tblInd w:w="-34" w:type="dxa"/>
        <w:tblLayout w:type="fixed"/>
        <w:tblLook w:val="04A0"/>
      </w:tblPr>
      <w:tblGrid>
        <w:gridCol w:w="709"/>
        <w:gridCol w:w="4129"/>
        <w:gridCol w:w="3384"/>
        <w:gridCol w:w="1418"/>
      </w:tblGrid>
      <w:tr w:rsidR="008A2BEC" w:rsidTr="001B4775">
        <w:tc>
          <w:tcPr>
            <w:tcW w:w="70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№</w:t>
            </w:r>
          </w:p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п/п</w:t>
            </w:r>
          </w:p>
        </w:tc>
        <w:tc>
          <w:tcPr>
            <w:tcW w:w="412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Мероприятие</w:t>
            </w:r>
          </w:p>
        </w:tc>
        <w:tc>
          <w:tcPr>
            <w:tcW w:w="3384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Ответственный</w:t>
            </w:r>
            <w:r>
              <w:rPr>
                <w:rFonts w:eastAsia="Times New Roman"/>
                <w:sz w:val="28"/>
                <w:szCs w:val="28"/>
              </w:rPr>
              <w:br/>
              <w:t>исполнитель</w:t>
            </w:r>
          </w:p>
        </w:tc>
        <w:tc>
          <w:tcPr>
            <w:tcW w:w="1418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Срок </w:t>
            </w:r>
            <w:r>
              <w:rPr>
                <w:rFonts w:eastAsia="Times New Roman"/>
                <w:sz w:val="28"/>
                <w:szCs w:val="28"/>
              </w:rPr>
              <w:br/>
              <w:t>исполне-ния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412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3384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1418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</w:tr>
      <w:tr w:rsidR="008A2BEC" w:rsidTr="001B4775">
        <w:tc>
          <w:tcPr>
            <w:tcW w:w="9640" w:type="dxa"/>
            <w:gridSpan w:val="4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 xml:space="preserve">Раздел </w:t>
            </w:r>
            <w:r>
              <w:rPr>
                <w:rFonts w:eastAsia="Times New Roman"/>
                <w:b/>
                <w:sz w:val="24"/>
                <w:szCs w:val="24"/>
                <w:lang w:val="en-US"/>
              </w:rPr>
              <w:t>I</w:t>
            </w:r>
            <w:r>
              <w:rPr>
                <w:rFonts w:eastAsia="Times New Roman"/>
                <w:b/>
                <w:sz w:val="24"/>
                <w:szCs w:val="24"/>
              </w:rPr>
              <w:t>. Антикоррупционное образование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pStyle w:val="aa"/>
              <w:ind w:left="-108" w:right="-21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  1.1</w:t>
            </w:r>
          </w:p>
        </w:tc>
        <w:tc>
          <w:tcPr>
            <w:tcW w:w="4129" w:type="dxa"/>
          </w:tcPr>
          <w:p w:rsidR="008A2BEC" w:rsidRDefault="008A2BEC" w:rsidP="008A2B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</w:t>
            </w:r>
            <w:r w:rsidRPr="00304BC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областном </w:t>
            </w:r>
            <w:r w:rsidRPr="00304BCB">
              <w:rPr>
                <w:sz w:val="24"/>
                <w:szCs w:val="24"/>
              </w:rPr>
              <w:t>антикоррупционно</w:t>
            </w:r>
            <w:r>
              <w:rPr>
                <w:sz w:val="24"/>
                <w:szCs w:val="24"/>
              </w:rPr>
              <w:t>м</w:t>
            </w:r>
            <w:r w:rsidRPr="00304BCB">
              <w:rPr>
                <w:sz w:val="24"/>
                <w:szCs w:val="24"/>
              </w:rPr>
              <w:t xml:space="preserve"> молодежно</w:t>
            </w:r>
            <w:r>
              <w:rPr>
                <w:sz w:val="24"/>
                <w:szCs w:val="24"/>
              </w:rPr>
              <w:t>м</w:t>
            </w:r>
            <w:r w:rsidRPr="00304BCB">
              <w:rPr>
                <w:sz w:val="24"/>
                <w:szCs w:val="24"/>
              </w:rPr>
              <w:t xml:space="preserve"> смотр</w:t>
            </w:r>
            <w:r>
              <w:rPr>
                <w:sz w:val="24"/>
                <w:szCs w:val="24"/>
              </w:rPr>
              <w:t>е</w:t>
            </w:r>
            <w:r w:rsidRPr="00304BCB">
              <w:rPr>
                <w:sz w:val="24"/>
                <w:szCs w:val="24"/>
              </w:rPr>
              <w:t>-конкурс</w:t>
            </w:r>
            <w:r>
              <w:rPr>
                <w:sz w:val="24"/>
                <w:szCs w:val="24"/>
              </w:rPr>
              <w:t>е</w:t>
            </w:r>
          </w:p>
        </w:tc>
        <w:tc>
          <w:tcPr>
            <w:tcW w:w="3384" w:type="dxa"/>
          </w:tcPr>
          <w:p w:rsidR="008A2BEC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образованию, спорту и работе с молодёжью администрации Нижнедевицкого муниципального района</w:t>
            </w:r>
          </w:p>
        </w:tc>
        <w:tc>
          <w:tcPr>
            <w:tcW w:w="1418" w:type="dxa"/>
          </w:tcPr>
          <w:p w:rsidR="008A2BEC" w:rsidRPr="00EB0D2A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EB0D2A">
              <w:rPr>
                <w:rFonts w:eastAsia="Times New Roman"/>
                <w:sz w:val="24"/>
                <w:szCs w:val="24"/>
              </w:rPr>
              <w:t>II полугодие</w:t>
            </w:r>
          </w:p>
          <w:p w:rsidR="008A2BEC" w:rsidRDefault="0047195E" w:rsidP="001E2D9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2025</w:t>
            </w:r>
            <w:r w:rsidR="008A2BEC" w:rsidRPr="00EB0D2A">
              <w:rPr>
                <w:rFonts w:eastAsia="Times New Roman"/>
                <w:sz w:val="24"/>
                <w:szCs w:val="24"/>
              </w:rPr>
              <w:t xml:space="preserve"> года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8A2BEC">
            <w:pPr>
              <w:pStyle w:val="aa"/>
              <w:ind w:left="-108" w:right="-2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1.2</w:t>
            </w:r>
          </w:p>
        </w:tc>
        <w:tc>
          <w:tcPr>
            <w:tcW w:w="4129" w:type="dxa"/>
          </w:tcPr>
          <w:p w:rsidR="008A2BEC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внеурочных массовых мероприятий антикоррупционной направленности (проведение конкурсов, круглых столов, семинаров, комплекса просветительских и воспитательных мероприятий)</w:t>
            </w:r>
          </w:p>
        </w:tc>
        <w:tc>
          <w:tcPr>
            <w:tcW w:w="3384" w:type="dxa"/>
          </w:tcPr>
          <w:p w:rsidR="008A2BEC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образованию, спорту и работе с молодёжью администрации Нижнедевицкого муниципального района</w:t>
            </w:r>
          </w:p>
        </w:tc>
        <w:tc>
          <w:tcPr>
            <w:tcW w:w="1418" w:type="dxa"/>
          </w:tcPr>
          <w:p w:rsidR="008A2BEC" w:rsidRDefault="0047195E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В течении года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8A2BEC">
            <w:pPr>
              <w:pStyle w:val="aa"/>
              <w:ind w:left="-108" w:right="-2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1.3</w:t>
            </w:r>
          </w:p>
        </w:tc>
        <w:tc>
          <w:tcPr>
            <w:tcW w:w="4129" w:type="dxa"/>
          </w:tcPr>
          <w:p w:rsidR="008A2BEC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Оформление информационных стендов, информационных буклетов, размещение информации на сайтах образовательных организаций, посвященных формированию антикоррупционного мировоззрения у учащихся, студентов</w:t>
            </w:r>
          </w:p>
        </w:tc>
        <w:tc>
          <w:tcPr>
            <w:tcW w:w="3384" w:type="dxa"/>
          </w:tcPr>
          <w:p w:rsidR="008A2BEC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образованию, спорту и работе с молодёжью администрации Нижнедевицкого муниципального района</w:t>
            </w:r>
          </w:p>
        </w:tc>
        <w:tc>
          <w:tcPr>
            <w:tcW w:w="1418" w:type="dxa"/>
          </w:tcPr>
          <w:p w:rsidR="008A2BEC" w:rsidRDefault="0047195E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В течении года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pStyle w:val="aa"/>
              <w:ind w:left="-108" w:right="-2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1.4</w:t>
            </w:r>
          </w:p>
        </w:tc>
        <w:tc>
          <w:tcPr>
            <w:tcW w:w="4129" w:type="dxa"/>
          </w:tcPr>
          <w:p w:rsidR="008A2BEC" w:rsidRPr="006E6C6C" w:rsidRDefault="008A2BEC" w:rsidP="008A2BEC">
            <w:pPr>
              <w:shd w:val="clear" w:color="auto" w:fill="FFFFFF"/>
              <w:tabs>
                <w:tab w:val="left" w:pos="2256"/>
              </w:tabs>
              <w:ind w:firstLine="284"/>
              <w:contextualSpacing/>
              <w:jc w:val="center"/>
              <w:rPr>
                <w:sz w:val="24"/>
                <w:szCs w:val="24"/>
              </w:rPr>
            </w:pPr>
            <w:r w:rsidRPr="006E6C6C">
              <w:rPr>
                <w:sz w:val="24"/>
                <w:szCs w:val="24"/>
              </w:rPr>
              <w:t xml:space="preserve">Рассмотрение актуальных вопросов противодействия коррупции и профилактики коррупционных правонарушений в рамках мероприятий по профессиональному развитию муниципальных служащих, лиц, замещающих </w:t>
            </w:r>
            <w:r>
              <w:rPr>
                <w:sz w:val="24"/>
                <w:szCs w:val="24"/>
              </w:rPr>
              <w:t>муниципальные должности</w:t>
            </w:r>
          </w:p>
        </w:tc>
        <w:tc>
          <w:tcPr>
            <w:tcW w:w="3384" w:type="dxa"/>
          </w:tcPr>
          <w:p w:rsidR="008A2BEC" w:rsidRPr="006E6C6C" w:rsidRDefault="008A2BEC" w:rsidP="001B4775">
            <w:pPr>
              <w:shd w:val="clear" w:color="auto" w:fill="FFFFFF"/>
              <w:tabs>
                <w:tab w:val="left" w:pos="2256"/>
              </w:tabs>
              <w:ind w:firstLine="284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организационно-контрольной, кадровой и правовой работы администрации Нижнедевицкого муниципального района</w:t>
            </w:r>
          </w:p>
        </w:tc>
        <w:tc>
          <w:tcPr>
            <w:tcW w:w="1418" w:type="dxa"/>
          </w:tcPr>
          <w:p w:rsidR="008A2BEC" w:rsidRPr="006E6C6C" w:rsidRDefault="0047195E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течении года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pStyle w:val="aa"/>
              <w:ind w:left="-108" w:right="-2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1.5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Default="008A2BEC" w:rsidP="001B4775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анкетирования среди участников образовательного процесса (обучающиеся, воспитанники, студенты, абитуриенты, их родители) с включением вопросов, касающихся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проявления бытовой коррупции в образовательных организациях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Pr="008A2BEC" w:rsidRDefault="008A2BEC" w:rsidP="001B4775">
            <w:pPr>
              <w:pStyle w:val="ConsPlusNormal"/>
              <w:ind w:firstLine="1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2B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образованию, спорту и работе с молодёжью администрации Нижнедевицкого муниципального района</w:t>
            </w:r>
          </w:p>
        </w:tc>
        <w:tc>
          <w:tcPr>
            <w:tcW w:w="1418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IV</w:t>
            </w:r>
            <w:r>
              <w:rPr>
                <w:rFonts w:eastAsia="Times New Roman"/>
                <w:sz w:val="24"/>
                <w:szCs w:val="24"/>
              </w:rPr>
              <w:t xml:space="preserve"> квартал </w:t>
            </w:r>
          </w:p>
          <w:p w:rsidR="008A2BEC" w:rsidRDefault="0047195E" w:rsidP="001E2D9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2025</w:t>
            </w:r>
            <w:r w:rsidR="008A2BEC">
              <w:rPr>
                <w:rFonts w:eastAsia="Times New Roman"/>
                <w:sz w:val="24"/>
                <w:szCs w:val="24"/>
              </w:rPr>
              <w:t xml:space="preserve"> года 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pStyle w:val="aa"/>
              <w:ind w:left="-108" w:right="-2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1.6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Default="008A2BEC" w:rsidP="001B47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Добровольное анкетирование муниципальных служащих Воронежской области</w:t>
            </w:r>
          </w:p>
          <w:p w:rsidR="008A2BEC" w:rsidRDefault="008A2BEC" w:rsidP="001B477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вопросам противодействия коррупции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организационно-контрольной, кадровой и правовой работы администрации Нижнедевицкого муниципального района</w:t>
            </w:r>
          </w:p>
        </w:tc>
        <w:tc>
          <w:tcPr>
            <w:tcW w:w="1418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Ноябрь-декабрь </w:t>
            </w:r>
          </w:p>
          <w:p w:rsidR="008A2BEC" w:rsidRDefault="0047195E" w:rsidP="001E2D9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2025</w:t>
            </w:r>
            <w:r w:rsidR="008A2BEC">
              <w:rPr>
                <w:rFonts w:eastAsia="Times New Roman"/>
                <w:sz w:val="24"/>
                <w:szCs w:val="24"/>
              </w:rPr>
              <w:t xml:space="preserve"> года</w:t>
            </w:r>
          </w:p>
        </w:tc>
      </w:tr>
      <w:tr w:rsidR="008A2BEC" w:rsidTr="001B4775">
        <w:tc>
          <w:tcPr>
            <w:tcW w:w="9640" w:type="dxa"/>
            <w:gridSpan w:val="4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 xml:space="preserve">Раздел </w:t>
            </w:r>
            <w:r>
              <w:rPr>
                <w:rFonts w:eastAsia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eastAsia="Times New Roman"/>
                <w:b/>
                <w:sz w:val="24"/>
                <w:szCs w:val="24"/>
              </w:rPr>
              <w:t>. Антикоррупционная пропаганда</w:t>
            </w:r>
          </w:p>
        </w:tc>
      </w:tr>
      <w:tr w:rsidR="008A2BEC" w:rsidTr="001B4775">
        <w:trPr>
          <w:trHeight w:val="331"/>
        </w:trPr>
        <w:tc>
          <w:tcPr>
            <w:tcW w:w="709" w:type="dxa"/>
          </w:tcPr>
          <w:p w:rsidR="008A2BEC" w:rsidRDefault="008A2BEC" w:rsidP="008A2BEC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2.1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Default="008A2BEC" w:rsidP="001B477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информационных стендов, посвященных антикоррупционному просвещению, в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органах местного самоуправления и организациях, находящихся в их ведении, а также в местах </w:t>
            </w:r>
          </w:p>
          <w:p w:rsidR="008A2BEC" w:rsidRDefault="008A2BEC" w:rsidP="001B477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предоставления гражданам государственных и муниципальных услуг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Default="008A2BEC" w:rsidP="008A2BEC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Нижнедевицкого муниципального района</w:t>
            </w:r>
          </w:p>
        </w:tc>
        <w:tc>
          <w:tcPr>
            <w:tcW w:w="1418" w:type="dxa"/>
          </w:tcPr>
          <w:p w:rsidR="008A2BEC" w:rsidRDefault="0047195E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В течении года</w:t>
            </w:r>
          </w:p>
        </w:tc>
      </w:tr>
      <w:tr w:rsidR="008A2BEC" w:rsidTr="001B4775">
        <w:trPr>
          <w:trHeight w:val="331"/>
        </w:trPr>
        <w:tc>
          <w:tcPr>
            <w:tcW w:w="709" w:type="dxa"/>
          </w:tcPr>
          <w:p w:rsidR="008A2BEC" w:rsidRPr="00A23611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2.2</w:t>
            </w:r>
          </w:p>
        </w:tc>
        <w:tc>
          <w:tcPr>
            <w:tcW w:w="4129" w:type="dxa"/>
          </w:tcPr>
          <w:p w:rsidR="008A2BEC" w:rsidRPr="00C20AE4" w:rsidRDefault="008A2BEC" w:rsidP="008A2BEC">
            <w:pPr>
              <w:ind w:firstLine="318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Размещение на официальных сайтах органов местного самоуправления </w:t>
            </w:r>
            <w:r w:rsidRPr="00E95F5B">
              <w:rPr>
                <w:rFonts w:eastAsia="Times New Roman"/>
                <w:sz w:val="24"/>
                <w:szCs w:val="24"/>
              </w:rPr>
              <w:t>в  разделе «Противодействие коррупции»</w:t>
            </w:r>
            <w:r>
              <w:rPr>
                <w:rFonts w:eastAsia="Times New Roman"/>
                <w:sz w:val="24"/>
                <w:szCs w:val="24"/>
              </w:rPr>
              <w:t xml:space="preserve"> отчетов о реализации </w:t>
            </w:r>
            <w:r w:rsidRPr="00E95F5B">
              <w:rPr>
                <w:rFonts w:eastAsia="Times New Roman"/>
                <w:sz w:val="24"/>
                <w:szCs w:val="24"/>
              </w:rPr>
              <w:t>планов противод</w:t>
            </w:r>
            <w:r>
              <w:rPr>
                <w:rFonts w:eastAsia="Times New Roman"/>
                <w:sz w:val="24"/>
                <w:szCs w:val="24"/>
              </w:rPr>
              <w:t xml:space="preserve">ействия коррупции, утвержденных </w:t>
            </w:r>
            <w:r w:rsidRPr="00E95F5B">
              <w:rPr>
                <w:rFonts w:eastAsia="Times New Roman"/>
                <w:sz w:val="24"/>
                <w:szCs w:val="24"/>
              </w:rPr>
              <w:t>органами местного самоуправления</w:t>
            </w:r>
          </w:p>
        </w:tc>
        <w:tc>
          <w:tcPr>
            <w:tcW w:w="3384" w:type="dxa"/>
          </w:tcPr>
          <w:p w:rsidR="008A2BEC" w:rsidRPr="00C20AE4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организационно-контрольной, кадровой и правовой работы администрации Нижнедевицкого муниципального района</w:t>
            </w:r>
            <w:r w:rsidRPr="00C20AE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8A2BEC" w:rsidRPr="00C20AE4" w:rsidRDefault="008A2BEC" w:rsidP="001B4775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реже одного раза в год</w:t>
            </w:r>
          </w:p>
        </w:tc>
      </w:tr>
      <w:tr w:rsidR="008A2BEC" w:rsidTr="001B4775">
        <w:tc>
          <w:tcPr>
            <w:tcW w:w="9640" w:type="dxa"/>
            <w:gridSpan w:val="4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 xml:space="preserve">Раздел </w:t>
            </w:r>
            <w:r>
              <w:rPr>
                <w:rFonts w:eastAsia="Times New Roman"/>
                <w:b/>
                <w:sz w:val="24"/>
                <w:szCs w:val="24"/>
                <w:lang w:val="en-US"/>
              </w:rPr>
              <w:t>III</w:t>
            </w:r>
            <w:r>
              <w:rPr>
                <w:rFonts w:eastAsia="Times New Roman"/>
                <w:b/>
                <w:sz w:val="24"/>
                <w:szCs w:val="24"/>
              </w:rPr>
              <w:t>. Иные мероприятия</w:t>
            </w: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3.1</w:t>
            </w:r>
          </w:p>
        </w:tc>
        <w:tc>
          <w:tcPr>
            <w:tcW w:w="412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Проведение тематических мероприятий, посвященных Международному дню борьбы с коррупцией  (9 декабря)</w:t>
            </w:r>
          </w:p>
        </w:tc>
        <w:tc>
          <w:tcPr>
            <w:tcW w:w="3384" w:type="dxa"/>
          </w:tcPr>
          <w:p w:rsidR="008A2BEC" w:rsidRDefault="008A2BEC" w:rsidP="001B4775">
            <w:pPr>
              <w:contextualSpacing/>
              <w:jc w:val="center"/>
              <w:rPr>
                <w:sz w:val="24"/>
                <w:szCs w:val="24"/>
              </w:rPr>
            </w:pPr>
            <w:r w:rsidRPr="008A2BEC">
              <w:rPr>
                <w:sz w:val="24"/>
                <w:szCs w:val="24"/>
              </w:rPr>
              <w:t>Отдел по образованию, спорту и работе с молодёжью</w:t>
            </w:r>
            <w:r>
              <w:rPr>
                <w:sz w:val="24"/>
                <w:szCs w:val="24"/>
              </w:rPr>
              <w:t>, отдел организационно-контрольной, кадровой и правовой работы администрации Нижнедевицкого муниципального района</w:t>
            </w:r>
          </w:p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Ноябрь-декабрь</w:t>
            </w:r>
          </w:p>
          <w:p w:rsidR="008A2BEC" w:rsidRDefault="0047195E" w:rsidP="001E2D9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2025 </w:t>
            </w:r>
            <w:r w:rsidR="008A2BEC">
              <w:rPr>
                <w:rFonts w:eastAsia="Times New Roman"/>
                <w:sz w:val="24"/>
                <w:szCs w:val="24"/>
              </w:rPr>
              <w:t>года</w:t>
            </w:r>
          </w:p>
        </w:tc>
      </w:tr>
      <w:tr w:rsidR="008A2BEC" w:rsidTr="001B4775">
        <w:tc>
          <w:tcPr>
            <w:tcW w:w="9640" w:type="dxa"/>
            <w:gridSpan w:val="4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 xml:space="preserve">Раздел </w:t>
            </w:r>
            <w:r>
              <w:rPr>
                <w:rFonts w:eastAsia="Times New Roman"/>
                <w:b/>
                <w:sz w:val="24"/>
                <w:szCs w:val="24"/>
                <w:lang w:val="en-US"/>
              </w:rPr>
              <w:t>IV</w:t>
            </w:r>
            <w:r>
              <w:rPr>
                <w:rFonts w:eastAsia="Times New Roman"/>
                <w:b/>
                <w:sz w:val="24"/>
                <w:szCs w:val="24"/>
              </w:rPr>
              <w:t>. Контроль за выполнением мероприятий, предусмотренных настоящим Планом</w:t>
            </w:r>
          </w:p>
          <w:p w:rsidR="008A2BEC" w:rsidRDefault="008A2BEC" w:rsidP="001B4775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8A2BEC" w:rsidTr="001B4775">
        <w:tc>
          <w:tcPr>
            <w:tcW w:w="709" w:type="dxa"/>
          </w:tcPr>
          <w:p w:rsidR="008A2BEC" w:rsidRDefault="008A2BEC" w:rsidP="001B4775">
            <w:pPr>
              <w:contextualSpacing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4.1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2BEC" w:rsidRDefault="008A2BEC" w:rsidP="001B4775">
            <w:pPr>
              <w:ind w:firstLine="283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Представление в управление по профилактике коррупционных и иных правонарушений правительства Воронежской области аналитической информации о  результатах выполнения мероприятий Плана</w:t>
            </w:r>
          </w:p>
          <w:p w:rsidR="008A2BEC" w:rsidRDefault="008A2BEC" w:rsidP="001B4775">
            <w:pPr>
              <w:ind w:firstLine="283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2BEC" w:rsidRDefault="008A2BEC" w:rsidP="001B47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организационно-контрольной, кадровой и правовой работы администрации Нижнедевицкого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BEC" w:rsidRDefault="0047195E" w:rsidP="001B477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 2</w:t>
            </w:r>
            <w:r w:rsidR="008A2BEC">
              <w:rPr>
                <w:rFonts w:eastAsia="Times New Roman"/>
                <w:sz w:val="24"/>
                <w:szCs w:val="24"/>
              </w:rPr>
              <w:t xml:space="preserve">0 июля </w:t>
            </w:r>
            <w:r>
              <w:rPr>
                <w:rFonts w:eastAsia="Times New Roman"/>
                <w:sz w:val="24"/>
                <w:szCs w:val="24"/>
              </w:rPr>
              <w:t>2025</w:t>
            </w:r>
            <w:r w:rsidR="008A2BEC">
              <w:rPr>
                <w:rFonts w:eastAsia="Times New Roman"/>
                <w:sz w:val="24"/>
                <w:szCs w:val="24"/>
              </w:rPr>
              <w:t xml:space="preserve"> года,</w:t>
            </w:r>
          </w:p>
          <w:p w:rsidR="008A2BEC" w:rsidRDefault="008A2BEC" w:rsidP="001B477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 20 января  202</w:t>
            </w:r>
            <w:r w:rsidR="0047195E">
              <w:rPr>
                <w:rFonts w:eastAsia="Times New Roman"/>
                <w:sz w:val="24"/>
                <w:szCs w:val="24"/>
              </w:rPr>
              <w:t>6</w:t>
            </w:r>
            <w:r>
              <w:rPr>
                <w:rFonts w:eastAsia="Times New Roman"/>
                <w:sz w:val="24"/>
                <w:szCs w:val="24"/>
              </w:rPr>
              <w:t xml:space="preserve"> года</w:t>
            </w:r>
          </w:p>
          <w:p w:rsidR="008A2BEC" w:rsidRDefault="008A2BEC" w:rsidP="001B477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</w:tbl>
    <w:p w:rsidR="008A2BEC" w:rsidRDefault="008A2BEC" w:rsidP="008A2BEC">
      <w:pPr>
        <w:spacing w:line="360" w:lineRule="auto"/>
        <w:ind w:firstLine="348"/>
        <w:jc w:val="both"/>
      </w:pPr>
    </w:p>
    <w:p w:rsidR="00572742" w:rsidRDefault="00572742" w:rsidP="008A2BEC">
      <w:pPr>
        <w:pStyle w:val="a6"/>
        <w:jc w:val="both"/>
        <w:rPr>
          <w:sz w:val="24"/>
          <w:szCs w:val="24"/>
        </w:rPr>
      </w:pPr>
    </w:p>
    <w:p w:rsidR="008A2BEC" w:rsidRPr="00572742" w:rsidRDefault="008A2BEC" w:rsidP="008A2BEC">
      <w:pPr>
        <w:pStyle w:val="a6"/>
        <w:jc w:val="both"/>
        <w:rPr>
          <w:sz w:val="24"/>
          <w:szCs w:val="24"/>
        </w:rPr>
      </w:pPr>
    </w:p>
    <w:sectPr w:rsidR="008A2BEC" w:rsidRPr="00572742" w:rsidSect="001E2D9E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1189" w:rsidRDefault="00341189" w:rsidP="001C085C">
      <w:r>
        <w:separator/>
      </w:r>
    </w:p>
  </w:endnote>
  <w:endnote w:type="continuationSeparator" w:id="0">
    <w:p w:rsidR="00341189" w:rsidRDefault="00341189" w:rsidP="001C08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1189" w:rsidRDefault="00341189" w:rsidP="001C085C">
      <w:r>
        <w:separator/>
      </w:r>
    </w:p>
  </w:footnote>
  <w:footnote w:type="continuationSeparator" w:id="0">
    <w:p w:rsidR="00341189" w:rsidRDefault="00341189" w:rsidP="001C085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8121B"/>
    <w:multiLevelType w:val="multilevel"/>
    <w:tmpl w:val="A8C63E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C955FE"/>
    <w:multiLevelType w:val="multilevel"/>
    <w:tmpl w:val="657471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9F60C4"/>
    <w:multiLevelType w:val="multilevel"/>
    <w:tmpl w:val="F28207DE"/>
    <w:lvl w:ilvl="0">
      <w:start w:val="40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vertAlign w:val="superscript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B0063CF"/>
    <w:multiLevelType w:val="multilevel"/>
    <w:tmpl w:val="7C2058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FF92DD2"/>
    <w:multiLevelType w:val="multilevel"/>
    <w:tmpl w:val="0A3E5B9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3876F4F"/>
    <w:multiLevelType w:val="hybridMultilevel"/>
    <w:tmpl w:val="328214FA"/>
    <w:lvl w:ilvl="0" w:tplc="1310B0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38A01D25"/>
    <w:multiLevelType w:val="multilevel"/>
    <w:tmpl w:val="8F72A2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3730"/>
  </w:hdrShapeDefaults>
  <w:footnotePr>
    <w:footnote w:id="-1"/>
    <w:footnote w:id="0"/>
  </w:footnotePr>
  <w:endnotePr>
    <w:endnote w:id="-1"/>
    <w:endnote w:id="0"/>
  </w:endnotePr>
  <w:compat/>
  <w:rsids>
    <w:rsidRoot w:val="00C76A66"/>
    <w:rsid w:val="00025626"/>
    <w:rsid w:val="000470A6"/>
    <w:rsid w:val="00064C78"/>
    <w:rsid w:val="000A3F31"/>
    <w:rsid w:val="000A58BE"/>
    <w:rsid w:val="000D4AAA"/>
    <w:rsid w:val="000F4C81"/>
    <w:rsid w:val="0015189C"/>
    <w:rsid w:val="001C085C"/>
    <w:rsid w:val="001C7CC0"/>
    <w:rsid w:val="001E2D9E"/>
    <w:rsid w:val="001F258D"/>
    <w:rsid w:val="00291C07"/>
    <w:rsid w:val="002E677C"/>
    <w:rsid w:val="002F00EA"/>
    <w:rsid w:val="0031698E"/>
    <w:rsid w:val="00341189"/>
    <w:rsid w:val="00351E46"/>
    <w:rsid w:val="0040150E"/>
    <w:rsid w:val="00414097"/>
    <w:rsid w:val="004520B3"/>
    <w:rsid w:val="00452E45"/>
    <w:rsid w:val="0047195E"/>
    <w:rsid w:val="004C4087"/>
    <w:rsid w:val="004E6AAD"/>
    <w:rsid w:val="00504647"/>
    <w:rsid w:val="00516635"/>
    <w:rsid w:val="00533145"/>
    <w:rsid w:val="00534BE1"/>
    <w:rsid w:val="00540F5F"/>
    <w:rsid w:val="00572742"/>
    <w:rsid w:val="0058407D"/>
    <w:rsid w:val="0059213A"/>
    <w:rsid w:val="00593742"/>
    <w:rsid w:val="006146F8"/>
    <w:rsid w:val="00671BBB"/>
    <w:rsid w:val="00675AD9"/>
    <w:rsid w:val="00683DBE"/>
    <w:rsid w:val="006C4765"/>
    <w:rsid w:val="006C621A"/>
    <w:rsid w:val="007173CF"/>
    <w:rsid w:val="007319D0"/>
    <w:rsid w:val="007C35CF"/>
    <w:rsid w:val="007E2CE9"/>
    <w:rsid w:val="007F3FE8"/>
    <w:rsid w:val="00802B15"/>
    <w:rsid w:val="008139F6"/>
    <w:rsid w:val="008819F8"/>
    <w:rsid w:val="008825D4"/>
    <w:rsid w:val="00892849"/>
    <w:rsid w:val="00892BD3"/>
    <w:rsid w:val="008A1C63"/>
    <w:rsid w:val="008A2BEC"/>
    <w:rsid w:val="008B148C"/>
    <w:rsid w:val="008B6007"/>
    <w:rsid w:val="008D2EB8"/>
    <w:rsid w:val="009041A2"/>
    <w:rsid w:val="009350C2"/>
    <w:rsid w:val="0095661C"/>
    <w:rsid w:val="00973441"/>
    <w:rsid w:val="00976EC5"/>
    <w:rsid w:val="009D31D4"/>
    <w:rsid w:val="009E7F3A"/>
    <w:rsid w:val="00A31FD7"/>
    <w:rsid w:val="00AA4A94"/>
    <w:rsid w:val="00AB2DD3"/>
    <w:rsid w:val="00AD1867"/>
    <w:rsid w:val="00AD4A0E"/>
    <w:rsid w:val="00AD4C6E"/>
    <w:rsid w:val="00AD4FF7"/>
    <w:rsid w:val="00AF3F68"/>
    <w:rsid w:val="00B03961"/>
    <w:rsid w:val="00B10766"/>
    <w:rsid w:val="00B30449"/>
    <w:rsid w:val="00B618C2"/>
    <w:rsid w:val="00B746DD"/>
    <w:rsid w:val="00BB39BA"/>
    <w:rsid w:val="00BF134E"/>
    <w:rsid w:val="00C0000B"/>
    <w:rsid w:val="00C103C7"/>
    <w:rsid w:val="00C70BC1"/>
    <w:rsid w:val="00C76A66"/>
    <w:rsid w:val="00CB37AC"/>
    <w:rsid w:val="00CB76A5"/>
    <w:rsid w:val="00CC321E"/>
    <w:rsid w:val="00CE3262"/>
    <w:rsid w:val="00D17C26"/>
    <w:rsid w:val="00D30991"/>
    <w:rsid w:val="00D41A2D"/>
    <w:rsid w:val="00D61815"/>
    <w:rsid w:val="00D7450F"/>
    <w:rsid w:val="00DF6569"/>
    <w:rsid w:val="00E27EEE"/>
    <w:rsid w:val="00E52407"/>
    <w:rsid w:val="00EB7139"/>
    <w:rsid w:val="00F464D9"/>
    <w:rsid w:val="00F61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A6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C76A6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C76A6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C76A66"/>
    <w:pPr>
      <w:jc w:val="both"/>
    </w:pPr>
    <w:rPr>
      <w:rFonts w:eastAsia="Times New Roman"/>
      <w:b/>
      <w:sz w:val="24"/>
    </w:rPr>
  </w:style>
  <w:style w:type="character" w:customStyle="1" w:styleId="a4">
    <w:name w:val="Основной текст Знак"/>
    <w:basedOn w:val="a0"/>
    <w:link w:val="a3"/>
    <w:rsid w:val="00C76A6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5">
    <w:name w:val="Обычный.Название подразделения"/>
    <w:rsid w:val="00C76A66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paragraph" w:styleId="a6">
    <w:name w:val="No Spacing"/>
    <w:uiPriority w:val="1"/>
    <w:qFormat/>
    <w:rsid w:val="00C76A6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76A6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76A66"/>
    <w:rPr>
      <w:rFonts w:ascii="Tahoma" w:eastAsia="Calibri" w:hAnsi="Tahoma" w:cs="Tahoma"/>
      <w:sz w:val="16"/>
      <w:szCs w:val="16"/>
      <w:lang w:eastAsia="ru-RU"/>
    </w:rPr>
  </w:style>
  <w:style w:type="character" w:customStyle="1" w:styleId="1">
    <w:name w:val="Основной текст1"/>
    <w:basedOn w:val="a0"/>
    <w:rsid w:val="00C76A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2">
    <w:name w:val="Основной текст2"/>
    <w:basedOn w:val="a0"/>
    <w:rsid w:val="00C76A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3pt">
    <w:name w:val="Основной текст + Интервал 3 pt"/>
    <w:basedOn w:val="a0"/>
    <w:rsid w:val="00C76A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5"/>
      <w:szCs w:val="25"/>
      <w:u w:val="none"/>
      <w:lang w:val="ru-RU"/>
    </w:rPr>
  </w:style>
  <w:style w:type="character" w:customStyle="1" w:styleId="3">
    <w:name w:val="Основной текст (3)_"/>
    <w:basedOn w:val="a0"/>
    <w:rsid w:val="00D17C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0">
    <w:name w:val="Основной текст (3)"/>
    <w:basedOn w:val="3"/>
    <w:rsid w:val="00D17C26"/>
    <w:rPr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a9">
    <w:name w:val="Основной текст_"/>
    <w:basedOn w:val="a0"/>
    <w:link w:val="31"/>
    <w:rsid w:val="00D17C26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1">
    <w:name w:val="Основной текст3"/>
    <w:basedOn w:val="a"/>
    <w:link w:val="a9"/>
    <w:rsid w:val="00D17C26"/>
    <w:pPr>
      <w:widowControl w:val="0"/>
      <w:shd w:val="clear" w:color="auto" w:fill="FFFFFF"/>
      <w:spacing w:line="0" w:lineRule="atLeast"/>
      <w:ind w:hanging="380"/>
    </w:pPr>
    <w:rPr>
      <w:rFonts w:eastAsia="Times New Roman"/>
      <w:sz w:val="25"/>
      <w:szCs w:val="25"/>
      <w:lang w:eastAsia="en-US"/>
    </w:rPr>
  </w:style>
  <w:style w:type="character" w:customStyle="1" w:styleId="Exact">
    <w:name w:val="Основной текст Exact"/>
    <w:basedOn w:val="a9"/>
    <w:rsid w:val="00D41A2D"/>
    <w:rPr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4"/>
      <w:szCs w:val="24"/>
      <w:u w:val="none"/>
      <w:lang w:val="ru-RU"/>
    </w:rPr>
  </w:style>
  <w:style w:type="character" w:customStyle="1" w:styleId="3Exact">
    <w:name w:val="Основной текст (3) Exact"/>
    <w:basedOn w:val="a0"/>
    <w:rsid w:val="009566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3"/>
      <w:szCs w:val="23"/>
      <w:u w:val="none"/>
    </w:rPr>
  </w:style>
  <w:style w:type="paragraph" w:styleId="aa">
    <w:name w:val="List Paragraph"/>
    <w:basedOn w:val="a"/>
    <w:uiPriority w:val="34"/>
    <w:qFormat/>
    <w:rsid w:val="00452E45"/>
    <w:pPr>
      <w:ind w:left="720"/>
      <w:contextualSpacing/>
    </w:pPr>
  </w:style>
  <w:style w:type="character" w:customStyle="1" w:styleId="10">
    <w:name w:val="Заголовок №1_"/>
    <w:basedOn w:val="a0"/>
    <w:rsid w:val="00452E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1">
    <w:name w:val="Заголовок №1"/>
    <w:basedOn w:val="10"/>
    <w:rsid w:val="00452E45"/>
    <w:rPr>
      <w:color w:val="000000"/>
      <w:spacing w:val="0"/>
      <w:w w:val="100"/>
      <w:position w:val="0"/>
      <w:sz w:val="24"/>
      <w:szCs w:val="24"/>
      <w:lang w:val="ru-RU"/>
    </w:rPr>
  </w:style>
  <w:style w:type="character" w:styleId="ab">
    <w:name w:val="Hyperlink"/>
    <w:basedOn w:val="a0"/>
    <w:uiPriority w:val="99"/>
    <w:semiHidden/>
    <w:unhideWhenUsed/>
    <w:rsid w:val="00572742"/>
    <w:rPr>
      <w:color w:val="0000FF"/>
      <w:u w:val="single"/>
    </w:rPr>
  </w:style>
  <w:style w:type="table" w:styleId="ac">
    <w:name w:val="Table Grid"/>
    <w:basedOn w:val="a1"/>
    <w:uiPriority w:val="59"/>
    <w:rsid w:val="005727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572742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8A2BE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39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739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mkricina</dc:creator>
  <cp:keywords/>
  <dc:description/>
  <cp:lastModifiedBy>tkudinova</cp:lastModifiedBy>
  <cp:revision>35</cp:revision>
  <cp:lastPrinted>2025-01-13T05:19:00Z</cp:lastPrinted>
  <dcterms:created xsi:type="dcterms:W3CDTF">2017-04-27T12:08:00Z</dcterms:created>
  <dcterms:modified xsi:type="dcterms:W3CDTF">2025-01-13T05:19:00Z</dcterms:modified>
</cp:coreProperties>
</file>