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5A" w:rsidRPr="00936EC4" w:rsidRDefault="00380E5A" w:rsidP="00C1445F"/>
    <w:p w:rsidR="00936EC4" w:rsidRPr="00936EC4" w:rsidRDefault="00936EC4" w:rsidP="00C1445F"/>
    <w:p w:rsidR="00936EC4" w:rsidRPr="00936EC4" w:rsidRDefault="00936EC4" w:rsidP="00936EC4">
      <w:pPr>
        <w:pStyle w:val="3"/>
        <w:shd w:val="clear" w:color="auto" w:fill="FFFFFF"/>
        <w:spacing w:before="0" w:after="120" w:line="288" w:lineRule="atLeast"/>
        <w:jc w:val="center"/>
        <w:rPr>
          <w:rFonts w:ascii="Times New Roman" w:hAnsi="Times New Roman"/>
          <w:color w:val="242424"/>
          <w:sz w:val="36"/>
          <w:szCs w:val="36"/>
        </w:rPr>
      </w:pPr>
      <w:r w:rsidRPr="00936EC4">
        <w:rPr>
          <w:rFonts w:ascii="Times New Roman" w:hAnsi="Times New Roman"/>
          <w:color w:val="242424"/>
          <w:sz w:val="36"/>
          <w:szCs w:val="36"/>
        </w:rPr>
        <w:t xml:space="preserve">Дни </w:t>
      </w:r>
      <w:proofErr w:type="spellStart"/>
      <w:r w:rsidRPr="00936EC4">
        <w:rPr>
          <w:rFonts w:ascii="Times New Roman" w:hAnsi="Times New Roman"/>
          <w:color w:val="242424"/>
          <w:sz w:val="36"/>
          <w:szCs w:val="36"/>
        </w:rPr>
        <w:t>ритейла</w:t>
      </w:r>
      <w:proofErr w:type="spellEnd"/>
      <w:r w:rsidRPr="00936EC4">
        <w:rPr>
          <w:rFonts w:ascii="Times New Roman" w:hAnsi="Times New Roman"/>
          <w:color w:val="242424"/>
          <w:sz w:val="36"/>
          <w:szCs w:val="36"/>
        </w:rPr>
        <w:t xml:space="preserve"> в </w:t>
      </w:r>
      <w:proofErr w:type="spellStart"/>
      <w:r w:rsidRPr="00936EC4">
        <w:rPr>
          <w:rFonts w:ascii="Times New Roman" w:hAnsi="Times New Roman"/>
          <w:color w:val="242424"/>
          <w:sz w:val="36"/>
          <w:szCs w:val="36"/>
        </w:rPr>
        <w:t>Беломорье</w:t>
      </w:r>
      <w:proofErr w:type="spellEnd"/>
    </w:p>
    <w:p w:rsidR="00936EC4" w:rsidRPr="00936EC4" w:rsidRDefault="00030AF5" w:rsidP="00936EC4">
      <w:pPr>
        <w:pStyle w:val="a5"/>
        <w:shd w:val="clear" w:color="auto" w:fill="FFFFFF"/>
        <w:spacing w:line="360" w:lineRule="atLeast"/>
        <w:rPr>
          <w:color w:val="242424"/>
        </w:rPr>
      </w:pPr>
      <w:r>
        <w:rPr>
          <w:color w:val="242424"/>
        </w:rPr>
        <w:t xml:space="preserve">          Администрация </w:t>
      </w:r>
      <w:proofErr w:type="spellStart"/>
      <w:r>
        <w:rPr>
          <w:color w:val="242424"/>
        </w:rPr>
        <w:t>Нижнедевицкого</w:t>
      </w:r>
      <w:proofErr w:type="spellEnd"/>
      <w:r>
        <w:rPr>
          <w:color w:val="242424"/>
        </w:rPr>
        <w:t xml:space="preserve"> муниципального района </w:t>
      </w:r>
      <w:r w:rsidR="00936EC4" w:rsidRPr="00936EC4">
        <w:rPr>
          <w:color w:val="242424"/>
        </w:rPr>
        <w:t xml:space="preserve"> Воронежской области информирует о проведении в период с 21 по 23 ноября 2024 года в г. Архангельск межрегионального форума бизнеса и власти «Дни </w:t>
      </w:r>
      <w:proofErr w:type="spellStart"/>
      <w:r w:rsidR="00936EC4" w:rsidRPr="00936EC4">
        <w:rPr>
          <w:color w:val="242424"/>
        </w:rPr>
        <w:t>ритейла</w:t>
      </w:r>
      <w:proofErr w:type="spellEnd"/>
      <w:r w:rsidR="00936EC4" w:rsidRPr="00936EC4">
        <w:rPr>
          <w:color w:val="242424"/>
        </w:rPr>
        <w:t xml:space="preserve"> в </w:t>
      </w:r>
      <w:proofErr w:type="spellStart"/>
      <w:r w:rsidR="00936EC4" w:rsidRPr="00936EC4">
        <w:rPr>
          <w:color w:val="242424"/>
        </w:rPr>
        <w:t>Беломорье</w:t>
      </w:r>
      <w:proofErr w:type="spellEnd"/>
      <w:r w:rsidR="00936EC4" w:rsidRPr="00936EC4">
        <w:rPr>
          <w:color w:val="242424"/>
        </w:rPr>
        <w:t xml:space="preserve">» (в рамках XVIII регионального торгового форума) (далее – Форум). Форум организован Министерством промышленности и торговли Российской Федерации совместно с Правительством Архангельской области, Российской ассоциацией экспертов рынка </w:t>
      </w:r>
      <w:proofErr w:type="spellStart"/>
      <w:r w:rsidR="00936EC4" w:rsidRPr="00936EC4">
        <w:rPr>
          <w:color w:val="242424"/>
        </w:rPr>
        <w:t>ритейла</w:t>
      </w:r>
      <w:proofErr w:type="spellEnd"/>
      <w:r w:rsidR="00936EC4" w:rsidRPr="00936EC4">
        <w:rPr>
          <w:color w:val="242424"/>
        </w:rPr>
        <w:t>.</w:t>
      </w:r>
      <w:r w:rsidR="00936EC4" w:rsidRPr="00936EC4">
        <w:rPr>
          <w:color w:val="242424"/>
        </w:rPr>
        <w:br/>
        <w:t>          Форум станет площадкой для взаимодействия участников внешнеэкономической деятельности, представителей бизнеса, межрегиональных и иностранных партнеров, торговых представителей и производителей, органов государственной власти.</w:t>
      </w:r>
      <w:r w:rsidR="00936EC4" w:rsidRPr="00936EC4">
        <w:rPr>
          <w:color w:val="242424"/>
        </w:rPr>
        <w:br/>
        <w:t>          В деловой программе Форума запланировано более 25 сессий по направлениям маркетинговых инструментов, привлечения и удержания покупателей, перспектив развития электронной коммерции, продвижения региональных продуктов, региональных мер поддержки субъектов малого и среднего предпринимательства, а также планируется проведение мастер-классов и других мероприятий, где участники рассмотрят наиболее актуальные вопросы в сфере потребительского рынка.</w:t>
      </w:r>
      <w:r w:rsidR="00936EC4" w:rsidRPr="00936EC4">
        <w:rPr>
          <w:color w:val="242424"/>
        </w:rPr>
        <w:br/>
        <w:t xml:space="preserve">          Основная площадка для очного участия: Правительство Архангельской области, г. Архангельск, Троицкий проспект, д. 49. Участие в </w:t>
      </w:r>
      <w:proofErr w:type="gramStart"/>
      <w:r w:rsidR="00936EC4" w:rsidRPr="00936EC4">
        <w:rPr>
          <w:color w:val="242424"/>
        </w:rPr>
        <w:t>Форуме</w:t>
      </w:r>
      <w:proofErr w:type="gramEnd"/>
      <w:r w:rsidR="00936EC4" w:rsidRPr="00936EC4">
        <w:rPr>
          <w:color w:val="242424"/>
        </w:rPr>
        <w:t xml:space="preserve"> бесплатное. </w:t>
      </w:r>
      <w:r w:rsidR="00936EC4" w:rsidRPr="00936EC4">
        <w:rPr>
          <w:color w:val="242424"/>
        </w:rPr>
        <w:br/>
        <w:t>          С подробной информацией о Форуме можно ознакомиться на сайте </w:t>
      </w:r>
      <w:hyperlink r:id="rId6" w:history="1">
        <w:r w:rsidR="00936EC4" w:rsidRPr="00936EC4">
          <w:rPr>
            <w:rStyle w:val="a6"/>
          </w:rPr>
          <w:t>https://belomorye.retaildays.ru</w:t>
        </w:r>
      </w:hyperlink>
      <w:r w:rsidR="00936EC4" w:rsidRPr="00936EC4">
        <w:rPr>
          <w:color w:val="242424"/>
        </w:rPr>
        <w:t>. </w:t>
      </w:r>
      <w:r w:rsidR="00936EC4" w:rsidRPr="00936EC4">
        <w:rPr>
          <w:color w:val="242424"/>
        </w:rPr>
        <w:br/>
        <w:t>          За дополнительной информацией об участии в Форуме, а также по организационным вопросам можно обращаться по электронной почте: </w:t>
      </w:r>
      <w:hyperlink r:id="rId7" w:history="1">
        <w:r w:rsidR="00936EC4" w:rsidRPr="00936EC4">
          <w:rPr>
            <w:rStyle w:val="a6"/>
          </w:rPr>
          <w:t>balandina.un@dvinaland.ru</w:t>
        </w:r>
      </w:hyperlink>
      <w:r w:rsidR="00936EC4" w:rsidRPr="00936EC4">
        <w:rPr>
          <w:color w:val="242424"/>
        </w:rPr>
        <w:t> или по телефону: +7 (8182) 28-63-40 (</w:t>
      </w:r>
      <w:proofErr w:type="spellStart"/>
      <w:r w:rsidR="00936EC4" w:rsidRPr="00936EC4">
        <w:rPr>
          <w:color w:val="242424"/>
        </w:rPr>
        <w:t>доб</w:t>
      </w:r>
      <w:proofErr w:type="spellEnd"/>
      <w:r w:rsidR="00936EC4" w:rsidRPr="00936EC4">
        <w:rPr>
          <w:color w:val="242424"/>
        </w:rPr>
        <w:t>. 2361) (</w:t>
      </w:r>
      <w:proofErr w:type="spellStart"/>
      <w:r w:rsidR="00936EC4" w:rsidRPr="00936EC4">
        <w:rPr>
          <w:color w:val="242424"/>
        </w:rPr>
        <w:t>Баландина</w:t>
      </w:r>
      <w:proofErr w:type="spellEnd"/>
      <w:r w:rsidR="00936EC4" w:rsidRPr="00936EC4">
        <w:rPr>
          <w:color w:val="242424"/>
        </w:rPr>
        <w:t xml:space="preserve"> </w:t>
      </w:r>
      <w:proofErr w:type="spellStart"/>
      <w:r w:rsidR="00936EC4" w:rsidRPr="00936EC4">
        <w:rPr>
          <w:color w:val="242424"/>
        </w:rPr>
        <w:t>Ульяна</w:t>
      </w:r>
      <w:proofErr w:type="spellEnd"/>
      <w:r w:rsidR="00936EC4" w:rsidRPr="00936EC4">
        <w:rPr>
          <w:color w:val="242424"/>
        </w:rPr>
        <w:t xml:space="preserve"> Николаевна – начальник отдела по торговле и потребительскому рынку министерства агропромышленного комплекса и торговли Архангельской области).</w:t>
      </w:r>
      <w:r w:rsidR="00936EC4" w:rsidRPr="00936EC4">
        <w:rPr>
          <w:color w:val="242424"/>
        </w:rPr>
        <w:br/>
        <w:t xml:space="preserve">          Программа Форума в прикрепленном </w:t>
      </w:r>
      <w:proofErr w:type="gramStart"/>
      <w:r w:rsidR="00936EC4" w:rsidRPr="00936EC4">
        <w:rPr>
          <w:color w:val="242424"/>
        </w:rPr>
        <w:t>файле</w:t>
      </w:r>
      <w:proofErr w:type="gramEnd"/>
      <w:r w:rsidR="00936EC4" w:rsidRPr="00936EC4">
        <w:rPr>
          <w:color w:val="242424"/>
        </w:rPr>
        <w:t>.</w:t>
      </w:r>
    </w:p>
    <w:p w:rsidR="00936EC4" w:rsidRPr="00C1445F" w:rsidRDefault="00936EC4" w:rsidP="00C1445F"/>
    <w:sectPr w:rsidR="00936EC4" w:rsidRPr="00C1445F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0AF5"/>
    <w:rsid w:val="00037C35"/>
    <w:rsid w:val="0007070E"/>
    <w:rsid w:val="00074B04"/>
    <w:rsid w:val="000B0209"/>
    <w:rsid w:val="000C35DD"/>
    <w:rsid w:val="000D25B9"/>
    <w:rsid w:val="001065E7"/>
    <w:rsid w:val="00126596"/>
    <w:rsid w:val="001513C8"/>
    <w:rsid w:val="0017420E"/>
    <w:rsid w:val="001C3F71"/>
    <w:rsid w:val="001C476A"/>
    <w:rsid w:val="001C6464"/>
    <w:rsid w:val="001D7C51"/>
    <w:rsid w:val="001F24D6"/>
    <w:rsid w:val="00204037"/>
    <w:rsid w:val="002062FC"/>
    <w:rsid w:val="00220F49"/>
    <w:rsid w:val="002336A1"/>
    <w:rsid w:val="00253DDA"/>
    <w:rsid w:val="00276CDD"/>
    <w:rsid w:val="002C7710"/>
    <w:rsid w:val="002E3028"/>
    <w:rsid w:val="002F2783"/>
    <w:rsid w:val="003025E0"/>
    <w:rsid w:val="00380E5A"/>
    <w:rsid w:val="003D1B04"/>
    <w:rsid w:val="003D3A9F"/>
    <w:rsid w:val="003D43A6"/>
    <w:rsid w:val="003D5D03"/>
    <w:rsid w:val="003D61DC"/>
    <w:rsid w:val="003E61A2"/>
    <w:rsid w:val="0044366E"/>
    <w:rsid w:val="00446954"/>
    <w:rsid w:val="004763DD"/>
    <w:rsid w:val="00490593"/>
    <w:rsid w:val="00496060"/>
    <w:rsid w:val="00496B9F"/>
    <w:rsid w:val="004A0DAF"/>
    <w:rsid w:val="004C1805"/>
    <w:rsid w:val="004D4A1E"/>
    <w:rsid w:val="004F4A40"/>
    <w:rsid w:val="004F52E0"/>
    <w:rsid w:val="00502B00"/>
    <w:rsid w:val="00503404"/>
    <w:rsid w:val="00521E8C"/>
    <w:rsid w:val="00527CB0"/>
    <w:rsid w:val="00530EE4"/>
    <w:rsid w:val="005358E6"/>
    <w:rsid w:val="0054593D"/>
    <w:rsid w:val="00551A06"/>
    <w:rsid w:val="005828B4"/>
    <w:rsid w:val="005E581E"/>
    <w:rsid w:val="005F3E69"/>
    <w:rsid w:val="005F73A0"/>
    <w:rsid w:val="006467CF"/>
    <w:rsid w:val="00664EE2"/>
    <w:rsid w:val="00675C3E"/>
    <w:rsid w:val="006B60E1"/>
    <w:rsid w:val="006F547C"/>
    <w:rsid w:val="007023B0"/>
    <w:rsid w:val="00714E08"/>
    <w:rsid w:val="00776803"/>
    <w:rsid w:val="00791FA7"/>
    <w:rsid w:val="007A5736"/>
    <w:rsid w:val="007B0778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04593"/>
    <w:rsid w:val="009364BD"/>
    <w:rsid w:val="00936EC4"/>
    <w:rsid w:val="009B29E8"/>
    <w:rsid w:val="009F363B"/>
    <w:rsid w:val="00A44AB0"/>
    <w:rsid w:val="00A55B97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45F"/>
    <w:rsid w:val="00C148E4"/>
    <w:rsid w:val="00C20A6B"/>
    <w:rsid w:val="00C223AF"/>
    <w:rsid w:val="00C6288B"/>
    <w:rsid w:val="00CA1A8A"/>
    <w:rsid w:val="00CB5FDA"/>
    <w:rsid w:val="00CB766E"/>
    <w:rsid w:val="00D03BFD"/>
    <w:rsid w:val="00D2781A"/>
    <w:rsid w:val="00D94C05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22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landina.un@dvinalan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lomorye.retailday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60E4D-2CA3-4307-B687-75172D46D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1963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4</cp:revision>
  <cp:lastPrinted>2022-04-20T08:05:00Z</cp:lastPrinted>
  <dcterms:created xsi:type="dcterms:W3CDTF">2024-11-08T08:03:00Z</dcterms:created>
  <dcterms:modified xsi:type="dcterms:W3CDTF">2024-11-08T08:25:00Z</dcterms:modified>
</cp:coreProperties>
</file>