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70A" w:rsidRPr="00362C8C" w:rsidRDefault="00D071E0" w:rsidP="008225D4">
      <w:pPr>
        <w:ind w:right="-284"/>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2359537</wp:posOffset>
            </wp:positionH>
            <wp:positionV relativeFrom="paragraph">
              <wp:posOffset>832906</wp:posOffset>
            </wp:positionV>
            <wp:extent cx="1869126" cy="2327563"/>
            <wp:effectExtent l="19050" t="0" r="0" b="0"/>
            <wp:wrapNone/>
            <wp:docPr id="2" name="Рисунок 1" descr="C:\Users\kuprianov\Documents\Графика\ГЕРБ НД W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prianov\Documents\Графика\ГЕРБ НД WT01.png"/>
                    <pic:cNvPicPr>
                      <a:picLocks noChangeAspect="1" noChangeArrowheads="1"/>
                    </pic:cNvPicPr>
                  </pic:nvPicPr>
                  <pic:blipFill>
                    <a:blip r:embed="rId8" cstate="print"/>
                    <a:srcRect/>
                    <a:stretch>
                      <a:fillRect/>
                    </a:stretch>
                  </pic:blipFill>
                  <pic:spPr bwMode="auto">
                    <a:xfrm>
                      <a:off x="0" y="0"/>
                      <a:ext cx="1869126" cy="2327563"/>
                    </a:xfrm>
                    <a:prstGeom prst="rect">
                      <a:avLst/>
                    </a:prstGeom>
                    <a:noFill/>
                    <a:ln w="9525">
                      <a:noFill/>
                      <a:miter lim="800000"/>
                      <a:headEnd/>
                      <a:tailEnd/>
                    </a:ln>
                  </pic:spPr>
                </pic:pic>
              </a:graphicData>
            </a:graphic>
          </wp:anchor>
        </w:drawing>
      </w:r>
      <w:r w:rsidR="00197D3C">
        <w:rPr>
          <w:rFonts w:ascii="Times New Roman" w:hAnsi="Times New Roman" w:cs="Times New Roman"/>
          <w:noProof/>
          <w:lang w:eastAsia="ru-RU"/>
        </w:rPr>
        <w:pict>
          <v:shapetype id="_x0000_t202" coordsize="21600,21600" o:spt="202" path="m,l,21600r21600,l21600,xe">
            <v:stroke joinstyle="miter"/>
            <v:path gradientshapeok="t" o:connecttype="rect"/>
          </v:shapetype>
          <v:shape id="_x0000_s1026" type="#_x0000_t202" style="position:absolute;margin-left:80.4pt;margin-top:249.75pt;width:354.65pt;height:347.15pt;z-index:251658240;mso-position-horizontal-relative:text;mso-position-vertical-relative:text" strokecolor="white">
            <v:textbox>
              <w:txbxContent>
                <w:p w:rsidR="001376AF" w:rsidRPr="004714AC" w:rsidRDefault="001376AF" w:rsidP="004714AC">
                  <w:pPr>
                    <w:shd w:val="solid" w:color="FFFFFF" w:fill="FFFFFF"/>
                    <w:spacing w:after="0" w:line="240" w:lineRule="auto"/>
                    <w:jc w:val="center"/>
                    <w:rPr>
                      <w:rFonts w:ascii="Comic Sans MS" w:hAnsi="Comic Sans MS" w:cstheme="minorHAnsi"/>
                      <w:b/>
                      <w:sz w:val="44"/>
                      <w:szCs w:val="40"/>
                    </w:rPr>
                  </w:pPr>
                  <w:r w:rsidRPr="004714AC">
                    <w:rPr>
                      <w:rFonts w:ascii="Comic Sans MS" w:hAnsi="Comic Sans MS" w:cstheme="minorHAnsi"/>
                      <w:b/>
                      <w:sz w:val="44"/>
                      <w:szCs w:val="40"/>
                    </w:rPr>
                    <w:t>Нижнедевицкий муниципальный вестник</w:t>
                  </w:r>
                </w:p>
                <w:p w:rsidR="001376AF" w:rsidRPr="004714AC" w:rsidRDefault="001376AF" w:rsidP="004714AC">
                  <w:pPr>
                    <w:shd w:val="solid" w:color="FFFFFF" w:fill="FFFFFF"/>
                    <w:spacing w:after="0" w:line="240" w:lineRule="auto"/>
                    <w:rPr>
                      <w:rFonts w:ascii="Comic Sans MS" w:hAnsi="Comic Sans MS" w:cstheme="minorHAnsi"/>
                      <w:b/>
                      <w:sz w:val="44"/>
                      <w:szCs w:val="40"/>
                    </w:rPr>
                  </w:pPr>
                </w:p>
                <w:p w:rsidR="001376AF" w:rsidRDefault="001376AF" w:rsidP="004714AC">
                  <w:pPr>
                    <w:shd w:val="solid" w:color="FFFFFF" w:fill="FFFFFF"/>
                    <w:spacing w:after="0" w:line="240" w:lineRule="auto"/>
                    <w:jc w:val="center"/>
                    <w:rPr>
                      <w:rFonts w:ascii="Comic Sans MS" w:hAnsi="Comic Sans MS" w:cstheme="minorHAnsi"/>
                      <w:b/>
                      <w:sz w:val="44"/>
                      <w:szCs w:val="40"/>
                    </w:rPr>
                  </w:pPr>
                </w:p>
                <w:p w:rsidR="001376AF" w:rsidRPr="004714AC" w:rsidRDefault="001376AF" w:rsidP="004714AC">
                  <w:pPr>
                    <w:shd w:val="solid" w:color="FFFFFF" w:fill="FFFFFF"/>
                    <w:spacing w:after="0" w:line="240" w:lineRule="auto"/>
                    <w:jc w:val="center"/>
                    <w:rPr>
                      <w:rFonts w:ascii="Comic Sans MS" w:hAnsi="Comic Sans MS" w:cstheme="minorHAnsi"/>
                      <w:b/>
                      <w:sz w:val="44"/>
                      <w:szCs w:val="40"/>
                    </w:rPr>
                  </w:pPr>
                  <w:r>
                    <w:rPr>
                      <w:rFonts w:ascii="Comic Sans MS" w:hAnsi="Comic Sans MS" w:cstheme="minorHAnsi"/>
                      <w:b/>
                      <w:sz w:val="44"/>
                      <w:szCs w:val="40"/>
                    </w:rPr>
                    <w:t xml:space="preserve">Выпуск </w:t>
                  </w:r>
                  <w:r w:rsidRPr="004714AC">
                    <w:rPr>
                      <w:rFonts w:ascii="Comic Sans MS" w:hAnsi="Comic Sans MS" w:cstheme="minorHAnsi"/>
                      <w:b/>
                      <w:sz w:val="44"/>
                      <w:szCs w:val="40"/>
                    </w:rPr>
                    <w:t xml:space="preserve">№ </w:t>
                  </w:r>
                  <w:r>
                    <w:rPr>
                      <w:rFonts w:ascii="Comic Sans MS" w:hAnsi="Comic Sans MS" w:cstheme="minorHAnsi"/>
                      <w:b/>
                      <w:sz w:val="44"/>
                      <w:szCs w:val="40"/>
                    </w:rPr>
                    <w:t>6</w:t>
                  </w:r>
                </w:p>
                <w:p w:rsidR="001376AF" w:rsidRPr="004714AC" w:rsidRDefault="001376AF" w:rsidP="004714AC">
                  <w:pPr>
                    <w:shd w:val="solid" w:color="FFFFFF" w:fill="FFFFFF"/>
                    <w:spacing w:after="0" w:line="240" w:lineRule="auto"/>
                    <w:jc w:val="center"/>
                    <w:rPr>
                      <w:rFonts w:ascii="Comic Sans MS" w:hAnsi="Comic Sans MS" w:cstheme="minorHAnsi"/>
                      <w:b/>
                      <w:sz w:val="44"/>
                      <w:szCs w:val="40"/>
                    </w:rPr>
                  </w:pPr>
                </w:p>
                <w:p w:rsidR="001376AF" w:rsidRPr="004714AC" w:rsidRDefault="001376AF" w:rsidP="004714AC">
                  <w:pPr>
                    <w:shd w:val="solid" w:color="FFFFFF" w:fill="FFFFFF"/>
                    <w:spacing w:after="0" w:line="240" w:lineRule="auto"/>
                    <w:jc w:val="center"/>
                    <w:rPr>
                      <w:rFonts w:ascii="Comic Sans MS" w:hAnsi="Comic Sans MS" w:cstheme="minorHAnsi"/>
                      <w:b/>
                      <w:sz w:val="44"/>
                      <w:szCs w:val="40"/>
                    </w:rPr>
                  </w:pPr>
                  <w:r>
                    <w:rPr>
                      <w:rFonts w:ascii="Comic Sans MS" w:hAnsi="Comic Sans MS" w:cstheme="minorHAnsi"/>
                      <w:b/>
                      <w:sz w:val="44"/>
                      <w:szCs w:val="40"/>
                    </w:rPr>
                    <w:t>от 6</w:t>
                  </w:r>
                  <w:r w:rsidRPr="004714AC">
                    <w:rPr>
                      <w:rFonts w:ascii="Comic Sans MS" w:hAnsi="Comic Sans MS" w:cstheme="minorHAnsi"/>
                      <w:b/>
                      <w:sz w:val="44"/>
                      <w:szCs w:val="40"/>
                    </w:rPr>
                    <w:t xml:space="preserve"> </w:t>
                  </w:r>
                  <w:r>
                    <w:rPr>
                      <w:rFonts w:ascii="Comic Sans MS" w:hAnsi="Comic Sans MS" w:cstheme="minorHAnsi"/>
                      <w:b/>
                      <w:sz w:val="44"/>
                      <w:szCs w:val="40"/>
                    </w:rPr>
                    <w:t>июня</w:t>
                  </w:r>
                  <w:r w:rsidRPr="004714AC">
                    <w:rPr>
                      <w:rFonts w:ascii="Comic Sans MS" w:hAnsi="Comic Sans MS" w:cstheme="minorHAnsi"/>
                      <w:b/>
                      <w:sz w:val="44"/>
                      <w:szCs w:val="40"/>
                    </w:rPr>
                    <w:t xml:space="preserve"> 2024 года</w:t>
                  </w:r>
                </w:p>
                <w:p w:rsidR="001376AF" w:rsidRDefault="001376AF" w:rsidP="004714AC">
                  <w:pPr>
                    <w:shd w:val="solid" w:color="FFFFFF" w:fill="FFFFFF"/>
                    <w:spacing w:after="0" w:line="240" w:lineRule="auto"/>
                    <w:jc w:val="center"/>
                    <w:rPr>
                      <w:rFonts w:ascii="Comic Sans MS" w:hAnsi="Comic Sans MS" w:cstheme="minorHAnsi"/>
                      <w:b/>
                      <w:sz w:val="44"/>
                      <w:szCs w:val="40"/>
                    </w:rPr>
                  </w:pPr>
                </w:p>
                <w:p w:rsidR="001376AF" w:rsidRDefault="001376AF" w:rsidP="004714AC">
                  <w:pPr>
                    <w:shd w:val="solid" w:color="FFFFFF" w:fill="FFFFFF"/>
                    <w:spacing w:after="0" w:line="240" w:lineRule="auto"/>
                    <w:jc w:val="center"/>
                    <w:rPr>
                      <w:rFonts w:ascii="Comic Sans MS" w:hAnsi="Comic Sans MS" w:cstheme="minorHAnsi"/>
                      <w:b/>
                      <w:sz w:val="44"/>
                      <w:szCs w:val="40"/>
                    </w:rPr>
                  </w:pPr>
                </w:p>
                <w:p w:rsidR="001376AF" w:rsidRDefault="001376AF" w:rsidP="004714AC">
                  <w:pPr>
                    <w:shd w:val="solid" w:color="FFFFFF" w:fill="FFFFFF"/>
                    <w:spacing w:after="0" w:line="240" w:lineRule="auto"/>
                    <w:jc w:val="center"/>
                    <w:rPr>
                      <w:rFonts w:ascii="Comic Sans MS" w:hAnsi="Comic Sans MS" w:cstheme="minorHAnsi"/>
                      <w:b/>
                      <w:sz w:val="44"/>
                      <w:szCs w:val="40"/>
                    </w:rPr>
                  </w:pPr>
                </w:p>
                <w:p w:rsidR="001376AF" w:rsidRPr="004714AC" w:rsidRDefault="001376AF" w:rsidP="004714AC">
                  <w:pPr>
                    <w:shd w:val="solid" w:color="FFFFFF" w:fill="FFFFFF"/>
                    <w:spacing w:after="0" w:line="240" w:lineRule="auto"/>
                    <w:jc w:val="center"/>
                    <w:rPr>
                      <w:rFonts w:ascii="Comic Sans MS" w:hAnsi="Comic Sans MS" w:cstheme="minorHAnsi"/>
                      <w:b/>
                      <w:sz w:val="44"/>
                      <w:szCs w:val="40"/>
                    </w:rPr>
                  </w:pPr>
                  <w:r w:rsidRPr="004714AC">
                    <w:rPr>
                      <w:rFonts w:ascii="Comic Sans MS" w:hAnsi="Comic Sans MS" w:cstheme="minorHAnsi"/>
                      <w:b/>
                      <w:sz w:val="44"/>
                      <w:szCs w:val="40"/>
                    </w:rPr>
                    <w:t>Официальное издание</w:t>
                  </w:r>
                </w:p>
                <w:p w:rsidR="001376AF" w:rsidRDefault="001376AF" w:rsidP="004714AC">
                  <w:pPr>
                    <w:spacing w:after="0"/>
                  </w:pPr>
                </w:p>
              </w:txbxContent>
            </v:textbox>
          </v:shape>
        </w:pict>
      </w:r>
      <w:r w:rsidR="008225D4" w:rsidRPr="00362C8C">
        <w:rPr>
          <w:rFonts w:ascii="Times New Roman" w:hAnsi="Times New Roman" w:cs="Times New Roman"/>
          <w:noProof/>
          <w:lang w:eastAsia="ru-RU"/>
        </w:rPr>
        <w:drawing>
          <wp:inline distT="0" distB="0" distL="0" distR="0">
            <wp:extent cx="6449989" cy="9403308"/>
            <wp:effectExtent l="19050" t="0" r="7961" b="0"/>
            <wp:docPr id="1" name="Рисунок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1"/>
                    <pic:cNvPicPr>
                      <a:picLocks noChangeAspect="1" noChangeArrowheads="1"/>
                    </pic:cNvPicPr>
                  </pic:nvPicPr>
                  <pic:blipFill>
                    <a:blip r:embed="rId9" cstate="print"/>
                    <a:srcRect/>
                    <a:stretch>
                      <a:fillRect/>
                    </a:stretch>
                  </pic:blipFill>
                  <pic:spPr bwMode="auto">
                    <a:xfrm>
                      <a:off x="0" y="0"/>
                      <a:ext cx="6467646" cy="9429050"/>
                    </a:xfrm>
                    <a:prstGeom prst="rect">
                      <a:avLst/>
                    </a:prstGeom>
                    <a:noFill/>
                    <a:ln w="9525">
                      <a:noFill/>
                      <a:miter lim="800000"/>
                      <a:headEnd/>
                      <a:tailEnd/>
                    </a:ln>
                  </pic:spPr>
                </pic:pic>
              </a:graphicData>
            </a:graphic>
          </wp:inline>
        </w:drawing>
      </w:r>
    </w:p>
    <w:p w:rsidR="008225D4" w:rsidRPr="00362C8C" w:rsidRDefault="008225D4" w:rsidP="004714AC">
      <w:pPr>
        <w:widowControl w:val="0"/>
        <w:adjustRightInd w:val="0"/>
        <w:ind w:firstLine="567"/>
        <w:jc w:val="both"/>
        <w:textAlignment w:val="baseline"/>
        <w:rPr>
          <w:rFonts w:ascii="Times New Roman" w:eastAsia="Times New Roman" w:hAnsi="Times New Roman" w:cs="Times New Roman"/>
          <w:sz w:val="28"/>
          <w:szCs w:val="28"/>
        </w:rPr>
      </w:pPr>
      <w:proofErr w:type="gramStart"/>
      <w:r w:rsidRPr="00362C8C">
        <w:rPr>
          <w:rFonts w:ascii="Times New Roman" w:eastAsia="Times New Roman" w:hAnsi="Times New Roman" w:cs="Times New Roman"/>
          <w:b/>
          <w:sz w:val="28"/>
          <w:szCs w:val="28"/>
        </w:rPr>
        <w:lastRenderedPageBreak/>
        <w:t>«Нижнедевицкий муниципальный вестник»</w:t>
      </w:r>
      <w:r w:rsidRPr="00362C8C">
        <w:rPr>
          <w:rFonts w:ascii="Times New Roman" w:eastAsia="Times New Roman" w:hAnsi="Times New Roman" w:cs="Times New Roman"/>
          <w:sz w:val="28"/>
          <w:szCs w:val="28"/>
        </w:rPr>
        <w:t xml:space="preserve"> – официальное периодическое  печатное средство массовой информации органов местного самоуправления Нижнедевицкого муниципального района для опубликования муниципальных правовых актов и проектов муниципальных правовых актов органов местного самоуправления по вопросам местного значения, доведения до сведения жителей Нижнедевицкого муниципального района официальной информации о социально-экономическом и культурном развитии муниципального района, о развитии его общественной инфраструктуры, иной официальной информации.</w:t>
      </w:r>
      <w:proofErr w:type="gramEnd"/>
    </w:p>
    <w:p w:rsidR="008225D4" w:rsidRPr="00362C8C" w:rsidRDefault="008225D4" w:rsidP="004714AC">
      <w:pPr>
        <w:widowControl w:val="0"/>
        <w:adjustRightInd w:val="0"/>
        <w:ind w:firstLine="567"/>
        <w:jc w:val="both"/>
        <w:textAlignment w:val="baseline"/>
        <w:rPr>
          <w:rFonts w:ascii="Times New Roman" w:eastAsia="Times New Roman" w:hAnsi="Times New Roman" w:cs="Times New Roman"/>
          <w:sz w:val="28"/>
          <w:szCs w:val="28"/>
        </w:rPr>
      </w:pPr>
      <w:r w:rsidRPr="00362C8C">
        <w:rPr>
          <w:rFonts w:ascii="Times New Roman" w:eastAsia="Times New Roman" w:hAnsi="Times New Roman" w:cs="Times New Roman"/>
          <w:sz w:val="28"/>
          <w:szCs w:val="28"/>
        </w:rPr>
        <w:t>Учрежден в феврале 2013 года (решение Совета народных депутатов Нижнедевицкого муниципального района от 21.02.2013г. № 90) в соответствии с Федеральным законом «Об общих принципах организации местного самоуправления в Российской Федерации», законом Российской Федерации «О средствах массовой информации», Уставом Нижнедевицкого муниципального района.</w:t>
      </w:r>
    </w:p>
    <w:p w:rsidR="008225D4" w:rsidRPr="004714AC" w:rsidRDefault="008225D4" w:rsidP="004714AC">
      <w:pPr>
        <w:widowControl w:val="0"/>
        <w:adjustRightInd w:val="0"/>
        <w:spacing w:line="240" w:lineRule="auto"/>
        <w:ind w:firstLine="567"/>
        <w:textAlignment w:val="baseline"/>
        <w:rPr>
          <w:rFonts w:ascii="Times New Roman" w:eastAsia="Times New Roman" w:hAnsi="Times New Roman" w:cs="Times New Roman"/>
          <w:b/>
          <w:sz w:val="28"/>
          <w:szCs w:val="28"/>
        </w:rPr>
      </w:pPr>
      <w:r w:rsidRPr="004714AC">
        <w:rPr>
          <w:rFonts w:ascii="Times New Roman" w:eastAsia="Times New Roman" w:hAnsi="Times New Roman" w:cs="Times New Roman"/>
          <w:b/>
          <w:sz w:val="28"/>
          <w:szCs w:val="28"/>
        </w:rPr>
        <w:t>«Нижнедевицкий муниципальный вестник» состоит из двух разделов:</w:t>
      </w:r>
    </w:p>
    <w:p w:rsidR="008225D4" w:rsidRPr="004714AC" w:rsidRDefault="008225D4" w:rsidP="00DA1C6D">
      <w:pPr>
        <w:pStyle w:val="aff1"/>
        <w:widowControl w:val="0"/>
        <w:numPr>
          <w:ilvl w:val="0"/>
          <w:numId w:val="3"/>
        </w:numPr>
        <w:adjustRightInd w:val="0"/>
        <w:ind w:left="0" w:firstLine="567"/>
        <w:textAlignment w:val="baseline"/>
        <w:rPr>
          <w:sz w:val="28"/>
          <w:szCs w:val="28"/>
        </w:rPr>
      </w:pPr>
      <w:r w:rsidRPr="004714AC">
        <w:rPr>
          <w:sz w:val="28"/>
          <w:szCs w:val="28"/>
        </w:rPr>
        <w:t>в первом разделе публикуются решения и иные нормативные акты Совета народных депутатов Нижнедевицкого муниципального района;</w:t>
      </w:r>
    </w:p>
    <w:p w:rsidR="008225D4" w:rsidRPr="004714AC" w:rsidRDefault="008225D4" w:rsidP="00DA1C6D">
      <w:pPr>
        <w:pStyle w:val="aff1"/>
        <w:widowControl w:val="0"/>
        <w:numPr>
          <w:ilvl w:val="0"/>
          <w:numId w:val="3"/>
        </w:numPr>
        <w:adjustRightInd w:val="0"/>
        <w:ind w:left="0" w:firstLine="567"/>
        <w:textAlignment w:val="baseline"/>
        <w:rPr>
          <w:sz w:val="28"/>
          <w:szCs w:val="28"/>
        </w:rPr>
      </w:pPr>
      <w:r w:rsidRPr="004714AC">
        <w:rPr>
          <w:sz w:val="28"/>
          <w:szCs w:val="28"/>
        </w:rPr>
        <w:t>во втором разделе публикуются нормативные правовые акты администрации Нижнедевицкого муниципального района.</w:t>
      </w:r>
    </w:p>
    <w:p w:rsidR="008225D4" w:rsidRPr="00362C8C" w:rsidRDefault="008225D4" w:rsidP="004714AC">
      <w:pPr>
        <w:widowControl w:val="0"/>
        <w:adjustRightInd w:val="0"/>
        <w:ind w:firstLine="567"/>
        <w:jc w:val="center"/>
        <w:textAlignment w:val="baseline"/>
        <w:rPr>
          <w:rFonts w:ascii="Times New Roman" w:eastAsia="Times New Roman" w:hAnsi="Times New Roman" w:cs="Times New Roman"/>
          <w:b/>
          <w:sz w:val="28"/>
          <w:szCs w:val="28"/>
          <w:u w:val="single"/>
        </w:rPr>
      </w:pPr>
      <w:r w:rsidRPr="00362C8C">
        <w:rPr>
          <w:rFonts w:ascii="Times New Roman" w:eastAsia="Times New Roman" w:hAnsi="Times New Roman" w:cs="Times New Roman"/>
          <w:b/>
          <w:sz w:val="28"/>
          <w:szCs w:val="28"/>
          <w:u w:val="single"/>
        </w:rPr>
        <w:t>РЕДАКЦИОННЫЙ СОВЕТ</w:t>
      </w:r>
    </w:p>
    <w:p w:rsidR="004714AC" w:rsidRPr="004714AC" w:rsidRDefault="008225D4" w:rsidP="00DA1C6D">
      <w:pPr>
        <w:pStyle w:val="aff1"/>
        <w:widowControl w:val="0"/>
        <w:numPr>
          <w:ilvl w:val="0"/>
          <w:numId w:val="2"/>
        </w:numPr>
        <w:adjustRightInd w:val="0"/>
        <w:ind w:left="0" w:firstLine="567"/>
        <w:jc w:val="both"/>
        <w:textAlignment w:val="baseline"/>
        <w:rPr>
          <w:sz w:val="28"/>
          <w:szCs w:val="28"/>
        </w:rPr>
      </w:pPr>
      <w:r w:rsidRPr="004714AC">
        <w:rPr>
          <w:b/>
          <w:sz w:val="28"/>
          <w:szCs w:val="28"/>
        </w:rPr>
        <w:t>Дручинин П.И</w:t>
      </w:r>
      <w:r w:rsidRPr="004714AC">
        <w:rPr>
          <w:sz w:val="28"/>
          <w:szCs w:val="28"/>
        </w:rPr>
        <w:t>. – заместитель главы по экономике и финансам - руководитель аппарата администрации Нижнедевицкого  муниципального района;</w:t>
      </w:r>
    </w:p>
    <w:p w:rsidR="008225D4" w:rsidRPr="004714AC" w:rsidRDefault="008225D4" w:rsidP="00DA1C6D">
      <w:pPr>
        <w:pStyle w:val="aff1"/>
        <w:widowControl w:val="0"/>
        <w:numPr>
          <w:ilvl w:val="0"/>
          <w:numId w:val="2"/>
        </w:numPr>
        <w:adjustRightInd w:val="0"/>
        <w:ind w:left="0" w:firstLine="567"/>
        <w:jc w:val="both"/>
        <w:textAlignment w:val="baseline"/>
        <w:rPr>
          <w:sz w:val="28"/>
          <w:szCs w:val="28"/>
        </w:rPr>
      </w:pPr>
      <w:r w:rsidRPr="004714AC">
        <w:rPr>
          <w:b/>
          <w:sz w:val="28"/>
          <w:szCs w:val="28"/>
        </w:rPr>
        <w:t>Шмойлова О.И</w:t>
      </w:r>
      <w:r w:rsidRPr="004714AC">
        <w:rPr>
          <w:sz w:val="28"/>
          <w:szCs w:val="28"/>
        </w:rPr>
        <w:t xml:space="preserve">. – руководитель отдела по образованию, спорту и работе </w:t>
      </w:r>
      <w:proofErr w:type="gramStart"/>
      <w:r w:rsidRPr="004714AC">
        <w:rPr>
          <w:sz w:val="28"/>
          <w:szCs w:val="28"/>
        </w:rPr>
        <w:t>с</w:t>
      </w:r>
      <w:proofErr w:type="gramEnd"/>
      <w:r w:rsidRPr="004714AC">
        <w:rPr>
          <w:sz w:val="28"/>
          <w:szCs w:val="28"/>
        </w:rPr>
        <w:t xml:space="preserve"> </w:t>
      </w:r>
    </w:p>
    <w:p w:rsidR="004714AC" w:rsidRPr="004714AC" w:rsidRDefault="008225D4" w:rsidP="00DA1C6D">
      <w:pPr>
        <w:pStyle w:val="aff1"/>
        <w:widowControl w:val="0"/>
        <w:numPr>
          <w:ilvl w:val="0"/>
          <w:numId w:val="2"/>
        </w:numPr>
        <w:adjustRightInd w:val="0"/>
        <w:ind w:left="0" w:firstLine="567"/>
        <w:jc w:val="both"/>
        <w:textAlignment w:val="baseline"/>
        <w:rPr>
          <w:sz w:val="28"/>
          <w:szCs w:val="28"/>
        </w:rPr>
      </w:pPr>
      <w:r w:rsidRPr="004714AC">
        <w:rPr>
          <w:sz w:val="28"/>
          <w:szCs w:val="28"/>
        </w:rPr>
        <w:t>молодежью администрации Нижнедевицкого муниципального района;</w:t>
      </w:r>
    </w:p>
    <w:p w:rsidR="004714AC" w:rsidRPr="004714AC" w:rsidRDefault="008225D4" w:rsidP="00DA1C6D">
      <w:pPr>
        <w:pStyle w:val="aff1"/>
        <w:widowControl w:val="0"/>
        <w:numPr>
          <w:ilvl w:val="0"/>
          <w:numId w:val="2"/>
        </w:numPr>
        <w:adjustRightInd w:val="0"/>
        <w:ind w:left="0" w:firstLine="567"/>
        <w:jc w:val="both"/>
        <w:textAlignment w:val="baseline"/>
        <w:rPr>
          <w:sz w:val="28"/>
          <w:szCs w:val="28"/>
        </w:rPr>
      </w:pPr>
      <w:r w:rsidRPr="004714AC">
        <w:rPr>
          <w:b/>
          <w:sz w:val="28"/>
          <w:szCs w:val="28"/>
        </w:rPr>
        <w:t>Василенко О.В.</w:t>
      </w:r>
      <w:r w:rsidRPr="004714AC">
        <w:rPr>
          <w:sz w:val="28"/>
          <w:szCs w:val="28"/>
        </w:rPr>
        <w:t xml:space="preserve"> – ведущий специалист администрации Нижнедевицкого муниципального района по ведению регистра;</w:t>
      </w:r>
    </w:p>
    <w:p w:rsidR="008225D4" w:rsidRPr="004714AC" w:rsidRDefault="008225D4" w:rsidP="00DA1C6D">
      <w:pPr>
        <w:pStyle w:val="aff1"/>
        <w:widowControl w:val="0"/>
        <w:numPr>
          <w:ilvl w:val="0"/>
          <w:numId w:val="2"/>
        </w:numPr>
        <w:adjustRightInd w:val="0"/>
        <w:ind w:left="0" w:firstLine="567"/>
        <w:jc w:val="both"/>
        <w:textAlignment w:val="baseline"/>
        <w:rPr>
          <w:sz w:val="28"/>
          <w:szCs w:val="28"/>
        </w:rPr>
      </w:pPr>
      <w:r w:rsidRPr="004714AC">
        <w:rPr>
          <w:b/>
          <w:sz w:val="28"/>
          <w:szCs w:val="28"/>
        </w:rPr>
        <w:t>Елфимова Ю.А.</w:t>
      </w:r>
      <w:r w:rsidRPr="004714AC">
        <w:rPr>
          <w:sz w:val="28"/>
          <w:szCs w:val="28"/>
        </w:rPr>
        <w:t xml:space="preserve"> – </w:t>
      </w:r>
      <w:r w:rsidR="00C77BA3" w:rsidRPr="004714AC">
        <w:rPr>
          <w:sz w:val="28"/>
          <w:szCs w:val="28"/>
        </w:rPr>
        <w:t>главный</w:t>
      </w:r>
      <w:r w:rsidR="00FA163D" w:rsidRPr="004714AC">
        <w:rPr>
          <w:sz w:val="28"/>
          <w:szCs w:val="28"/>
        </w:rPr>
        <w:t xml:space="preserve"> специалист</w:t>
      </w:r>
      <w:r w:rsidRPr="004714AC">
        <w:rPr>
          <w:sz w:val="28"/>
          <w:szCs w:val="28"/>
        </w:rPr>
        <w:t xml:space="preserve"> отдела организационно-контрольной, кадровой и правовой работы администрации Нижнедевицкого муниципального района.</w:t>
      </w:r>
    </w:p>
    <w:p w:rsidR="008225D4" w:rsidRPr="00362C8C" w:rsidRDefault="008225D4" w:rsidP="004714AC">
      <w:pPr>
        <w:widowControl w:val="0"/>
        <w:adjustRightInd w:val="0"/>
        <w:spacing w:after="0" w:line="240" w:lineRule="auto"/>
        <w:ind w:firstLine="567"/>
        <w:jc w:val="both"/>
        <w:textAlignment w:val="baseline"/>
        <w:rPr>
          <w:rFonts w:ascii="Times New Roman" w:eastAsia="Times New Roman" w:hAnsi="Times New Roman" w:cs="Times New Roman"/>
          <w:sz w:val="28"/>
          <w:szCs w:val="28"/>
        </w:rPr>
      </w:pPr>
      <w:proofErr w:type="gramStart"/>
      <w:r w:rsidRPr="004714AC">
        <w:rPr>
          <w:rFonts w:ascii="Times New Roman" w:eastAsia="Times New Roman" w:hAnsi="Times New Roman" w:cs="Times New Roman"/>
          <w:b/>
          <w:sz w:val="28"/>
          <w:szCs w:val="28"/>
        </w:rPr>
        <w:t>Ответственный за выпуск</w:t>
      </w:r>
      <w:r w:rsidRPr="00362C8C">
        <w:rPr>
          <w:rFonts w:ascii="Times New Roman" w:eastAsia="Times New Roman" w:hAnsi="Times New Roman" w:cs="Times New Roman"/>
          <w:sz w:val="28"/>
          <w:szCs w:val="28"/>
        </w:rPr>
        <w:t>:</w:t>
      </w:r>
      <w:proofErr w:type="gramEnd"/>
      <w:r w:rsidRPr="00362C8C">
        <w:rPr>
          <w:rFonts w:ascii="Times New Roman" w:eastAsia="Times New Roman" w:hAnsi="Times New Roman" w:cs="Times New Roman"/>
          <w:sz w:val="28"/>
          <w:szCs w:val="28"/>
        </w:rPr>
        <w:t xml:space="preserve"> Дручинин П.И.</w:t>
      </w:r>
    </w:p>
    <w:p w:rsidR="008225D4" w:rsidRPr="00362C8C" w:rsidRDefault="008225D4" w:rsidP="004714AC">
      <w:pPr>
        <w:widowControl w:val="0"/>
        <w:adjustRightInd w:val="0"/>
        <w:spacing w:after="0" w:line="240" w:lineRule="auto"/>
        <w:ind w:firstLine="567"/>
        <w:jc w:val="both"/>
        <w:textAlignment w:val="baseline"/>
        <w:rPr>
          <w:rFonts w:ascii="Times New Roman" w:eastAsia="Times New Roman" w:hAnsi="Times New Roman" w:cs="Times New Roman"/>
          <w:sz w:val="28"/>
          <w:szCs w:val="28"/>
        </w:rPr>
      </w:pPr>
      <w:r w:rsidRPr="004714AC">
        <w:rPr>
          <w:rFonts w:ascii="Times New Roman" w:eastAsia="Times New Roman" w:hAnsi="Times New Roman" w:cs="Times New Roman"/>
          <w:b/>
          <w:sz w:val="28"/>
          <w:szCs w:val="28"/>
        </w:rPr>
        <w:t>Тираж</w:t>
      </w:r>
      <w:r w:rsidRPr="00362C8C">
        <w:rPr>
          <w:rFonts w:ascii="Times New Roman" w:eastAsia="Times New Roman" w:hAnsi="Times New Roman" w:cs="Times New Roman"/>
          <w:sz w:val="28"/>
          <w:szCs w:val="28"/>
        </w:rPr>
        <w:t xml:space="preserve"> - 35 экземпляров.</w:t>
      </w:r>
    </w:p>
    <w:p w:rsidR="008225D4" w:rsidRPr="00362C8C" w:rsidRDefault="008225D4" w:rsidP="004714AC">
      <w:pPr>
        <w:widowControl w:val="0"/>
        <w:adjustRightInd w:val="0"/>
        <w:spacing w:after="0" w:line="240" w:lineRule="auto"/>
        <w:ind w:firstLine="567"/>
        <w:jc w:val="both"/>
        <w:textAlignment w:val="baseline"/>
        <w:rPr>
          <w:rFonts w:ascii="Times New Roman" w:eastAsia="Times New Roman" w:hAnsi="Times New Roman" w:cs="Times New Roman"/>
          <w:sz w:val="28"/>
          <w:szCs w:val="28"/>
        </w:rPr>
      </w:pPr>
      <w:r w:rsidRPr="00362C8C">
        <w:rPr>
          <w:rFonts w:ascii="Times New Roman" w:eastAsia="Times New Roman" w:hAnsi="Times New Roman" w:cs="Times New Roman"/>
          <w:sz w:val="28"/>
          <w:szCs w:val="28"/>
        </w:rPr>
        <w:t>Распространяется - распространяется бесплатно согласно адресам его рассылки, утверждаемым правовым актом Совета народных депутатов муниципального района.</w:t>
      </w:r>
    </w:p>
    <w:p w:rsidR="004714AC" w:rsidRPr="00957828" w:rsidRDefault="008225D4" w:rsidP="00957828">
      <w:pPr>
        <w:widowControl w:val="0"/>
        <w:adjustRightInd w:val="0"/>
        <w:spacing w:after="0" w:line="240" w:lineRule="auto"/>
        <w:ind w:firstLine="567"/>
        <w:jc w:val="center"/>
        <w:textAlignment w:val="baseline"/>
        <w:rPr>
          <w:rFonts w:ascii="Times New Roman" w:eastAsia="Times New Roman" w:hAnsi="Times New Roman" w:cs="Times New Roman"/>
          <w:i/>
          <w:sz w:val="24"/>
          <w:szCs w:val="28"/>
        </w:rPr>
      </w:pPr>
      <w:r w:rsidRPr="00957828">
        <w:rPr>
          <w:rFonts w:ascii="Times New Roman" w:eastAsia="Times New Roman" w:hAnsi="Times New Roman" w:cs="Times New Roman"/>
          <w:i/>
          <w:sz w:val="24"/>
          <w:szCs w:val="28"/>
        </w:rPr>
        <w:t>Изготовлен</w:t>
      </w:r>
      <w:r w:rsidR="00957828" w:rsidRPr="00957828">
        <w:rPr>
          <w:rFonts w:ascii="Times New Roman" w:eastAsia="Times New Roman" w:hAnsi="Times New Roman" w:cs="Times New Roman"/>
          <w:i/>
          <w:sz w:val="24"/>
          <w:szCs w:val="28"/>
        </w:rPr>
        <w:t xml:space="preserve"> </w:t>
      </w:r>
      <w:r w:rsidRPr="00957828">
        <w:rPr>
          <w:rFonts w:ascii="Times New Roman" w:eastAsia="Times New Roman" w:hAnsi="Times New Roman" w:cs="Times New Roman"/>
          <w:i/>
          <w:sz w:val="24"/>
          <w:szCs w:val="28"/>
        </w:rPr>
        <w:t>администрацией Нижнедевицкого муниципального района: с</w:t>
      </w:r>
      <w:proofErr w:type="gramStart"/>
      <w:r w:rsidRPr="00957828">
        <w:rPr>
          <w:rFonts w:ascii="Times New Roman" w:eastAsia="Times New Roman" w:hAnsi="Times New Roman" w:cs="Times New Roman"/>
          <w:i/>
          <w:sz w:val="24"/>
          <w:szCs w:val="28"/>
        </w:rPr>
        <w:t>.Н</w:t>
      </w:r>
      <w:proofErr w:type="gramEnd"/>
      <w:r w:rsidRPr="00957828">
        <w:rPr>
          <w:rFonts w:ascii="Times New Roman" w:eastAsia="Times New Roman" w:hAnsi="Times New Roman" w:cs="Times New Roman"/>
          <w:i/>
          <w:sz w:val="24"/>
          <w:szCs w:val="28"/>
        </w:rPr>
        <w:t>ижнедевицк, пл.Ленина</w:t>
      </w:r>
      <w:r w:rsidR="00957828">
        <w:rPr>
          <w:rFonts w:ascii="Times New Roman" w:eastAsia="Times New Roman" w:hAnsi="Times New Roman" w:cs="Times New Roman"/>
          <w:i/>
          <w:sz w:val="24"/>
          <w:szCs w:val="28"/>
        </w:rPr>
        <w:t>, д.1А. Телефон</w:t>
      </w:r>
      <w:r w:rsidRPr="00957828">
        <w:rPr>
          <w:rFonts w:ascii="Times New Roman" w:eastAsia="Times New Roman" w:hAnsi="Times New Roman" w:cs="Times New Roman"/>
          <w:i/>
          <w:sz w:val="24"/>
          <w:szCs w:val="28"/>
        </w:rPr>
        <w:t xml:space="preserve"> для справок </w:t>
      </w:r>
      <w:r w:rsidR="00957828">
        <w:rPr>
          <w:rFonts w:ascii="Times New Roman" w:eastAsia="Times New Roman" w:hAnsi="Times New Roman" w:cs="Times New Roman"/>
          <w:i/>
          <w:sz w:val="24"/>
          <w:szCs w:val="28"/>
        </w:rPr>
        <w:t xml:space="preserve">8 </w:t>
      </w:r>
      <w:r w:rsidRPr="00957828">
        <w:rPr>
          <w:rFonts w:ascii="Times New Roman" w:eastAsia="Times New Roman" w:hAnsi="Times New Roman" w:cs="Times New Roman"/>
          <w:i/>
          <w:sz w:val="24"/>
          <w:szCs w:val="28"/>
        </w:rPr>
        <w:t>(47370</w:t>
      </w:r>
      <w:r w:rsidR="00957828">
        <w:rPr>
          <w:rFonts w:ascii="Times New Roman" w:eastAsia="Times New Roman" w:hAnsi="Times New Roman" w:cs="Times New Roman"/>
          <w:i/>
          <w:sz w:val="24"/>
          <w:szCs w:val="28"/>
        </w:rPr>
        <w:t xml:space="preserve">) </w:t>
      </w:r>
      <w:r w:rsidRPr="00957828">
        <w:rPr>
          <w:rFonts w:ascii="Times New Roman" w:eastAsia="Times New Roman" w:hAnsi="Times New Roman" w:cs="Times New Roman"/>
          <w:i/>
          <w:sz w:val="24"/>
          <w:szCs w:val="28"/>
        </w:rPr>
        <w:t>51</w:t>
      </w:r>
      <w:r w:rsidR="00957828">
        <w:rPr>
          <w:rFonts w:ascii="Times New Roman" w:eastAsia="Times New Roman" w:hAnsi="Times New Roman" w:cs="Times New Roman"/>
          <w:i/>
          <w:sz w:val="24"/>
          <w:szCs w:val="28"/>
        </w:rPr>
        <w:t>-</w:t>
      </w:r>
      <w:r w:rsidRPr="00957828">
        <w:rPr>
          <w:rFonts w:ascii="Times New Roman" w:eastAsia="Times New Roman" w:hAnsi="Times New Roman" w:cs="Times New Roman"/>
          <w:i/>
          <w:sz w:val="24"/>
          <w:szCs w:val="28"/>
        </w:rPr>
        <w:t>4</w:t>
      </w:r>
      <w:r w:rsidR="00957828">
        <w:rPr>
          <w:rFonts w:ascii="Times New Roman" w:eastAsia="Times New Roman" w:hAnsi="Times New Roman" w:cs="Times New Roman"/>
          <w:i/>
          <w:sz w:val="24"/>
          <w:szCs w:val="28"/>
        </w:rPr>
        <w:t>-54</w:t>
      </w:r>
    </w:p>
    <w:p w:rsidR="004714AC" w:rsidRDefault="004714AC">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rsidR="008225D4" w:rsidRPr="004714AC" w:rsidRDefault="008225D4" w:rsidP="00894766">
      <w:pPr>
        <w:widowControl w:val="0"/>
        <w:adjustRightInd w:val="0"/>
        <w:spacing w:after="0"/>
        <w:jc w:val="center"/>
        <w:textAlignment w:val="baseline"/>
        <w:rPr>
          <w:rFonts w:ascii="Times New Roman" w:eastAsia="Times New Roman" w:hAnsi="Times New Roman" w:cs="Times New Roman"/>
          <w:b/>
          <w:sz w:val="36"/>
          <w:szCs w:val="28"/>
        </w:rPr>
      </w:pPr>
      <w:r w:rsidRPr="004714AC">
        <w:rPr>
          <w:rFonts w:ascii="Times New Roman" w:eastAsia="Times New Roman" w:hAnsi="Times New Roman" w:cs="Times New Roman"/>
          <w:b/>
          <w:sz w:val="36"/>
          <w:szCs w:val="28"/>
        </w:rPr>
        <w:lastRenderedPageBreak/>
        <w:t>С</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О</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Д</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Е</w:t>
      </w:r>
      <w:r w:rsidR="004714AC" w:rsidRPr="004714AC">
        <w:rPr>
          <w:rFonts w:ascii="Times New Roman" w:eastAsia="Times New Roman" w:hAnsi="Times New Roman" w:cs="Times New Roman"/>
          <w:b/>
          <w:sz w:val="36"/>
          <w:szCs w:val="28"/>
        </w:rPr>
        <w:t xml:space="preserve"> </w:t>
      </w:r>
      <w:proofErr w:type="gramStart"/>
      <w:r w:rsidRPr="004714AC">
        <w:rPr>
          <w:rFonts w:ascii="Times New Roman" w:eastAsia="Times New Roman" w:hAnsi="Times New Roman" w:cs="Times New Roman"/>
          <w:b/>
          <w:sz w:val="36"/>
          <w:szCs w:val="28"/>
        </w:rPr>
        <w:t>Р</w:t>
      </w:r>
      <w:proofErr w:type="gramEnd"/>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Ж</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А</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Н</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И</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Е</w:t>
      </w:r>
    </w:p>
    <w:p w:rsidR="004714AC" w:rsidRDefault="004714AC" w:rsidP="00894766">
      <w:pPr>
        <w:widowControl w:val="0"/>
        <w:adjustRightInd w:val="0"/>
        <w:spacing w:line="240" w:lineRule="auto"/>
        <w:jc w:val="center"/>
        <w:textAlignment w:val="baseline"/>
        <w:rPr>
          <w:rFonts w:ascii="Times New Roman" w:eastAsia="Times New Roman" w:hAnsi="Times New Roman" w:cs="Times New Roman"/>
          <w:b/>
          <w:sz w:val="24"/>
          <w:szCs w:val="24"/>
        </w:rPr>
      </w:pPr>
    </w:p>
    <w:p w:rsidR="00894766" w:rsidRPr="004714AC" w:rsidRDefault="00894766" w:rsidP="00894766">
      <w:pPr>
        <w:widowControl w:val="0"/>
        <w:adjustRightInd w:val="0"/>
        <w:spacing w:line="240" w:lineRule="auto"/>
        <w:jc w:val="center"/>
        <w:textAlignment w:val="baseline"/>
        <w:rPr>
          <w:rFonts w:ascii="Times New Roman" w:eastAsia="Times New Roman" w:hAnsi="Times New Roman" w:cs="Times New Roman"/>
          <w:b/>
          <w:sz w:val="32"/>
          <w:szCs w:val="24"/>
        </w:rPr>
      </w:pPr>
      <w:proofErr w:type="gramStart"/>
      <w:r w:rsidRPr="004714AC">
        <w:rPr>
          <w:rFonts w:ascii="Times New Roman" w:eastAsia="Times New Roman" w:hAnsi="Times New Roman" w:cs="Times New Roman"/>
          <w:b/>
          <w:sz w:val="32"/>
          <w:szCs w:val="24"/>
        </w:rPr>
        <w:t>Р</w:t>
      </w:r>
      <w:proofErr w:type="gramEnd"/>
      <w:r w:rsidR="004714AC" w:rsidRPr="004714AC">
        <w:rPr>
          <w:rFonts w:ascii="Times New Roman" w:eastAsia="Times New Roman" w:hAnsi="Times New Roman" w:cs="Times New Roman"/>
          <w:b/>
          <w:sz w:val="32"/>
          <w:szCs w:val="24"/>
        </w:rPr>
        <w:t xml:space="preserve"> </w:t>
      </w:r>
      <w:r w:rsidRPr="004714AC">
        <w:rPr>
          <w:rFonts w:ascii="Times New Roman" w:eastAsia="Times New Roman" w:hAnsi="Times New Roman" w:cs="Times New Roman"/>
          <w:b/>
          <w:sz w:val="32"/>
          <w:szCs w:val="24"/>
        </w:rPr>
        <w:t>А</w:t>
      </w:r>
      <w:r w:rsidR="004714AC" w:rsidRPr="004714AC">
        <w:rPr>
          <w:rFonts w:ascii="Times New Roman" w:eastAsia="Times New Roman" w:hAnsi="Times New Roman" w:cs="Times New Roman"/>
          <w:b/>
          <w:sz w:val="32"/>
          <w:szCs w:val="24"/>
        </w:rPr>
        <w:t xml:space="preserve"> </w:t>
      </w:r>
      <w:r w:rsidRPr="004714AC">
        <w:rPr>
          <w:rFonts w:ascii="Times New Roman" w:eastAsia="Times New Roman" w:hAnsi="Times New Roman" w:cs="Times New Roman"/>
          <w:b/>
          <w:sz w:val="32"/>
          <w:szCs w:val="24"/>
        </w:rPr>
        <w:t>З</w:t>
      </w:r>
      <w:r w:rsidR="004714AC" w:rsidRPr="004714AC">
        <w:rPr>
          <w:rFonts w:ascii="Times New Roman" w:eastAsia="Times New Roman" w:hAnsi="Times New Roman" w:cs="Times New Roman"/>
          <w:b/>
          <w:sz w:val="32"/>
          <w:szCs w:val="24"/>
        </w:rPr>
        <w:t xml:space="preserve"> </w:t>
      </w:r>
      <w:r w:rsidRPr="004714AC">
        <w:rPr>
          <w:rFonts w:ascii="Times New Roman" w:eastAsia="Times New Roman" w:hAnsi="Times New Roman" w:cs="Times New Roman"/>
          <w:b/>
          <w:sz w:val="32"/>
          <w:szCs w:val="24"/>
        </w:rPr>
        <w:t>Д</w:t>
      </w:r>
      <w:r w:rsidR="004714AC" w:rsidRPr="004714AC">
        <w:rPr>
          <w:rFonts w:ascii="Times New Roman" w:eastAsia="Times New Roman" w:hAnsi="Times New Roman" w:cs="Times New Roman"/>
          <w:b/>
          <w:sz w:val="32"/>
          <w:szCs w:val="24"/>
        </w:rPr>
        <w:t xml:space="preserve"> </w:t>
      </w:r>
      <w:r w:rsidRPr="004714AC">
        <w:rPr>
          <w:rFonts w:ascii="Times New Roman" w:eastAsia="Times New Roman" w:hAnsi="Times New Roman" w:cs="Times New Roman"/>
          <w:b/>
          <w:sz w:val="32"/>
          <w:szCs w:val="24"/>
        </w:rPr>
        <w:t>Е</w:t>
      </w:r>
      <w:r w:rsidR="004714AC" w:rsidRPr="004714AC">
        <w:rPr>
          <w:rFonts w:ascii="Times New Roman" w:eastAsia="Times New Roman" w:hAnsi="Times New Roman" w:cs="Times New Roman"/>
          <w:b/>
          <w:sz w:val="32"/>
          <w:szCs w:val="24"/>
        </w:rPr>
        <w:t xml:space="preserve"> </w:t>
      </w:r>
      <w:r w:rsidRPr="004714AC">
        <w:rPr>
          <w:rFonts w:ascii="Times New Roman" w:eastAsia="Times New Roman" w:hAnsi="Times New Roman" w:cs="Times New Roman"/>
          <w:b/>
          <w:sz w:val="32"/>
          <w:szCs w:val="24"/>
        </w:rPr>
        <w:t>Л</w:t>
      </w:r>
      <w:r w:rsidR="004714AC" w:rsidRPr="004714AC">
        <w:rPr>
          <w:rFonts w:ascii="Times New Roman" w:eastAsia="Times New Roman" w:hAnsi="Times New Roman" w:cs="Times New Roman"/>
          <w:b/>
          <w:sz w:val="32"/>
          <w:szCs w:val="24"/>
        </w:rPr>
        <w:t xml:space="preserve">  </w:t>
      </w:r>
      <w:r w:rsidRPr="004714AC">
        <w:rPr>
          <w:rFonts w:ascii="Times New Roman" w:eastAsia="Times New Roman" w:hAnsi="Times New Roman" w:cs="Times New Roman"/>
          <w:b/>
          <w:sz w:val="32"/>
          <w:szCs w:val="24"/>
        </w:rPr>
        <w:t xml:space="preserve"> </w:t>
      </w:r>
      <w:r w:rsidR="00752B0D" w:rsidRPr="004714AC">
        <w:rPr>
          <w:rFonts w:ascii="Times New Roman" w:eastAsia="Times New Roman" w:hAnsi="Times New Roman" w:cs="Times New Roman"/>
          <w:b/>
          <w:sz w:val="32"/>
          <w:szCs w:val="24"/>
        </w:rPr>
        <w:t>1</w:t>
      </w:r>
    </w:p>
    <w:p w:rsidR="004714AC" w:rsidRDefault="004714AC" w:rsidP="00502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02E69" w:rsidRPr="00283C7B" w:rsidRDefault="00283C7B" w:rsidP="00283C7B">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83C7B">
        <w:rPr>
          <w:rFonts w:ascii="Times New Roman" w:eastAsia="Times New Roman" w:hAnsi="Times New Roman" w:cs="Times New Roman"/>
          <w:sz w:val="24"/>
          <w:szCs w:val="24"/>
          <w:lang w:eastAsia="ru-RU"/>
        </w:rPr>
        <w:t>Решение</w:t>
      </w:r>
      <w:r w:rsidR="00502E69" w:rsidRPr="00283C7B">
        <w:rPr>
          <w:rFonts w:ascii="Times New Roman" w:eastAsia="Times New Roman" w:hAnsi="Times New Roman" w:cs="Times New Roman"/>
          <w:sz w:val="24"/>
          <w:szCs w:val="24"/>
          <w:lang w:eastAsia="ru-RU"/>
        </w:rPr>
        <w:t xml:space="preserve"> от </w:t>
      </w:r>
      <w:r w:rsidR="00B74019" w:rsidRPr="00283C7B">
        <w:rPr>
          <w:rFonts w:ascii="Times New Roman" w:eastAsia="Times New Roman" w:hAnsi="Times New Roman" w:cs="Times New Roman"/>
          <w:sz w:val="24"/>
          <w:szCs w:val="24"/>
          <w:lang w:eastAsia="ru-RU"/>
        </w:rPr>
        <w:t>0</w:t>
      </w:r>
      <w:r w:rsidRPr="00283C7B">
        <w:rPr>
          <w:rFonts w:ascii="Times New Roman" w:eastAsia="Times New Roman" w:hAnsi="Times New Roman" w:cs="Times New Roman"/>
          <w:sz w:val="24"/>
          <w:szCs w:val="24"/>
          <w:lang w:eastAsia="ru-RU"/>
        </w:rPr>
        <w:t>6</w:t>
      </w:r>
      <w:r w:rsidR="00502E69" w:rsidRPr="00283C7B">
        <w:rPr>
          <w:rFonts w:ascii="Times New Roman" w:eastAsia="Times New Roman" w:hAnsi="Times New Roman" w:cs="Times New Roman"/>
          <w:sz w:val="24"/>
          <w:szCs w:val="24"/>
          <w:lang w:eastAsia="ru-RU"/>
        </w:rPr>
        <w:t xml:space="preserve"> </w:t>
      </w:r>
      <w:r w:rsidRPr="00283C7B">
        <w:rPr>
          <w:rFonts w:ascii="Times New Roman" w:eastAsia="Times New Roman" w:hAnsi="Times New Roman" w:cs="Times New Roman"/>
          <w:sz w:val="24"/>
          <w:szCs w:val="24"/>
          <w:lang w:eastAsia="ru-RU"/>
        </w:rPr>
        <w:t xml:space="preserve">июня </w:t>
      </w:r>
      <w:r w:rsidR="00502E69" w:rsidRPr="00283C7B">
        <w:rPr>
          <w:rFonts w:ascii="Times New Roman" w:eastAsia="Times New Roman" w:hAnsi="Times New Roman" w:cs="Times New Roman"/>
          <w:sz w:val="24"/>
          <w:szCs w:val="24"/>
          <w:lang w:eastAsia="ru-RU"/>
        </w:rPr>
        <w:t>202</w:t>
      </w:r>
      <w:r w:rsidR="00401EA0" w:rsidRPr="00283C7B">
        <w:rPr>
          <w:rFonts w:ascii="Times New Roman" w:eastAsia="Times New Roman" w:hAnsi="Times New Roman" w:cs="Times New Roman"/>
          <w:sz w:val="24"/>
          <w:szCs w:val="24"/>
          <w:lang w:eastAsia="ru-RU"/>
        </w:rPr>
        <w:t xml:space="preserve">4 </w:t>
      </w:r>
      <w:r w:rsidR="00502E69" w:rsidRPr="00283C7B">
        <w:rPr>
          <w:rFonts w:ascii="Times New Roman" w:eastAsia="Times New Roman" w:hAnsi="Times New Roman" w:cs="Times New Roman"/>
          <w:sz w:val="24"/>
          <w:szCs w:val="24"/>
          <w:lang w:eastAsia="ru-RU"/>
        </w:rPr>
        <w:t xml:space="preserve">года № </w:t>
      </w:r>
      <w:r w:rsidRPr="00283C7B">
        <w:rPr>
          <w:rFonts w:ascii="Times New Roman" w:eastAsia="Times New Roman" w:hAnsi="Times New Roman" w:cs="Times New Roman"/>
          <w:sz w:val="24"/>
          <w:szCs w:val="24"/>
          <w:lang w:eastAsia="ru-RU"/>
        </w:rPr>
        <w:t xml:space="preserve">91 </w:t>
      </w:r>
      <w:r w:rsidR="00502E69" w:rsidRPr="00283C7B">
        <w:rPr>
          <w:rFonts w:ascii="Times New Roman" w:eastAsia="Times New Roman" w:hAnsi="Times New Roman" w:cs="Times New Roman"/>
          <w:sz w:val="24"/>
          <w:szCs w:val="24"/>
          <w:lang w:eastAsia="ru-RU"/>
        </w:rPr>
        <w:t xml:space="preserve"> . . . . . . . . . . . . . . . . . . . . . . . . . . . . . . . . . . . . . . . . . . </w:t>
      </w:r>
      <w:r w:rsidR="006A672F">
        <w:rPr>
          <w:rFonts w:ascii="Times New Roman" w:eastAsia="Times New Roman" w:hAnsi="Times New Roman" w:cs="Times New Roman"/>
          <w:sz w:val="24"/>
          <w:szCs w:val="24"/>
          <w:lang w:eastAsia="ru-RU"/>
        </w:rPr>
        <w:t>. . . . 0</w:t>
      </w:r>
      <w:r w:rsidR="00502E69" w:rsidRPr="00283C7B">
        <w:rPr>
          <w:rFonts w:ascii="Times New Roman" w:eastAsia="Times New Roman" w:hAnsi="Times New Roman" w:cs="Times New Roman"/>
          <w:sz w:val="24"/>
          <w:szCs w:val="24"/>
          <w:lang w:eastAsia="ru-RU"/>
        </w:rPr>
        <w:t>0</w:t>
      </w:r>
      <w:r w:rsidR="00127902">
        <w:rPr>
          <w:rFonts w:ascii="Times New Roman" w:eastAsia="Times New Roman" w:hAnsi="Times New Roman" w:cs="Times New Roman"/>
          <w:sz w:val="24"/>
          <w:szCs w:val="24"/>
          <w:lang w:eastAsia="ru-RU"/>
        </w:rPr>
        <w:t>4</w:t>
      </w:r>
      <w:r w:rsidR="00502E69" w:rsidRPr="00283C7B">
        <w:rPr>
          <w:rFonts w:ascii="Times New Roman" w:eastAsia="Times New Roman" w:hAnsi="Times New Roman" w:cs="Times New Roman"/>
          <w:sz w:val="24"/>
          <w:szCs w:val="24"/>
          <w:lang w:eastAsia="ru-RU"/>
        </w:rPr>
        <w:t xml:space="preserve"> стр.</w:t>
      </w:r>
    </w:p>
    <w:p w:rsidR="00283C7B" w:rsidRPr="00283C7B" w:rsidRDefault="00283C7B" w:rsidP="00283C7B">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83C7B">
        <w:rPr>
          <w:rFonts w:ascii="Times New Roman" w:eastAsia="Times New Roman" w:hAnsi="Times New Roman" w:cs="Times New Roman"/>
          <w:sz w:val="24"/>
          <w:szCs w:val="24"/>
          <w:lang w:eastAsia="ru-RU"/>
        </w:rPr>
        <w:t xml:space="preserve">Решение от 06 июня 2024 года № 92  . . . . . . . . . . . . . . . . . . . . . . . . . . . . . . . . . . . . . . . . . . </w:t>
      </w:r>
      <w:r w:rsidR="006A672F">
        <w:rPr>
          <w:rFonts w:ascii="Times New Roman" w:eastAsia="Times New Roman" w:hAnsi="Times New Roman" w:cs="Times New Roman"/>
          <w:sz w:val="24"/>
          <w:szCs w:val="24"/>
          <w:lang w:eastAsia="ru-RU"/>
        </w:rPr>
        <w:t>. . . . 0</w:t>
      </w:r>
      <w:r w:rsidRPr="00283C7B">
        <w:rPr>
          <w:rFonts w:ascii="Times New Roman" w:eastAsia="Times New Roman" w:hAnsi="Times New Roman" w:cs="Times New Roman"/>
          <w:sz w:val="24"/>
          <w:szCs w:val="24"/>
          <w:lang w:eastAsia="ru-RU"/>
        </w:rPr>
        <w:t>0</w:t>
      </w:r>
      <w:r w:rsidR="00127902">
        <w:rPr>
          <w:rFonts w:ascii="Times New Roman" w:eastAsia="Times New Roman" w:hAnsi="Times New Roman" w:cs="Times New Roman"/>
          <w:sz w:val="24"/>
          <w:szCs w:val="24"/>
          <w:lang w:eastAsia="ru-RU"/>
        </w:rPr>
        <w:t>5</w:t>
      </w:r>
      <w:r w:rsidRPr="00283C7B">
        <w:rPr>
          <w:rFonts w:ascii="Times New Roman" w:eastAsia="Times New Roman" w:hAnsi="Times New Roman" w:cs="Times New Roman"/>
          <w:sz w:val="24"/>
          <w:szCs w:val="24"/>
          <w:lang w:eastAsia="ru-RU"/>
        </w:rPr>
        <w:t xml:space="preserve"> стр.</w:t>
      </w:r>
    </w:p>
    <w:p w:rsidR="00283C7B" w:rsidRPr="00283C7B" w:rsidRDefault="00283C7B" w:rsidP="00283C7B">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83C7B">
        <w:rPr>
          <w:rFonts w:ascii="Times New Roman" w:eastAsia="Times New Roman" w:hAnsi="Times New Roman" w:cs="Times New Roman"/>
          <w:sz w:val="24"/>
          <w:szCs w:val="24"/>
          <w:lang w:eastAsia="ru-RU"/>
        </w:rPr>
        <w:t xml:space="preserve">Решение от 06 июня 2024 года № 93  . . . . . . . . . . . . . . . . . . . . . . . . . . . . . . . . . . . . . . . . . . </w:t>
      </w:r>
      <w:r w:rsidR="006A672F">
        <w:rPr>
          <w:rFonts w:ascii="Times New Roman" w:eastAsia="Times New Roman" w:hAnsi="Times New Roman" w:cs="Times New Roman"/>
          <w:sz w:val="24"/>
          <w:szCs w:val="24"/>
          <w:lang w:eastAsia="ru-RU"/>
        </w:rPr>
        <w:t>. . . . 0</w:t>
      </w:r>
      <w:r w:rsidRPr="00283C7B">
        <w:rPr>
          <w:rFonts w:ascii="Times New Roman" w:eastAsia="Times New Roman" w:hAnsi="Times New Roman" w:cs="Times New Roman"/>
          <w:sz w:val="24"/>
          <w:szCs w:val="24"/>
          <w:lang w:eastAsia="ru-RU"/>
        </w:rPr>
        <w:t>0</w:t>
      </w:r>
      <w:r w:rsidR="00127902">
        <w:rPr>
          <w:rFonts w:ascii="Times New Roman" w:eastAsia="Times New Roman" w:hAnsi="Times New Roman" w:cs="Times New Roman"/>
          <w:sz w:val="24"/>
          <w:szCs w:val="24"/>
          <w:lang w:eastAsia="ru-RU"/>
        </w:rPr>
        <w:t>6</w:t>
      </w:r>
      <w:r w:rsidRPr="00283C7B">
        <w:rPr>
          <w:rFonts w:ascii="Times New Roman" w:eastAsia="Times New Roman" w:hAnsi="Times New Roman" w:cs="Times New Roman"/>
          <w:sz w:val="24"/>
          <w:szCs w:val="24"/>
          <w:lang w:eastAsia="ru-RU"/>
        </w:rPr>
        <w:t xml:space="preserve"> стр.</w:t>
      </w:r>
    </w:p>
    <w:p w:rsidR="00283C7B" w:rsidRPr="00283C7B" w:rsidRDefault="00283C7B" w:rsidP="00283C7B">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83C7B">
        <w:rPr>
          <w:rFonts w:ascii="Times New Roman" w:eastAsia="Times New Roman" w:hAnsi="Times New Roman" w:cs="Times New Roman"/>
          <w:sz w:val="24"/>
          <w:szCs w:val="24"/>
          <w:lang w:eastAsia="ru-RU"/>
        </w:rPr>
        <w:t xml:space="preserve">Решение от 06 июня 2024 года № 94  . . . . . . . . . . . . . . . . . . . . . . . . . . . . . . . . . . . . . . . . . . </w:t>
      </w:r>
      <w:r w:rsidR="006A672F">
        <w:rPr>
          <w:rFonts w:ascii="Times New Roman" w:eastAsia="Times New Roman" w:hAnsi="Times New Roman" w:cs="Times New Roman"/>
          <w:sz w:val="24"/>
          <w:szCs w:val="24"/>
          <w:lang w:eastAsia="ru-RU"/>
        </w:rPr>
        <w:t>. . . . 0</w:t>
      </w:r>
      <w:r>
        <w:rPr>
          <w:rFonts w:ascii="Times New Roman" w:eastAsia="Times New Roman" w:hAnsi="Times New Roman" w:cs="Times New Roman"/>
          <w:sz w:val="24"/>
          <w:szCs w:val="24"/>
          <w:lang w:eastAsia="ru-RU"/>
        </w:rPr>
        <w:t>0</w:t>
      </w:r>
      <w:r w:rsidR="006A672F">
        <w:rPr>
          <w:rFonts w:ascii="Times New Roman" w:eastAsia="Times New Roman" w:hAnsi="Times New Roman" w:cs="Times New Roman"/>
          <w:sz w:val="24"/>
          <w:szCs w:val="24"/>
          <w:lang w:eastAsia="ru-RU"/>
        </w:rPr>
        <w:t>7</w:t>
      </w:r>
      <w:r w:rsidRPr="00283C7B">
        <w:rPr>
          <w:rFonts w:ascii="Times New Roman" w:eastAsia="Times New Roman" w:hAnsi="Times New Roman" w:cs="Times New Roman"/>
          <w:sz w:val="24"/>
          <w:szCs w:val="24"/>
          <w:lang w:eastAsia="ru-RU"/>
        </w:rPr>
        <w:t xml:space="preserve"> стр.</w:t>
      </w:r>
    </w:p>
    <w:p w:rsidR="00283C7B" w:rsidRPr="00283C7B" w:rsidRDefault="00283C7B" w:rsidP="00283C7B">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83C7B">
        <w:rPr>
          <w:rFonts w:ascii="Times New Roman" w:eastAsia="Times New Roman" w:hAnsi="Times New Roman" w:cs="Times New Roman"/>
          <w:sz w:val="24"/>
          <w:szCs w:val="24"/>
          <w:lang w:eastAsia="ru-RU"/>
        </w:rPr>
        <w:t xml:space="preserve">Решение от 06 июня 2024 года № 95  . . . . . . . . . . . . . . . . . . . . . . . . . . . . . . . . . . . . . . . . . . </w:t>
      </w:r>
      <w:r w:rsidR="006A672F">
        <w:rPr>
          <w:rFonts w:ascii="Times New Roman" w:eastAsia="Times New Roman" w:hAnsi="Times New Roman" w:cs="Times New Roman"/>
          <w:sz w:val="24"/>
          <w:szCs w:val="24"/>
          <w:lang w:eastAsia="ru-RU"/>
        </w:rPr>
        <w:t>. . . . 159</w:t>
      </w:r>
      <w:r w:rsidRPr="00283C7B">
        <w:rPr>
          <w:rFonts w:ascii="Times New Roman" w:eastAsia="Times New Roman" w:hAnsi="Times New Roman" w:cs="Times New Roman"/>
          <w:sz w:val="24"/>
          <w:szCs w:val="24"/>
          <w:lang w:eastAsia="ru-RU"/>
        </w:rPr>
        <w:t xml:space="preserve"> стр.</w:t>
      </w:r>
    </w:p>
    <w:p w:rsidR="00283C7B" w:rsidRPr="00283C7B" w:rsidRDefault="00283C7B" w:rsidP="00283C7B">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83C7B">
        <w:rPr>
          <w:rFonts w:ascii="Times New Roman" w:eastAsia="Times New Roman" w:hAnsi="Times New Roman" w:cs="Times New Roman"/>
          <w:sz w:val="24"/>
          <w:szCs w:val="24"/>
          <w:lang w:eastAsia="ru-RU"/>
        </w:rPr>
        <w:t xml:space="preserve">Решение от 06 июня 2024 года № 96  . . . . . . . . . . . . . . . . . . . . . . . . . . . . . . . . . . . . . . . . . . </w:t>
      </w:r>
      <w:r w:rsidR="006A672F">
        <w:rPr>
          <w:rFonts w:ascii="Times New Roman" w:eastAsia="Times New Roman" w:hAnsi="Times New Roman" w:cs="Times New Roman"/>
          <w:sz w:val="24"/>
          <w:szCs w:val="24"/>
          <w:lang w:eastAsia="ru-RU"/>
        </w:rPr>
        <w:t>. . . . 162</w:t>
      </w:r>
      <w:r w:rsidRPr="00283C7B">
        <w:rPr>
          <w:rFonts w:ascii="Times New Roman" w:eastAsia="Times New Roman" w:hAnsi="Times New Roman" w:cs="Times New Roman"/>
          <w:sz w:val="24"/>
          <w:szCs w:val="24"/>
          <w:lang w:eastAsia="ru-RU"/>
        </w:rPr>
        <w:t xml:space="preserve"> стр.</w:t>
      </w:r>
    </w:p>
    <w:p w:rsidR="00283C7B" w:rsidRPr="00283C7B" w:rsidRDefault="00283C7B" w:rsidP="00283C7B">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83C7B">
        <w:rPr>
          <w:rFonts w:ascii="Times New Roman" w:eastAsia="Times New Roman" w:hAnsi="Times New Roman" w:cs="Times New Roman"/>
          <w:sz w:val="24"/>
          <w:szCs w:val="24"/>
          <w:lang w:eastAsia="ru-RU"/>
        </w:rPr>
        <w:t xml:space="preserve">Решение от 06 июня 2024 года № 97  . . . . . . . . . . . . . . . . . . . . . . . . . . . . . . . . . . . . . . . . . . </w:t>
      </w:r>
      <w:r w:rsidR="006A672F">
        <w:rPr>
          <w:rFonts w:ascii="Times New Roman" w:eastAsia="Times New Roman" w:hAnsi="Times New Roman" w:cs="Times New Roman"/>
          <w:sz w:val="24"/>
          <w:szCs w:val="24"/>
          <w:lang w:eastAsia="ru-RU"/>
        </w:rPr>
        <w:t>. . . . 172</w:t>
      </w:r>
      <w:r w:rsidRPr="00283C7B">
        <w:rPr>
          <w:rFonts w:ascii="Times New Roman" w:eastAsia="Times New Roman" w:hAnsi="Times New Roman" w:cs="Times New Roman"/>
          <w:sz w:val="24"/>
          <w:szCs w:val="24"/>
          <w:lang w:eastAsia="ru-RU"/>
        </w:rPr>
        <w:t xml:space="preserve"> стр.</w:t>
      </w:r>
    </w:p>
    <w:p w:rsidR="00283C7B" w:rsidRPr="00283C7B" w:rsidRDefault="00283C7B" w:rsidP="00283C7B">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83C7B">
        <w:rPr>
          <w:rFonts w:ascii="Times New Roman" w:eastAsia="Times New Roman" w:hAnsi="Times New Roman" w:cs="Times New Roman"/>
          <w:sz w:val="24"/>
          <w:szCs w:val="24"/>
          <w:lang w:eastAsia="ru-RU"/>
        </w:rPr>
        <w:t xml:space="preserve">Решение от 06 июня 2024 года № 98  . . . . . . . . . . . . . . . . . . . . . . . . . . . . . . . . . . . . . . . . . . </w:t>
      </w:r>
      <w:r w:rsidR="006A672F">
        <w:rPr>
          <w:rFonts w:ascii="Times New Roman" w:eastAsia="Times New Roman" w:hAnsi="Times New Roman" w:cs="Times New Roman"/>
          <w:sz w:val="24"/>
          <w:szCs w:val="24"/>
          <w:lang w:eastAsia="ru-RU"/>
        </w:rPr>
        <w:t>. . . . 176</w:t>
      </w:r>
      <w:r w:rsidRPr="00283C7B">
        <w:rPr>
          <w:rFonts w:ascii="Times New Roman" w:eastAsia="Times New Roman" w:hAnsi="Times New Roman" w:cs="Times New Roman"/>
          <w:sz w:val="24"/>
          <w:szCs w:val="24"/>
          <w:lang w:eastAsia="ru-RU"/>
        </w:rPr>
        <w:t xml:space="preserve"> стр.</w:t>
      </w:r>
    </w:p>
    <w:p w:rsidR="00283C7B" w:rsidRPr="00283C7B" w:rsidRDefault="00283C7B" w:rsidP="00283C7B">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83C7B">
        <w:rPr>
          <w:rFonts w:ascii="Times New Roman" w:eastAsia="Times New Roman" w:hAnsi="Times New Roman" w:cs="Times New Roman"/>
          <w:sz w:val="24"/>
          <w:szCs w:val="24"/>
          <w:lang w:eastAsia="ru-RU"/>
        </w:rPr>
        <w:t xml:space="preserve">Решение от 06 июня 2024 года № 99  . . . . . . . . . . . . . . . . . . . . . . . . . . . . . . . . . . . . . . . . . . </w:t>
      </w:r>
      <w:r w:rsidR="006A672F">
        <w:rPr>
          <w:rFonts w:ascii="Times New Roman" w:eastAsia="Times New Roman" w:hAnsi="Times New Roman" w:cs="Times New Roman"/>
          <w:sz w:val="24"/>
          <w:szCs w:val="24"/>
          <w:lang w:eastAsia="ru-RU"/>
        </w:rPr>
        <w:t>. . . . 181</w:t>
      </w:r>
      <w:r w:rsidRPr="00283C7B">
        <w:rPr>
          <w:rFonts w:ascii="Times New Roman" w:eastAsia="Times New Roman" w:hAnsi="Times New Roman" w:cs="Times New Roman"/>
          <w:sz w:val="24"/>
          <w:szCs w:val="24"/>
          <w:lang w:eastAsia="ru-RU"/>
        </w:rPr>
        <w:t xml:space="preserve"> стр.</w:t>
      </w:r>
    </w:p>
    <w:p w:rsidR="00283C7B" w:rsidRPr="00283C7B" w:rsidRDefault="00283C7B" w:rsidP="00283C7B">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83C7B">
        <w:rPr>
          <w:rFonts w:ascii="Times New Roman" w:eastAsia="Times New Roman" w:hAnsi="Times New Roman" w:cs="Times New Roman"/>
          <w:sz w:val="24"/>
          <w:szCs w:val="24"/>
          <w:lang w:eastAsia="ru-RU"/>
        </w:rPr>
        <w:t xml:space="preserve">Решение от 06 июня 2024 года № 100  . . . . . . . . . . . . . . . . . . . . . . . . . . . . . . . . . . . . . . . . . . </w:t>
      </w:r>
      <w:r w:rsidR="006A672F">
        <w:rPr>
          <w:rFonts w:ascii="Times New Roman" w:eastAsia="Times New Roman" w:hAnsi="Times New Roman" w:cs="Times New Roman"/>
          <w:sz w:val="24"/>
          <w:szCs w:val="24"/>
          <w:lang w:eastAsia="ru-RU"/>
        </w:rPr>
        <w:t>. . . 186</w:t>
      </w:r>
      <w:r w:rsidRPr="00283C7B">
        <w:rPr>
          <w:rFonts w:ascii="Times New Roman" w:eastAsia="Times New Roman" w:hAnsi="Times New Roman" w:cs="Times New Roman"/>
          <w:sz w:val="24"/>
          <w:szCs w:val="24"/>
          <w:lang w:eastAsia="ru-RU"/>
        </w:rPr>
        <w:t xml:space="preserve"> стр.</w:t>
      </w:r>
    </w:p>
    <w:p w:rsidR="00283C7B" w:rsidRPr="00283C7B" w:rsidRDefault="00283C7B" w:rsidP="00283C7B">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83C7B">
        <w:rPr>
          <w:rFonts w:ascii="Times New Roman" w:eastAsia="Times New Roman" w:hAnsi="Times New Roman" w:cs="Times New Roman"/>
          <w:sz w:val="24"/>
          <w:szCs w:val="24"/>
          <w:lang w:eastAsia="ru-RU"/>
        </w:rPr>
        <w:t xml:space="preserve">Решение от 06 июня 2024 года № 101  . . . . . . . . . . . . . . . . . . . . . . . . . . . . . . . . . . . . . . . . . . </w:t>
      </w:r>
      <w:r w:rsidR="006A672F">
        <w:rPr>
          <w:rFonts w:ascii="Times New Roman" w:eastAsia="Times New Roman" w:hAnsi="Times New Roman" w:cs="Times New Roman"/>
          <w:sz w:val="24"/>
          <w:szCs w:val="24"/>
          <w:lang w:eastAsia="ru-RU"/>
        </w:rPr>
        <w:t>. . . 188</w:t>
      </w:r>
      <w:r w:rsidRPr="00283C7B">
        <w:rPr>
          <w:rFonts w:ascii="Times New Roman" w:eastAsia="Times New Roman" w:hAnsi="Times New Roman" w:cs="Times New Roman"/>
          <w:sz w:val="24"/>
          <w:szCs w:val="24"/>
          <w:lang w:eastAsia="ru-RU"/>
        </w:rPr>
        <w:t xml:space="preserve"> стр.</w:t>
      </w:r>
    </w:p>
    <w:p w:rsidR="00283C7B" w:rsidRPr="00283C7B" w:rsidRDefault="00283C7B" w:rsidP="00283C7B">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83C7B">
        <w:rPr>
          <w:rFonts w:ascii="Times New Roman" w:eastAsia="Times New Roman" w:hAnsi="Times New Roman" w:cs="Times New Roman"/>
          <w:sz w:val="24"/>
          <w:szCs w:val="24"/>
          <w:lang w:eastAsia="ru-RU"/>
        </w:rPr>
        <w:t xml:space="preserve">Решение от 06 июня 2024 года № 102  . . . . . . . . . . . . . . . . . . . . . . . . . . . . . . . . . . . . . . . . . . </w:t>
      </w:r>
      <w:r w:rsidR="006A672F">
        <w:rPr>
          <w:rFonts w:ascii="Times New Roman" w:eastAsia="Times New Roman" w:hAnsi="Times New Roman" w:cs="Times New Roman"/>
          <w:sz w:val="24"/>
          <w:szCs w:val="24"/>
          <w:lang w:eastAsia="ru-RU"/>
        </w:rPr>
        <w:t>. . . 189</w:t>
      </w:r>
      <w:r w:rsidRPr="00283C7B">
        <w:rPr>
          <w:rFonts w:ascii="Times New Roman" w:eastAsia="Times New Roman" w:hAnsi="Times New Roman" w:cs="Times New Roman"/>
          <w:sz w:val="24"/>
          <w:szCs w:val="24"/>
          <w:lang w:eastAsia="ru-RU"/>
        </w:rPr>
        <w:t xml:space="preserve"> стр.</w:t>
      </w:r>
    </w:p>
    <w:p w:rsidR="00283C7B" w:rsidRPr="00283C7B" w:rsidRDefault="00283C7B" w:rsidP="00283C7B">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83C7B">
        <w:rPr>
          <w:rFonts w:ascii="Times New Roman" w:eastAsia="Times New Roman" w:hAnsi="Times New Roman" w:cs="Times New Roman"/>
          <w:sz w:val="24"/>
          <w:szCs w:val="24"/>
          <w:lang w:eastAsia="ru-RU"/>
        </w:rPr>
        <w:t xml:space="preserve">Решение от 06 июня 2024 года № 103  . . . . . . . . . . . . . . . . . . . . . . . . . . . . . . . . . . . . . . . . . . </w:t>
      </w:r>
      <w:r w:rsidR="006A672F">
        <w:rPr>
          <w:rFonts w:ascii="Times New Roman" w:eastAsia="Times New Roman" w:hAnsi="Times New Roman" w:cs="Times New Roman"/>
          <w:sz w:val="24"/>
          <w:szCs w:val="24"/>
          <w:lang w:eastAsia="ru-RU"/>
        </w:rPr>
        <w:t>. . . 190</w:t>
      </w:r>
      <w:r w:rsidRPr="00283C7B">
        <w:rPr>
          <w:rFonts w:ascii="Times New Roman" w:eastAsia="Times New Roman" w:hAnsi="Times New Roman" w:cs="Times New Roman"/>
          <w:sz w:val="24"/>
          <w:szCs w:val="24"/>
          <w:lang w:eastAsia="ru-RU"/>
        </w:rPr>
        <w:t xml:space="preserve"> стр.</w:t>
      </w:r>
    </w:p>
    <w:p w:rsidR="00283C7B" w:rsidRPr="00283C7B" w:rsidRDefault="00283C7B" w:rsidP="00283C7B">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83C7B">
        <w:rPr>
          <w:rFonts w:ascii="Times New Roman" w:eastAsia="Times New Roman" w:hAnsi="Times New Roman" w:cs="Times New Roman"/>
          <w:sz w:val="24"/>
          <w:szCs w:val="24"/>
          <w:lang w:eastAsia="ru-RU"/>
        </w:rPr>
        <w:t xml:space="preserve">Решение от 06 июня 2024 года № 104  . . . . . . . . . . . . . . . . . . . . . . . . . . . . . . . . . . . . . . . . . . </w:t>
      </w:r>
      <w:r w:rsidR="006A672F">
        <w:rPr>
          <w:rFonts w:ascii="Times New Roman" w:eastAsia="Times New Roman" w:hAnsi="Times New Roman" w:cs="Times New Roman"/>
          <w:sz w:val="24"/>
          <w:szCs w:val="24"/>
          <w:lang w:eastAsia="ru-RU"/>
        </w:rPr>
        <w:t>. . . 196</w:t>
      </w:r>
      <w:r w:rsidRPr="00283C7B">
        <w:rPr>
          <w:rFonts w:ascii="Times New Roman" w:eastAsia="Times New Roman" w:hAnsi="Times New Roman" w:cs="Times New Roman"/>
          <w:sz w:val="24"/>
          <w:szCs w:val="24"/>
          <w:lang w:eastAsia="ru-RU"/>
        </w:rPr>
        <w:t xml:space="preserve"> стр.</w:t>
      </w:r>
    </w:p>
    <w:p w:rsidR="00283C7B" w:rsidRPr="00283C7B" w:rsidRDefault="00283C7B" w:rsidP="00283C7B">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83C7B">
        <w:rPr>
          <w:rFonts w:ascii="Times New Roman" w:eastAsia="Times New Roman" w:hAnsi="Times New Roman" w:cs="Times New Roman"/>
          <w:sz w:val="24"/>
          <w:szCs w:val="24"/>
          <w:lang w:eastAsia="ru-RU"/>
        </w:rPr>
        <w:t xml:space="preserve">Решение от 06 июня 2024 года № 105  . . . . . . . . . . . . . . . . . . . . . . . . . . . . . . . . . . . . . . . . . . </w:t>
      </w:r>
      <w:r w:rsidR="006A672F">
        <w:rPr>
          <w:rFonts w:ascii="Times New Roman" w:eastAsia="Times New Roman" w:hAnsi="Times New Roman" w:cs="Times New Roman"/>
          <w:sz w:val="24"/>
          <w:szCs w:val="24"/>
          <w:lang w:eastAsia="ru-RU"/>
        </w:rPr>
        <w:t>. . . 196</w:t>
      </w:r>
      <w:r w:rsidRPr="00283C7B">
        <w:rPr>
          <w:rFonts w:ascii="Times New Roman" w:eastAsia="Times New Roman" w:hAnsi="Times New Roman" w:cs="Times New Roman"/>
          <w:sz w:val="24"/>
          <w:szCs w:val="24"/>
          <w:lang w:eastAsia="ru-RU"/>
        </w:rPr>
        <w:t xml:space="preserve"> стр.</w:t>
      </w:r>
    </w:p>
    <w:p w:rsidR="006A672F" w:rsidRPr="00283C7B" w:rsidRDefault="006A672F" w:rsidP="006A672F">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83C7B">
        <w:rPr>
          <w:rFonts w:ascii="Times New Roman" w:eastAsia="Times New Roman" w:hAnsi="Times New Roman" w:cs="Times New Roman"/>
          <w:sz w:val="24"/>
          <w:szCs w:val="24"/>
          <w:lang w:eastAsia="ru-RU"/>
        </w:rPr>
        <w:t>Решение от 06 июня 2024 года № 10</w:t>
      </w:r>
      <w:r>
        <w:rPr>
          <w:rFonts w:ascii="Times New Roman" w:eastAsia="Times New Roman" w:hAnsi="Times New Roman" w:cs="Times New Roman"/>
          <w:sz w:val="24"/>
          <w:szCs w:val="24"/>
          <w:lang w:eastAsia="ru-RU"/>
        </w:rPr>
        <w:t>6</w:t>
      </w:r>
      <w:r w:rsidRPr="00283C7B">
        <w:rPr>
          <w:rFonts w:ascii="Times New Roman" w:eastAsia="Times New Roman" w:hAnsi="Times New Roman" w:cs="Times New Roman"/>
          <w:sz w:val="24"/>
          <w:szCs w:val="24"/>
          <w:lang w:eastAsia="ru-RU"/>
        </w:rPr>
        <w:t xml:space="preserve">  . . . . . . . . . . . . . . . . . . . . . . . . . . . . . . . . . . . . . . . . . . </w:t>
      </w:r>
      <w:r>
        <w:rPr>
          <w:rFonts w:ascii="Times New Roman" w:eastAsia="Times New Roman" w:hAnsi="Times New Roman" w:cs="Times New Roman"/>
          <w:sz w:val="24"/>
          <w:szCs w:val="24"/>
          <w:lang w:eastAsia="ru-RU"/>
        </w:rPr>
        <w:t>. . . 201</w:t>
      </w:r>
      <w:r w:rsidRPr="00283C7B">
        <w:rPr>
          <w:rFonts w:ascii="Times New Roman" w:eastAsia="Times New Roman" w:hAnsi="Times New Roman" w:cs="Times New Roman"/>
          <w:sz w:val="24"/>
          <w:szCs w:val="24"/>
          <w:lang w:eastAsia="ru-RU"/>
        </w:rPr>
        <w:t xml:space="preserve"> стр.</w:t>
      </w:r>
    </w:p>
    <w:p w:rsidR="004C46F9" w:rsidRPr="00D349B2" w:rsidRDefault="004C46F9" w:rsidP="00D349B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2C8C">
        <w:rPr>
          <w:rFonts w:ascii="Times New Roman" w:eastAsia="Times New Roman" w:hAnsi="Times New Roman" w:cs="Times New Roman"/>
          <w:sz w:val="28"/>
          <w:szCs w:val="20"/>
        </w:rPr>
        <w:br w:type="page"/>
      </w:r>
    </w:p>
    <w:p w:rsidR="008225D4" w:rsidRPr="004714AC" w:rsidRDefault="008225D4" w:rsidP="008225D4">
      <w:pPr>
        <w:widowControl w:val="0"/>
        <w:adjustRightInd w:val="0"/>
        <w:jc w:val="center"/>
        <w:textAlignment w:val="baseline"/>
        <w:rPr>
          <w:rFonts w:ascii="Times New Roman" w:eastAsia="Times New Roman" w:hAnsi="Times New Roman" w:cs="Times New Roman"/>
          <w:b/>
          <w:sz w:val="32"/>
          <w:szCs w:val="20"/>
        </w:rPr>
      </w:pPr>
      <w:proofErr w:type="gramStart"/>
      <w:r w:rsidRPr="004714AC">
        <w:rPr>
          <w:rFonts w:ascii="Times New Roman" w:eastAsia="Times New Roman" w:hAnsi="Times New Roman" w:cs="Times New Roman"/>
          <w:b/>
          <w:sz w:val="32"/>
          <w:szCs w:val="20"/>
        </w:rPr>
        <w:lastRenderedPageBreak/>
        <w:t>Р</w:t>
      </w:r>
      <w:proofErr w:type="gramEnd"/>
      <w:r w:rsidR="004714AC">
        <w:rPr>
          <w:rFonts w:ascii="Times New Roman" w:eastAsia="Times New Roman" w:hAnsi="Times New Roman" w:cs="Times New Roman"/>
          <w:b/>
          <w:sz w:val="32"/>
          <w:szCs w:val="20"/>
        </w:rPr>
        <w:t xml:space="preserve"> </w:t>
      </w:r>
      <w:r w:rsidRPr="004714AC">
        <w:rPr>
          <w:rFonts w:ascii="Times New Roman" w:eastAsia="Times New Roman" w:hAnsi="Times New Roman" w:cs="Times New Roman"/>
          <w:b/>
          <w:sz w:val="32"/>
          <w:szCs w:val="20"/>
        </w:rPr>
        <w:t>А</w:t>
      </w:r>
      <w:r w:rsidR="004714AC">
        <w:rPr>
          <w:rFonts w:ascii="Times New Roman" w:eastAsia="Times New Roman" w:hAnsi="Times New Roman" w:cs="Times New Roman"/>
          <w:b/>
          <w:sz w:val="32"/>
          <w:szCs w:val="20"/>
        </w:rPr>
        <w:t xml:space="preserve"> </w:t>
      </w:r>
      <w:r w:rsidRPr="004714AC">
        <w:rPr>
          <w:rFonts w:ascii="Times New Roman" w:eastAsia="Times New Roman" w:hAnsi="Times New Roman" w:cs="Times New Roman"/>
          <w:b/>
          <w:sz w:val="32"/>
          <w:szCs w:val="20"/>
        </w:rPr>
        <w:t>З</w:t>
      </w:r>
      <w:r w:rsidR="004714AC">
        <w:rPr>
          <w:rFonts w:ascii="Times New Roman" w:eastAsia="Times New Roman" w:hAnsi="Times New Roman" w:cs="Times New Roman"/>
          <w:b/>
          <w:sz w:val="32"/>
          <w:szCs w:val="20"/>
        </w:rPr>
        <w:t xml:space="preserve"> </w:t>
      </w:r>
      <w:r w:rsidRPr="004714AC">
        <w:rPr>
          <w:rFonts w:ascii="Times New Roman" w:eastAsia="Times New Roman" w:hAnsi="Times New Roman" w:cs="Times New Roman"/>
          <w:b/>
          <w:sz w:val="32"/>
          <w:szCs w:val="20"/>
        </w:rPr>
        <w:t>Д</w:t>
      </w:r>
      <w:r w:rsidR="004714AC">
        <w:rPr>
          <w:rFonts w:ascii="Times New Roman" w:eastAsia="Times New Roman" w:hAnsi="Times New Roman" w:cs="Times New Roman"/>
          <w:b/>
          <w:sz w:val="32"/>
          <w:szCs w:val="20"/>
        </w:rPr>
        <w:t xml:space="preserve"> </w:t>
      </w:r>
      <w:r w:rsidRPr="004714AC">
        <w:rPr>
          <w:rFonts w:ascii="Times New Roman" w:eastAsia="Times New Roman" w:hAnsi="Times New Roman" w:cs="Times New Roman"/>
          <w:b/>
          <w:sz w:val="32"/>
          <w:szCs w:val="20"/>
        </w:rPr>
        <w:t>Е</w:t>
      </w:r>
      <w:r w:rsidR="004714AC">
        <w:rPr>
          <w:rFonts w:ascii="Times New Roman" w:eastAsia="Times New Roman" w:hAnsi="Times New Roman" w:cs="Times New Roman"/>
          <w:b/>
          <w:sz w:val="32"/>
          <w:szCs w:val="20"/>
        </w:rPr>
        <w:t xml:space="preserve"> </w:t>
      </w:r>
      <w:r w:rsidRPr="004714AC">
        <w:rPr>
          <w:rFonts w:ascii="Times New Roman" w:eastAsia="Times New Roman" w:hAnsi="Times New Roman" w:cs="Times New Roman"/>
          <w:b/>
          <w:sz w:val="32"/>
          <w:szCs w:val="20"/>
        </w:rPr>
        <w:t>Л</w:t>
      </w:r>
      <w:r w:rsidR="004714AC">
        <w:rPr>
          <w:rFonts w:ascii="Times New Roman" w:eastAsia="Times New Roman" w:hAnsi="Times New Roman" w:cs="Times New Roman"/>
          <w:b/>
          <w:sz w:val="32"/>
          <w:szCs w:val="20"/>
        </w:rPr>
        <w:t xml:space="preserve">  </w:t>
      </w:r>
      <w:r w:rsidRPr="004714AC">
        <w:rPr>
          <w:rFonts w:ascii="Times New Roman" w:eastAsia="Times New Roman" w:hAnsi="Times New Roman" w:cs="Times New Roman"/>
          <w:b/>
          <w:sz w:val="32"/>
          <w:szCs w:val="20"/>
        </w:rPr>
        <w:t xml:space="preserve"> </w:t>
      </w:r>
      <w:r w:rsidR="004714AC" w:rsidRPr="004714AC">
        <w:rPr>
          <w:rFonts w:ascii="Times New Roman" w:eastAsia="Times New Roman" w:hAnsi="Times New Roman" w:cs="Times New Roman"/>
          <w:b/>
          <w:sz w:val="32"/>
          <w:szCs w:val="20"/>
        </w:rPr>
        <w:t>1</w:t>
      </w:r>
    </w:p>
    <w:p w:rsidR="00127902" w:rsidRPr="00127902" w:rsidRDefault="00127902" w:rsidP="00127902">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Pr>
          <w:rFonts w:ascii="Times New Roman" w:eastAsia="Times New Roman" w:hAnsi="Times New Roman" w:cs="Times New Roman"/>
          <w:noProof/>
          <w:sz w:val="36"/>
          <w:szCs w:val="20"/>
          <w:lang w:eastAsia="ru-RU"/>
        </w:rPr>
        <w:drawing>
          <wp:inline distT="0" distB="0" distL="0" distR="0">
            <wp:extent cx="638175" cy="790575"/>
            <wp:effectExtent l="19050" t="0" r="9525" b="0"/>
            <wp:docPr id="7" name="Рисунок 7"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127902" w:rsidRPr="00127902" w:rsidRDefault="00127902" w:rsidP="00127902">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127902">
        <w:rPr>
          <w:rFonts w:ascii="Times New Roman" w:eastAsia="Times New Roman" w:hAnsi="Times New Roman" w:cs="Times New Roman"/>
          <w:b/>
          <w:sz w:val="36"/>
          <w:szCs w:val="20"/>
          <w:lang w:eastAsia="ru-RU"/>
        </w:rPr>
        <w:t>Совет народных депутатов</w:t>
      </w:r>
    </w:p>
    <w:p w:rsidR="00127902" w:rsidRPr="00127902" w:rsidRDefault="00127902" w:rsidP="00127902">
      <w:pPr>
        <w:keepNext/>
        <w:spacing w:after="0" w:line="240" w:lineRule="auto"/>
        <w:jc w:val="center"/>
        <w:outlineLvl w:val="2"/>
        <w:rPr>
          <w:rFonts w:ascii="Times New Roman" w:eastAsia="Times New Roman" w:hAnsi="Times New Roman" w:cs="Times New Roman"/>
          <w:b/>
          <w:sz w:val="36"/>
          <w:szCs w:val="20"/>
          <w:lang w:eastAsia="ru-RU"/>
        </w:rPr>
      </w:pPr>
      <w:r w:rsidRPr="00127902">
        <w:rPr>
          <w:rFonts w:ascii="Times New Roman" w:eastAsia="Times New Roman" w:hAnsi="Times New Roman" w:cs="Times New Roman"/>
          <w:b/>
          <w:sz w:val="36"/>
          <w:szCs w:val="20"/>
          <w:lang w:eastAsia="ru-RU"/>
        </w:rPr>
        <w:t>Нижнедевицкого муниципального района</w:t>
      </w:r>
    </w:p>
    <w:p w:rsidR="00127902" w:rsidRPr="00127902" w:rsidRDefault="00127902" w:rsidP="00127902">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127902">
        <w:rPr>
          <w:rFonts w:ascii="Times New Roman" w:eastAsia="Times New Roman" w:hAnsi="Times New Roman" w:cs="Times New Roman"/>
          <w:b/>
          <w:sz w:val="36"/>
          <w:szCs w:val="20"/>
          <w:lang w:eastAsia="ru-RU"/>
        </w:rPr>
        <w:t xml:space="preserve"> Воронежской области</w:t>
      </w:r>
    </w:p>
    <w:p w:rsidR="00127902" w:rsidRPr="00127902" w:rsidRDefault="00127902" w:rsidP="00127902">
      <w:pPr>
        <w:keepNext/>
        <w:spacing w:after="0" w:line="240" w:lineRule="auto"/>
        <w:jc w:val="center"/>
        <w:outlineLvl w:val="1"/>
        <w:rPr>
          <w:rFonts w:ascii="Times New Roman" w:eastAsia="Times New Roman" w:hAnsi="Times New Roman" w:cs="Times New Roman"/>
          <w:b/>
          <w:sz w:val="44"/>
          <w:szCs w:val="20"/>
          <w:lang w:eastAsia="ru-RU"/>
        </w:rPr>
      </w:pPr>
      <w:proofErr w:type="gramStart"/>
      <w:r w:rsidRPr="00127902">
        <w:rPr>
          <w:rFonts w:ascii="Times New Roman" w:eastAsia="Times New Roman" w:hAnsi="Times New Roman" w:cs="Times New Roman"/>
          <w:b/>
          <w:sz w:val="44"/>
          <w:szCs w:val="20"/>
          <w:lang w:eastAsia="ru-RU"/>
        </w:rPr>
        <w:t>Р</w:t>
      </w:r>
      <w:proofErr w:type="gramEnd"/>
      <w:r w:rsidRPr="00127902">
        <w:rPr>
          <w:rFonts w:ascii="Times New Roman" w:eastAsia="Times New Roman" w:hAnsi="Times New Roman" w:cs="Times New Roman"/>
          <w:b/>
          <w:sz w:val="44"/>
          <w:szCs w:val="20"/>
          <w:lang w:eastAsia="ru-RU"/>
        </w:rPr>
        <w:t xml:space="preserve"> Е Ш Е Н И Е</w:t>
      </w:r>
    </w:p>
    <w:p w:rsidR="00127902" w:rsidRPr="00127902" w:rsidRDefault="00127902" w:rsidP="00127902">
      <w:pPr>
        <w:spacing w:after="0" w:line="240" w:lineRule="auto"/>
        <w:jc w:val="both"/>
        <w:rPr>
          <w:rFonts w:ascii="Times New Roman" w:eastAsia="Times New Roman" w:hAnsi="Times New Roman" w:cs="Times New Roman"/>
          <w:sz w:val="28"/>
          <w:szCs w:val="20"/>
          <w:u w:val="single"/>
          <w:lang w:eastAsia="ru-RU"/>
        </w:rPr>
      </w:pPr>
      <w:r w:rsidRPr="00127902">
        <w:rPr>
          <w:rFonts w:ascii="Times New Roman" w:eastAsia="Times New Roman" w:hAnsi="Times New Roman" w:cs="Times New Roman"/>
          <w:sz w:val="28"/>
          <w:szCs w:val="20"/>
          <w:u w:val="single"/>
          <w:lang w:eastAsia="ru-RU"/>
        </w:rPr>
        <w:t>от 06.06.2024  № 91</w:t>
      </w:r>
    </w:p>
    <w:p w:rsidR="00127902" w:rsidRPr="00127902" w:rsidRDefault="00127902" w:rsidP="00127902">
      <w:pPr>
        <w:spacing w:after="0" w:line="240" w:lineRule="auto"/>
        <w:jc w:val="both"/>
        <w:rPr>
          <w:rFonts w:ascii="Times New Roman" w:eastAsia="Times New Roman" w:hAnsi="Times New Roman" w:cs="Times New Roman"/>
          <w:sz w:val="18"/>
          <w:szCs w:val="18"/>
          <w:lang w:eastAsia="ru-RU"/>
        </w:rPr>
      </w:pPr>
      <w:r w:rsidRPr="00127902">
        <w:rPr>
          <w:rFonts w:ascii="Times New Roman" w:eastAsia="Times New Roman" w:hAnsi="Times New Roman" w:cs="Times New Roman"/>
          <w:sz w:val="28"/>
          <w:szCs w:val="20"/>
          <w:lang w:eastAsia="ru-RU"/>
        </w:rPr>
        <w:t xml:space="preserve">        </w:t>
      </w:r>
      <w:r w:rsidRPr="00127902">
        <w:rPr>
          <w:rFonts w:ascii="Times New Roman" w:eastAsia="Times New Roman" w:hAnsi="Times New Roman" w:cs="Times New Roman"/>
          <w:sz w:val="18"/>
          <w:szCs w:val="18"/>
          <w:lang w:eastAsia="ru-RU"/>
        </w:rPr>
        <w:t>с. Нижнедевицк</w:t>
      </w:r>
      <w:r w:rsidRPr="00127902">
        <w:rPr>
          <w:rFonts w:ascii="Times New Roman" w:eastAsia="Times New Roman" w:hAnsi="Times New Roman" w:cs="Times New Roman"/>
          <w:sz w:val="28"/>
          <w:szCs w:val="20"/>
          <w:lang w:eastAsia="ru-RU"/>
        </w:rPr>
        <w:t xml:space="preserve">   </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О внесении изменений в решение </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Совета народных депутатов </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Нижнедевицкого муниципального района </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от 07.10.2022г. №3 «Об утверждении</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состава депутатов</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Совета народных депутатов </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Нижнедевицкого муниципального района</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восьмого созыва (2022-2027г.г.)»</w:t>
      </w:r>
    </w:p>
    <w:p w:rsidR="00127902" w:rsidRPr="00127902" w:rsidRDefault="00127902" w:rsidP="00127902">
      <w:pPr>
        <w:spacing w:after="0" w:line="240" w:lineRule="auto"/>
        <w:ind w:firstLine="709"/>
        <w:jc w:val="both"/>
        <w:rPr>
          <w:rFonts w:ascii="Times New Roman" w:eastAsia="Times New Roman" w:hAnsi="Times New Roman" w:cs="Times New Roman"/>
          <w:sz w:val="28"/>
          <w:szCs w:val="20"/>
          <w:lang w:eastAsia="ru-RU"/>
        </w:rPr>
      </w:pPr>
      <w:r w:rsidRPr="00127902">
        <w:rPr>
          <w:rFonts w:ascii="Times New Roman" w:eastAsia="Times New Roman" w:hAnsi="Times New Roman" w:cs="Times New Roman"/>
          <w:sz w:val="28"/>
          <w:szCs w:val="28"/>
          <w:lang w:eastAsia="ru-RU"/>
        </w:rPr>
        <w:t>В соответствии</w:t>
      </w:r>
      <w:r w:rsidRPr="00127902">
        <w:rPr>
          <w:rFonts w:ascii="Times New Roman" w:eastAsia="Times New Roman" w:hAnsi="Times New Roman" w:cs="Times New Roman"/>
          <w:b/>
          <w:sz w:val="28"/>
          <w:szCs w:val="28"/>
          <w:lang w:eastAsia="ru-RU"/>
        </w:rPr>
        <w:t xml:space="preserve"> </w:t>
      </w:r>
      <w:r w:rsidRPr="00127902">
        <w:rPr>
          <w:rFonts w:ascii="Times New Roman" w:eastAsia="Times New Roman" w:hAnsi="Times New Roman" w:cs="Times New Roman"/>
          <w:sz w:val="28"/>
          <w:szCs w:val="28"/>
          <w:lang w:eastAsia="ru-RU"/>
        </w:rPr>
        <w:t>с</w:t>
      </w:r>
      <w:r w:rsidRPr="00127902">
        <w:rPr>
          <w:rFonts w:ascii="Times New Roman" w:eastAsia="Times New Roman" w:hAnsi="Times New Roman" w:cs="Times New Roman"/>
          <w:sz w:val="28"/>
          <w:szCs w:val="20"/>
          <w:lang w:eastAsia="ru-RU"/>
        </w:rPr>
        <w:t xml:space="preserve"> решением Совета народных депутатов Новоольшанского сельского поселения Нижнедевицкого муниципального района от 28.05.2024г № 83 </w:t>
      </w:r>
      <w:r w:rsidRPr="00127902">
        <w:rPr>
          <w:rFonts w:ascii="Times New Roman" w:eastAsia="Times New Roman" w:hAnsi="Times New Roman" w:cs="Times New Roman"/>
          <w:sz w:val="28"/>
          <w:szCs w:val="28"/>
          <w:lang w:eastAsia="ru-RU"/>
        </w:rPr>
        <w:t>«Об избрании депутата Совета народных депутатов Новоольшанского сельского поселения   представителя Новоольшанского сельского поселения в составе Совета народных депутатов</w:t>
      </w:r>
      <w:r w:rsidRPr="00127902">
        <w:rPr>
          <w:rFonts w:ascii="Times New Roman" w:eastAsia="Times New Roman" w:hAnsi="Times New Roman" w:cs="Times New Roman"/>
          <w:sz w:val="28"/>
          <w:szCs w:val="20"/>
          <w:lang w:eastAsia="ru-RU"/>
        </w:rPr>
        <w:t xml:space="preserve"> Нижнедевицкого муниципального района</w:t>
      </w:r>
      <w:r w:rsidRPr="00127902">
        <w:rPr>
          <w:rFonts w:ascii="Times New Roman" w:eastAsia="Times New Roman" w:hAnsi="Times New Roman" w:cs="Times New Roman"/>
          <w:sz w:val="28"/>
          <w:szCs w:val="28"/>
          <w:lang w:eastAsia="ru-RU"/>
        </w:rPr>
        <w:t>»</w:t>
      </w:r>
      <w:r w:rsidRPr="00127902">
        <w:rPr>
          <w:rFonts w:ascii="Times New Roman" w:eastAsia="Times New Roman" w:hAnsi="Times New Roman" w:cs="Times New Roman"/>
          <w:sz w:val="28"/>
          <w:szCs w:val="20"/>
          <w:lang w:eastAsia="ru-RU"/>
        </w:rPr>
        <w:t>, Совет народных депутатов Нижнедевицкого муниципального района</w:t>
      </w:r>
    </w:p>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proofErr w:type="gramStart"/>
      <w:r w:rsidRPr="00127902">
        <w:rPr>
          <w:rFonts w:ascii="Times New Roman" w:eastAsia="Times New Roman" w:hAnsi="Times New Roman" w:cs="Times New Roman"/>
          <w:sz w:val="28"/>
          <w:szCs w:val="28"/>
          <w:lang w:eastAsia="ru-RU"/>
        </w:rPr>
        <w:t>Р</w:t>
      </w:r>
      <w:proofErr w:type="gramEnd"/>
      <w:r w:rsidRPr="00127902">
        <w:rPr>
          <w:rFonts w:ascii="Times New Roman" w:eastAsia="Times New Roman" w:hAnsi="Times New Roman" w:cs="Times New Roman"/>
          <w:sz w:val="28"/>
          <w:szCs w:val="28"/>
          <w:lang w:eastAsia="ru-RU"/>
        </w:rPr>
        <w:t xml:space="preserve"> Е Ш И Л:</w:t>
      </w:r>
    </w:p>
    <w:p w:rsidR="00127902" w:rsidRPr="00127902" w:rsidRDefault="00127902" w:rsidP="00127902">
      <w:pPr>
        <w:spacing w:after="0" w:line="240" w:lineRule="auto"/>
        <w:ind w:firstLine="720"/>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1. Внести в решение Совета народных депутатов Нижнедевицкого муниципального района от 07.10.2023г. №3 «Об утверждении состава депутатов Совета народных депутатов Нижнедевицкого муниципального района восьмого созыва (2022-2027г.г.)» (в редакции решения от 10.03.2023 №29, от 18.07.2023 №44) следующие изменения:</w:t>
      </w: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1.1. Исключить из состава Совета народных депутатов Нижнедевицкого муниципального района депутата Совета народных депутатов Новоольшанского сельского поселения </w:t>
      </w:r>
      <w:proofErr w:type="spellStart"/>
      <w:r w:rsidRPr="00127902">
        <w:rPr>
          <w:rFonts w:ascii="Times New Roman" w:eastAsia="Times New Roman" w:hAnsi="Times New Roman" w:cs="Times New Roman"/>
          <w:sz w:val="28"/>
          <w:szCs w:val="28"/>
          <w:lang w:eastAsia="ru-RU"/>
        </w:rPr>
        <w:t>Шорстова</w:t>
      </w:r>
      <w:proofErr w:type="spellEnd"/>
      <w:r w:rsidRPr="00127902">
        <w:rPr>
          <w:rFonts w:ascii="Times New Roman" w:eastAsia="Times New Roman" w:hAnsi="Times New Roman" w:cs="Times New Roman"/>
          <w:sz w:val="28"/>
          <w:szCs w:val="28"/>
          <w:lang w:eastAsia="ru-RU"/>
        </w:rPr>
        <w:t xml:space="preserve"> Анатолия Ивановича.</w:t>
      </w: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1.2. Включить в состав Совета народных депутатов Нижнедевицкого муниципального района депутата Совета народных депутатов Новоольшанского сельского поселения </w:t>
      </w:r>
      <w:r w:rsidRPr="00127902">
        <w:rPr>
          <w:rFonts w:ascii="Times New Roman" w:eastAsia="Times New Roman" w:hAnsi="Times New Roman" w:cs="Times New Roman"/>
          <w:color w:val="000000"/>
          <w:sz w:val="28"/>
          <w:szCs w:val="28"/>
          <w:lang w:eastAsia="ru-RU"/>
        </w:rPr>
        <w:t>Филина Василия Васильевича</w:t>
      </w:r>
      <w:r w:rsidRPr="00127902">
        <w:rPr>
          <w:rFonts w:ascii="Times New Roman" w:eastAsia="Times New Roman" w:hAnsi="Times New Roman" w:cs="Times New Roman"/>
          <w:sz w:val="28"/>
          <w:szCs w:val="28"/>
          <w:lang w:eastAsia="ru-RU"/>
        </w:rPr>
        <w:t>.</w:t>
      </w:r>
    </w:p>
    <w:p w:rsidR="00127902" w:rsidRPr="00127902" w:rsidRDefault="00127902" w:rsidP="00127902">
      <w:pPr>
        <w:spacing w:after="0" w:line="240" w:lineRule="auto"/>
        <w:ind w:firstLine="567"/>
        <w:jc w:val="both"/>
        <w:rPr>
          <w:rFonts w:ascii="Times New Roman" w:eastAsia="Times New Roman" w:hAnsi="Times New Roman" w:cs="Times New Roman"/>
          <w:sz w:val="28"/>
          <w:szCs w:val="20"/>
          <w:lang w:eastAsia="ru-RU"/>
        </w:rPr>
      </w:pPr>
      <w:r w:rsidRPr="00127902">
        <w:rPr>
          <w:rFonts w:ascii="Times New Roman" w:eastAsia="Times New Roman" w:hAnsi="Times New Roman" w:cs="Times New Roman"/>
          <w:sz w:val="28"/>
          <w:szCs w:val="28"/>
          <w:lang w:eastAsia="ru-RU"/>
        </w:rPr>
        <w:t xml:space="preserve">   2.</w:t>
      </w:r>
      <w:r w:rsidRPr="00127902">
        <w:rPr>
          <w:rFonts w:ascii="Times New Roman" w:eastAsia="Times New Roman" w:hAnsi="Times New Roman" w:cs="Times New Roman"/>
          <w:b/>
          <w:sz w:val="28"/>
          <w:szCs w:val="28"/>
          <w:lang w:eastAsia="ru-RU"/>
        </w:rPr>
        <w:t xml:space="preserve"> </w:t>
      </w:r>
      <w:r w:rsidRPr="00127902">
        <w:rPr>
          <w:rFonts w:ascii="Times New Roman" w:eastAsia="Times New Roman" w:hAnsi="Times New Roman" w:cs="Times New Roman"/>
          <w:sz w:val="28"/>
          <w:szCs w:val="20"/>
          <w:lang w:eastAsia="ru-RU"/>
        </w:rPr>
        <w:t xml:space="preserve">Опубликовать данное решение в </w:t>
      </w:r>
      <w:r w:rsidRPr="00127902">
        <w:rPr>
          <w:rFonts w:ascii="Times New Roman" w:eastAsia="Times New Roman" w:hAnsi="Times New Roman" w:cs="Times New Roman"/>
          <w:b/>
          <w:spacing w:val="-2"/>
          <w:sz w:val="28"/>
          <w:szCs w:val="28"/>
          <w:lang w:eastAsia="ru-RU"/>
        </w:rPr>
        <w:t xml:space="preserve"> </w:t>
      </w:r>
      <w:r w:rsidRPr="00127902">
        <w:rPr>
          <w:rFonts w:ascii="Times New Roman" w:eastAsia="Times New Roman" w:hAnsi="Times New Roman" w:cs="Times New Roman"/>
          <w:spacing w:val="-2"/>
          <w:sz w:val="28"/>
          <w:szCs w:val="28"/>
          <w:lang w:eastAsia="ru-RU"/>
        </w:rPr>
        <w:t>официальном периодическом печатном издании «Нижнедевицкий муниципальный вестник»</w:t>
      </w:r>
      <w:r w:rsidRPr="00127902">
        <w:rPr>
          <w:rFonts w:ascii="Times New Roman" w:eastAsia="Times New Roman" w:hAnsi="Times New Roman" w:cs="Times New Roman"/>
          <w:sz w:val="28"/>
          <w:szCs w:val="20"/>
          <w:lang w:eastAsia="ru-RU"/>
        </w:rPr>
        <w:t>.</w:t>
      </w:r>
    </w:p>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Глава муниципального района                                                       В.Н.Просветов</w:t>
      </w:r>
    </w:p>
    <w:p w:rsid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Председатель Совета народных депутатов                                    Л.Б.Град</w:t>
      </w:r>
    </w:p>
    <w:p w:rsidR="00127902" w:rsidRPr="00127902" w:rsidRDefault="00127902" w:rsidP="006026A7">
      <w:pPr>
        <w:jc w:val="center"/>
        <w:rPr>
          <w:rFonts w:ascii="Times New Roman" w:eastAsia="Times New Roman" w:hAnsi="Times New Roman" w:cs="Times New Roman"/>
          <w:b/>
          <w:sz w:val="36"/>
          <w:szCs w:val="20"/>
          <w:lang w:eastAsia="ru-RU"/>
        </w:rPr>
      </w:pPr>
      <w:r>
        <w:rPr>
          <w:rFonts w:ascii="Times New Roman" w:eastAsia="Times New Roman" w:hAnsi="Times New Roman" w:cs="Times New Roman"/>
          <w:sz w:val="28"/>
          <w:szCs w:val="28"/>
          <w:lang w:eastAsia="ru-RU"/>
        </w:rPr>
        <w:br w:type="page"/>
      </w:r>
      <w:r w:rsidRPr="00127902">
        <w:rPr>
          <w:rFonts w:ascii="Times New Roman" w:eastAsia="Times New Roman" w:hAnsi="Times New Roman" w:cs="Times New Roman"/>
          <w:noProof/>
          <w:sz w:val="36"/>
          <w:szCs w:val="20"/>
          <w:lang w:eastAsia="ru-RU"/>
        </w:rPr>
        <w:lastRenderedPageBreak/>
        <w:drawing>
          <wp:inline distT="0" distB="0" distL="0" distR="0">
            <wp:extent cx="638175" cy="790575"/>
            <wp:effectExtent l="19050" t="0" r="9525" b="0"/>
            <wp:docPr id="5" name="Рисунок 1"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127902" w:rsidRPr="00127902" w:rsidRDefault="00127902" w:rsidP="00127902">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127902">
        <w:rPr>
          <w:rFonts w:ascii="Times New Roman" w:eastAsia="Times New Roman" w:hAnsi="Times New Roman" w:cs="Times New Roman"/>
          <w:b/>
          <w:sz w:val="36"/>
          <w:szCs w:val="20"/>
          <w:lang w:eastAsia="ru-RU"/>
        </w:rPr>
        <w:t>Совет народных депутатов</w:t>
      </w:r>
    </w:p>
    <w:p w:rsidR="00127902" w:rsidRPr="00127902" w:rsidRDefault="00127902" w:rsidP="00127902">
      <w:pPr>
        <w:keepNext/>
        <w:spacing w:after="0" w:line="240" w:lineRule="auto"/>
        <w:jc w:val="center"/>
        <w:outlineLvl w:val="2"/>
        <w:rPr>
          <w:rFonts w:ascii="Times New Roman" w:eastAsia="Times New Roman" w:hAnsi="Times New Roman" w:cs="Times New Roman"/>
          <w:b/>
          <w:sz w:val="36"/>
          <w:szCs w:val="20"/>
          <w:lang w:eastAsia="ru-RU"/>
        </w:rPr>
      </w:pPr>
      <w:r w:rsidRPr="00127902">
        <w:rPr>
          <w:rFonts w:ascii="Times New Roman" w:eastAsia="Times New Roman" w:hAnsi="Times New Roman" w:cs="Times New Roman"/>
          <w:b/>
          <w:sz w:val="36"/>
          <w:szCs w:val="20"/>
          <w:lang w:eastAsia="ru-RU"/>
        </w:rPr>
        <w:t>Нижнедевицкого муниципального района</w:t>
      </w:r>
    </w:p>
    <w:p w:rsidR="00127902" w:rsidRPr="00127902" w:rsidRDefault="00127902" w:rsidP="00127902">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127902">
        <w:rPr>
          <w:rFonts w:ascii="Times New Roman" w:eastAsia="Times New Roman" w:hAnsi="Times New Roman" w:cs="Times New Roman"/>
          <w:b/>
          <w:sz w:val="36"/>
          <w:szCs w:val="20"/>
          <w:lang w:eastAsia="ru-RU"/>
        </w:rPr>
        <w:t xml:space="preserve"> Воронежской области</w:t>
      </w:r>
    </w:p>
    <w:p w:rsidR="00127902" w:rsidRPr="00127902" w:rsidRDefault="00127902" w:rsidP="00127902">
      <w:pPr>
        <w:spacing w:after="0" w:line="240" w:lineRule="auto"/>
        <w:ind w:left="360"/>
        <w:jc w:val="both"/>
        <w:rPr>
          <w:rFonts w:ascii="Times New Roman" w:eastAsia="Times New Roman" w:hAnsi="Times New Roman" w:cs="Times New Roman"/>
          <w:b/>
          <w:sz w:val="28"/>
          <w:szCs w:val="20"/>
          <w:lang w:eastAsia="ru-RU"/>
        </w:rPr>
      </w:pPr>
    </w:p>
    <w:p w:rsidR="00127902" w:rsidRPr="00127902" w:rsidRDefault="00127902" w:rsidP="00127902">
      <w:pPr>
        <w:keepNext/>
        <w:spacing w:after="0" w:line="240" w:lineRule="auto"/>
        <w:jc w:val="center"/>
        <w:outlineLvl w:val="1"/>
        <w:rPr>
          <w:rFonts w:ascii="Times New Roman" w:eastAsia="Times New Roman" w:hAnsi="Times New Roman" w:cs="Times New Roman"/>
          <w:b/>
          <w:sz w:val="44"/>
          <w:szCs w:val="20"/>
          <w:lang w:eastAsia="ru-RU"/>
        </w:rPr>
      </w:pPr>
      <w:proofErr w:type="gramStart"/>
      <w:r w:rsidRPr="00127902">
        <w:rPr>
          <w:rFonts w:ascii="Times New Roman" w:eastAsia="Times New Roman" w:hAnsi="Times New Roman" w:cs="Times New Roman"/>
          <w:b/>
          <w:sz w:val="44"/>
          <w:szCs w:val="20"/>
          <w:lang w:eastAsia="ru-RU"/>
        </w:rPr>
        <w:t>Р</w:t>
      </w:r>
      <w:proofErr w:type="gramEnd"/>
      <w:r w:rsidRPr="00127902">
        <w:rPr>
          <w:rFonts w:ascii="Times New Roman" w:eastAsia="Times New Roman" w:hAnsi="Times New Roman" w:cs="Times New Roman"/>
          <w:b/>
          <w:sz w:val="44"/>
          <w:szCs w:val="20"/>
          <w:lang w:eastAsia="ru-RU"/>
        </w:rPr>
        <w:t xml:space="preserve"> Е Ш Е Н И Е</w:t>
      </w:r>
    </w:p>
    <w:p w:rsidR="00127902" w:rsidRPr="00127902" w:rsidRDefault="00127902" w:rsidP="00127902">
      <w:pPr>
        <w:spacing w:after="0" w:line="240" w:lineRule="auto"/>
        <w:ind w:left="360"/>
        <w:jc w:val="both"/>
        <w:rPr>
          <w:rFonts w:ascii="Times New Roman" w:eastAsia="Times New Roman" w:hAnsi="Times New Roman" w:cs="Times New Roman"/>
          <w:sz w:val="28"/>
          <w:szCs w:val="20"/>
          <w:lang w:eastAsia="ru-RU"/>
        </w:rPr>
      </w:pPr>
    </w:p>
    <w:p w:rsidR="00127902" w:rsidRPr="00127902" w:rsidRDefault="00127902" w:rsidP="00127902">
      <w:pPr>
        <w:spacing w:after="0" w:line="240" w:lineRule="auto"/>
        <w:ind w:left="360"/>
        <w:jc w:val="both"/>
        <w:rPr>
          <w:rFonts w:ascii="Times New Roman" w:eastAsia="Times New Roman" w:hAnsi="Times New Roman" w:cs="Times New Roman"/>
          <w:sz w:val="28"/>
          <w:szCs w:val="20"/>
          <w:lang w:eastAsia="ru-RU"/>
        </w:rPr>
      </w:pPr>
    </w:p>
    <w:p w:rsidR="00127902" w:rsidRPr="00127902" w:rsidRDefault="00127902" w:rsidP="00127902">
      <w:pPr>
        <w:spacing w:after="0" w:line="240" w:lineRule="auto"/>
        <w:jc w:val="both"/>
        <w:rPr>
          <w:rFonts w:ascii="Times New Roman" w:eastAsia="Times New Roman" w:hAnsi="Times New Roman" w:cs="Times New Roman"/>
          <w:sz w:val="28"/>
          <w:szCs w:val="20"/>
          <w:u w:val="single"/>
          <w:lang w:eastAsia="ru-RU"/>
        </w:rPr>
      </w:pPr>
      <w:r w:rsidRPr="00127902">
        <w:rPr>
          <w:rFonts w:ascii="Times New Roman" w:eastAsia="Times New Roman" w:hAnsi="Times New Roman" w:cs="Times New Roman"/>
          <w:sz w:val="28"/>
          <w:szCs w:val="20"/>
          <w:u w:val="single"/>
          <w:lang w:eastAsia="ru-RU"/>
        </w:rPr>
        <w:t xml:space="preserve">От 06.06.2024  № 92 </w:t>
      </w:r>
    </w:p>
    <w:p w:rsidR="00127902" w:rsidRPr="00127902" w:rsidRDefault="00127902" w:rsidP="00127902">
      <w:pPr>
        <w:spacing w:after="0" w:line="240" w:lineRule="auto"/>
        <w:rPr>
          <w:rFonts w:ascii="Times New Roman" w:eastAsia="Times New Roman" w:hAnsi="Times New Roman" w:cs="Times New Roman"/>
          <w:sz w:val="20"/>
          <w:szCs w:val="20"/>
          <w:lang w:eastAsia="ru-RU"/>
        </w:rPr>
      </w:pPr>
    </w:p>
    <w:p w:rsidR="00127902" w:rsidRPr="00127902" w:rsidRDefault="00127902" w:rsidP="00127902">
      <w:pPr>
        <w:spacing w:after="0" w:line="240" w:lineRule="auto"/>
        <w:rPr>
          <w:rFonts w:ascii="Times New Roman" w:eastAsia="Times New Roman" w:hAnsi="Times New Roman" w:cs="Times New Roman"/>
          <w:sz w:val="20"/>
          <w:szCs w:val="20"/>
          <w:lang w:eastAsia="ru-RU"/>
        </w:rPr>
      </w:pPr>
    </w:p>
    <w:p w:rsidR="00127902" w:rsidRPr="00127902" w:rsidRDefault="00127902" w:rsidP="00127902">
      <w:pPr>
        <w:spacing w:after="0" w:line="240" w:lineRule="auto"/>
        <w:jc w:val="both"/>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 xml:space="preserve">О внесении изменений в решение </w:t>
      </w:r>
    </w:p>
    <w:p w:rsidR="00127902" w:rsidRPr="00127902" w:rsidRDefault="00127902" w:rsidP="00127902">
      <w:pPr>
        <w:spacing w:after="0" w:line="240" w:lineRule="auto"/>
        <w:jc w:val="both"/>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 xml:space="preserve">Совета народных депутатов </w:t>
      </w:r>
    </w:p>
    <w:p w:rsidR="00127902" w:rsidRPr="00127902" w:rsidRDefault="00127902" w:rsidP="00127902">
      <w:pPr>
        <w:spacing w:after="0" w:line="240" w:lineRule="auto"/>
        <w:jc w:val="both"/>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 xml:space="preserve">Нижнедевицкого муниципального района </w:t>
      </w:r>
    </w:p>
    <w:p w:rsidR="00127902" w:rsidRPr="00127902" w:rsidRDefault="00127902" w:rsidP="00127902">
      <w:pPr>
        <w:spacing w:after="0" w:line="240" w:lineRule="auto"/>
        <w:jc w:val="both"/>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от 07.10.2022г. №6 «</w:t>
      </w:r>
      <w:r w:rsidRPr="00127902">
        <w:rPr>
          <w:rFonts w:ascii="Times New Roman" w:eastAsia="Times New Roman" w:hAnsi="Times New Roman" w:cs="Times New Roman"/>
          <w:sz w:val="28"/>
          <w:szCs w:val="28"/>
          <w:lang w:eastAsia="ru-RU"/>
        </w:rPr>
        <w:t>Об образовании</w:t>
      </w:r>
      <w:r w:rsidRPr="00127902">
        <w:rPr>
          <w:rFonts w:ascii="Times New Roman" w:eastAsia="Times New Roman" w:hAnsi="Times New Roman" w:cs="Times New Roman"/>
          <w:b/>
          <w:sz w:val="28"/>
          <w:szCs w:val="28"/>
          <w:lang w:eastAsia="ru-RU"/>
        </w:rPr>
        <w:t xml:space="preserve"> </w:t>
      </w:r>
    </w:p>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комиссий Совета народных</w:t>
      </w:r>
    </w:p>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депутатов Нижнедевицкого</w:t>
      </w:r>
    </w:p>
    <w:p w:rsidR="00127902" w:rsidRPr="00127902" w:rsidRDefault="00127902" w:rsidP="00127902">
      <w:pPr>
        <w:spacing w:after="0" w:line="240" w:lineRule="auto"/>
        <w:jc w:val="both"/>
        <w:rPr>
          <w:rFonts w:ascii="Times New Roman" w:eastAsia="Times New Roman" w:hAnsi="Times New Roman" w:cs="Times New Roman"/>
          <w:sz w:val="28"/>
          <w:szCs w:val="20"/>
          <w:lang w:eastAsia="ru-RU"/>
        </w:rPr>
      </w:pPr>
      <w:r w:rsidRPr="00127902">
        <w:rPr>
          <w:rFonts w:ascii="Times New Roman" w:eastAsia="Times New Roman" w:hAnsi="Times New Roman" w:cs="Times New Roman"/>
          <w:sz w:val="28"/>
          <w:szCs w:val="28"/>
          <w:lang w:eastAsia="ru-RU"/>
        </w:rPr>
        <w:t>муниципального района»</w:t>
      </w:r>
    </w:p>
    <w:p w:rsidR="00127902" w:rsidRPr="00127902" w:rsidRDefault="00127902" w:rsidP="00127902">
      <w:pPr>
        <w:spacing w:after="0" w:line="240" w:lineRule="auto"/>
        <w:rPr>
          <w:rFonts w:ascii="Times New Roman" w:eastAsia="Times New Roman" w:hAnsi="Times New Roman" w:cs="Times New Roman"/>
          <w:sz w:val="20"/>
          <w:szCs w:val="20"/>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0"/>
          <w:lang w:eastAsia="ru-RU"/>
        </w:rPr>
      </w:pPr>
      <w:r w:rsidRPr="00127902">
        <w:rPr>
          <w:rFonts w:ascii="Times New Roman" w:eastAsia="Times New Roman" w:hAnsi="Times New Roman" w:cs="Times New Roman"/>
          <w:sz w:val="28"/>
          <w:szCs w:val="28"/>
          <w:lang w:eastAsia="ru-RU"/>
        </w:rPr>
        <w:t>В соответствии</w:t>
      </w:r>
      <w:r w:rsidRPr="00127902">
        <w:rPr>
          <w:rFonts w:ascii="Times New Roman" w:eastAsia="Times New Roman" w:hAnsi="Times New Roman" w:cs="Times New Roman"/>
          <w:b/>
          <w:sz w:val="28"/>
          <w:szCs w:val="28"/>
          <w:lang w:eastAsia="ru-RU"/>
        </w:rPr>
        <w:t xml:space="preserve"> </w:t>
      </w:r>
      <w:r w:rsidRPr="00127902">
        <w:rPr>
          <w:rFonts w:ascii="Times New Roman" w:eastAsia="Times New Roman" w:hAnsi="Times New Roman" w:cs="Times New Roman"/>
          <w:sz w:val="28"/>
          <w:szCs w:val="28"/>
          <w:lang w:eastAsia="ru-RU"/>
        </w:rPr>
        <w:t>с</w:t>
      </w:r>
      <w:r w:rsidRPr="00127902">
        <w:rPr>
          <w:rFonts w:ascii="Times New Roman" w:eastAsia="Times New Roman" w:hAnsi="Times New Roman" w:cs="Times New Roman"/>
          <w:sz w:val="28"/>
          <w:szCs w:val="20"/>
          <w:lang w:eastAsia="ru-RU"/>
        </w:rPr>
        <w:t xml:space="preserve"> решением Совета народных депутатов Нижнедевицкого муниципального района от 06.06.2024г №</w:t>
      </w:r>
      <w:bookmarkStart w:id="0" w:name="_GoBack"/>
      <w:bookmarkEnd w:id="0"/>
      <w:r w:rsidRPr="00127902">
        <w:rPr>
          <w:rFonts w:ascii="Times New Roman" w:eastAsia="Times New Roman" w:hAnsi="Times New Roman" w:cs="Times New Roman"/>
          <w:sz w:val="28"/>
          <w:szCs w:val="20"/>
          <w:lang w:eastAsia="ru-RU"/>
        </w:rPr>
        <w:t xml:space="preserve"> 91, Совет народных депутатов Нижнедевицкого муниципального района</w:t>
      </w:r>
    </w:p>
    <w:p w:rsidR="00127902" w:rsidRPr="00127902" w:rsidRDefault="00127902" w:rsidP="00127902">
      <w:pPr>
        <w:spacing w:after="0" w:line="240" w:lineRule="auto"/>
        <w:ind w:firstLine="567"/>
        <w:jc w:val="both"/>
        <w:rPr>
          <w:rFonts w:ascii="Times New Roman" w:eastAsia="Times New Roman" w:hAnsi="Times New Roman" w:cs="Times New Roman"/>
          <w:sz w:val="28"/>
          <w:szCs w:val="20"/>
          <w:lang w:eastAsia="ru-RU"/>
        </w:rPr>
      </w:pPr>
    </w:p>
    <w:p w:rsidR="00127902" w:rsidRPr="00127902" w:rsidRDefault="00127902" w:rsidP="00127902">
      <w:pPr>
        <w:spacing w:after="0" w:line="240" w:lineRule="auto"/>
        <w:jc w:val="center"/>
        <w:rPr>
          <w:rFonts w:ascii="Times New Roman" w:eastAsia="Times New Roman" w:hAnsi="Times New Roman" w:cs="Times New Roman"/>
          <w:sz w:val="28"/>
          <w:szCs w:val="20"/>
          <w:lang w:eastAsia="ru-RU"/>
        </w:rPr>
      </w:pPr>
      <w:proofErr w:type="gramStart"/>
      <w:r w:rsidRPr="00127902">
        <w:rPr>
          <w:rFonts w:ascii="Times New Roman" w:eastAsia="Times New Roman" w:hAnsi="Times New Roman" w:cs="Times New Roman"/>
          <w:sz w:val="28"/>
          <w:szCs w:val="20"/>
          <w:lang w:eastAsia="ru-RU"/>
        </w:rPr>
        <w:t>Р</w:t>
      </w:r>
      <w:proofErr w:type="gramEnd"/>
      <w:r w:rsidRPr="00127902">
        <w:rPr>
          <w:rFonts w:ascii="Times New Roman" w:eastAsia="Times New Roman" w:hAnsi="Times New Roman" w:cs="Times New Roman"/>
          <w:sz w:val="28"/>
          <w:szCs w:val="20"/>
          <w:lang w:eastAsia="ru-RU"/>
        </w:rPr>
        <w:t xml:space="preserve"> Е Ш И Л :</w:t>
      </w:r>
    </w:p>
    <w:p w:rsidR="00127902" w:rsidRPr="00127902" w:rsidRDefault="00127902" w:rsidP="00127902">
      <w:pPr>
        <w:spacing w:after="0" w:line="240" w:lineRule="auto"/>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8"/>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0"/>
          <w:lang w:eastAsia="ru-RU"/>
        </w:rPr>
        <w:t>1</w:t>
      </w:r>
      <w:r w:rsidRPr="00127902">
        <w:rPr>
          <w:rFonts w:ascii="Times New Roman" w:eastAsia="Times New Roman" w:hAnsi="Times New Roman" w:cs="Times New Roman"/>
          <w:b/>
          <w:sz w:val="28"/>
          <w:szCs w:val="20"/>
          <w:lang w:eastAsia="ru-RU"/>
        </w:rPr>
        <w:t>.</w:t>
      </w:r>
      <w:r w:rsidRPr="00127902">
        <w:rPr>
          <w:rFonts w:ascii="Times New Roman" w:eastAsia="Times New Roman" w:hAnsi="Times New Roman" w:cs="Times New Roman"/>
          <w:sz w:val="28"/>
          <w:szCs w:val="28"/>
          <w:lang w:eastAsia="ru-RU"/>
        </w:rPr>
        <w:t xml:space="preserve"> Внести в решение Совета народных депутатов Нижнедевицкого муниципального района</w:t>
      </w:r>
      <w:r w:rsidRPr="00127902">
        <w:rPr>
          <w:rFonts w:ascii="Times New Roman" w:eastAsia="Times New Roman" w:hAnsi="Times New Roman" w:cs="Times New Roman"/>
          <w:sz w:val="28"/>
          <w:szCs w:val="20"/>
          <w:lang w:eastAsia="ru-RU"/>
        </w:rPr>
        <w:t xml:space="preserve"> от </w:t>
      </w:r>
      <w:r w:rsidRPr="00127902">
        <w:rPr>
          <w:rFonts w:ascii="Times New Roman" w:eastAsia="Times New Roman" w:hAnsi="Times New Roman" w:cs="Times New Roman"/>
          <w:bCs/>
          <w:sz w:val="28"/>
          <w:szCs w:val="28"/>
          <w:lang w:eastAsia="ru-RU"/>
        </w:rPr>
        <w:t>07.10.2022г</w:t>
      </w:r>
      <w:r w:rsidRPr="00127902">
        <w:rPr>
          <w:rFonts w:ascii="Times New Roman" w:eastAsia="Times New Roman" w:hAnsi="Times New Roman" w:cs="Times New Roman"/>
          <w:b/>
          <w:bCs/>
          <w:sz w:val="28"/>
          <w:szCs w:val="28"/>
          <w:lang w:eastAsia="ru-RU"/>
        </w:rPr>
        <w:t xml:space="preserve">. </w:t>
      </w:r>
      <w:r w:rsidRPr="00127902">
        <w:rPr>
          <w:rFonts w:ascii="Times New Roman" w:eastAsia="Times New Roman" w:hAnsi="Times New Roman" w:cs="Times New Roman"/>
          <w:bCs/>
          <w:sz w:val="28"/>
          <w:szCs w:val="28"/>
          <w:lang w:eastAsia="ru-RU"/>
        </w:rPr>
        <w:t>№6</w:t>
      </w:r>
      <w:r w:rsidRPr="00127902">
        <w:rPr>
          <w:rFonts w:ascii="Times New Roman" w:eastAsia="Times New Roman" w:hAnsi="Times New Roman" w:cs="Times New Roman"/>
          <w:sz w:val="28"/>
          <w:szCs w:val="20"/>
          <w:lang w:eastAsia="ru-RU"/>
        </w:rPr>
        <w:t xml:space="preserve"> </w:t>
      </w:r>
      <w:r w:rsidRPr="00127902">
        <w:rPr>
          <w:rFonts w:ascii="Times New Roman" w:eastAsia="Times New Roman" w:hAnsi="Times New Roman" w:cs="Times New Roman"/>
          <w:bCs/>
          <w:sz w:val="28"/>
          <w:szCs w:val="28"/>
          <w:lang w:eastAsia="ru-RU"/>
        </w:rPr>
        <w:t>«</w:t>
      </w:r>
      <w:r w:rsidRPr="00127902">
        <w:rPr>
          <w:rFonts w:ascii="Times New Roman" w:eastAsia="Times New Roman" w:hAnsi="Times New Roman" w:cs="Times New Roman"/>
          <w:sz w:val="28"/>
          <w:szCs w:val="28"/>
          <w:lang w:eastAsia="ru-RU"/>
        </w:rPr>
        <w:t>Об образовании комиссий Совета народных депутатов Нижнедевицкого муниципального района» (в редакции решения от 18.07.2023 №45) следующие изменения:</w:t>
      </w:r>
    </w:p>
    <w:p w:rsidR="00127902" w:rsidRPr="00127902" w:rsidRDefault="00127902" w:rsidP="00127902">
      <w:pPr>
        <w:spacing w:after="0" w:line="240" w:lineRule="auto"/>
        <w:ind w:firstLine="708"/>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1.1. Исключить из состава комиссии по собственности, бюджету, налогам, финансовой и предпринимательской деятельности Совета народных депутатов Нижнедевицкого муниципального района </w:t>
      </w:r>
      <w:proofErr w:type="spellStart"/>
      <w:r w:rsidRPr="00127902">
        <w:rPr>
          <w:rFonts w:ascii="Times New Roman" w:eastAsia="Times New Roman" w:hAnsi="Times New Roman" w:cs="Times New Roman"/>
          <w:sz w:val="28"/>
          <w:szCs w:val="28"/>
          <w:lang w:eastAsia="ru-RU"/>
        </w:rPr>
        <w:t>Шорстова</w:t>
      </w:r>
      <w:proofErr w:type="spellEnd"/>
      <w:r w:rsidRPr="00127902">
        <w:rPr>
          <w:rFonts w:ascii="Times New Roman" w:eastAsia="Times New Roman" w:hAnsi="Times New Roman" w:cs="Times New Roman"/>
          <w:sz w:val="28"/>
          <w:szCs w:val="28"/>
          <w:lang w:eastAsia="ru-RU"/>
        </w:rPr>
        <w:t xml:space="preserve"> Анатолия Ивановича.</w:t>
      </w:r>
    </w:p>
    <w:p w:rsidR="00127902" w:rsidRPr="00127902" w:rsidRDefault="00127902" w:rsidP="00127902">
      <w:pPr>
        <w:spacing w:after="0" w:line="240" w:lineRule="auto"/>
        <w:ind w:firstLine="708"/>
        <w:jc w:val="both"/>
        <w:rPr>
          <w:rFonts w:ascii="Times New Roman" w:eastAsia="Times New Roman" w:hAnsi="Times New Roman" w:cs="Times New Roman"/>
          <w:color w:val="000000"/>
          <w:sz w:val="28"/>
          <w:szCs w:val="28"/>
          <w:lang w:eastAsia="ru-RU"/>
        </w:rPr>
      </w:pPr>
      <w:r w:rsidRPr="00127902">
        <w:rPr>
          <w:rFonts w:ascii="Times New Roman" w:eastAsia="Times New Roman" w:hAnsi="Times New Roman" w:cs="Times New Roman"/>
          <w:sz w:val="28"/>
          <w:szCs w:val="28"/>
          <w:lang w:eastAsia="ru-RU"/>
        </w:rPr>
        <w:t xml:space="preserve">1.2. Включить в состав комиссии по собственности, бюджету, налогам, финансовой и предпринимательской деятельности Совета народных депутатов Нижнедевицкого муниципального района </w:t>
      </w:r>
      <w:r w:rsidRPr="00127902">
        <w:rPr>
          <w:rFonts w:ascii="Times New Roman" w:eastAsia="Times New Roman" w:hAnsi="Times New Roman" w:cs="Times New Roman"/>
          <w:color w:val="000000"/>
          <w:sz w:val="28"/>
          <w:szCs w:val="28"/>
          <w:lang w:eastAsia="ru-RU"/>
        </w:rPr>
        <w:t>Филина Василия Васильевича</w:t>
      </w:r>
      <w:r w:rsidRPr="00127902">
        <w:rPr>
          <w:rFonts w:ascii="Times New Roman" w:eastAsia="Times New Roman" w:hAnsi="Times New Roman" w:cs="Times New Roman"/>
          <w:sz w:val="28"/>
          <w:szCs w:val="28"/>
          <w:lang w:eastAsia="ru-RU"/>
        </w:rPr>
        <w:t>.</w:t>
      </w:r>
    </w:p>
    <w:p w:rsidR="00127902" w:rsidRPr="00127902" w:rsidRDefault="00127902" w:rsidP="00127902">
      <w:pPr>
        <w:spacing w:after="0" w:line="240" w:lineRule="auto"/>
        <w:rPr>
          <w:rFonts w:ascii="Times New Roman" w:eastAsia="Times New Roman" w:hAnsi="Times New Roman" w:cs="Times New Roman"/>
          <w:sz w:val="28"/>
          <w:szCs w:val="28"/>
          <w:lang w:eastAsia="ru-RU"/>
        </w:rPr>
      </w:pPr>
    </w:p>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Глава муниципального района                                                       В.Н.Просветов</w:t>
      </w:r>
    </w:p>
    <w:p w:rsidR="00127902" w:rsidRPr="00127902" w:rsidRDefault="00127902" w:rsidP="00127902">
      <w:pPr>
        <w:spacing w:after="0" w:line="240" w:lineRule="auto"/>
        <w:jc w:val="both"/>
        <w:rPr>
          <w:rFonts w:ascii="Times New Roman" w:eastAsia="Times New Roman" w:hAnsi="Times New Roman" w:cs="Times New Roman"/>
          <w:sz w:val="24"/>
          <w:szCs w:val="20"/>
          <w:lang w:eastAsia="ru-RU"/>
        </w:rPr>
      </w:pPr>
    </w:p>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Председатель Совета народных депутатов                                   Л.Б.Град</w:t>
      </w:r>
    </w:p>
    <w:p w:rsidR="00127902" w:rsidRPr="00127902" w:rsidRDefault="00127902" w:rsidP="00127902">
      <w:pPr>
        <w:keepNext/>
        <w:spacing w:after="0" w:line="240" w:lineRule="auto"/>
        <w:jc w:val="center"/>
        <w:outlineLvl w:val="0"/>
        <w:rPr>
          <w:rFonts w:ascii="Times New Roman" w:eastAsia="Times New Roman" w:hAnsi="Times New Roman" w:cs="Times New Roman"/>
          <w:b/>
          <w:sz w:val="36"/>
          <w:szCs w:val="20"/>
          <w:lang w:eastAsia="ru-RU"/>
        </w:rPr>
      </w:pPr>
      <w:r>
        <w:rPr>
          <w:rFonts w:ascii="Times New Roman" w:eastAsia="Times New Roman" w:hAnsi="Times New Roman" w:cs="Times New Roman"/>
          <w:noProof/>
          <w:sz w:val="36"/>
          <w:szCs w:val="20"/>
          <w:lang w:eastAsia="ru-RU"/>
        </w:rPr>
        <w:lastRenderedPageBreak/>
        <w:drawing>
          <wp:inline distT="0" distB="0" distL="0" distR="0">
            <wp:extent cx="638175" cy="790575"/>
            <wp:effectExtent l="19050" t="0" r="9525" b="0"/>
            <wp:docPr id="15" name="Рисунок 15"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127902" w:rsidRPr="00127902" w:rsidRDefault="00127902" w:rsidP="00127902">
      <w:pPr>
        <w:keepNext/>
        <w:spacing w:after="0" w:line="240" w:lineRule="auto"/>
        <w:jc w:val="center"/>
        <w:outlineLvl w:val="0"/>
        <w:rPr>
          <w:rFonts w:ascii="Times New Roman" w:eastAsia="Times New Roman" w:hAnsi="Times New Roman" w:cs="Times New Roman"/>
          <w:b/>
          <w:sz w:val="36"/>
          <w:szCs w:val="20"/>
          <w:lang w:eastAsia="ru-RU"/>
        </w:rPr>
      </w:pPr>
      <w:r w:rsidRPr="00127902">
        <w:rPr>
          <w:rFonts w:ascii="Times New Roman" w:eastAsia="Times New Roman" w:hAnsi="Times New Roman" w:cs="Times New Roman"/>
          <w:b/>
          <w:sz w:val="36"/>
          <w:szCs w:val="20"/>
          <w:lang w:eastAsia="ru-RU"/>
        </w:rPr>
        <w:t>Совет народных депутатов</w:t>
      </w:r>
    </w:p>
    <w:p w:rsidR="00127902" w:rsidRPr="00127902" w:rsidRDefault="00127902" w:rsidP="00127902">
      <w:pPr>
        <w:keepNext/>
        <w:spacing w:after="0" w:line="240" w:lineRule="auto"/>
        <w:jc w:val="center"/>
        <w:outlineLvl w:val="2"/>
        <w:rPr>
          <w:b/>
          <w:sz w:val="36"/>
          <w:szCs w:val="20"/>
          <w:lang w:eastAsia="ru-RU"/>
        </w:rPr>
      </w:pPr>
      <w:r w:rsidRPr="00127902">
        <w:rPr>
          <w:b/>
          <w:sz w:val="36"/>
          <w:szCs w:val="20"/>
          <w:lang w:eastAsia="ru-RU"/>
        </w:rPr>
        <w:t>Нижнедевицкого муниципального района</w:t>
      </w:r>
    </w:p>
    <w:p w:rsidR="00127902" w:rsidRPr="00127902" w:rsidRDefault="00127902" w:rsidP="00127902">
      <w:pPr>
        <w:keepNext/>
        <w:spacing w:after="0" w:line="240" w:lineRule="auto"/>
        <w:jc w:val="center"/>
        <w:outlineLvl w:val="0"/>
        <w:rPr>
          <w:rFonts w:ascii="Times New Roman" w:eastAsia="Times New Roman" w:hAnsi="Times New Roman" w:cs="Times New Roman"/>
          <w:b/>
          <w:sz w:val="36"/>
          <w:szCs w:val="20"/>
          <w:lang w:eastAsia="ru-RU"/>
        </w:rPr>
      </w:pPr>
      <w:r w:rsidRPr="00127902">
        <w:rPr>
          <w:rFonts w:ascii="Times New Roman" w:eastAsia="Times New Roman" w:hAnsi="Times New Roman" w:cs="Times New Roman"/>
          <w:b/>
          <w:sz w:val="36"/>
          <w:szCs w:val="20"/>
          <w:lang w:eastAsia="ru-RU"/>
        </w:rPr>
        <w:t xml:space="preserve"> Воронежской области</w:t>
      </w:r>
    </w:p>
    <w:p w:rsidR="00127902" w:rsidRPr="00127902" w:rsidRDefault="00127902" w:rsidP="00127902">
      <w:pPr>
        <w:spacing w:after="0" w:line="240" w:lineRule="auto"/>
        <w:ind w:left="360"/>
        <w:jc w:val="both"/>
        <w:rPr>
          <w:rFonts w:ascii="Times New Roman" w:eastAsia="Times New Roman" w:hAnsi="Times New Roman" w:cs="Times New Roman"/>
          <w:b/>
          <w:sz w:val="28"/>
          <w:szCs w:val="20"/>
          <w:lang w:eastAsia="ru-RU"/>
        </w:rPr>
      </w:pPr>
    </w:p>
    <w:p w:rsidR="00127902" w:rsidRPr="00127902" w:rsidRDefault="00127902" w:rsidP="00127902">
      <w:pPr>
        <w:keepNext/>
        <w:spacing w:after="0" w:line="240" w:lineRule="auto"/>
        <w:jc w:val="center"/>
        <w:outlineLvl w:val="1"/>
        <w:rPr>
          <w:rFonts w:ascii="Times New Roman" w:eastAsia="Times New Roman" w:hAnsi="Times New Roman" w:cs="Times New Roman"/>
          <w:b/>
          <w:sz w:val="44"/>
          <w:szCs w:val="20"/>
          <w:lang w:eastAsia="ru-RU"/>
        </w:rPr>
      </w:pPr>
      <w:proofErr w:type="gramStart"/>
      <w:r w:rsidRPr="00127902">
        <w:rPr>
          <w:rFonts w:ascii="Times New Roman" w:eastAsia="Times New Roman" w:hAnsi="Times New Roman" w:cs="Times New Roman"/>
          <w:b/>
          <w:sz w:val="44"/>
          <w:szCs w:val="20"/>
          <w:lang w:eastAsia="ru-RU"/>
        </w:rPr>
        <w:t>Р</w:t>
      </w:r>
      <w:proofErr w:type="gramEnd"/>
      <w:r w:rsidRPr="00127902">
        <w:rPr>
          <w:rFonts w:ascii="Times New Roman" w:eastAsia="Times New Roman" w:hAnsi="Times New Roman" w:cs="Times New Roman"/>
          <w:b/>
          <w:sz w:val="44"/>
          <w:szCs w:val="20"/>
          <w:lang w:eastAsia="ru-RU"/>
        </w:rPr>
        <w:t xml:space="preserve"> Е Ш Е Н И Е</w:t>
      </w:r>
    </w:p>
    <w:p w:rsidR="00127902" w:rsidRPr="00127902" w:rsidRDefault="00127902" w:rsidP="00127902">
      <w:pPr>
        <w:spacing w:after="0" w:line="240" w:lineRule="auto"/>
        <w:jc w:val="both"/>
        <w:rPr>
          <w:rFonts w:ascii="Times New Roman" w:eastAsia="Times New Roman" w:hAnsi="Times New Roman" w:cs="Times New Roman"/>
          <w:sz w:val="28"/>
          <w:szCs w:val="20"/>
          <w:lang w:eastAsia="ru-RU"/>
        </w:rPr>
      </w:pPr>
    </w:p>
    <w:p w:rsidR="00127902" w:rsidRPr="00127902" w:rsidRDefault="00127902" w:rsidP="00127902">
      <w:pPr>
        <w:spacing w:after="0" w:line="240" w:lineRule="auto"/>
        <w:jc w:val="both"/>
        <w:rPr>
          <w:rFonts w:ascii="Times New Roman" w:eastAsia="Times New Roman" w:hAnsi="Times New Roman" w:cs="Times New Roman"/>
          <w:sz w:val="28"/>
          <w:szCs w:val="20"/>
          <w:u w:val="single"/>
          <w:lang w:eastAsia="ru-RU"/>
        </w:rPr>
      </w:pPr>
      <w:r w:rsidRPr="00127902">
        <w:rPr>
          <w:rFonts w:ascii="Times New Roman" w:eastAsia="Times New Roman" w:hAnsi="Times New Roman" w:cs="Times New Roman"/>
          <w:sz w:val="28"/>
          <w:szCs w:val="20"/>
          <w:u w:val="single"/>
          <w:lang w:eastAsia="ru-RU"/>
        </w:rPr>
        <w:t>От</w:t>
      </w:r>
      <w:r w:rsidRPr="006026A7">
        <w:rPr>
          <w:rFonts w:ascii="Times New Roman" w:eastAsia="Times New Roman" w:hAnsi="Times New Roman" w:cs="Times New Roman"/>
          <w:sz w:val="28"/>
          <w:szCs w:val="20"/>
          <w:u w:val="single"/>
          <w:lang w:eastAsia="ru-RU"/>
        </w:rPr>
        <w:t xml:space="preserve"> 06</w:t>
      </w:r>
      <w:r w:rsidRPr="00127902">
        <w:rPr>
          <w:rFonts w:ascii="Times New Roman" w:eastAsia="Times New Roman" w:hAnsi="Times New Roman" w:cs="Times New Roman"/>
          <w:sz w:val="28"/>
          <w:szCs w:val="20"/>
          <w:u w:val="single"/>
          <w:lang w:eastAsia="ru-RU"/>
        </w:rPr>
        <w:t xml:space="preserve">.06.2024  № </w:t>
      </w:r>
      <w:r w:rsidRPr="006026A7">
        <w:rPr>
          <w:rFonts w:ascii="Times New Roman" w:eastAsia="Times New Roman" w:hAnsi="Times New Roman" w:cs="Times New Roman"/>
          <w:sz w:val="28"/>
          <w:szCs w:val="20"/>
          <w:u w:val="single"/>
          <w:lang w:eastAsia="ru-RU"/>
        </w:rPr>
        <w:t>9</w:t>
      </w:r>
      <w:r w:rsidRPr="00127902">
        <w:rPr>
          <w:rFonts w:ascii="Times New Roman" w:eastAsia="Times New Roman" w:hAnsi="Times New Roman" w:cs="Times New Roman"/>
          <w:sz w:val="28"/>
          <w:szCs w:val="20"/>
          <w:u w:val="single"/>
          <w:lang w:eastAsia="ru-RU"/>
        </w:rPr>
        <w:t>3</w:t>
      </w:r>
    </w:p>
    <w:p w:rsidR="00127902" w:rsidRPr="00127902" w:rsidRDefault="00127902" w:rsidP="00127902">
      <w:pPr>
        <w:spacing w:after="0" w:line="240" w:lineRule="auto"/>
        <w:jc w:val="both"/>
        <w:rPr>
          <w:rFonts w:ascii="Times New Roman" w:eastAsia="Times New Roman" w:hAnsi="Times New Roman" w:cs="Times New Roman"/>
          <w:sz w:val="18"/>
          <w:szCs w:val="18"/>
          <w:lang w:eastAsia="ru-RU"/>
        </w:rPr>
      </w:pPr>
      <w:r w:rsidRPr="00127902">
        <w:rPr>
          <w:rFonts w:ascii="Times New Roman" w:eastAsia="Times New Roman" w:hAnsi="Times New Roman" w:cs="Times New Roman"/>
          <w:sz w:val="28"/>
          <w:szCs w:val="20"/>
          <w:lang w:eastAsia="ru-RU"/>
        </w:rPr>
        <w:t xml:space="preserve">      </w:t>
      </w:r>
      <w:r w:rsidRPr="00127902">
        <w:rPr>
          <w:rFonts w:ascii="Times New Roman" w:eastAsia="Times New Roman" w:hAnsi="Times New Roman" w:cs="Times New Roman"/>
          <w:sz w:val="18"/>
          <w:szCs w:val="18"/>
          <w:lang w:eastAsia="ru-RU"/>
        </w:rPr>
        <w:t>с. Нижнедевицк</w:t>
      </w:r>
      <w:r w:rsidRPr="00127902">
        <w:rPr>
          <w:rFonts w:ascii="Times New Roman" w:eastAsia="Times New Roman" w:hAnsi="Times New Roman" w:cs="Times New Roman"/>
          <w:sz w:val="28"/>
          <w:szCs w:val="20"/>
          <w:lang w:eastAsia="ru-RU"/>
        </w:rPr>
        <w:t xml:space="preserve">   </w:t>
      </w:r>
    </w:p>
    <w:p w:rsidR="00127902" w:rsidRPr="00127902" w:rsidRDefault="00127902" w:rsidP="00127902">
      <w:pPr>
        <w:spacing w:after="0" w:line="240" w:lineRule="auto"/>
        <w:jc w:val="both"/>
        <w:rPr>
          <w:rFonts w:ascii="Times New Roman" w:eastAsia="Times New Roman" w:hAnsi="Times New Roman" w:cs="Times New Roman"/>
          <w:sz w:val="28"/>
          <w:szCs w:val="20"/>
          <w:lang w:eastAsia="ru-RU"/>
        </w:rPr>
      </w:pPr>
      <w:r w:rsidRPr="00127902">
        <w:rPr>
          <w:rFonts w:ascii="Times New Roman" w:eastAsia="Times New Roman" w:hAnsi="Times New Roman" w:cs="Times New Roman"/>
          <w:sz w:val="28"/>
          <w:szCs w:val="20"/>
          <w:lang w:eastAsia="ru-RU"/>
        </w:rPr>
        <w:t>О внесении изменений в решение</w:t>
      </w:r>
    </w:p>
    <w:p w:rsidR="00127902" w:rsidRPr="00127902" w:rsidRDefault="00127902" w:rsidP="00127902">
      <w:pPr>
        <w:spacing w:after="0" w:line="240" w:lineRule="auto"/>
        <w:jc w:val="both"/>
        <w:rPr>
          <w:rFonts w:ascii="Times New Roman" w:eastAsia="Times New Roman" w:hAnsi="Times New Roman" w:cs="Times New Roman"/>
          <w:sz w:val="28"/>
          <w:szCs w:val="20"/>
          <w:lang w:eastAsia="ru-RU"/>
        </w:rPr>
      </w:pPr>
      <w:r w:rsidRPr="00127902">
        <w:rPr>
          <w:rFonts w:ascii="Times New Roman" w:eastAsia="Times New Roman" w:hAnsi="Times New Roman" w:cs="Times New Roman"/>
          <w:sz w:val="28"/>
          <w:szCs w:val="20"/>
          <w:lang w:eastAsia="ru-RU"/>
        </w:rPr>
        <w:t>Совета народных депутатов</w:t>
      </w:r>
    </w:p>
    <w:p w:rsidR="00127902" w:rsidRPr="00127902" w:rsidRDefault="00127902" w:rsidP="00127902">
      <w:pPr>
        <w:spacing w:after="0" w:line="240" w:lineRule="auto"/>
        <w:jc w:val="both"/>
        <w:rPr>
          <w:rFonts w:ascii="Times New Roman" w:eastAsia="Times New Roman" w:hAnsi="Times New Roman" w:cs="Times New Roman"/>
          <w:sz w:val="28"/>
          <w:szCs w:val="20"/>
          <w:lang w:eastAsia="ru-RU"/>
        </w:rPr>
      </w:pPr>
      <w:r w:rsidRPr="00127902">
        <w:rPr>
          <w:rFonts w:ascii="Times New Roman" w:eastAsia="Times New Roman" w:hAnsi="Times New Roman" w:cs="Times New Roman"/>
          <w:sz w:val="28"/>
          <w:szCs w:val="20"/>
          <w:lang w:eastAsia="ru-RU"/>
        </w:rPr>
        <w:t>Нижнедевицкого муниципального района</w:t>
      </w:r>
    </w:p>
    <w:p w:rsidR="00127902" w:rsidRPr="00127902" w:rsidRDefault="00127902" w:rsidP="00127902">
      <w:pPr>
        <w:spacing w:after="0" w:line="240" w:lineRule="auto"/>
        <w:jc w:val="both"/>
        <w:rPr>
          <w:rFonts w:ascii="Times New Roman" w:eastAsia="Times New Roman" w:hAnsi="Times New Roman" w:cs="Times New Roman"/>
          <w:sz w:val="28"/>
          <w:szCs w:val="20"/>
          <w:lang w:eastAsia="ru-RU"/>
        </w:rPr>
      </w:pPr>
      <w:r w:rsidRPr="00127902">
        <w:rPr>
          <w:rFonts w:ascii="Times New Roman" w:eastAsia="Times New Roman" w:hAnsi="Times New Roman" w:cs="Times New Roman"/>
          <w:sz w:val="28"/>
          <w:szCs w:val="20"/>
          <w:lang w:eastAsia="ru-RU"/>
        </w:rPr>
        <w:t xml:space="preserve"> от 27.11.2018 №84 «Об утверждении</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0"/>
          <w:lang w:eastAsia="ru-RU"/>
        </w:rPr>
        <w:t xml:space="preserve">состава </w:t>
      </w:r>
      <w:r w:rsidRPr="00127902">
        <w:rPr>
          <w:rFonts w:ascii="Times New Roman" w:eastAsia="Times New Roman" w:hAnsi="Times New Roman" w:cs="Times New Roman"/>
          <w:sz w:val="28"/>
          <w:szCs w:val="28"/>
          <w:lang w:eastAsia="ru-RU"/>
        </w:rPr>
        <w:t>Комиссии</w:t>
      </w:r>
      <w:r w:rsidRPr="00127902">
        <w:rPr>
          <w:rFonts w:ascii="Times New Roman" w:eastAsia="Times New Roman" w:hAnsi="Times New Roman" w:cs="Times New Roman"/>
          <w:sz w:val="28"/>
          <w:szCs w:val="20"/>
          <w:lang w:eastAsia="ru-RU"/>
        </w:rPr>
        <w:t xml:space="preserve"> </w:t>
      </w:r>
      <w:r w:rsidRPr="00127902">
        <w:rPr>
          <w:rFonts w:ascii="Times New Roman" w:eastAsia="Times New Roman" w:hAnsi="Times New Roman" w:cs="Times New Roman"/>
          <w:sz w:val="28"/>
          <w:szCs w:val="28"/>
          <w:lang w:eastAsia="ru-RU"/>
        </w:rPr>
        <w:t>по соблюдению</w:t>
      </w:r>
    </w:p>
    <w:p w:rsidR="00127902" w:rsidRPr="00127902" w:rsidRDefault="00127902" w:rsidP="00127902">
      <w:pPr>
        <w:spacing w:after="0" w:line="240" w:lineRule="auto"/>
        <w:jc w:val="both"/>
        <w:rPr>
          <w:rFonts w:ascii="Times New Roman" w:eastAsia="Times New Roman" w:hAnsi="Times New Roman" w:cs="Times New Roman"/>
          <w:sz w:val="28"/>
          <w:szCs w:val="20"/>
          <w:lang w:eastAsia="ru-RU"/>
        </w:rPr>
      </w:pPr>
      <w:r w:rsidRPr="00127902">
        <w:rPr>
          <w:rFonts w:ascii="Times New Roman" w:eastAsia="Times New Roman" w:hAnsi="Times New Roman" w:cs="Times New Roman"/>
          <w:sz w:val="28"/>
          <w:szCs w:val="28"/>
          <w:lang w:eastAsia="ru-RU"/>
        </w:rPr>
        <w:t xml:space="preserve">требований к </w:t>
      </w:r>
      <w:proofErr w:type="gramStart"/>
      <w:r w:rsidRPr="00127902">
        <w:rPr>
          <w:rFonts w:ascii="Times New Roman" w:eastAsia="Times New Roman" w:hAnsi="Times New Roman" w:cs="Times New Roman"/>
          <w:sz w:val="28"/>
          <w:szCs w:val="28"/>
          <w:lang w:eastAsia="ru-RU"/>
        </w:rPr>
        <w:t>должностному</w:t>
      </w:r>
      <w:proofErr w:type="gramEnd"/>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поведению лиц, замещающих </w:t>
      </w:r>
      <w:proofErr w:type="gramStart"/>
      <w:r w:rsidRPr="00127902">
        <w:rPr>
          <w:rFonts w:ascii="Times New Roman" w:eastAsia="Times New Roman" w:hAnsi="Times New Roman" w:cs="Times New Roman"/>
          <w:sz w:val="28"/>
          <w:szCs w:val="28"/>
          <w:lang w:eastAsia="ru-RU"/>
        </w:rPr>
        <w:t>муниципальные</w:t>
      </w:r>
      <w:proofErr w:type="gramEnd"/>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должности и урегулированию</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конфликта интересов»</w:t>
      </w:r>
    </w:p>
    <w:p w:rsidR="00127902" w:rsidRPr="00127902" w:rsidRDefault="00127902" w:rsidP="00127902">
      <w:pPr>
        <w:spacing w:after="0" w:line="240" w:lineRule="auto"/>
        <w:ind w:firstLine="709"/>
        <w:jc w:val="both"/>
        <w:rPr>
          <w:rFonts w:ascii="Times New Roman" w:eastAsia="Times New Roman" w:hAnsi="Times New Roman" w:cs="Times New Roman"/>
          <w:sz w:val="28"/>
          <w:szCs w:val="20"/>
          <w:lang w:eastAsia="ru-RU"/>
        </w:rPr>
      </w:pPr>
      <w:r w:rsidRPr="00127902">
        <w:rPr>
          <w:rFonts w:ascii="Times New Roman" w:eastAsia="Times New Roman" w:hAnsi="Times New Roman" w:cs="Times New Roman"/>
          <w:sz w:val="28"/>
          <w:szCs w:val="20"/>
          <w:lang w:eastAsia="ru-RU"/>
        </w:rPr>
        <w:t>В соответствии с решением Совета народных депутатов Нижнедевицкого муниципального района Воронежской области 27.11.2018г №83, Совет народных депутатов Нижнедевицкого муниципального района</w:t>
      </w:r>
    </w:p>
    <w:p w:rsidR="00127902" w:rsidRPr="00127902" w:rsidRDefault="00127902" w:rsidP="00127902">
      <w:pPr>
        <w:spacing w:after="0" w:line="240" w:lineRule="auto"/>
        <w:jc w:val="center"/>
        <w:rPr>
          <w:rFonts w:ascii="Times New Roman" w:eastAsia="Times New Roman" w:hAnsi="Times New Roman" w:cs="Times New Roman"/>
          <w:sz w:val="28"/>
          <w:szCs w:val="20"/>
          <w:lang w:eastAsia="ru-RU"/>
        </w:rPr>
      </w:pPr>
      <w:proofErr w:type="gramStart"/>
      <w:r w:rsidRPr="00127902">
        <w:rPr>
          <w:rFonts w:ascii="Times New Roman" w:eastAsia="Times New Roman" w:hAnsi="Times New Roman" w:cs="Times New Roman"/>
          <w:sz w:val="28"/>
          <w:szCs w:val="20"/>
          <w:lang w:eastAsia="ru-RU"/>
        </w:rPr>
        <w:t>Р</w:t>
      </w:r>
      <w:proofErr w:type="gramEnd"/>
      <w:r w:rsidRPr="00127902">
        <w:rPr>
          <w:rFonts w:ascii="Times New Roman" w:eastAsia="Times New Roman" w:hAnsi="Times New Roman" w:cs="Times New Roman"/>
          <w:sz w:val="28"/>
          <w:szCs w:val="20"/>
          <w:lang w:eastAsia="ru-RU"/>
        </w:rPr>
        <w:t xml:space="preserve"> Е Ш И Л :</w:t>
      </w:r>
    </w:p>
    <w:p w:rsidR="00127902" w:rsidRPr="00127902" w:rsidRDefault="00127902" w:rsidP="00127902">
      <w:pPr>
        <w:spacing w:after="0" w:line="240" w:lineRule="auto"/>
        <w:ind w:firstLine="708"/>
        <w:jc w:val="both"/>
        <w:rPr>
          <w:rFonts w:ascii="Times New Roman" w:eastAsia="Times New Roman" w:hAnsi="Times New Roman" w:cs="Times New Roman"/>
          <w:sz w:val="28"/>
          <w:szCs w:val="20"/>
          <w:lang w:eastAsia="ru-RU"/>
        </w:rPr>
      </w:pPr>
      <w:r w:rsidRPr="00127902">
        <w:rPr>
          <w:rFonts w:ascii="Times New Roman" w:eastAsia="Times New Roman" w:hAnsi="Times New Roman" w:cs="Times New Roman"/>
          <w:sz w:val="28"/>
          <w:szCs w:val="28"/>
          <w:lang w:eastAsia="ru-RU"/>
        </w:rPr>
        <w:t xml:space="preserve">1. Внести   в  решение  Совета народных    депутатов   Нижнедевицкого муниципального района от </w:t>
      </w:r>
      <w:r w:rsidRPr="00127902">
        <w:rPr>
          <w:rFonts w:ascii="Times New Roman" w:eastAsia="Times New Roman" w:hAnsi="Times New Roman" w:cs="Times New Roman"/>
          <w:sz w:val="28"/>
          <w:szCs w:val="20"/>
          <w:lang w:eastAsia="ru-RU"/>
        </w:rPr>
        <w:t>27.11.2018 №84</w:t>
      </w:r>
      <w:r w:rsidRPr="00127902">
        <w:rPr>
          <w:rFonts w:ascii="Times New Roman" w:eastAsia="Times New Roman" w:hAnsi="Times New Roman" w:cs="Times New Roman"/>
          <w:sz w:val="28"/>
          <w:szCs w:val="28"/>
          <w:lang w:eastAsia="ru-RU"/>
        </w:rPr>
        <w:t xml:space="preserve"> «</w:t>
      </w:r>
      <w:r w:rsidRPr="00127902">
        <w:rPr>
          <w:rFonts w:ascii="Times New Roman" w:eastAsia="Times New Roman" w:hAnsi="Times New Roman" w:cs="Times New Roman"/>
          <w:sz w:val="28"/>
          <w:szCs w:val="20"/>
          <w:lang w:eastAsia="ru-RU"/>
        </w:rPr>
        <w:t xml:space="preserve">Об утверждении состава </w:t>
      </w:r>
      <w:r w:rsidRPr="00127902">
        <w:rPr>
          <w:rFonts w:ascii="Times New Roman" w:eastAsia="Times New Roman" w:hAnsi="Times New Roman" w:cs="Times New Roman"/>
          <w:sz w:val="28"/>
          <w:szCs w:val="28"/>
          <w:lang w:eastAsia="ru-RU"/>
        </w:rPr>
        <w:t>Комиссии по соблюдению требований к должностному поведению лиц, замещающих муниципальные должности и урегулированию конфликта интересов</w:t>
      </w:r>
      <w:r w:rsidRPr="00127902">
        <w:rPr>
          <w:rFonts w:ascii="Times New Roman" w:eastAsia="Times New Roman" w:hAnsi="Times New Roman" w:cs="Times New Roman"/>
          <w:b/>
          <w:color w:val="000000"/>
          <w:sz w:val="28"/>
          <w:szCs w:val="28"/>
          <w:lang w:eastAsia="ru-RU"/>
        </w:rPr>
        <w:t xml:space="preserve">»   </w:t>
      </w:r>
      <w:r w:rsidRPr="00127902">
        <w:rPr>
          <w:rFonts w:ascii="Times New Roman" w:eastAsia="Times New Roman" w:hAnsi="Times New Roman" w:cs="Times New Roman"/>
          <w:color w:val="000000"/>
          <w:sz w:val="28"/>
          <w:szCs w:val="28"/>
          <w:lang w:eastAsia="ru-RU"/>
        </w:rPr>
        <w:t>следующие изменения</w:t>
      </w:r>
      <w:r w:rsidRPr="00127902">
        <w:rPr>
          <w:rFonts w:ascii="Times New Roman" w:eastAsia="Times New Roman" w:hAnsi="Times New Roman" w:cs="Times New Roman"/>
          <w:b/>
          <w:color w:val="000000"/>
          <w:sz w:val="28"/>
          <w:szCs w:val="28"/>
          <w:lang w:eastAsia="ru-RU"/>
        </w:rPr>
        <w:t>:</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1.1. Вывести из </w:t>
      </w:r>
      <w:r w:rsidRPr="00127902">
        <w:rPr>
          <w:rFonts w:ascii="Times New Roman" w:eastAsia="Times New Roman" w:hAnsi="Times New Roman" w:cs="Times New Roman"/>
          <w:sz w:val="28"/>
          <w:szCs w:val="20"/>
          <w:lang w:eastAsia="ru-RU"/>
        </w:rPr>
        <w:t xml:space="preserve">состава </w:t>
      </w:r>
      <w:r w:rsidRPr="00127902">
        <w:rPr>
          <w:rFonts w:ascii="Times New Roman" w:eastAsia="Times New Roman" w:hAnsi="Times New Roman" w:cs="Times New Roman"/>
          <w:sz w:val="28"/>
          <w:szCs w:val="28"/>
          <w:lang w:eastAsia="ru-RU"/>
        </w:rPr>
        <w:t>Комиссии по соблюдению требований к должностному поведению лиц, замещающих муниципальные должности и урегулированию конфликта интересов Черемисину Татьяну Петровну.</w:t>
      </w:r>
    </w:p>
    <w:p w:rsidR="00127902" w:rsidRPr="00127902" w:rsidRDefault="00127902" w:rsidP="00127902">
      <w:pPr>
        <w:spacing w:after="0" w:line="240" w:lineRule="auto"/>
        <w:ind w:firstLine="708"/>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1.2.</w:t>
      </w:r>
      <w:r w:rsidRPr="00127902">
        <w:rPr>
          <w:rFonts w:ascii="Times New Roman" w:eastAsia="Times New Roman" w:hAnsi="Times New Roman" w:cs="Times New Roman"/>
          <w:b/>
          <w:sz w:val="28"/>
          <w:szCs w:val="28"/>
          <w:lang w:eastAsia="ru-RU"/>
        </w:rPr>
        <w:t xml:space="preserve"> </w:t>
      </w:r>
      <w:r w:rsidRPr="00127902">
        <w:rPr>
          <w:rFonts w:ascii="Times New Roman" w:eastAsia="Times New Roman" w:hAnsi="Times New Roman" w:cs="Times New Roman"/>
          <w:sz w:val="28"/>
          <w:szCs w:val="28"/>
          <w:lang w:eastAsia="ru-RU"/>
        </w:rPr>
        <w:t>Ввести в</w:t>
      </w:r>
      <w:r w:rsidRPr="00127902">
        <w:rPr>
          <w:rFonts w:ascii="Times New Roman" w:eastAsia="Times New Roman" w:hAnsi="Times New Roman" w:cs="Times New Roman"/>
          <w:b/>
          <w:sz w:val="28"/>
          <w:szCs w:val="28"/>
          <w:lang w:eastAsia="ru-RU"/>
        </w:rPr>
        <w:t xml:space="preserve"> </w:t>
      </w:r>
      <w:r w:rsidRPr="00127902">
        <w:rPr>
          <w:rFonts w:ascii="Times New Roman" w:eastAsia="Times New Roman" w:hAnsi="Times New Roman" w:cs="Times New Roman"/>
          <w:sz w:val="28"/>
          <w:szCs w:val="20"/>
          <w:lang w:eastAsia="ru-RU"/>
        </w:rPr>
        <w:t xml:space="preserve">состав </w:t>
      </w:r>
      <w:r w:rsidRPr="00127902">
        <w:rPr>
          <w:rFonts w:ascii="Times New Roman" w:eastAsia="Times New Roman" w:hAnsi="Times New Roman" w:cs="Times New Roman"/>
          <w:sz w:val="28"/>
          <w:szCs w:val="28"/>
          <w:lang w:eastAsia="ru-RU"/>
        </w:rPr>
        <w:t>Комиссии по соблюдению требований к должностному поведению лиц, замещающих муниципальные должности и урегулированию конфликта</w:t>
      </w:r>
      <w:r w:rsidRPr="00127902">
        <w:rPr>
          <w:rFonts w:ascii="Times New Roman" w:eastAsia="Times New Roman" w:hAnsi="Times New Roman" w:cs="Times New Roman"/>
          <w:b/>
          <w:sz w:val="28"/>
          <w:szCs w:val="28"/>
          <w:lang w:eastAsia="ru-RU"/>
        </w:rPr>
        <w:t xml:space="preserve"> </w:t>
      </w:r>
      <w:r w:rsidR="00313FE3" w:rsidRPr="00313FE3">
        <w:rPr>
          <w:rFonts w:ascii="Times New Roman" w:eastAsia="Times New Roman" w:hAnsi="Times New Roman" w:cs="Times New Roman"/>
          <w:sz w:val="28"/>
          <w:szCs w:val="28"/>
          <w:lang w:eastAsia="ru-RU"/>
        </w:rPr>
        <w:t>интересов</w:t>
      </w:r>
      <w:r w:rsidR="00313FE3">
        <w:rPr>
          <w:rFonts w:ascii="Times New Roman" w:eastAsia="Times New Roman" w:hAnsi="Times New Roman" w:cs="Times New Roman"/>
          <w:b/>
          <w:sz w:val="28"/>
          <w:szCs w:val="28"/>
          <w:lang w:eastAsia="ru-RU"/>
        </w:rPr>
        <w:t xml:space="preserve"> </w:t>
      </w:r>
      <w:r w:rsidRPr="00127902">
        <w:rPr>
          <w:rFonts w:ascii="Times New Roman" w:eastAsia="Times New Roman" w:hAnsi="Times New Roman" w:cs="Times New Roman"/>
          <w:sz w:val="28"/>
          <w:szCs w:val="28"/>
          <w:lang w:eastAsia="ru-RU"/>
        </w:rPr>
        <w:t>Град Ларису Борисовну</w:t>
      </w:r>
      <w:r w:rsidR="00313FE3">
        <w:rPr>
          <w:rFonts w:ascii="Times New Roman" w:eastAsia="Times New Roman" w:hAnsi="Times New Roman" w:cs="Times New Roman"/>
          <w:sz w:val="28"/>
          <w:szCs w:val="28"/>
          <w:lang w:eastAsia="ru-RU"/>
        </w:rPr>
        <w:t xml:space="preserve"> </w:t>
      </w:r>
      <w:r w:rsidRPr="00127902">
        <w:rPr>
          <w:rFonts w:ascii="Times New Roman" w:eastAsia="Times New Roman" w:hAnsi="Times New Roman" w:cs="Times New Roman"/>
          <w:sz w:val="28"/>
          <w:szCs w:val="28"/>
          <w:lang w:eastAsia="ru-RU"/>
        </w:rPr>
        <w:t>- председателя комиссии, председателя Совета народных депутатов муниципального района.</w:t>
      </w:r>
    </w:p>
    <w:p w:rsidR="00127902" w:rsidRPr="00127902" w:rsidRDefault="00127902" w:rsidP="00127902">
      <w:pPr>
        <w:spacing w:after="0" w:line="240" w:lineRule="auto"/>
        <w:ind w:firstLine="708"/>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2. Настоящее решение вступает в силу со дня его официального опубликования.</w:t>
      </w:r>
    </w:p>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Глава муниципального района                                                       В.Н.Просветов</w:t>
      </w:r>
    </w:p>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Председатель Совета народных депутатов                                    Л.Б.Град</w:t>
      </w:r>
    </w:p>
    <w:p w:rsidR="00127902" w:rsidRDefault="0012790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127902" w:rsidRPr="00127902" w:rsidRDefault="00127902" w:rsidP="00127902">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lang w:eastAsia="ru-RU"/>
        </w:rPr>
      </w:pPr>
      <w:r w:rsidRPr="00127902">
        <w:rPr>
          <w:rFonts w:ascii="Times New Roman" w:eastAsia="Times New Roman" w:hAnsi="Times New Roman" w:cs="Times New Roman"/>
          <w:noProof/>
          <w:sz w:val="36"/>
          <w:szCs w:val="20"/>
          <w:lang w:eastAsia="ru-RU"/>
        </w:rPr>
        <w:lastRenderedPageBreak/>
        <w:drawing>
          <wp:inline distT="0" distB="0" distL="0" distR="0">
            <wp:extent cx="632460" cy="792480"/>
            <wp:effectExtent l="19050" t="0" r="0" b="0"/>
            <wp:docPr id="8" name="Рисунок 1"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жнедевицкий МР вч"/>
                    <pic:cNvPicPr>
                      <a:picLocks noChangeAspect="1" noChangeArrowheads="1"/>
                    </pic:cNvPicPr>
                  </pic:nvPicPr>
                  <pic:blipFill>
                    <a:blip r:embed="rId11" cstate="print"/>
                    <a:srcRect/>
                    <a:stretch>
                      <a:fillRect/>
                    </a:stretch>
                  </pic:blipFill>
                  <pic:spPr bwMode="auto">
                    <a:xfrm>
                      <a:off x="0" y="0"/>
                      <a:ext cx="632460" cy="792480"/>
                    </a:xfrm>
                    <a:prstGeom prst="rect">
                      <a:avLst/>
                    </a:prstGeom>
                    <a:noFill/>
                    <a:ln w="9525">
                      <a:noFill/>
                      <a:miter lim="800000"/>
                      <a:headEnd/>
                      <a:tailEnd/>
                    </a:ln>
                  </pic:spPr>
                </pic:pic>
              </a:graphicData>
            </a:graphic>
          </wp:inline>
        </w:drawing>
      </w:r>
      <w:r w:rsidRPr="00127902">
        <w:rPr>
          <w:rFonts w:ascii="Times New Roman" w:eastAsia="Times New Roman" w:hAnsi="Times New Roman" w:cs="Times New Roman"/>
          <w:b/>
          <w:sz w:val="36"/>
          <w:szCs w:val="20"/>
          <w:lang w:eastAsia="ru-RU"/>
        </w:rPr>
        <w:t xml:space="preserve">                     </w:t>
      </w:r>
    </w:p>
    <w:p w:rsidR="00127902" w:rsidRPr="00127902" w:rsidRDefault="00127902" w:rsidP="00127902">
      <w:pPr>
        <w:spacing w:after="0" w:line="240" w:lineRule="auto"/>
        <w:rPr>
          <w:rFonts w:ascii="Times New Roman" w:eastAsia="Times New Roman" w:hAnsi="Times New Roman" w:cs="Times New Roman"/>
          <w:sz w:val="20"/>
          <w:szCs w:val="20"/>
          <w:lang w:eastAsia="ru-RU"/>
        </w:rPr>
      </w:pPr>
    </w:p>
    <w:p w:rsidR="00127902" w:rsidRPr="00127902" w:rsidRDefault="00127902" w:rsidP="00127902">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127902">
        <w:rPr>
          <w:rFonts w:ascii="Times New Roman" w:eastAsia="Times New Roman" w:hAnsi="Times New Roman" w:cs="Times New Roman"/>
          <w:b/>
          <w:sz w:val="36"/>
          <w:szCs w:val="20"/>
          <w:lang w:eastAsia="ru-RU"/>
        </w:rPr>
        <w:t>Совет народных депутатов</w:t>
      </w:r>
    </w:p>
    <w:p w:rsidR="00127902" w:rsidRPr="00127902" w:rsidRDefault="00127902" w:rsidP="00127902">
      <w:pPr>
        <w:keepNext/>
        <w:spacing w:after="0" w:line="240" w:lineRule="auto"/>
        <w:jc w:val="center"/>
        <w:outlineLvl w:val="2"/>
        <w:rPr>
          <w:rFonts w:ascii="Times New Roman" w:eastAsia="Times New Roman" w:hAnsi="Times New Roman" w:cs="Times New Roman"/>
          <w:b/>
          <w:sz w:val="36"/>
          <w:szCs w:val="20"/>
          <w:lang w:eastAsia="ru-RU"/>
        </w:rPr>
      </w:pPr>
      <w:r w:rsidRPr="00127902">
        <w:rPr>
          <w:rFonts w:ascii="Times New Roman" w:eastAsia="Times New Roman" w:hAnsi="Times New Roman" w:cs="Times New Roman"/>
          <w:b/>
          <w:sz w:val="36"/>
          <w:szCs w:val="20"/>
          <w:lang w:eastAsia="ru-RU"/>
        </w:rPr>
        <w:t>Нижнедевицкого муниципального района</w:t>
      </w:r>
    </w:p>
    <w:p w:rsidR="00127902" w:rsidRPr="00127902" w:rsidRDefault="00127902" w:rsidP="00127902">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127902">
        <w:rPr>
          <w:rFonts w:ascii="Times New Roman" w:eastAsia="Times New Roman" w:hAnsi="Times New Roman" w:cs="Times New Roman"/>
          <w:b/>
          <w:sz w:val="36"/>
          <w:szCs w:val="20"/>
          <w:lang w:eastAsia="ru-RU"/>
        </w:rPr>
        <w:t xml:space="preserve"> Воронежской области</w:t>
      </w:r>
    </w:p>
    <w:p w:rsidR="00127902" w:rsidRPr="00127902" w:rsidRDefault="00127902" w:rsidP="00127902">
      <w:pPr>
        <w:spacing w:after="0" w:line="240" w:lineRule="auto"/>
        <w:ind w:left="360"/>
        <w:jc w:val="both"/>
        <w:rPr>
          <w:rFonts w:ascii="Times New Roman" w:eastAsia="Times New Roman" w:hAnsi="Times New Roman" w:cs="Times New Roman"/>
          <w:b/>
          <w:sz w:val="28"/>
          <w:szCs w:val="20"/>
          <w:lang w:eastAsia="ru-RU"/>
        </w:rPr>
      </w:pPr>
    </w:p>
    <w:p w:rsidR="00127902" w:rsidRPr="00127902" w:rsidRDefault="00127902" w:rsidP="00127902">
      <w:pPr>
        <w:keepNext/>
        <w:spacing w:after="0" w:line="240" w:lineRule="auto"/>
        <w:jc w:val="center"/>
        <w:outlineLvl w:val="1"/>
        <w:rPr>
          <w:rFonts w:ascii="Times New Roman" w:eastAsia="Times New Roman" w:hAnsi="Times New Roman" w:cs="Times New Roman"/>
          <w:b/>
          <w:sz w:val="44"/>
          <w:szCs w:val="20"/>
          <w:lang w:eastAsia="ru-RU"/>
        </w:rPr>
      </w:pPr>
      <w:proofErr w:type="gramStart"/>
      <w:r w:rsidRPr="00127902">
        <w:rPr>
          <w:rFonts w:ascii="Times New Roman" w:eastAsia="Times New Roman" w:hAnsi="Times New Roman" w:cs="Times New Roman"/>
          <w:b/>
          <w:sz w:val="44"/>
          <w:szCs w:val="20"/>
          <w:lang w:eastAsia="ru-RU"/>
        </w:rPr>
        <w:t>Р</w:t>
      </w:r>
      <w:proofErr w:type="gramEnd"/>
      <w:r w:rsidRPr="00127902">
        <w:rPr>
          <w:rFonts w:ascii="Times New Roman" w:eastAsia="Times New Roman" w:hAnsi="Times New Roman" w:cs="Times New Roman"/>
          <w:b/>
          <w:sz w:val="44"/>
          <w:szCs w:val="20"/>
          <w:lang w:eastAsia="ru-RU"/>
        </w:rPr>
        <w:t xml:space="preserve"> Е Ш Е Н И Е</w:t>
      </w:r>
    </w:p>
    <w:p w:rsidR="00127902" w:rsidRPr="00127902" w:rsidRDefault="00127902" w:rsidP="00127902">
      <w:pPr>
        <w:spacing w:after="0" w:line="240" w:lineRule="auto"/>
        <w:ind w:left="360"/>
        <w:jc w:val="both"/>
        <w:rPr>
          <w:rFonts w:ascii="Times New Roman" w:eastAsia="Times New Roman" w:hAnsi="Times New Roman" w:cs="Times New Roman"/>
          <w:sz w:val="28"/>
          <w:szCs w:val="20"/>
          <w:lang w:eastAsia="ru-RU"/>
        </w:rPr>
      </w:pPr>
    </w:p>
    <w:p w:rsidR="00127902" w:rsidRPr="00127902" w:rsidRDefault="00127902" w:rsidP="00127902">
      <w:pPr>
        <w:spacing w:after="0" w:line="240" w:lineRule="auto"/>
        <w:jc w:val="both"/>
        <w:rPr>
          <w:rFonts w:ascii="Times New Roman" w:eastAsia="Times New Roman" w:hAnsi="Times New Roman" w:cs="Times New Roman"/>
          <w:sz w:val="28"/>
          <w:szCs w:val="20"/>
          <w:u w:val="single"/>
          <w:lang w:eastAsia="ru-RU"/>
        </w:rPr>
      </w:pPr>
      <w:r w:rsidRPr="00127902">
        <w:rPr>
          <w:rFonts w:ascii="Times New Roman" w:eastAsia="Times New Roman" w:hAnsi="Times New Roman" w:cs="Times New Roman"/>
          <w:sz w:val="28"/>
          <w:szCs w:val="20"/>
          <w:u w:val="single"/>
          <w:lang w:eastAsia="ru-RU"/>
        </w:rPr>
        <w:t xml:space="preserve">от  06.06.2024  № 94 </w:t>
      </w:r>
    </w:p>
    <w:p w:rsidR="00127902" w:rsidRPr="00127902" w:rsidRDefault="00127902" w:rsidP="00127902">
      <w:pPr>
        <w:spacing w:after="0" w:line="240" w:lineRule="auto"/>
        <w:jc w:val="both"/>
        <w:rPr>
          <w:rFonts w:ascii="Times New Roman" w:eastAsia="Times New Roman" w:hAnsi="Times New Roman" w:cs="Times New Roman"/>
          <w:sz w:val="18"/>
          <w:szCs w:val="18"/>
          <w:lang w:eastAsia="ru-RU"/>
        </w:rPr>
      </w:pPr>
      <w:r w:rsidRPr="00127902">
        <w:rPr>
          <w:rFonts w:ascii="Times New Roman" w:eastAsia="Times New Roman" w:hAnsi="Times New Roman" w:cs="Times New Roman"/>
          <w:sz w:val="28"/>
          <w:szCs w:val="20"/>
          <w:lang w:eastAsia="ru-RU"/>
        </w:rPr>
        <w:t xml:space="preserve">      </w:t>
      </w:r>
      <w:r w:rsidRPr="00127902">
        <w:rPr>
          <w:rFonts w:ascii="Times New Roman" w:eastAsia="Times New Roman" w:hAnsi="Times New Roman" w:cs="Times New Roman"/>
          <w:sz w:val="18"/>
          <w:szCs w:val="18"/>
          <w:lang w:eastAsia="ru-RU"/>
        </w:rPr>
        <w:t>с. Нижнедевицк</w:t>
      </w:r>
      <w:r w:rsidRPr="00127902">
        <w:rPr>
          <w:rFonts w:ascii="Times New Roman" w:eastAsia="Times New Roman" w:hAnsi="Times New Roman" w:cs="Times New Roman"/>
          <w:sz w:val="28"/>
          <w:szCs w:val="20"/>
          <w:lang w:eastAsia="ru-RU"/>
        </w:rPr>
        <w:t xml:space="preserve">   </w:t>
      </w:r>
    </w:p>
    <w:p w:rsidR="00127902" w:rsidRPr="00127902" w:rsidRDefault="00127902" w:rsidP="00127902">
      <w:pPr>
        <w:spacing w:after="0" w:line="240" w:lineRule="auto"/>
        <w:jc w:val="both"/>
        <w:rPr>
          <w:rFonts w:ascii="Times New Roman" w:eastAsia="Times New Roman" w:hAnsi="Times New Roman" w:cs="Times New Roman"/>
          <w:sz w:val="18"/>
          <w:szCs w:val="18"/>
          <w:lang w:eastAsia="ru-RU"/>
        </w:rPr>
      </w:pPr>
      <w:r w:rsidRPr="00127902">
        <w:rPr>
          <w:rFonts w:ascii="Times New Roman" w:eastAsia="Times New Roman" w:hAnsi="Times New Roman" w:cs="Times New Roman"/>
          <w:sz w:val="28"/>
          <w:szCs w:val="20"/>
          <w:lang w:eastAsia="ru-RU"/>
        </w:rPr>
        <w:t xml:space="preserve">   </w:t>
      </w:r>
    </w:p>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О  внесении изменений в решение</w:t>
      </w:r>
    </w:p>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Совета народных депутатов </w:t>
      </w:r>
    </w:p>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от 22.12.2023 №71 «О бюджете </w:t>
      </w:r>
    </w:p>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Нижнедевицкого муниципального </w:t>
      </w:r>
    </w:p>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района на  2024 год и </w:t>
      </w:r>
      <w:proofErr w:type="gramStart"/>
      <w:r w:rsidRPr="00127902">
        <w:rPr>
          <w:rFonts w:ascii="Times New Roman" w:eastAsia="Times New Roman" w:hAnsi="Times New Roman" w:cs="Times New Roman"/>
          <w:sz w:val="28"/>
          <w:szCs w:val="28"/>
          <w:lang w:eastAsia="ru-RU"/>
        </w:rPr>
        <w:t>на</w:t>
      </w:r>
      <w:proofErr w:type="gramEnd"/>
      <w:r w:rsidRPr="00127902">
        <w:rPr>
          <w:rFonts w:ascii="Times New Roman" w:eastAsia="Times New Roman" w:hAnsi="Times New Roman" w:cs="Times New Roman"/>
          <w:sz w:val="28"/>
          <w:szCs w:val="28"/>
          <w:lang w:eastAsia="ru-RU"/>
        </w:rPr>
        <w:t xml:space="preserve"> плановый </w:t>
      </w:r>
    </w:p>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период  2025 и 2026 годов»</w:t>
      </w:r>
    </w:p>
    <w:p w:rsidR="00127902" w:rsidRPr="00127902" w:rsidRDefault="00127902" w:rsidP="00127902">
      <w:pPr>
        <w:spacing w:after="0" w:line="240" w:lineRule="auto"/>
        <w:ind w:firstLine="720"/>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w:t>
      </w:r>
    </w:p>
    <w:p w:rsidR="00127902" w:rsidRPr="00127902" w:rsidRDefault="00127902" w:rsidP="00127902">
      <w:pPr>
        <w:spacing w:after="0" w:line="240" w:lineRule="auto"/>
        <w:ind w:firstLine="720"/>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В соответствии со статьями 15, 52  Федерального закона  от 06.10.2003 №131-ФЗ «Об общих принципах организации местного самоуправления в Российской Федерации» Совет народных депутатов Нижнедевицкого муниципального района</w:t>
      </w:r>
    </w:p>
    <w:p w:rsidR="00127902" w:rsidRPr="00127902" w:rsidRDefault="00127902" w:rsidP="00127902">
      <w:pPr>
        <w:spacing w:after="0" w:line="240" w:lineRule="auto"/>
        <w:jc w:val="center"/>
        <w:rPr>
          <w:rFonts w:ascii="Times New Roman" w:eastAsia="Times New Roman" w:hAnsi="Times New Roman" w:cs="Times New Roman"/>
          <w:sz w:val="24"/>
          <w:szCs w:val="24"/>
          <w:lang w:eastAsia="ru-RU"/>
        </w:rPr>
      </w:pPr>
    </w:p>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proofErr w:type="gramStart"/>
      <w:r w:rsidRPr="00127902">
        <w:rPr>
          <w:rFonts w:ascii="Times New Roman" w:eastAsia="Times New Roman" w:hAnsi="Times New Roman" w:cs="Times New Roman"/>
          <w:sz w:val="28"/>
          <w:szCs w:val="28"/>
          <w:lang w:eastAsia="ru-RU"/>
        </w:rPr>
        <w:t>Р</w:t>
      </w:r>
      <w:proofErr w:type="gramEnd"/>
      <w:r w:rsidRPr="00127902">
        <w:rPr>
          <w:rFonts w:ascii="Times New Roman" w:eastAsia="Times New Roman" w:hAnsi="Times New Roman" w:cs="Times New Roman"/>
          <w:sz w:val="28"/>
          <w:szCs w:val="28"/>
          <w:lang w:eastAsia="ru-RU"/>
        </w:rPr>
        <w:t xml:space="preserve"> Е Ш И Л :</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1. Внести   в  решение  Совета народных    депутатов   Нижнедевицкого муниципального района от 22.12.2023 №71 «О бюджете Нижнедевицкого муниципального района на  2024 год и на плановый период 2025 и 2026 </w:t>
      </w:r>
      <w:r w:rsidRPr="00127902">
        <w:rPr>
          <w:rFonts w:ascii="Times New Roman" w:eastAsia="Times New Roman" w:hAnsi="Times New Roman" w:cs="Times New Roman"/>
          <w:color w:val="000000"/>
          <w:sz w:val="28"/>
          <w:szCs w:val="28"/>
          <w:lang w:eastAsia="ru-RU"/>
        </w:rPr>
        <w:t>годов» следующие изменения:</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1.1. Пункты 1, 2,3 части 1 статьи 1 изложить в следующей редакции:</w:t>
      </w:r>
    </w:p>
    <w:p w:rsidR="00127902" w:rsidRPr="00127902" w:rsidRDefault="00127902" w:rsidP="00127902">
      <w:pPr>
        <w:spacing w:after="0" w:line="240" w:lineRule="auto"/>
        <w:ind w:firstLine="720"/>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1) прогнозируемый общий объем доходов бюджета муниципального района в сумме 733237,30973 тыс. рублей, в том числе безвозмездные поступления  в сумме 526597,30973 тыс. рублей;</w:t>
      </w:r>
    </w:p>
    <w:p w:rsidR="00127902" w:rsidRPr="00127902" w:rsidRDefault="00127902" w:rsidP="00127902">
      <w:pPr>
        <w:spacing w:after="0" w:line="240" w:lineRule="auto"/>
        <w:ind w:firstLine="720"/>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2) общий объем расходов  бюджета муниципального района  в сумме         756769,80964 тыс. рублей;</w:t>
      </w:r>
    </w:p>
    <w:p w:rsidR="00127902" w:rsidRPr="00127902" w:rsidRDefault="00127902" w:rsidP="00127902">
      <w:pPr>
        <w:spacing w:after="0" w:line="240" w:lineRule="auto"/>
        <w:ind w:firstLine="720"/>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3) прогнозируемый дефицит  бюджета муниципального района в сумме 23532,49991  тыс. рублей;</w:t>
      </w:r>
    </w:p>
    <w:p w:rsidR="00127902" w:rsidRPr="00127902" w:rsidRDefault="00127902" w:rsidP="00127902">
      <w:pPr>
        <w:keepNext/>
        <w:suppressAutoHyphens/>
        <w:spacing w:after="0" w:line="240" w:lineRule="auto"/>
        <w:ind w:firstLine="720"/>
        <w:jc w:val="both"/>
        <w:rPr>
          <w:rFonts w:ascii="Times New Roman" w:eastAsia="Times New Roman" w:hAnsi="Times New Roman" w:cs="Times New Roman"/>
          <w:bCs/>
          <w:sz w:val="28"/>
          <w:szCs w:val="20"/>
          <w:lang w:eastAsia="ru-RU"/>
        </w:rPr>
      </w:pPr>
      <w:r w:rsidRPr="00127902">
        <w:rPr>
          <w:rFonts w:ascii="Times New Roman" w:eastAsia="Times New Roman" w:hAnsi="Times New Roman" w:cs="Times New Roman"/>
          <w:bCs/>
          <w:sz w:val="28"/>
          <w:szCs w:val="20"/>
          <w:lang w:eastAsia="ru-RU"/>
        </w:rPr>
        <w:lastRenderedPageBreak/>
        <w:t>1.2. Приложение №1 «Источники внутреннего финансирования дефицита  бюджета Нижнедевицкого муниципального  района на 2024 год и на плановый период 2025 и 2026 годов» изложить в редакции  согласно приложению № 1  к настоящему решению;</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1.3. Приложение №2 «Поступление доходов в  бюджет Нижнедевицкого муниципального района по кодам видов доходов, подвидов доходов на 2024 год и на плановый период 2025 и 2026 годов» изложить в  редакции согласно приложению № 2 к настоящему решению.</w:t>
      </w:r>
    </w:p>
    <w:p w:rsidR="00127902" w:rsidRPr="00127902" w:rsidRDefault="00127902" w:rsidP="00127902">
      <w:pPr>
        <w:spacing w:after="0" w:line="240" w:lineRule="auto"/>
        <w:ind w:firstLine="720"/>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1.4. Приложение</w:t>
      </w:r>
      <w:r w:rsidRPr="00127902">
        <w:rPr>
          <w:rFonts w:ascii="Times New Roman" w:eastAsia="Times New Roman" w:hAnsi="Times New Roman" w:cs="Times New Roman"/>
          <w:b/>
          <w:sz w:val="28"/>
          <w:szCs w:val="28"/>
          <w:lang w:eastAsia="ru-RU"/>
        </w:rPr>
        <w:t xml:space="preserve"> </w:t>
      </w:r>
      <w:r w:rsidRPr="00127902">
        <w:rPr>
          <w:rFonts w:ascii="Times New Roman" w:eastAsia="Times New Roman" w:hAnsi="Times New Roman" w:cs="Times New Roman"/>
          <w:sz w:val="28"/>
          <w:szCs w:val="28"/>
          <w:lang w:eastAsia="ru-RU"/>
        </w:rPr>
        <w:t>№ 4 «Ведомственная структура расходов бюджета муниципального района на 2024 год и на плановый период 2025 и 2026 годов» изложить   в  редакции  согласно приложению № 3  к настоящему решению.</w:t>
      </w:r>
    </w:p>
    <w:p w:rsidR="00127902" w:rsidRPr="00127902" w:rsidRDefault="00127902" w:rsidP="00127902">
      <w:pPr>
        <w:tabs>
          <w:tab w:val="left" w:pos="284"/>
        </w:tabs>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1.5. Приложение № 5 «Распределение бюджетных ассигнований по разделам, подразделам, целевым статьям (муниципальным программам Нижнедевицкого муниципального района), группам </w:t>
      </w:r>
      <w:proofErr w:type="gramStart"/>
      <w:r w:rsidRPr="00127902">
        <w:rPr>
          <w:rFonts w:ascii="Times New Roman" w:eastAsia="Times New Roman" w:hAnsi="Times New Roman" w:cs="Times New Roman"/>
          <w:sz w:val="28"/>
          <w:szCs w:val="28"/>
          <w:lang w:eastAsia="ru-RU"/>
        </w:rPr>
        <w:t>видов расходов классификации расходов бюджета муниципального района</w:t>
      </w:r>
      <w:proofErr w:type="gramEnd"/>
      <w:r w:rsidRPr="00127902">
        <w:rPr>
          <w:rFonts w:ascii="Times New Roman" w:eastAsia="Times New Roman" w:hAnsi="Times New Roman" w:cs="Times New Roman"/>
          <w:sz w:val="28"/>
          <w:szCs w:val="28"/>
          <w:lang w:eastAsia="ru-RU"/>
        </w:rPr>
        <w:t xml:space="preserve"> на 2024 год и на плановый период 2025 и 2026 годов»»  изложить   в  редакции  согласно приложению № 4  к настоящему решению. </w:t>
      </w:r>
    </w:p>
    <w:p w:rsidR="00127902" w:rsidRPr="00127902" w:rsidRDefault="00127902" w:rsidP="00127902">
      <w:pPr>
        <w:tabs>
          <w:tab w:val="left" w:pos="709"/>
        </w:tabs>
        <w:spacing w:after="0" w:line="240" w:lineRule="auto"/>
        <w:ind w:firstLine="540"/>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1.6. Приложение № 6  «Распределение бюджетных ассигнований по целевым статьям (муниципальным программам Нижнедевицкого муниципального района), группам видов расходов, разделам, подразделам классификации расходов бюджета муниципального района на 2024 год и на плановый период 2025 и 2026 годов» изложить  в  редакции согласно приложению № 5 к настоящему решению.</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1.7. Приложение № 7  «Объем  бюджетных ассигнований на исполнение публичных нормативных обязательств бюджета Нижнедевицкого муниципального района на 2024 год и на плановый период  2025 и 2026 годов» изложить  в  редакции согласно приложению № 6 к настоящему решению.</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1.8. Приложение № 10  «Распределение дотаций на поддержку мер по обеспечению сбалансированности бюджетов сельских поселений   Нижнедевицкого муниципального района на  2024 год» изложить  в  редакции согласно приложению № 7 к настоящему решению.</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1.9. Приложение №13 «Дорожный фонд Нижнедевицкого муниципального района на 2024 год и на плановый период 2025 и 2026 годов» изложить  в  редакции согласно приложению № 8 к настоящему решению.</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2. Решение подлежит официальному опубликованию в периодическом печатном издании «Нижнедевицкий муниципальный вестник» не позднее 10-ти дней после его подписания в установленном порядке.</w:t>
      </w: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p>
    <w:p w:rsidR="00127902" w:rsidRPr="00127902" w:rsidRDefault="00127902" w:rsidP="00127902">
      <w:pPr>
        <w:tabs>
          <w:tab w:val="left" w:pos="7655"/>
        </w:tabs>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8"/>
          <w:szCs w:val="28"/>
          <w:lang w:eastAsia="ru-RU"/>
        </w:rPr>
        <w:t>Глава муниципального района                                                   В.Н.Просветов</w:t>
      </w:r>
    </w:p>
    <w:p w:rsidR="00127902" w:rsidRPr="00127902" w:rsidRDefault="00127902" w:rsidP="00127902">
      <w:pPr>
        <w:spacing w:after="0" w:line="240" w:lineRule="auto"/>
        <w:rPr>
          <w:rFonts w:ascii="Times New Roman" w:eastAsia="Times New Roman" w:hAnsi="Times New Roman" w:cs="Times New Roman"/>
          <w:sz w:val="20"/>
          <w:szCs w:val="20"/>
          <w:lang w:eastAsia="ru-RU"/>
        </w:rPr>
      </w:pPr>
    </w:p>
    <w:p w:rsidR="00127902" w:rsidRPr="00127902" w:rsidRDefault="00127902" w:rsidP="00127902">
      <w:pPr>
        <w:spacing w:after="0" w:line="240" w:lineRule="auto"/>
        <w:rPr>
          <w:rFonts w:ascii="Times New Roman" w:eastAsia="Times New Roman" w:hAnsi="Times New Roman" w:cs="Times New Roman"/>
          <w:sz w:val="20"/>
          <w:szCs w:val="20"/>
          <w:lang w:eastAsia="ru-RU"/>
        </w:rPr>
      </w:pPr>
    </w:p>
    <w:p w:rsidR="00127902" w:rsidRPr="00127902" w:rsidRDefault="00127902" w:rsidP="00127902">
      <w:pPr>
        <w:spacing w:after="0" w:line="240" w:lineRule="auto"/>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Председатель Совета народных депутатов                                    Л.Б.Град</w:t>
      </w:r>
    </w:p>
    <w:p w:rsidR="00127902" w:rsidRPr="00127902" w:rsidRDefault="00127902" w:rsidP="00127902">
      <w:pPr>
        <w:spacing w:after="0" w:line="240" w:lineRule="auto"/>
        <w:rPr>
          <w:rFonts w:ascii="Times New Roman" w:eastAsia="Times New Roman" w:hAnsi="Times New Roman" w:cs="Times New Roman"/>
          <w:sz w:val="20"/>
          <w:szCs w:val="20"/>
          <w:lang w:eastAsia="ru-RU"/>
        </w:rPr>
      </w:pPr>
    </w:p>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Рощупкина</w:t>
      </w:r>
    </w:p>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51-4-52</w:t>
      </w:r>
    </w:p>
    <w:p w:rsidR="00127902" w:rsidRPr="00127902" w:rsidRDefault="00127902" w:rsidP="00127902">
      <w:pPr>
        <w:spacing w:after="0" w:line="240" w:lineRule="auto"/>
        <w:ind w:right="-144"/>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Приложение № 1</w:t>
      </w:r>
    </w:p>
    <w:p w:rsidR="00127902" w:rsidRPr="00127902" w:rsidRDefault="00127902" w:rsidP="00127902">
      <w:pPr>
        <w:spacing w:after="0" w:line="240" w:lineRule="auto"/>
        <w:ind w:left="539"/>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lastRenderedPageBreak/>
        <w:t xml:space="preserve">                                                                                        к  решению   Совета  народных  депутатов</w:t>
      </w:r>
    </w:p>
    <w:p w:rsidR="00127902" w:rsidRPr="00127902" w:rsidRDefault="00127902" w:rsidP="00127902">
      <w:pPr>
        <w:spacing w:after="0" w:line="240" w:lineRule="auto"/>
        <w:ind w:left="539"/>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Нижнедевицкого муниципального района</w:t>
      </w:r>
    </w:p>
    <w:p w:rsidR="00127902" w:rsidRPr="00127902" w:rsidRDefault="00127902" w:rsidP="00127902">
      <w:pPr>
        <w:spacing w:after="0" w:line="240" w:lineRule="auto"/>
        <w:ind w:left="539"/>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от 06.06.2024 № 94</w:t>
      </w:r>
    </w:p>
    <w:p w:rsidR="00127902" w:rsidRPr="00127902" w:rsidRDefault="00127902" w:rsidP="00127902">
      <w:pPr>
        <w:spacing w:after="0" w:line="240" w:lineRule="auto"/>
        <w:ind w:right="-491" w:firstLine="5040"/>
        <w:jc w:val="center"/>
        <w:rPr>
          <w:rFonts w:ascii="Times New Roman" w:eastAsia="Times New Roman" w:hAnsi="Times New Roman" w:cs="Times New Roman"/>
          <w:sz w:val="24"/>
          <w:szCs w:val="24"/>
          <w:lang w:eastAsia="ru-RU"/>
        </w:rPr>
      </w:pPr>
    </w:p>
    <w:p w:rsidR="00127902" w:rsidRPr="00127902" w:rsidRDefault="00127902" w:rsidP="00127902">
      <w:pPr>
        <w:spacing w:after="0" w:line="240" w:lineRule="auto"/>
        <w:ind w:right="-491" w:firstLine="5040"/>
        <w:jc w:val="center"/>
        <w:rPr>
          <w:rFonts w:ascii="Times New Roman" w:eastAsia="Times New Roman" w:hAnsi="Times New Roman" w:cs="Times New Roman"/>
          <w:sz w:val="24"/>
          <w:szCs w:val="24"/>
          <w:lang w:eastAsia="ru-RU"/>
        </w:rPr>
      </w:pPr>
    </w:p>
    <w:p w:rsidR="00127902" w:rsidRPr="00127902" w:rsidRDefault="00127902" w:rsidP="00127902">
      <w:pPr>
        <w:tabs>
          <w:tab w:val="left" w:pos="3885"/>
        </w:tabs>
        <w:spacing w:after="0" w:line="240" w:lineRule="auto"/>
        <w:jc w:val="center"/>
        <w:rPr>
          <w:rFonts w:ascii="Times New Roman" w:eastAsia="Times New Roman" w:hAnsi="Times New Roman" w:cs="Times New Roman"/>
          <w:b/>
          <w:sz w:val="28"/>
          <w:szCs w:val="24"/>
          <w:lang w:eastAsia="ru-RU"/>
        </w:rPr>
      </w:pPr>
      <w:r w:rsidRPr="00127902">
        <w:rPr>
          <w:rFonts w:ascii="Times New Roman" w:eastAsia="Times New Roman" w:hAnsi="Times New Roman" w:cs="Times New Roman"/>
          <w:b/>
          <w:sz w:val="28"/>
          <w:szCs w:val="24"/>
          <w:lang w:eastAsia="ru-RU"/>
        </w:rPr>
        <w:t>Источники</w:t>
      </w:r>
    </w:p>
    <w:p w:rsidR="00127902" w:rsidRPr="00127902" w:rsidRDefault="00127902" w:rsidP="00127902">
      <w:pPr>
        <w:tabs>
          <w:tab w:val="left" w:pos="3885"/>
        </w:tabs>
        <w:spacing w:after="0" w:line="240" w:lineRule="auto"/>
        <w:jc w:val="center"/>
        <w:rPr>
          <w:rFonts w:ascii="Times New Roman" w:eastAsia="Times New Roman" w:hAnsi="Times New Roman" w:cs="Times New Roman"/>
          <w:b/>
          <w:sz w:val="28"/>
          <w:szCs w:val="24"/>
          <w:lang w:eastAsia="ru-RU"/>
        </w:rPr>
      </w:pPr>
      <w:r w:rsidRPr="00127902">
        <w:rPr>
          <w:rFonts w:ascii="Times New Roman" w:eastAsia="Times New Roman" w:hAnsi="Times New Roman" w:cs="Times New Roman"/>
          <w:b/>
          <w:sz w:val="28"/>
          <w:szCs w:val="24"/>
          <w:lang w:eastAsia="ru-RU"/>
        </w:rPr>
        <w:t xml:space="preserve">  внутреннего финансирования дефицита    бюджета</w:t>
      </w:r>
    </w:p>
    <w:p w:rsidR="00127902" w:rsidRPr="00127902" w:rsidRDefault="00127902" w:rsidP="00127902">
      <w:pPr>
        <w:tabs>
          <w:tab w:val="left" w:pos="3885"/>
        </w:tabs>
        <w:spacing w:after="0" w:line="240" w:lineRule="auto"/>
        <w:jc w:val="center"/>
        <w:rPr>
          <w:rFonts w:ascii="Times New Roman" w:eastAsia="Times New Roman" w:hAnsi="Times New Roman" w:cs="Times New Roman"/>
          <w:b/>
          <w:sz w:val="28"/>
          <w:szCs w:val="24"/>
          <w:lang w:eastAsia="ru-RU"/>
        </w:rPr>
      </w:pPr>
      <w:r w:rsidRPr="00127902">
        <w:rPr>
          <w:rFonts w:ascii="Times New Roman" w:eastAsia="Times New Roman" w:hAnsi="Times New Roman" w:cs="Times New Roman"/>
          <w:b/>
          <w:sz w:val="28"/>
          <w:szCs w:val="24"/>
          <w:lang w:eastAsia="ru-RU"/>
        </w:rPr>
        <w:t xml:space="preserve"> Нижнедевицкого муниципального района на  2024 год и плановый период 2025 и 2026 годов</w:t>
      </w:r>
    </w:p>
    <w:p w:rsidR="00127902" w:rsidRPr="00127902" w:rsidRDefault="00127902" w:rsidP="00127902">
      <w:pPr>
        <w:tabs>
          <w:tab w:val="left" w:pos="1995"/>
        </w:tabs>
        <w:spacing w:after="0" w:line="240" w:lineRule="auto"/>
        <w:jc w:val="center"/>
        <w:rPr>
          <w:rFonts w:ascii="Times New Roman" w:eastAsia="Times New Roman" w:hAnsi="Times New Roman" w:cs="Times New Roman"/>
          <w:b/>
          <w:sz w:val="24"/>
          <w:szCs w:val="24"/>
          <w:lang w:eastAsia="ru-RU"/>
        </w:rPr>
      </w:pPr>
      <w:r w:rsidRPr="00127902">
        <w:rPr>
          <w:rFonts w:ascii="Times New Roman" w:eastAsia="Times New Roman" w:hAnsi="Times New Roman" w:cs="Times New Roman"/>
          <w:b/>
          <w:sz w:val="24"/>
          <w:szCs w:val="24"/>
          <w:lang w:eastAsia="ru-RU"/>
        </w:rPr>
        <w:t xml:space="preserve">                                                                                                                                         </w:t>
      </w:r>
    </w:p>
    <w:p w:rsidR="00127902" w:rsidRPr="00127902" w:rsidRDefault="00127902" w:rsidP="00127902">
      <w:pPr>
        <w:tabs>
          <w:tab w:val="left" w:pos="1995"/>
        </w:tabs>
        <w:spacing w:after="0" w:line="240" w:lineRule="auto"/>
        <w:jc w:val="center"/>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(тыс. руб.)</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7"/>
        <w:gridCol w:w="2429"/>
        <w:gridCol w:w="2694"/>
        <w:gridCol w:w="1843"/>
        <w:gridCol w:w="1701"/>
        <w:gridCol w:w="1701"/>
      </w:tblGrid>
      <w:tr w:rsidR="00127902" w:rsidRPr="00127902" w:rsidTr="00127902">
        <w:trPr>
          <w:cantSplit/>
          <w:trHeight w:val="480"/>
        </w:trPr>
        <w:tc>
          <w:tcPr>
            <w:tcW w:w="547" w:type="dxa"/>
          </w:tcPr>
          <w:p w:rsidR="00127902" w:rsidRPr="00127902" w:rsidRDefault="00127902" w:rsidP="00127902">
            <w:pPr>
              <w:tabs>
                <w:tab w:val="left" w:pos="1995"/>
              </w:tabs>
              <w:spacing w:after="0" w:line="240" w:lineRule="auto"/>
              <w:ind w:left="-288" w:firstLine="288"/>
              <w:jc w:val="center"/>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w:t>
            </w:r>
          </w:p>
          <w:p w:rsidR="00127902" w:rsidRPr="00127902" w:rsidRDefault="00127902" w:rsidP="00127902">
            <w:pPr>
              <w:tabs>
                <w:tab w:val="left" w:pos="1995"/>
              </w:tabs>
              <w:spacing w:after="0" w:line="240" w:lineRule="auto"/>
              <w:jc w:val="center"/>
              <w:rPr>
                <w:rFonts w:ascii="Times New Roman" w:eastAsia="Times New Roman" w:hAnsi="Times New Roman" w:cs="Times New Roman"/>
                <w:sz w:val="24"/>
                <w:szCs w:val="24"/>
                <w:lang w:eastAsia="ru-RU"/>
              </w:rPr>
            </w:pPr>
            <w:proofErr w:type="spellStart"/>
            <w:r w:rsidRPr="00127902">
              <w:rPr>
                <w:rFonts w:ascii="Times New Roman" w:eastAsia="Times New Roman" w:hAnsi="Times New Roman" w:cs="Times New Roman"/>
                <w:sz w:val="24"/>
                <w:szCs w:val="24"/>
                <w:lang w:eastAsia="ru-RU"/>
              </w:rPr>
              <w:t>п\</w:t>
            </w:r>
            <w:proofErr w:type="gramStart"/>
            <w:r w:rsidRPr="00127902">
              <w:rPr>
                <w:rFonts w:ascii="Times New Roman" w:eastAsia="Times New Roman" w:hAnsi="Times New Roman" w:cs="Times New Roman"/>
                <w:sz w:val="24"/>
                <w:szCs w:val="24"/>
                <w:lang w:eastAsia="ru-RU"/>
              </w:rPr>
              <w:t>п</w:t>
            </w:r>
            <w:proofErr w:type="spellEnd"/>
            <w:proofErr w:type="gramEnd"/>
          </w:p>
        </w:tc>
        <w:tc>
          <w:tcPr>
            <w:tcW w:w="2429" w:type="dxa"/>
          </w:tcPr>
          <w:p w:rsidR="00127902" w:rsidRPr="00127902" w:rsidRDefault="00127902" w:rsidP="00127902">
            <w:pPr>
              <w:tabs>
                <w:tab w:val="left" w:pos="1995"/>
              </w:tabs>
              <w:spacing w:after="0" w:line="240" w:lineRule="auto"/>
              <w:jc w:val="center"/>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Наименование</w:t>
            </w:r>
          </w:p>
        </w:tc>
        <w:tc>
          <w:tcPr>
            <w:tcW w:w="2694" w:type="dxa"/>
          </w:tcPr>
          <w:p w:rsidR="00127902" w:rsidRPr="00127902" w:rsidRDefault="00127902" w:rsidP="00127902">
            <w:pPr>
              <w:tabs>
                <w:tab w:val="left" w:pos="1995"/>
              </w:tabs>
              <w:spacing w:after="0" w:line="240" w:lineRule="auto"/>
              <w:jc w:val="center"/>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Код  классификации</w:t>
            </w:r>
          </w:p>
        </w:tc>
        <w:tc>
          <w:tcPr>
            <w:tcW w:w="1843" w:type="dxa"/>
            <w:tcBorders>
              <w:bottom w:val="single" w:sz="4" w:space="0" w:color="auto"/>
            </w:tcBorders>
            <w:vAlign w:val="center"/>
          </w:tcPr>
          <w:p w:rsidR="00127902" w:rsidRPr="00127902" w:rsidRDefault="00127902" w:rsidP="00127902">
            <w:pPr>
              <w:spacing w:after="0" w:line="240" w:lineRule="auto"/>
              <w:jc w:val="center"/>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2024</w:t>
            </w:r>
          </w:p>
        </w:tc>
        <w:tc>
          <w:tcPr>
            <w:tcW w:w="1701" w:type="dxa"/>
            <w:tcBorders>
              <w:bottom w:val="single" w:sz="4" w:space="0" w:color="auto"/>
            </w:tcBorders>
            <w:vAlign w:val="center"/>
          </w:tcPr>
          <w:p w:rsidR="00127902" w:rsidRPr="00127902" w:rsidRDefault="00127902" w:rsidP="00127902">
            <w:pPr>
              <w:spacing w:after="0" w:line="240" w:lineRule="auto"/>
              <w:jc w:val="center"/>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2025</w:t>
            </w:r>
          </w:p>
        </w:tc>
        <w:tc>
          <w:tcPr>
            <w:tcW w:w="1701" w:type="dxa"/>
            <w:tcBorders>
              <w:bottom w:val="single" w:sz="4" w:space="0" w:color="auto"/>
            </w:tcBorders>
            <w:vAlign w:val="center"/>
          </w:tcPr>
          <w:p w:rsidR="00127902" w:rsidRPr="00127902" w:rsidRDefault="00127902" w:rsidP="00127902">
            <w:pPr>
              <w:spacing w:after="0" w:line="240" w:lineRule="auto"/>
              <w:jc w:val="center"/>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2026</w:t>
            </w:r>
          </w:p>
        </w:tc>
      </w:tr>
      <w:tr w:rsidR="00127902" w:rsidRPr="00127902" w:rsidTr="00127902">
        <w:trPr>
          <w:cantSplit/>
          <w:trHeight w:val="480"/>
        </w:trPr>
        <w:tc>
          <w:tcPr>
            <w:tcW w:w="547" w:type="dxa"/>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p>
        </w:tc>
        <w:tc>
          <w:tcPr>
            <w:tcW w:w="2429" w:type="dxa"/>
            <w:vAlign w:val="bottom"/>
          </w:tcPr>
          <w:p w:rsidR="00127902" w:rsidRPr="00127902" w:rsidRDefault="00127902" w:rsidP="00127902">
            <w:pPr>
              <w:tabs>
                <w:tab w:val="left" w:pos="1995"/>
              </w:tabs>
              <w:spacing w:after="0" w:line="240" w:lineRule="auto"/>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ИСТОЧНИКИ ВНУТРЕННЕГО ФИНАНСИРОВАНИЯ ДЕФИЦИТА БЮДЖЕТА</w:t>
            </w:r>
          </w:p>
        </w:tc>
        <w:tc>
          <w:tcPr>
            <w:tcW w:w="2694" w:type="dxa"/>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p>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p>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 xml:space="preserve">01 00 </w:t>
            </w:r>
            <w:proofErr w:type="spellStart"/>
            <w:r w:rsidRPr="00127902">
              <w:rPr>
                <w:rFonts w:ascii="Times New Roman" w:eastAsia="Times New Roman" w:hAnsi="Times New Roman" w:cs="Times New Roman"/>
                <w:bCs/>
                <w:lang w:eastAsia="ru-RU"/>
              </w:rPr>
              <w:t>00</w:t>
            </w:r>
            <w:proofErr w:type="spellEnd"/>
            <w:r w:rsidRPr="00127902">
              <w:rPr>
                <w:rFonts w:ascii="Times New Roman" w:eastAsia="Times New Roman" w:hAnsi="Times New Roman" w:cs="Times New Roman"/>
                <w:bCs/>
                <w:lang w:eastAsia="ru-RU"/>
              </w:rPr>
              <w:t xml:space="preserve"> </w:t>
            </w:r>
            <w:proofErr w:type="spellStart"/>
            <w:r w:rsidRPr="00127902">
              <w:rPr>
                <w:rFonts w:ascii="Times New Roman" w:eastAsia="Times New Roman" w:hAnsi="Times New Roman" w:cs="Times New Roman"/>
                <w:bCs/>
                <w:lang w:eastAsia="ru-RU"/>
              </w:rPr>
              <w:t>00</w:t>
            </w:r>
            <w:proofErr w:type="spellEnd"/>
            <w:r w:rsidRPr="00127902">
              <w:rPr>
                <w:rFonts w:ascii="Times New Roman" w:eastAsia="Times New Roman" w:hAnsi="Times New Roman" w:cs="Times New Roman"/>
                <w:bCs/>
                <w:lang w:eastAsia="ru-RU"/>
              </w:rPr>
              <w:t xml:space="preserve"> </w:t>
            </w:r>
            <w:proofErr w:type="spellStart"/>
            <w:r w:rsidRPr="00127902">
              <w:rPr>
                <w:rFonts w:ascii="Times New Roman" w:eastAsia="Times New Roman" w:hAnsi="Times New Roman" w:cs="Times New Roman"/>
                <w:bCs/>
                <w:lang w:eastAsia="ru-RU"/>
              </w:rPr>
              <w:t>00</w:t>
            </w:r>
            <w:proofErr w:type="spellEnd"/>
            <w:r w:rsidRPr="00127902">
              <w:rPr>
                <w:rFonts w:ascii="Times New Roman" w:eastAsia="Times New Roman" w:hAnsi="Times New Roman" w:cs="Times New Roman"/>
                <w:bCs/>
                <w:lang w:eastAsia="ru-RU"/>
              </w:rPr>
              <w:t xml:space="preserve"> 0000 000</w:t>
            </w:r>
          </w:p>
        </w:tc>
        <w:tc>
          <w:tcPr>
            <w:tcW w:w="1843" w:type="dxa"/>
            <w:tcBorders>
              <w:bottom w:val="single" w:sz="4" w:space="0" w:color="auto"/>
            </w:tcBorders>
            <w:shd w:val="clear" w:color="auto" w:fill="auto"/>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23532,49991</w:t>
            </w:r>
          </w:p>
        </w:tc>
        <w:tc>
          <w:tcPr>
            <w:tcW w:w="1701" w:type="dxa"/>
            <w:tcBorders>
              <w:bottom w:val="single" w:sz="4" w:space="0" w:color="auto"/>
            </w:tcBorders>
            <w:shd w:val="clear" w:color="auto" w:fill="auto"/>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10720, 00000</w:t>
            </w:r>
          </w:p>
        </w:tc>
        <w:tc>
          <w:tcPr>
            <w:tcW w:w="1701" w:type="dxa"/>
            <w:tcBorders>
              <w:bottom w:val="single" w:sz="4" w:space="0" w:color="auto"/>
            </w:tcBorders>
            <w:shd w:val="clear" w:color="auto" w:fill="auto"/>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11280, 00000</w:t>
            </w:r>
          </w:p>
        </w:tc>
      </w:tr>
      <w:tr w:rsidR="00127902" w:rsidRPr="00127902" w:rsidTr="00127902">
        <w:trPr>
          <w:trHeight w:val="536"/>
        </w:trPr>
        <w:tc>
          <w:tcPr>
            <w:tcW w:w="547" w:type="dxa"/>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1.</w:t>
            </w:r>
          </w:p>
        </w:tc>
        <w:tc>
          <w:tcPr>
            <w:tcW w:w="2429" w:type="dxa"/>
            <w:vAlign w:val="bottom"/>
          </w:tcPr>
          <w:p w:rsidR="00127902" w:rsidRPr="00127902" w:rsidRDefault="00127902" w:rsidP="00127902">
            <w:pPr>
              <w:tabs>
                <w:tab w:val="left" w:pos="1995"/>
              </w:tabs>
              <w:spacing w:after="0" w:line="240" w:lineRule="auto"/>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Изменение остатков средств на счетах по учету средств бюджета</w:t>
            </w:r>
          </w:p>
        </w:tc>
        <w:tc>
          <w:tcPr>
            <w:tcW w:w="2694"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 xml:space="preserve">01 05 00 </w:t>
            </w:r>
            <w:proofErr w:type="spellStart"/>
            <w:r w:rsidRPr="00127902">
              <w:rPr>
                <w:rFonts w:ascii="Times New Roman" w:eastAsia="Times New Roman" w:hAnsi="Times New Roman" w:cs="Times New Roman"/>
                <w:bCs/>
                <w:lang w:eastAsia="ru-RU"/>
              </w:rPr>
              <w:t>00</w:t>
            </w:r>
            <w:proofErr w:type="spellEnd"/>
            <w:r w:rsidRPr="00127902">
              <w:rPr>
                <w:rFonts w:ascii="Times New Roman" w:eastAsia="Times New Roman" w:hAnsi="Times New Roman" w:cs="Times New Roman"/>
                <w:bCs/>
                <w:lang w:eastAsia="ru-RU"/>
              </w:rPr>
              <w:t xml:space="preserve"> </w:t>
            </w:r>
            <w:proofErr w:type="spellStart"/>
            <w:r w:rsidRPr="00127902">
              <w:rPr>
                <w:rFonts w:ascii="Times New Roman" w:eastAsia="Times New Roman" w:hAnsi="Times New Roman" w:cs="Times New Roman"/>
                <w:bCs/>
                <w:lang w:eastAsia="ru-RU"/>
              </w:rPr>
              <w:t>00</w:t>
            </w:r>
            <w:proofErr w:type="spellEnd"/>
            <w:r w:rsidRPr="00127902">
              <w:rPr>
                <w:rFonts w:ascii="Times New Roman" w:eastAsia="Times New Roman" w:hAnsi="Times New Roman" w:cs="Times New Roman"/>
                <w:bCs/>
                <w:lang w:eastAsia="ru-RU"/>
              </w:rPr>
              <w:t xml:space="preserve"> 0000 000</w:t>
            </w:r>
          </w:p>
        </w:tc>
        <w:tc>
          <w:tcPr>
            <w:tcW w:w="1843"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23532,49991</w:t>
            </w:r>
          </w:p>
        </w:tc>
        <w:tc>
          <w:tcPr>
            <w:tcW w:w="1701"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10720, 00000</w:t>
            </w:r>
          </w:p>
        </w:tc>
        <w:tc>
          <w:tcPr>
            <w:tcW w:w="1701"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11280, 00000</w:t>
            </w:r>
          </w:p>
        </w:tc>
      </w:tr>
      <w:tr w:rsidR="00127902" w:rsidRPr="00127902" w:rsidTr="00127902">
        <w:trPr>
          <w:trHeight w:val="497"/>
        </w:trPr>
        <w:tc>
          <w:tcPr>
            <w:tcW w:w="547" w:type="dxa"/>
          </w:tcPr>
          <w:p w:rsidR="00127902" w:rsidRPr="00127902" w:rsidRDefault="00127902" w:rsidP="00127902">
            <w:pPr>
              <w:tabs>
                <w:tab w:val="left" w:pos="1995"/>
              </w:tabs>
              <w:spacing w:after="0" w:line="240" w:lineRule="auto"/>
              <w:rPr>
                <w:rFonts w:ascii="Times New Roman" w:eastAsia="Times New Roman" w:hAnsi="Times New Roman" w:cs="Times New Roman"/>
                <w:lang w:eastAsia="ru-RU"/>
              </w:rPr>
            </w:pPr>
          </w:p>
        </w:tc>
        <w:tc>
          <w:tcPr>
            <w:tcW w:w="2429" w:type="dxa"/>
            <w:vAlign w:val="bottom"/>
          </w:tcPr>
          <w:p w:rsidR="00127902" w:rsidRPr="00127902" w:rsidRDefault="00127902" w:rsidP="00127902">
            <w:pPr>
              <w:tabs>
                <w:tab w:val="left" w:pos="1995"/>
              </w:tabs>
              <w:spacing w:after="0" w:line="240" w:lineRule="auto"/>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Увеличение остатков средств бюджета</w:t>
            </w:r>
          </w:p>
        </w:tc>
        <w:tc>
          <w:tcPr>
            <w:tcW w:w="2694"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 xml:space="preserve">01 05 00 </w:t>
            </w:r>
            <w:proofErr w:type="spellStart"/>
            <w:r w:rsidRPr="00127902">
              <w:rPr>
                <w:rFonts w:ascii="Times New Roman" w:eastAsia="Times New Roman" w:hAnsi="Times New Roman" w:cs="Times New Roman"/>
                <w:bCs/>
                <w:lang w:eastAsia="ru-RU"/>
              </w:rPr>
              <w:t>00</w:t>
            </w:r>
            <w:proofErr w:type="spellEnd"/>
            <w:r w:rsidRPr="00127902">
              <w:rPr>
                <w:rFonts w:ascii="Times New Roman" w:eastAsia="Times New Roman" w:hAnsi="Times New Roman" w:cs="Times New Roman"/>
                <w:bCs/>
                <w:lang w:eastAsia="ru-RU"/>
              </w:rPr>
              <w:t xml:space="preserve"> </w:t>
            </w:r>
            <w:proofErr w:type="spellStart"/>
            <w:r w:rsidRPr="00127902">
              <w:rPr>
                <w:rFonts w:ascii="Times New Roman" w:eastAsia="Times New Roman" w:hAnsi="Times New Roman" w:cs="Times New Roman"/>
                <w:bCs/>
                <w:lang w:eastAsia="ru-RU"/>
              </w:rPr>
              <w:t>00</w:t>
            </w:r>
            <w:proofErr w:type="spellEnd"/>
            <w:r w:rsidRPr="00127902">
              <w:rPr>
                <w:rFonts w:ascii="Times New Roman" w:eastAsia="Times New Roman" w:hAnsi="Times New Roman" w:cs="Times New Roman"/>
                <w:bCs/>
                <w:lang w:eastAsia="ru-RU"/>
              </w:rPr>
              <w:t xml:space="preserve"> 0000 500</w:t>
            </w:r>
          </w:p>
        </w:tc>
        <w:tc>
          <w:tcPr>
            <w:tcW w:w="1843"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-734737,30973</w:t>
            </w:r>
          </w:p>
        </w:tc>
        <w:tc>
          <w:tcPr>
            <w:tcW w:w="1701"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-560582,89747</w:t>
            </w:r>
          </w:p>
        </w:tc>
        <w:tc>
          <w:tcPr>
            <w:tcW w:w="1701"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-730340,18207</w:t>
            </w:r>
          </w:p>
        </w:tc>
      </w:tr>
      <w:tr w:rsidR="00127902" w:rsidRPr="00127902" w:rsidTr="00127902">
        <w:trPr>
          <w:trHeight w:val="641"/>
        </w:trPr>
        <w:tc>
          <w:tcPr>
            <w:tcW w:w="547" w:type="dxa"/>
          </w:tcPr>
          <w:p w:rsidR="00127902" w:rsidRPr="00127902" w:rsidRDefault="00127902" w:rsidP="00127902">
            <w:pPr>
              <w:tabs>
                <w:tab w:val="left" w:pos="1995"/>
              </w:tabs>
              <w:spacing w:after="0" w:line="240" w:lineRule="auto"/>
              <w:rPr>
                <w:rFonts w:ascii="Times New Roman" w:eastAsia="Times New Roman" w:hAnsi="Times New Roman" w:cs="Times New Roman"/>
                <w:lang w:eastAsia="ru-RU"/>
              </w:rPr>
            </w:pPr>
          </w:p>
        </w:tc>
        <w:tc>
          <w:tcPr>
            <w:tcW w:w="2429" w:type="dxa"/>
            <w:vAlign w:val="bottom"/>
          </w:tcPr>
          <w:p w:rsidR="00127902" w:rsidRPr="00127902" w:rsidRDefault="00127902" w:rsidP="00127902">
            <w:pPr>
              <w:tabs>
                <w:tab w:val="left" w:pos="1995"/>
              </w:tabs>
              <w:spacing w:after="0" w:line="240" w:lineRule="auto"/>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Увеличение прочих остатков денежных средств бюджета муниципального района</w:t>
            </w:r>
          </w:p>
        </w:tc>
        <w:tc>
          <w:tcPr>
            <w:tcW w:w="2694"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01 05 02 01 05 0000 510</w:t>
            </w:r>
          </w:p>
        </w:tc>
        <w:tc>
          <w:tcPr>
            <w:tcW w:w="1843"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-734737,30973</w:t>
            </w:r>
          </w:p>
        </w:tc>
        <w:tc>
          <w:tcPr>
            <w:tcW w:w="1701"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-560582,89747</w:t>
            </w:r>
          </w:p>
        </w:tc>
        <w:tc>
          <w:tcPr>
            <w:tcW w:w="1701"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-730340,18207</w:t>
            </w:r>
          </w:p>
        </w:tc>
      </w:tr>
      <w:tr w:rsidR="00127902" w:rsidRPr="00127902" w:rsidTr="00127902">
        <w:trPr>
          <w:trHeight w:val="599"/>
        </w:trPr>
        <w:tc>
          <w:tcPr>
            <w:tcW w:w="547" w:type="dxa"/>
          </w:tcPr>
          <w:p w:rsidR="00127902" w:rsidRPr="00127902" w:rsidRDefault="00127902" w:rsidP="00127902">
            <w:pPr>
              <w:tabs>
                <w:tab w:val="left" w:pos="1995"/>
              </w:tabs>
              <w:spacing w:after="0" w:line="240" w:lineRule="auto"/>
              <w:rPr>
                <w:rFonts w:ascii="Times New Roman" w:eastAsia="Times New Roman" w:hAnsi="Times New Roman" w:cs="Times New Roman"/>
                <w:lang w:eastAsia="ru-RU"/>
              </w:rPr>
            </w:pPr>
          </w:p>
        </w:tc>
        <w:tc>
          <w:tcPr>
            <w:tcW w:w="2429" w:type="dxa"/>
            <w:vAlign w:val="bottom"/>
          </w:tcPr>
          <w:p w:rsidR="00127902" w:rsidRPr="00127902" w:rsidRDefault="00127902" w:rsidP="00127902">
            <w:pPr>
              <w:tabs>
                <w:tab w:val="left" w:pos="1995"/>
              </w:tabs>
              <w:spacing w:after="0" w:line="240" w:lineRule="auto"/>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Уменьшение остатков средств бюджета</w:t>
            </w:r>
          </w:p>
        </w:tc>
        <w:tc>
          <w:tcPr>
            <w:tcW w:w="2694"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 xml:space="preserve">01 05 00 </w:t>
            </w:r>
            <w:proofErr w:type="spellStart"/>
            <w:r w:rsidRPr="00127902">
              <w:rPr>
                <w:rFonts w:ascii="Times New Roman" w:eastAsia="Times New Roman" w:hAnsi="Times New Roman" w:cs="Times New Roman"/>
                <w:bCs/>
                <w:lang w:eastAsia="ru-RU"/>
              </w:rPr>
              <w:t>00</w:t>
            </w:r>
            <w:proofErr w:type="spellEnd"/>
            <w:r w:rsidRPr="00127902">
              <w:rPr>
                <w:rFonts w:ascii="Times New Roman" w:eastAsia="Times New Roman" w:hAnsi="Times New Roman" w:cs="Times New Roman"/>
                <w:bCs/>
                <w:lang w:eastAsia="ru-RU"/>
              </w:rPr>
              <w:t xml:space="preserve"> </w:t>
            </w:r>
            <w:proofErr w:type="spellStart"/>
            <w:r w:rsidRPr="00127902">
              <w:rPr>
                <w:rFonts w:ascii="Times New Roman" w:eastAsia="Times New Roman" w:hAnsi="Times New Roman" w:cs="Times New Roman"/>
                <w:bCs/>
                <w:lang w:eastAsia="ru-RU"/>
              </w:rPr>
              <w:t>00</w:t>
            </w:r>
            <w:proofErr w:type="spellEnd"/>
            <w:r w:rsidRPr="00127902">
              <w:rPr>
                <w:rFonts w:ascii="Times New Roman" w:eastAsia="Times New Roman" w:hAnsi="Times New Roman" w:cs="Times New Roman"/>
                <w:bCs/>
                <w:lang w:eastAsia="ru-RU"/>
              </w:rPr>
              <w:t xml:space="preserve"> 0000 600</w:t>
            </w:r>
          </w:p>
        </w:tc>
        <w:tc>
          <w:tcPr>
            <w:tcW w:w="1843" w:type="dxa"/>
            <w:vAlign w:val="bottom"/>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758269,21464</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571302,89747</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741620,18207</w:t>
            </w:r>
          </w:p>
        </w:tc>
      </w:tr>
      <w:tr w:rsidR="00127902" w:rsidRPr="00127902" w:rsidTr="00127902">
        <w:trPr>
          <w:trHeight w:val="641"/>
        </w:trPr>
        <w:tc>
          <w:tcPr>
            <w:tcW w:w="547" w:type="dxa"/>
          </w:tcPr>
          <w:p w:rsidR="00127902" w:rsidRPr="00127902" w:rsidRDefault="00127902" w:rsidP="00127902">
            <w:pPr>
              <w:tabs>
                <w:tab w:val="left" w:pos="1995"/>
              </w:tabs>
              <w:spacing w:after="0" w:line="240" w:lineRule="auto"/>
              <w:rPr>
                <w:rFonts w:ascii="Times New Roman" w:eastAsia="Times New Roman" w:hAnsi="Times New Roman" w:cs="Times New Roman"/>
                <w:lang w:eastAsia="ru-RU"/>
              </w:rPr>
            </w:pPr>
          </w:p>
        </w:tc>
        <w:tc>
          <w:tcPr>
            <w:tcW w:w="2429" w:type="dxa"/>
            <w:vAlign w:val="bottom"/>
          </w:tcPr>
          <w:p w:rsidR="00127902" w:rsidRPr="00127902" w:rsidRDefault="00127902" w:rsidP="00127902">
            <w:pPr>
              <w:tabs>
                <w:tab w:val="left" w:pos="1995"/>
              </w:tabs>
              <w:spacing w:after="0" w:line="240" w:lineRule="auto"/>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Уменьшение прочих остатков денежных средств бюджета муниципального района</w:t>
            </w:r>
          </w:p>
        </w:tc>
        <w:tc>
          <w:tcPr>
            <w:tcW w:w="2694"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01 05 02 01 05 0000 610</w:t>
            </w:r>
          </w:p>
        </w:tc>
        <w:tc>
          <w:tcPr>
            <w:tcW w:w="1843" w:type="dxa"/>
            <w:vAlign w:val="bottom"/>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758269,21464</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571302,89747</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741620,18207</w:t>
            </w:r>
          </w:p>
        </w:tc>
      </w:tr>
      <w:tr w:rsidR="00127902" w:rsidRPr="00127902" w:rsidTr="00127902">
        <w:trPr>
          <w:trHeight w:val="641"/>
        </w:trPr>
        <w:tc>
          <w:tcPr>
            <w:tcW w:w="547" w:type="dxa"/>
          </w:tcPr>
          <w:p w:rsidR="00127902" w:rsidRPr="00127902" w:rsidRDefault="00127902" w:rsidP="00127902">
            <w:pPr>
              <w:tabs>
                <w:tab w:val="left" w:pos="1995"/>
              </w:tabs>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w:t>
            </w:r>
          </w:p>
        </w:tc>
        <w:tc>
          <w:tcPr>
            <w:tcW w:w="2429" w:type="dxa"/>
            <w:vAlign w:val="bottom"/>
          </w:tcPr>
          <w:p w:rsidR="00127902" w:rsidRPr="00127902" w:rsidRDefault="00127902" w:rsidP="00127902">
            <w:pPr>
              <w:tabs>
                <w:tab w:val="left" w:pos="1995"/>
              </w:tabs>
              <w:spacing w:after="0" w:line="240" w:lineRule="auto"/>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Иные источники внутреннего финансирования дефицита бюджета</w:t>
            </w:r>
          </w:p>
        </w:tc>
        <w:tc>
          <w:tcPr>
            <w:tcW w:w="2694"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 xml:space="preserve">01 06 00 </w:t>
            </w:r>
            <w:proofErr w:type="spellStart"/>
            <w:r w:rsidRPr="00127902">
              <w:rPr>
                <w:rFonts w:ascii="Times New Roman" w:eastAsia="Times New Roman" w:hAnsi="Times New Roman" w:cs="Times New Roman"/>
                <w:bCs/>
                <w:lang w:eastAsia="ru-RU"/>
              </w:rPr>
              <w:t>00</w:t>
            </w:r>
            <w:proofErr w:type="spellEnd"/>
            <w:r w:rsidRPr="00127902">
              <w:rPr>
                <w:rFonts w:ascii="Times New Roman" w:eastAsia="Times New Roman" w:hAnsi="Times New Roman" w:cs="Times New Roman"/>
                <w:bCs/>
                <w:lang w:eastAsia="ru-RU"/>
              </w:rPr>
              <w:t xml:space="preserve"> </w:t>
            </w:r>
            <w:proofErr w:type="spellStart"/>
            <w:r w:rsidRPr="00127902">
              <w:rPr>
                <w:rFonts w:ascii="Times New Roman" w:eastAsia="Times New Roman" w:hAnsi="Times New Roman" w:cs="Times New Roman"/>
                <w:bCs/>
                <w:lang w:eastAsia="ru-RU"/>
              </w:rPr>
              <w:t>00</w:t>
            </w:r>
            <w:proofErr w:type="spellEnd"/>
            <w:r w:rsidRPr="00127902">
              <w:rPr>
                <w:rFonts w:ascii="Times New Roman" w:eastAsia="Times New Roman" w:hAnsi="Times New Roman" w:cs="Times New Roman"/>
                <w:bCs/>
                <w:lang w:eastAsia="ru-RU"/>
              </w:rPr>
              <w:t xml:space="preserve"> 0000 000</w:t>
            </w:r>
          </w:p>
        </w:tc>
        <w:tc>
          <w:tcPr>
            <w:tcW w:w="1843" w:type="dxa"/>
            <w:vAlign w:val="bottom"/>
          </w:tcPr>
          <w:p w:rsidR="00127902" w:rsidRPr="00127902" w:rsidRDefault="00127902" w:rsidP="00127902">
            <w:pPr>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0</w:t>
            </w:r>
          </w:p>
        </w:tc>
      </w:tr>
      <w:tr w:rsidR="00127902" w:rsidRPr="00127902" w:rsidTr="00127902">
        <w:trPr>
          <w:trHeight w:val="641"/>
        </w:trPr>
        <w:tc>
          <w:tcPr>
            <w:tcW w:w="547" w:type="dxa"/>
          </w:tcPr>
          <w:p w:rsidR="00127902" w:rsidRPr="00127902" w:rsidRDefault="00127902" w:rsidP="00127902">
            <w:pPr>
              <w:tabs>
                <w:tab w:val="left" w:pos="1995"/>
              </w:tabs>
              <w:spacing w:after="0" w:line="240" w:lineRule="auto"/>
              <w:rPr>
                <w:rFonts w:ascii="Times New Roman" w:eastAsia="Times New Roman" w:hAnsi="Times New Roman" w:cs="Times New Roman"/>
                <w:lang w:eastAsia="ru-RU"/>
              </w:rPr>
            </w:pPr>
          </w:p>
        </w:tc>
        <w:tc>
          <w:tcPr>
            <w:tcW w:w="2429" w:type="dxa"/>
            <w:vAlign w:val="bottom"/>
          </w:tcPr>
          <w:p w:rsidR="00127902" w:rsidRPr="00127902" w:rsidRDefault="00127902" w:rsidP="00127902">
            <w:pPr>
              <w:tabs>
                <w:tab w:val="left" w:pos="1995"/>
              </w:tabs>
              <w:spacing w:after="0" w:line="240" w:lineRule="auto"/>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Предоставление бюджетных кредитов внутри страны в валюте Российской Федерации</w:t>
            </w:r>
          </w:p>
        </w:tc>
        <w:tc>
          <w:tcPr>
            <w:tcW w:w="2694"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 xml:space="preserve">01 06 05 00 </w:t>
            </w:r>
            <w:proofErr w:type="spellStart"/>
            <w:r w:rsidRPr="00127902">
              <w:rPr>
                <w:rFonts w:ascii="Times New Roman" w:eastAsia="Times New Roman" w:hAnsi="Times New Roman" w:cs="Times New Roman"/>
                <w:bCs/>
                <w:lang w:eastAsia="ru-RU"/>
              </w:rPr>
              <w:t>00</w:t>
            </w:r>
            <w:proofErr w:type="spellEnd"/>
            <w:r w:rsidRPr="00127902">
              <w:rPr>
                <w:rFonts w:ascii="Times New Roman" w:eastAsia="Times New Roman" w:hAnsi="Times New Roman" w:cs="Times New Roman"/>
                <w:bCs/>
                <w:lang w:eastAsia="ru-RU"/>
              </w:rPr>
              <w:t xml:space="preserve"> 0000 500</w:t>
            </w:r>
          </w:p>
        </w:tc>
        <w:tc>
          <w:tcPr>
            <w:tcW w:w="1843" w:type="dxa"/>
            <w:vAlign w:val="bottom"/>
          </w:tcPr>
          <w:p w:rsidR="00127902" w:rsidRPr="00127902" w:rsidRDefault="00127902" w:rsidP="00127902">
            <w:pPr>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-1500, 00000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0</w:t>
            </w:r>
          </w:p>
        </w:tc>
      </w:tr>
      <w:tr w:rsidR="00127902" w:rsidRPr="00127902" w:rsidTr="00127902">
        <w:trPr>
          <w:trHeight w:val="641"/>
        </w:trPr>
        <w:tc>
          <w:tcPr>
            <w:tcW w:w="547" w:type="dxa"/>
          </w:tcPr>
          <w:p w:rsidR="00127902" w:rsidRPr="00127902" w:rsidRDefault="00127902" w:rsidP="00127902">
            <w:pPr>
              <w:tabs>
                <w:tab w:val="left" w:pos="1995"/>
              </w:tabs>
              <w:spacing w:after="0" w:line="240" w:lineRule="auto"/>
              <w:rPr>
                <w:rFonts w:ascii="Times New Roman" w:eastAsia="Times New Roman" w:hAnsi="Times New Roman" w:cs="Times New Roman"/>
                <w:lang w:eastAsia="ru-RU"/>
              </w:rPr>
            </w:pPr>
          </w:p>
        </w:tc>
        <w:tc>
          <w:tcPr>
            <w:tcW w:w="2429" w:type="dxa"/>
            <w:vAlign w:val="bottom"/>
          </w:tcPr>
          <w:p w:rsidR="00127902" w:rsidRPr="00127902" w:rsidRDefault="00127902" w:rsidP="00127902">
            <w:pPr>
              <w:tabs>
                <w:tab w:val="left" w:pos="1995"/>
              </w:tabs>
              <w:spacing w:after="0" w:line="240" w:lineRule="auto"/>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Предоставление бюджетных кредитов другим бюджетам бюджетной системы Российской Федерации в валюте Российской Федерации</w:t>
            </w:r>
          </w:p>
        </w:tc>
        <w:tc>
          <w:tcPr>
            <w:tcW w:w="2694"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01 06 05 02 00 0000 540</w:t>
            </w:r>
          </w:p>
        </w:tc>
        <w:tc>
          <w:tcPr>
            <w:tcW w:w="1843" w:type="dxa"/>
            <w:vAlign w:val="bottom"/>
          </w:tcPr>
          <w:p w:rsidR="00127902" w:rsidRPr="00127902" w:rsidRDefault="00127902" w:rsidP="00127902">
            <w:pPr>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-1500, 00000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0</w:t>
            </w:r>
          </w:p>
        </w:tc>
      </w:tr>
      <w:tr w:rsidR="00127902" w:rsidRPr="00127902" w:rsidTr="00127902">
        <w:trPr>
          <w:trHeight w:val="641"/>
        </w:trPr>
        <w:tc>
          <w:tcPr>
            <w:tcW w:w="547" w:type="dxa"/>
          </w:tcPr>
          <w:p w:rsidR="00127902" w:rsidRPr="00127902" w:rsidRDefault="00127902" w:rsidP="00127902">
            <w:pPr>
              <w:tabs>
                <w:tab w:val="left" w:pos="1995"/>
              </w:tabs>
              <w:spacing w:after="0" w:line="240" w:lineRule="auto"/>
              <w:rPr>
                <w:rFonts w:ascii="Times New Roman" w:eastAsia="Times New Roman" w:hAnsi="Times New Roman" w:cs="Times New Roman"/>
                <w:lang w:eastAsia="ru-RU"/>
              </w:rPr>
            </w:pPr>
          </w:p>
        </w:tc>
        <w:tc>
          <w:tcPr>
            <w:tcW w:w="2429" w:type="dxa"/>
            <w:vAlign w:val="bottom"/>
          </w:tcPr>
          <w:p w:rsidR="00127902" w:rsidRPr="00127902" w:rsidRDefault="00127902" w:rsidP="00127902">
            <w:pPr>
              <w:tabs>
                <w:tab w:val="left" w:pos="1995"/>
              </w:tabs>
              <w:spacing w:after="0" w:line="240" w:lineRule="auto"/>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2694"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01 06 05 02 05 0000 540</w:t>
            </w:r>
          </w:p>
        </w:tc>
        <w:tc>
          <w:tcPr>
            <w:tcW w:w="1843" w:type="dxa"/>
            <w:vAlign w:val="bottom"/>
          </w:tcPr>
          <w:p w:rsidR="00127902" w:rsidRPr="00127902" w:rsidRDefault="00127902" w:rsidP="00127902">
            <w:pPr>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-1500, 00000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0</w:t>
            </w:r>
          </w:p>
        </w:tc>
      </w:tr>
      <w:tr w:rsidR="00127902" w:rsidRPr="00127902" w:rsidTr="00127902">
        <w:trPr>
          <w:trHeight w:val="641"/>
        </w:trPr>
        <w:tc>
          <w:tcPr>
            <w:tcW w:w="547" w:type="dxa"/>
          </w:tcPr>
          <w:p w:rsidR="00127902" w:rsidRPr="00127902" w:rsidRDefault="00127902" w:rsidP="00127902">
            <w:pPr>
              <w:tabs>
                <w:tab w:val="left" w:pos="1995"/>
              </w:tabs>
              <w:spacing w:after="0" w:line="240" w:lineRule="auto"/>
              <w:rPr>
                <w:rFonts w:ascii="Times New Roman" w:eastAsia="Times New Roman" w:hAnsi="Times New Roman" w:cs="Times New Roman"/>
                <w:lang w:eastAsia="ru-RU"/>
              </w:rPr>
            </w:pPr>
          </w:p>
        </w:tc>
        <w:tc>
          <w:tcPr>
            <w:tcW w:w="2429" w:type="dxa"/>
            <w:vAlign w:val="bottom"/>
          </w:tcPr>
          <w:p w:rsidR="00127902" w:rsidRPr="00127902" w:rsidRDefault="00127902" w:rsidP="00127902">
            <w:pPr>
              <w:tabs>
                <w:tab w:val="left" w:pos="1995"/>
              </w:tabs>
              <w:spacing w:after="0" w:line="240" w:lineRule="auto"/>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694" w:type="dxa"/>
            <w:vAlign w:val="bottom"/>
          </w:tcPr>
          <w:p w:rsidR="00127902" w:rsidRPr="00127902" w:rsidRDefault="00127902" w:rsidP="00127902">
            <w:pPr>
              <w:tabs>
                <w:tab w:val="left" w:pos="1995"/>
              </w:tabs>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01 06 05 02 05 0000 640</w:t>
            </w:r>
          </w:p>
        </w:tc>
        <w:tc>
          <w:tcPr>
            <w:tcW w:w="1843" w:type="dxa"/>
            <w:vAlign w:val="bottom"/>
          </w:tcPr>
          <w:p w:rsidR="00127902" w:rsidRPr="00127902" w:rsidRDefault="00127902" w:rsidP="00127902">
            <w:pPr>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1500, 00000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0</w:t>
            </w:r>
          </w:p>
        </w:tc>
      </w:tr>
    </w:tbl>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Руководитель отдела финансов                                              </w:t>
      </w:r>
      <w:proofErr w:type="spellStart"/>
      <w:r w:rsidRPr="00127902">
        <w:rPr>
          <w:rFonts w:ascii="Times New Roman" w:eastAsia="Times New Roman" w:hAnsi="Times New Roman" w:cs="Times New Roman"/>
          <w:sz w:val="28"/>
          <w:szCs w:val="28"/>
          <w:lang w:eastAsia="ru-RU"/>
        </w:rPr>
        <w:t>Н.И.Рощупкина</w:t>
      </w:r>
      <w:proofErr w:type="spellEnd"/>
    </w:p>
    <w:p w:rsidR="00127902" w:rsidRPr="00127902" w:rsidRDefault="00127902" w:rsidP="00127902">
      <w:pPr>
        <w:spacing w:after="0" w:line="240" w:lineRule="auto"/>
        <w:ind w:right="-144" w:firstLine="5040"/>
        <w:jc w:val="right"/>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Приложение № 2</w:t>
      </w:r>
    </w:p>
    <w:p w:rsidR="00127902" w:rsidRPr="00127902" w:rsidRDefault="00127902" w:rsidP="00127902">
      <w:pPr>
        <w:spacing w:after="0" w:line="240" w:lineRule="auto"/>
        <w:ind w:right="-144" w:firstLine="5040"/>
        <w:jc w:val="right"/>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к  решению    Совета  народных  депутатов Нижнедевицкого муниципального района</w:t>
      </w:r>
    </w:p>
    <w:p w:rsidR="00127902" w:rsidRPr="00127902" w:rsidRDefault="00127902" w:rsidP="00127902">
      <w:pPr>
        <w:spacing w:after="0" w:line="240" w:lineRule="auto"/>
        <w:ind w:left="539" w:right="-144"/>
        <w:jc w:val="right"/>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от  06.06.2024 № 94</w:t>
      </w:r>
    </w:p>
    <w:p w:rsidR="00127902" w:rsidRPr="00127902" w:rsidRDefault="00127902" w:rsidP="00127902">
      <w:pPr>
        <w:spacing w:after="0" w:line="240" w:lineRule="auto"/>
        <w:ind w:right="-491" w:firstLine="5040"/>
        <w:jc w:val="center"/>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jc w:val="center"/>
        <w:rPr>
          <w:rFonts w:ascii="Times New Roman" w:eastAsia="Times New Roman" w:hAnsi="Times New Roman" w:cs="Times New Roman"/>
          <w:b/>
          <w:bCs/>
          <w:sz w:val="28"/>
          <w:szCs w:val="28"/>
          <w:lang w:eastAsia="ru-RU"/>
        </w:rPr>
      </w:pPr>
      <w:r w:rsidRPr="00127902">
        <w:rPr>
          <w:rFonts w:ascii="Times New Roman" w:eastAsia="Times New Roman" w:hAnsi="Times New Roman" w:cs="Times New Roman"/>
          <w:b/>
          <w:bCs/>
          <w:sz w:val="28"/>
          <w:szCs w:val="28"/>
          <w:lang w:eastAsia="ru-RU"/>
        </w:rPr>
        <w:t>Поступление доходов в   бюджет  Нижнедевицкого муниципального района по кодам видов доходов, подвидов доходов на 2024 год  и на плановый период 2025 и 2026 годов</w:t>
      </w: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tbl>
      <w:tblPr>
        <w:tblW w:w="10774" w:type="dxa"/>
        <w:tblInd w:w="108" w:type="dxa"/>
        <w:tblLayout w:type="fixed"/>
        <w:tblLook w:val="04A0"/>
      </w:tblPr>
      <w:tblGrid>
        <w:gridCol w:w="2694"/>
        <w:gridCol w:w="2835"/>
        <w:gridCol w:w="1701"/>
        <w:gridCol w:w="1985"/>
        <w:gridCol w:w="1559"/>
      </w:tblGrid>
      <w:tr w:rsidR="00127902" w:rsidRPr="00127902" w:rsidTr="00127902">
        <w:trPr>
          <w:trHeight w:val="792"/>
        </w:trPr>
        <w:tc>
          <w:tcPr>
            <w:tcW w:w="2694" w:type="dxa"/>
            <w:tcBorders>
              <w:top w:val="single" w:sz="8" w:space="0" w:color="auto"/>
              <w:left w:val="single" w:sz="8" w:space="0" w:color="auto"/>
              <w:bottom w:val="nil"/>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Код показателя</w:t>
            </w:r>
          </w:p>
        </w:tc>
        <w:tc>
          <w:tcPr>
            <w:tcW w:w="2835" w:type="dxa"/>
            <w:tcBorders>
              <w:top w:val="single" w:sz="8" w:space="0" w:color="auto"/>
              <w:left w:val="nil"/>
              <w:bottom w:val="nil"/>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Наименование показателя</w:t>
            </w:r>
          </w:p>
        </w:tc>
        <w:tc>
          <w:tcPr>
            <w:tcW w:w="1701" w:type="dxa"/>
            <w:tcBorders>
              <w:top w:val="single" w:sz="8" w:space="0" w:color="auto"/>
              <w:left w:val="nil"/>
              <w:bottom w:val="nil"/>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Сумма на 2024 год</w:t>
            </w:r>
          </w:p>
        </w:tc>
        <w:tc>
          <w:tcPr>
            <w:tcW w:w="1985" w:type="dxa"/>
            <w:tcBorders>
              <w:top w:val="single" w:sz="8" w:space="0" w:color="auto"/>
              <w:left w:val="nil"/>
              <w:bottom w:val="nil"/>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Сумма на 2025 год</w:t>
            </w:r>
          </w:p>
        </w:tc>
        <w:tc>
          <w:tcPr>
            <w:tcW w:w="1559" w:type="dxa"/>
            <w:tcBorders>
              <w:top w:val="single" w:sz="8" w:space="0" w:color="auto"/>
              <w:left w:val="nil"/>
              <w:bottom w:val="nil"/>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Сумма на 2026 год</w:t>
            </w:r>
          </w:p>
        </w:tc>
      </w:tr>
      <w:tr w:rsidR="00127902" w:rsidRPr="00127902" w:rsidTr="00127902">
        <w:trPr>
          <w:trHeight w:val="390"/>
        </w:trPr>
        <w:tc>
          <w:tcPr>
            <w:tcW w:w="2694" w:type="dxa"/>
            <w:tcBorders>
              <w:top w:val="single" w:sz="4" w:space="0" w:color="auto"/>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1</w:t>
            </w:r>
          </w:p>
        </w:tc>
        <w:tc>
          <w:tcPr>
            <w:tcW w:w="2835" w:type="dxa"/>
            <w:tcBorders>
              <w:top w:val="single" w:sz="4" w:space="0" w:color="auto"/>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2</w:t>
            </w:r>
          </w:p>
        </w:tc>
        <w:tc>
          <w:tcPr>
            <w:tcW w:w="1701" w:type="dxa"/>
            <w:tcBorders>
              <w:top w:val="single" w:sz="4" w:space="0" w:color="auto"/>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3</w:t>
            </w:r>
          </w:p>
        </w:tc>
        <w:tc>
          <w:tcPr>
            <w:tcW w:w="1985" w:type="dxa"/>
            <w:tcBorders>
              <w:top w:val="single" w:sz="4" w:space="0" w:color="auto"/>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4</w:t>
            </w:r>
          </w:p>
        </w:tc>
        <w:tc>
          <w:tcPr>
            <w:tcW w:w="1559" w:type="dxa"/>
            <w:tcBorders>
              <w:top w:val="single" w:sz="4" w:space="0" w:color="auto"/>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5</w:t>
            </w:r>
          </w:p>
        </w:tc>
      </w:tr>
      <w:tr w:rsidR="00127902" w:rsidRPr="00127902" w:rsidTr="00127902">
        <w:trPr>
          <w:trHeight w:val="765"/>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000 8 50 00000 00 0000 000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 xml:space="preserve">ВСЕГО  </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733237,30973</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560582,89747</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730340,18207</w:t>
            </w:r>
          </w:p>
        </w:tc>
      </w:tr>
      <w:tr w:rsidR="00127902" w:rsidRPr="00127902" w:rsidTr="00127902">
        <w:trPr>
          <w:trHeight w:val="645"/>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000  1 00 00000 00 0000 000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НАЛОГОВЫЕ И НЕНАЛОГОВЫЕ ДОХОДЫ </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206640,0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219124,0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230349,0</w:t>
            </w:r>
          </w:p>
        </w:tc>
      </w:tr>
      <w:tr w:rsidR="00127902" w:rsidRPr="00127902" w:rsidTr="00127902">
        <w:trPr>
          <w:trHeight w:val="375"/>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000  1 01 00000 00 0000 000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НАЛОГИ НА ПРИБЫЛЬ, ДОХОДЫ</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101619,0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110558,0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120388,0</w:t>
            </w:r>
          </w:p>
        </w:tc>
      </w:tr>
      <w:tr w:rsidR="00127902" w:rsidRPr="00127902" w:rsidTr="00127902">
        <w:trPr>
          <w:trHeight w:val="375"/>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000  1 01 02000 01 0000 110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Налог на доходы физических лиц</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101619,0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110558,0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120388,0</w:t>
            </w:r>
          </w:p>
        </w:tc>
      </w:tr>
      <w:tr w:rsidR="00127902" w:rsidRPr="00127902" w:rsidTr="00127902">
        <w:trPr>
          <w:trHeight w:val="2340"/>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000  1 01 02010 01 0000 110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  </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100255,0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109070,0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118777,0</w:t>
            </w:r>
          </w:p>
        </w:tc>
      </w:tr>
      <w:tr w:rsidR="00127902" w:rsidRPr="00127902" w:rsidTr="00127902">
        <w:trPr>
          <w:trHeight w:val="2400"/>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000  1 01 02020 01 0000 110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Налог на доходы физических лиц с доходов</w:t>
            </w:r>
            <w:proofErr w:type="gramStart"/>
            <w:r w:rsidRPr="00127902">
              <w:rPr>
                <w:rFonts w:ascii="Times New Roman" w:eastAsia="Times New Roman" w:hAnsi="Times New Roman" w:cs="Times New Roman"/>
                <w:sz w:val="20"/>
                <w:szCs w:val="20"/>
                <w:lang w:eastAsia="ru-RU"/>
              </w:rPr>
              <w:t xml:space="preserve"> ,</w:t>
            </w:r>
            <w:proofErr w:type="gramEnd"/>
            <w:r w:rsidRPr="00127902">
              <w:rPr>
                <w:rFonts w:ascii="Times New Roman" w:eastAsia="Times New Roman" w:hAnsi="Times New Roman" w:cs="Times New Roman"/>
                <w:sz w:val="20"/>
                <w:szCs w:val="20"/>
                <w:lang w:eastAsia="ru-RU"/>
              </w:rPr>
              <w:t xml:space="preserve"> полученных от осуществления деятельности физическими лицами, зарегистрированными в качестве индивидуальных предпринимателей , нотариусов, занимающихся частной практикой, адвокатов и других лиц  </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31,0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35,0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38,0</w:t>
            </w:r>
          </w:p>
        </w:tc>
      </w:tr>
      <w:tr w:rsidR="00127902" w:rsidRPr="00127902" w:rsidTr="00127902">
        <w:trPr>
          <w:trHeight w:val="1470"/>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000 1 01 02030 01 0000 110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1333,0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1453,0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1573,0</w:t>
            </w:r>
          </w:p>
        </w:tc>
      </w:tr>
      <w:tr w:rsidR="00127902" w:rsidRPr="00127902" w:rsidTr="00127902">
        <w:trPr>
          <w:trHeight w:val="1095"/>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000  1 03 00000 00 0000 000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НАЛОГИ НА ТОВАР</w:t>
            </w:r>
            <w:proofErr w:type="gramStart"/>
            <w:r w:rsidRPr="00127902">
              <w:rPr>
                <w:rFonts w:ascii="Times New Roman" w:eastAsia="Times New Roman" w:hAnsi="Times New Roman" w:cs="Times New Roman"/>
                <w:sz w:val="20"/>
                <w:szCs w:val="20"/>
                <w:lang w:eastAsia="ru-RU"/>
              </w:rPr>
              <w:t>Ы(</w:t>
            </w:r>
            <w:proofErr w:type="gramEnd"/>
            <w:r w:rsidRPr="00127902">
              <w:rPr>
                <w:rFonts w:ascii="Times New Roman" w:eastAsia="Times New Roman" w:hAnsi="Times New Roman" w:cs="Times New Roman"/>
                <w:sz w:val="20"/>
                <w:szCs w:val="20"/>
                <w:lang w:eastAsia="ru-RU"/>
              </w:rPr>
              <w:t>РАБОТЫ,УСЛУГИ), РЕАЛИЗУЕМЫЕ НА ТЕРРИТОРИИ РОССИЙСКОЙ ФЕДЕРАЦИИ</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30606,0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33363,0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34048,0</w:t>
            </w:r>
          </w:p>
        </w:tc>
      </w:tr>
      <w:tr w:rsidR="00127902" w:rsidRPr="00127902" w:rsidTr="00127902">
        <w:trPr>
          <w:trHeight w:val="645"/>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000 1 03 02230 01 0000 110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Доходы от уплаты акцизов на дизельное топливо</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14470,0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15584,0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15955,0</w:t>
            </w:r>
          </w:p>
        </w:tc>
      </w:tr>
      <w:tr w:rsidR="00127902" w:rsidRPr="00127902" w:rsidTr="00127902">
        <w:trPr>
          <w:trHeight w:val="878"/>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000 1 03 02240 01 0000 110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Доходы от уплаты акцизов на моторные масла</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158,0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162,0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169,0</w:t>
            </w:r>
          </w:p>
        </w:tc>
      </w:tr>
      <w:tr w:rsidR="00127902" w:rsidRPr="00127902" w:rsidTr="00127902">
        <w:trPr>
          <w:trHeight w:val="852"/>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000 1 03 02250 01 0000 110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Доходы от уплаты акцизов на автомобильный бензин</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15978,0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17617,0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17924,0</w:t>
            </w:r>
          </w:p>
        </w:tc>
      </w:tr>
      <w:tr w:rsidR="00127902" w:rsidRPr="00127902" w:rsidTr="00127902">
        <w:trPr>
          <w:trHeight w:val="758"/>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000  1 05 00000 00 0000 000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НАЛОГИ НА СОВОКУПНЫЙ ДОХОД</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10372,0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10966,0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11525,0</w:t>
            </w:r>
          </w:p>
        </w:tc>
      </w:tr>
      <w:tr w:rsidR="00127902" w:rsidRPr="00127902" w:rsidTr="00127902">
        <w:trPr>
          <w:trHeight w:val="818"/>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000 1 05 01010 01 0000 110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Налог, взимаемый в связи с применением упрощенной системы налогообложения</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3420,0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3693,0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3988,0</w:t>
            </w:r>
          </w:p>
        </w:tc>
      </w:tr>
      <w:tr w:rsidR="00127902" w:rsidRPr="00127902" w:rsidTr="00127902">
        <w:trPr>
          <w:trHeight w:val="612"/>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000 105 03000 01 0000 110 </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Единый сельскохозяйственный налог</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5052,0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5273,0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5437,0</w:t>
            </w:r>
          </w:p>
        </w:tc>
      </w:tr>
      <w:tr w:rsidR="00127902" w:rsidRPr="00127902" w:rsidTr="00127902">
        <w:trPr>
          <w:trHeight w:val="732"/>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000 105 04000 02 0000 110 </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Налог, взимаемый в связи с применением патентной  системы налогообложения</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1900,0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2000,0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2100,0</w:t>
            </w:r>
          </w:p>
        </w:tc>
      </w:tr>
      <w:tr w:rsidR="00127902" w:rsidRPr="00127902" w:rsidTr="00127902">
        <w:trPr>
          <w:trHeight w:val="589"/>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000 1 08 00000 00 0000 000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ГОСУДАРСТВЕННАЯ ПОШЛИНА</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1720,0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1752,0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1806,0</w:t>
            </w:r>
          </w:p>
        </w:tc>
      </w:tr>
      <w:tr w:rsidR="00127902" w:rsidRPr="00127902" w:rsidTr="00127902">
        <w:trPr>
          <w:trHeight w:val="1680"/>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000 1 08 03010 01 0000 110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Государственная пошлина по делам, рассматриваемым в судах общей юрисдикции, мировыми судьями </w:t>
            </w:r>
            <w:proofErr w:type="gramStart"/>
            <w:r w:rsidRPr="00127902">
              <w:rPr>
                <w:rFonts w:ascii="Times New Roman" w:eastAsia="Times New Roman" w:hAnsi="Times New Roman" w:cs="Times New Roman"/>
                <w:sz w:val="20"/>
                <w:szCs w:val="20"/>
                <w:lang w:eastAsia="ru-RU"/>
              </w:rPr>
              <w:t xml:space="preserve">( </w:t>
            </w:r>
            <w:proofErr w:type="gramEnd"/>
            <w:r w:rsidRPr="00127902">
              <w:rPr>
                <w:rFonts w:ascii="Times New Roman" w:eastAsia="Times New Roman" w:hAnsi="Times New Roman" w:cs="Times New Roman"/>
                <w:sz w:val="20"/>
                <w:szCs w:val="20"/>
                <w:lang w:eastAsia="ru-RU"/>
              </w:rPr>
              <w:t>за исключением Верховного Суда Российской  Федерации )</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1720,0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1752,0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1806,0</w:t>
            </w:r>
          </w:p>
        </w:tc>
      </w:tr>
      <w:tr w:rsidR="00127902" w:rsidRPr="00127902" w:rsidTr="00127902">
        <w:trPr>
          <w:trHeight w:val="1275"/>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000 1 11 00000 00 0000 000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ДОХОДЫ ОТ ИСПОЛЬЗОВАНИЯ ИМУЩЕСТВА, НАХОДЯЩЕГОСЯ В ГОСУДАРСТВЕННОЙ И МУНИЦИПАЛЬНОЙ СОБСТВЕННОСТИ </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56464,0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56464,0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56464,0</w:t>
            </w:r>
          </w:p>
        </w:tc>
      </w:tr>
      <w:tr w:rsidR="00127902" w:rsidRPr="00127902" w:rsidTr="00127902">
        <w:trPr>
          <w:trHeight w:val="2355"/>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000 1 11 05013 05 0000 120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55294,0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55294,0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55294,0</w:t>
            </w:r>
          </w:p>
        </w:tc>
      </w:tr>
      <w:tr w:rsidR="00127902" w:rsidRPr="00127902" w:rsidTr="00127902">
        <w:trPr>
          <w:trHeight w:val="2040"/>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000 1 11 05035 05 0000 120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автономных учреждений) </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1170,0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1170,0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1170,0</w:t>
            </w:r>
          </w:p>
        </w:tc>
      </w:tr>
      <w:tr w:rsidR="00127902" w:rsidRPr="00127902" w:rsidTr="00127902">
        <w:trPr>
          <w:trHeight w:val="852"/>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000 1 12 00000 00 0000 000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ПЛАТЕЖИ ПРИ ПОЛЬЗОВАНИИ ПРИРОДНЫМИ РЕСУРСАМИ</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195,0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200,0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205,0</w:t>
            </w:r>
          </w:p>
        </w:tc>
      </w:tr>
      <w:tr w:rsidR="00127902" w:rsidRPr="00127902" w:rsidTr="00127902">
        <w:trPr>
          <w:trHeight w:val="720"/>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000 1 12 01000 01 0000 120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Плата  за негативное воздействие  на окружающую  среду</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195,0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200,0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205,0</w:t>
            </w:r>
          </w:p>
        </w:tc>
      </w:tr>
      <w:tr w:rsidR="00127902" w:rsidRPr="00127902" w:rsidTr="00127902">
        <w:trPr>
          <w:trHeight w:val="1140"/>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000 1 13 00000 00 0000 000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ДОХОДЫ ОТ ОКАЗАНИЯ ПЛАТНЫХ УСЛУГ И КОМПЕНСАЦИИ ЗАТРАТ ГОСУДАРСТВА </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4564,0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4691,0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4743,0</w:t>
            </w:r>
          </w:p>
        </w:tc>
      </w:tr>
      <w:tr w:rsidR="00127902" w:rsidRPr="00127902" w:rsidTr="00127902">
        <w:trPr>
          <w:trHeight w:val="1092"/>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000 1 13 01995 05 0000 130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Прочие доходы  от оказания платных  услуг получателями средств бюджетов муниципальных районов </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4564,0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4691,0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4743,0</w:t>
            </w:r>
          </w:p>
        </w:tc>
      </w:tr>
      <w:tr w:rsidR="00127902" w:rsidRPr="00127902" w:rsidTr="00127902">
        <w:trPr>
          <w:trHeight w:val="540"/>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родительская плата </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4339,0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4466,0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4513,0</w:t>
            </w:r>
          </w:p>
        </w:tc>
      </w:tr>
      <w:tr w:rsidR="00127902" w:rsidRPr="00127902" w:rsidTr="00127902">
        <w:trPr>
          <w:trHeight w:val="589"/>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отдел культуры </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110,0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110,0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115,0</w:t>
            </w:r>
          </w:p>
        </w:tc>
      </w:tr>
      <w:tr w:rsidR="00127902" w:rsidRPr="00127902" w:rsidTr="00127902">
        <w:trPr>
          <w:trHeight w:val="589"/>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 </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ДШИ</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115,0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115,0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115,0</w:t>
            </w:r>
          </w:p>
        </w:tc>
      </w:tr>
      <w:tr w:rsidR="00127902" w:rsidRPr="00127902" w:rsidTr="00127902">
        <w:trPr>
          <w:trHeight w:val="1035"/>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000 1 14 00000 00 0000 000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ДОХОДЫ ОТ ПРОДАЖИ МАТЕРИАЛЬНЫХ И НЕМАТЕРИАЛЬНЫХ АКТИВОВ</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r>
      <w:tr w:rsidR="00127902" w:rsidRPr="00127902" w:rsidTr="00127902">
        <w:trPr>
          <w:trHeight w:val="1043"/>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000 1 14 06013 10 0000 430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Доходы от продажи земельных участков</w:t>
            </w:r>
            <w:proofErr w:type="gramStart"/>
            <w:r w:rsidRPr="00127902">
              <w:rPr>
                <w:rFonts w:ascii="Times New Roman" w:eastAsia="Times New Roman" w:hAnsi="Times New Roman" w:cs="Times New Roman"/>
                <w:sz w:val="20"/>
                <w:szCs w:val="20"/>
                <w:lang w:eastAsia="ru-RU"/>
              </w:rPr>
              <w:t xml:space="preserve"> ,</w:t>
            </w:r>
            <w:proofErr w:type="gramEnd"/>
            <w:r w:rsidRPr="00127902">
              <w:rPr>
                <w:rFonts w:ascii="Times New Roman" w:eastAsia="Times New Roman" w:hAnsi="Times New Roman" w:cs="Times New Roman"/>
                <w:sz w:val="20"/>
                <w:szCs w:val="20"/>
                <w:lang w:eastAsia="ru-RU"/>
              </w:rPr>
              <w:t xml:space="preserve"> государственная собственность на которые расположены в границах поселений </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r>
      <w:tr w:rsidR="00127902" w:rsidRPr="00127902" w:rsidTr="00127902">
        <w:trPr>
          <w:trHeight w:val="720"/>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000 1 16 00000 00 0000 000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ШТРАФЫ, САНКЦИИ, ВОЗМЕЩЕНИЕ УЩЕРБА</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730,0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750,0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770,0</w:t>
            </w:r>
          </w:p>
        </w:tc>
      </w:tr>
      <w:tr w:rsidR="00127902" w:rsidRPr="00127902" w:rsidTr="00127902">
        <w:trPr>
          <w:trHeight w:val="1740"/>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000 1 16 01053 01 0000 140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Административные </w:t>
            </w:r>
            <w:proofErr w:type="spellStart"/>
            <w:r w:rsidRPr="00127902">
              <w:rPr>
                <w:rFonts w:ascii="Times New Roman" w:eastAsia="Times New Roman" w:hAnsi="Times New Roman" w:cs="Times New Roman"/>
                <w:sz w:val="20"/>
                <w:szCs w:val="20"/>
                <w:lang w:eastAsia="ru-RU"/>
              </w:rPr>
              <w:t>штрафы</w:t>
            </w:r>
            <w:proofErr w:type="gramStart"/>
            <w:r w:rsidRPr="00127902">
              <w:rPr>
                <w:rFonts w:ascii="Times New Roman" w:eastAsia="Times New Roman" w:hAnsi="Times New Roman" w:cs="Times New Roman"/>
                <w:sz w:val="20"/>
                <w:szCs w:val="20"/>
                <w:lang w:eastAsia="ru-RU"/>
              </w:rPr>
              <w:t>,у</w:t>
            </w:r>
            <w:proofErr w:type="gramEnd"/>
            <w:r w:rsidRPr="00127902">
              <w:rPr>
                <w:rFonts w:ascii="Times New Roman" w:eastAsia="Times New Roman" w:hAnsi="Times New Roman" w:cs="Times New Roman"/>
                <w:sz w:val="20"/>
                <w:szCs w:val="20"/>
                <w:lang w:eastAsia="ru-RU"/>
              </w:rPr>
              <w:t>становленные</w:t>
            </w:r>
            <w:proofErr w:type="spellEnd"/>
            <w:r w:rsidRPr="00127902">
              <w:rPr>
                <w:rFonts w:ascii="Times New Roman" w:eastAsia="Times New Roman" w:hAnsi="Times New Roman" w:cs="Times New Roman"/>
                <w:sz w:val="20"/>
                <w:szCs w:val="20"/>
                <w:lang w:eastAsia="ru-RU"/>
              </w:rPr>
              <w:t xml:space="preserve"> Главой 5 Кодекса  Российской Федерации об административных правонарушениях , за административные правонарушения , посягающие на права граждан</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17,0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18,0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20,0</w:t>
            </w:r>
          </w:p>
        </w:tc>
      </w:tr>
      <w:tr w:rsidR="00127902" w:rsidRPr="00127902" w:rsidTr="00127902">
        <w:trPr>
          <w:trHeight w:val="3315"/>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000 1 16 01063 01 0000 140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Административные </w:t>
            </w:r>
            <w:proofErr w:type="spellStart"/>
            <w:r w:rsidRPr="00127902">
              <w:rPr>
                <w:rFonts w:ascii="Times New Roman" w:eastAsia="Times New Roman" w:hAnsi="Times New Roman" w:cs="Times New Roman"/>
                <w:sz w:val="20"/>
                <w:szCs w:val="20"/>
                <w:lang w:eastAsia="ru-RU"/>
              </w:rPr>
              <w:t>штрафы</w:t>
            </w:r>
            <w:proofErr w:type="gramStart"/>
            <w:r w:rsidRPr="00127902">
              <w:rPr>
                <w:rFonts w:ascii="Times New Roman" w:eastAsia="Times New Roman" w:hAnsi="Times New Roman" w:cs="Times New Roman"/>
                <w:sz w:val="20"/>
                <w:szCs w:val="20"/>
                <w:lang w:eastAsia="ru-RU"/>
              </w:rPr>
              <w:t>,у</w:t>
            </w:r>
            <w:proofErr w:type="gramEnd"/>
            <w:r w:rsidRPr="00127902">
              <w:rPr>
                <w:rFonts w:ascii="Times New Roman" w:eastAsia="Times New Roman" w:hAnsi="Times New Roman" w:cs="Times New Roman"/>
                <w:sz w:val="20"/>
                <w:szCs w:val="20"/>
                <w:lang w:eastAsia="ru-RU"/>
              </w:rPr>
              <w:t>становленные</w:t>
            </w:r>
            <w:proofErr w:type="spellEnd"/>
            <w:r w:rsidRPr="00127902">
              <w:rPr>
                <w:rFonts w:ascii="Times New Roman" w:eastAsia="Times New Roman" w:hAnsi="Times New Roman" w:cs="Times New Roman"/>
                <w:sz w:val="20"/>
                <w:szCs w:val="20"/>
                <w:lang w:eastAsia="ru-RU"/>
              </w:rPr>
              <w:t xml:space="preserve"> Главой 6 Кодекса  Российской Федерации об административных правонарушениях, за  административные правонарушения , посягающие на здоровье , санитарно-эпидемиологическое благополучие населения и общественную нравственность , налагаемые мировыми судьями , комиссиями по делам несовершеннолетних и защите их прав</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21,0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22,0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23,0</w:t>
            </w:r>
          </w:p>
        </w:tc>
      </w:tr>
      <w:tr w:rsidR="00127902" w:rsidRPr="00127902" w:rsidTr="00127902">
        <w:trPr>
          <w:trHeight w:val="2385"/>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000 1 16 01073 01 0000 140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Административные </w:t>
            </w:r>
            <w:proofErr w:type="spellStart"/>
            <w:r w:rsidRPr="00127902">
              <w:rPr>
                <w:rFonts w:ascii="Times New Roman" w:eastAsia="Times New Roman" w:hAnsi="Times New Roman" w:cs="Times New Roman"/>
                <w:sz w:val="20"/>
                <w:szCs w:val="20"/>
                <w:lang w:eastAsia="ru-RU"/>
              </w:rPr>
              <w:t>штрафы</w:t>
            </w:r>
            <w:proofErr w:type="gramStart"/>
            <w:r w:rsidRPr="00127902">
              <w:rPr>
                <w:rFonts w:ascii="Times New Roman" w:eastAsia="Times New Roman" w:hAnsi="Times New Roman" w:cs="Times New Roman"/>
                <w:sz w:val="20"/>
                <w:szCs w:val="20"/>
                <w:lang w:eastAsia="ru-RU"/>
              </w:rPr>
              <w:t>,у</w:t>
            </w:r>
            <w:proofErr w:type="gramEnd"/>
            <w:r w:rsidRPr="00127902">
              <w:rPr>
                <w:rFonts w:ascii="Times New Roman" w:eastAsia="Times New Roman" w:hAnsi="Times New Roman" w:cs="Times New Roman"/>
                <w:sz w:val="20"/>
                <w:szCs w:val="20"/>
                <w:lang w:eastAsia="ru-RU"/>
              </w:rPr>
              <w:t>становленные</w:t>
            </w:r>
            <w:proofErr w:type="spellEnd"/>
            <w:r w:rsidRPr="00127902">
              <w:rPr>
                <w:rFonts w:ascii="Times New Roman" w:eastAsia="Times New Roman" w:hAnsi="Times New Roman" w:cs="Times New Roman"/>
                <w:sz w:val="20"/>
                <w:szCs w:val="20"/>
                <w:lang w:eastAsia="ru-RU"/>
              </w:rPr>
              <w:t xml:space="preserve">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 комиссиями по делам несовершеннолетних и защите их прав</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w:t>
            </w:r>
          </w:p>
        </w:tc>
      </w:tr>
      <w:tr w:rsidR="00127902" w:rsidRPr="00127902" w:rsidTr="00127902">
        <w:trPr>
          <w:trHeight w:val="2715"/>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000 1 16 01083 01 0000 140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Административные </w:t>
            </w:r>
            <w:proofErr w:type="spellStart"/>
            <w:r w:rsidRPr="00127902">
              <w:rPr>
                <w:rFonts w:ascii="Times New Roman" w:eastAsia="Times New Roman" w:hAnsi="Times New Roman" w:cs="Times New Roman"/>
                <w:sz w:val="20"/>
                <w:szCs w:val="20"/>
                <w:lang w:eastAsia="ru-RU"/>
              </w:rPr>
              <w:t>штрафы</w:t>
            </w:r>
            <w:proofErr w:type="gramStart"/>
            <w:r w:rsidRPr="00127902">
              <w:rPr>
                <w:rFonts w:ascii="Times New Roman" w:eastAsia="Times New Roman" w:hAnsi="Times New Roman" w:cs="Times New Roman"/>
                <w:sz w:val="20"/>
                <w:szCs w:val="20"/>
                <w:lang w:eastAsia="ru-RU"/>
              </w:rPr>
              <w:t>,у</w:t>
            </w:r>
            <w:proofErr w:type="gramEnd"/>
            <w:r w:rsidRPr="00127902">
              <w:rPr>
                <w:rFonts w:ascii="Times New Roman" w:eastAsia="Times New Roman" w:hAnsi="Times New Roman" w:cs="Times New Roman"/>
                <w:sz w:val="20"/>
                <w:szCs w:val="20"/>
                <w:lang w:eastAsia="ru-RU"/>
              </w:rPr>
              <w:t>становленные</w:t>
            </w:r>
            <w:proofErr w:type="spellEnd"/>
            <w:r w:rsidRPr="00127902">
              <w:rPr>
                <w:rFonts w:ascii="Times New Roman" w:eastAsia="Times New Roman" w:hAnsi="Times New Roman" w:cs="Times New Roman"/>
                <w:sz w:val="20"/>
                <w:szCs w:val="20"/>
                <w:lang w:eastAsia="ru-RU"/>
              </w:rPr>
              <w:t xml:space="preserve"> Главой 8 Кодекса  Российской Федерации об административных правонарушениях , за административные правонарушения в области охраны окружающей среды и </w:t>
            </w:r>
            <w:proofErr w:type="spellStart"/>
            <w:r w:rsidRPr="00127902">
              <w:rPr>
                <w:rFonts w:ascii="Times New Roman" w:eastAsia="Times New Roman" w:hAnsi="Times New Roman" w:cs="Times New Roman"/>
                <w:sz w:val="20"/>
                <w:szCs w:val="20"/>
                <w:lang w:eastAsia="ru-RU"/>
              </w:rPr>
              <w:t>природопользования,налагаемые</w:t>
            </w:r>
            <w:proofErr w:type="spellEnd"/>
            <w:r w:rsidRPr="00127902">
              <w:rPr>
                <w:rFonts w:ascii="Times New Roman" w:eastAsia="Times New Roman" w:hAnsi="Times New Roman" w:cs="Times New Roman"/>
                <w:sz w:val="20"/>
                <w:szCs w:val="20"/>
                <w:lang w:eastAsia="ru-RU"/>
              </w:rPr>
              <w:t xml:space="preserve"> мировыми судьями , комиссиями по делам несовершеннолетних и защите их прав</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5,0</w:t>
            </w:r>
          </w:p>
        </w:tc>
      </w:tr>
      <w:tr w:rsidR="00127902" w:rsidRPr="00127902" w:rsidTr="00127902">
        <w:trPr>
          <w:trHeight w:val="1943"/>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000 1 16 11050 01 0000 140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 Платежи по искам о возмещении вреда, причиненного окружающей среде</w:t>
            </w:r>
            <w:proofErr w:type="gramStart"/>
            <w:r w:rsidRPr="00127902">
              <w:rPr>
                <w:rFonts w:ascii="Times New Roman" w:eastAsia="Times New Roman" w:hAnsi="Times New Roman" w:cs="Times New Roman"/>
                <w:sz w:val="20"/>
                <w:szCs w:val="20"/>
                <w:lang w:eastAsia="ru-RU"/>
              </w:rPr>
              <w:t xml:space="preserve"> ,</w:t>
            </w:r>
            <w:proofErr w:type="gramEnd"/>
            <w:r w:rsidRPr="00127902">
              <w:rPr>
                <w:rFonts w:ascii="Times New Roman" w:eastAsia="Times New Roman" w:hAnsi="Times New Roman" w:cs="Times New Roman"/>
                <w:sz w:val="20"/>
                <w:szCs w:val="20"/>
                <w:lang w:eastAsia="ru-RU"/>
              </w:rPr>
              <w:t xml:space="preserve"> а также платежи, уплачиваемые при добровольном возмещении вреда, причиненного окружающей среде на особо охраняемых природных территориях </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223,0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224,0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228,0</w:t>
            </w:r>
          </w:p>
        </w:tc>
      </w:tr>
      <w:tr w:rsidR="00127902" w:rsidRPr="00127902" w:rsidTr="00127902">
        <w:trPr>
          <w:trHeight w:val="2400"/>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000 1 16 01143 01 0000 140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Административные </w:t>
            </w:r>
            <w:proofErr w:type="spellStart"/>
            <w:r w:rsidRPr="00127902">
              <w:rPr>
                <w:rFonts w:ascii="Times New Roman" w:eastAsia="Times New Roman" w:hAnsi="Times New Roman" w:cs="Times New Roman"/>
                <w:sz w:val="20"/>
                <w:szCs w:val="20"/>
                <w:lang w:eastAsia="ru-RU"/>
              </w:rPr>
              <w:t>штрафы</w:t>
            </w:r>
            <w:proofErr w:type="gramStart"/>
            <w:r w:rsidRPr="00127902">
              <w:rPr>
                <w:rFonts w:ascii="Times New Roman" w:eastAsia="Times New Roman" w:hAnsi="Times New Roman" w:cs="Times New Roman"/>
                <w:sz w:val="20"/>
                <w:szCs w:val="20"/>
                <w:lang w:eastAsia="ru-RU"/>
              </w:rPr>
              <w:t>,у</w:t>
            </w:r>
            <w:proofErr w:type="gramEnd"/>
            <w:r w:rsidRPr="00127902">
              <w:rPr>
                <w:rFonts w:ascii="Times New Roman" w:eastAsia="Times New Roman" w:hAnsi="Times New Roman" w:cs="Times New Roman"/>
                <w:sz w:val="20"/>
                <w:szCs w:val="20"/>
                <w:lang w:eastAsia="ru-RU"/>
              </w:rPr>
              <w:t>становленные</w:t>
            </w:r>
            <w:proofErr w:type="spellEnd"/>
            <w:r w:rsidRPr="00127902">
              <w:rPr>
                <w:rFonts w:ascii="Times New Roman" w:eastAsia="Times New Roman" w:hAnsi="Times New Roman" w:cs="Times New Roman"/>
                <w:sz w:val="20"/>
                <w:szCs w:val="20"/>
                <w:lang w:eastAsia="ru-RU"/>
              </w:rPr>
              <w:t xml:space="preserve"> Главой 14 Кодекса  Российской Федерации об административных правонарушениях , за административные правонарушения на транспорте ,налагаемые мировыми судьями , комиссиями по делам несовершеннолетних и защите их прав </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5,0</w:t>
            </w:r>
          </w:p>
        </w:tc>
      </w:tr>
      <w:tr w:rsidR="00127902" w:rsidRPr="00127902" w:rsidTr="00127902">
        <w:trPr>
          <w:trHeight w:val="2640"/>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000 1 16 01153 01 0000 140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Административные </w:t>
            </w:r>
            <w:proofErr w:type="spellStart"/>
            <w:r w:rsidRPr="00127902">
              <w:rPr>
                <w:rFonts w:ascii="Times New Roman" w:eastAsia="Times New Roman" w:hAnsi="Times New Roman" w:cs="Times New Roman"/>
                <w:sz w:val="20"/>
                <w:szCs w:val="20"/>
                <w:lang w:eastAsia="ru-RU"/>
              </w:rPr>
              <w:t>штрафы</w:t>
            </w:r>
            <w:proofErr w:type="gramStart"/>
            <w:r w:rsidRPr="00127902">
              <w:rPr>
                <w:rFonts w:ascii="Times New Roman" w:eastAsia="Times New Roman" w:hAnsi="Times New Roman" w:cs="Times New Roman"/>
                <w:sz w:val="20"/>
                <w:szCs w:val="20"/>
                <w:lang w:eastAsia="ru-RU"/>
              </w:rPr>
              <w:t>,у</w:t>
            </w:r>
            <w:proofErr w:type="gramEnd"/>
            <w:r w:rsidRPr="00127902">
              <w:rPr>
                <w:rFonts w:ascii="Times New Roman" w:eastAsia="Times New Roman" w:hAnsi="Times New Roman" w:cs="Times New Roman"/>
                <w:sz w:val="20"/>
                <w:szCs w:val="20"/>
                <w:lang w:eastAsia="ru-RU"/>
              </w:rPr>
              <w:t>становленные</w:t>
            </w:r>
            <w:proofErr w:type="spellEnd"/>
            <w:r w:rsidRPr="00127902">
              <w:rPr>
                <w:rFonts w:ascii="Times New Roman" w:eastAsia="Times New Roman" w:hAnsi="Times New Roman" w:cs="Times New Roman"/>
                <w:sz w:val="20"/>
                <w:szCs w:val="20"/>
                <w:lang w:eastAsia="ru-RU"/>
              </w:rPr>
              <w:t xml:space="preserve"> Главой 15 Кодекса  Российской Федерации об административных правонарушениях , за административные правонарушения в области финансов, налогов и сборов, страхования ,налагаемые мировыми судьями , комиссиями по делам несовершеннолетних и защите их прав </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8,0</w:t>
            </w:r>
          </w:p>
        </w:tc>
      </w:tr>
      <w:tr w:rsidR="00127902" w:rsidRPr="00127902" w:rsidTr="00127902">
        <w:trPr>
          <w:trHeight w:val="3300"/>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000 1 16 01173 01 0000 140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Административные </w:t>
            </w:r>
            <w:proofErr w:type="spellStart"/>
            <w:r w:rsidRPr="00127902">
              <w:rPr>
                <w:rFonts w:ascii="Times New Roman" w:eastAsia="Times New Roman" w:hAnsi="Times New Roman" w:cs="Times New Roman"/>
                <w:sz w:val="20"/>
                <w:szCs w:val="20"/>
                <w:lang w:eastAsia="ru-RU"/>
              </w:rPr>
              <w:t>штрафы</w:t>
            </w:r>
            <w:proofErr w:type="gramStart"/>
            <w:r w:rsidRPr="00127902">
              <w:rPr>
                <w:rFonts w:ascii="Times New Roman" w:eastAsia="Times New Roman" w:hAnsi="Times New Roman" w:cs="Times New Roman"/>
                <w:sz w:val="20"/>
                <w:szCs w:val="20"/>
                <w:lang w:eastAsia="ru-RU"/>
              </w:rPr>
              <w:t>,у</w:t>
            </w:r>
            <w:proofErr w:type="gramEnd"/>
            <w:r w:rsidRPr="00127902">
              <w:rPr>
                <w:rFonts w:ascii="Times New Roman" w:eastAsia="Times New Roman" w:hAnsi="Times New Roman" w:cs="Times New Roman"/>
                <w:sz w:val="20"/>
                <w:szCs w:val="20"/>
                <w:lang w:eastAsia="ru-RU"/>
              </w:rPr>
              <w:t>становленные</w:t>
            </w:r>
            <w:proofErr w:type="spellEnd"/>
            <w:r w:rsidRPr="00127902">
              <w:rPr>
                <w:rFonts w:ascii="Times New Roman" w:eastAsia="Times New Roman" w:hAnsi="Times New Roman" w:cs="Times New Roman"/>
                <w:sz w:val="20"/>
                <w:szCs w:val="20"/>
                <w:lang w:eastAsia="ru-RU"/>
              </w:rPr>
              <w:t xml:space="preserve"> Главой 17 Кодекса  Российской Федерации об административных правонарушениях , за административные правонарушения в области предпринимательской </w:t>
            </w:r>
            <w:proofErr w:type="spellStart"/>
            <w:r w:rsidRPr="00127902">
              <w:rPr>
                <w:rFonts w:ascii="Times New Roman" w:eastAsia="Times New Roman" w:hAnsi="Times New Roman" w:cs="Times New Roman"/>
                <w:sz w:val="20"/>
                <w:szCs w:val="20"/>
                <w:lang w:eastAsia="ru-RU"/>
              </w:rPr>
              <w:t>деятельностии</w:t>
            </w:r>
            <w:proofErr w:type="spellEnd"/>
            <w:r w:rsidRPr="00127902">
              <w:rPr>
                <w:rFonts w:ascii="Times New Roman" w:eastAsia="Times New Roman" w:hAnsi="Times New Roman" w:cs="Times New Roman"/>
                <w:sz w:val="20"/>
                <w:szCs w:val="20"/>
                <w:lang w:eastAsia="ru-RU"/>
              </w:rPr>
              <w:t xml:space="preserve"> деятельности саморегулирующих организаций, налагаемые мировыми судьями, комиссиями по делам несовершеннолетних и защите их прав</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15,0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16,0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17,0</w:t>
            </w:r>
          </w:p>
        </w:tc>
      </w:tr>
      <w:tr w:rsidR="00127902" w:rsidRPr="00127902" w:rsidTr="00127902">
        <w:trPr>
          <w:trHeight w:val="2400"/>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000 1 16 01193 01 0000 140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Административные </w:t>
            </w:r>
            <w:proofErr w:type="spellStart"/>
            <w:r w:rsidRPr="00127902">
              <w:rPr>
                <w:rFonts w:ascii="Times New Roman" w:eastAsia="Times New Roman" w:hAnsi="Times New Roman" w:cs="Times New Roman"/>
                <w:sz w:val="20"/>
                <w:szCs w:val="20"/>
                <w:lang w:eastAsia="ru-RU"/>
              </w:rPr>
              <w:t>штрафы</w:t>
            </w:r>
            <w:proofErr w:type="gramStart"/>
            <w:r w:rsidRPr="00127902">
              <w:rPr>
                <w:rFonts w:ascii="Times New Roman" w:eastAsia="Times New Roman" w:hAnsi="Times New Roman" w:cs="Times New Roman"/>
                <w:sz w:val="20"/>
                <w:szCs w:val="20"/>
                <w:lang w:eastAsia="ru-RU"/>
              </w:rPr>
              <w:t>,у</w:t>
            </w:r>
            <w:proofErr w:type="gramEnd"/>
            <w:r w:rsidRPr="00127902">
              <w:rPr>
                <w:rFonts w:ascii="Times New Roman" w:eastAsia="Times New Roman" w:hAnsi="Times New Roman" w:cs="Times New Roman"/>
                <w:sz w:val="20"/>
                <w:szCs w:val="20"/>
                <w:lang w:eastAsia="ru-RU"/>
              </w:rPr>
              <w:t>становленные</w:t>
            </w:r>
            <w:proofErr w:type="spellEnd"/>
            <w:r w:rsidRPr="00127902">
              <w:rPr>
                <w:rFonts w:ascii="Times New Roman" w:eastAsia="Times New Roman" w:hAnsi="Times New Roman" w:cs="Times New Roman"/>
                <w:sz w:val="20"/>
                <w:szCs w:val="20"/>
                <w:lang w:eastAsia="ru-RU"/>
              </w:rPr>
              <w:t xml:space="preserve"> Главой 19 Кодекса  Российской Федерации об административных правонарушениях , за административные правонарушения против порядка управления , налагаемые мировыми судьями, комиссиями по делам несовершеннолетних и защите их прав</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52,0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54,0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56,0</w:t>
            </w:r>
          </w:p>
        </w:tc>
      </w:tr>
      <w:tr w:rsidR="00127902" w:rsidRPr="00127902" w:rsidTr="00127902">
        <w:trPr>
          <w:trHeight w:val="2869"/>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000 1 16 01203 01 0000 140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Административные </w:t>
            </w:r>
            <w:proofErr w:type="spellStart"/>
            <w:r w:rsidRPr="00127902">
              <w:rPr>
                <w:rFonts w:ascii="Times New Roman" w:eastAsia="Times New Roman" w:hAnsi="Times New Roman" w:cs="Times New Roman"/>
                <w:sz w:val="20"/>
                <w:szCs w:val="20"/>
                <w:lang w:eastAsia="ru-RU"/>
              </w:rPr>
              <w:t>штрафы</w:t>
            </w:r>
            <w:proofErr w:type="gramStart"/>
            <w:r w:rsidRPr="00127902">
              <w:rPr>
                <w:rFonts w:ascii="Times New Roman" w:eastAsia="Times New Roman" w:hAnsi="Times New Roman" w:cs="Times New Roman"/>
                <w:sz w:val="20"/>
                <w:szCs w:val="20"/>
                <w:lang w:eastAsia="ru-RU"/>
              </w:rPr>
              <w:t>,у</w:t>
            </w:r>
            <w:proofErr w:type="gramEnd"/>
            <w:r w:rsidRPr="00127902">
              <w:rPr>
                <w:rFonts w:ascii="Times New Roman" w:eastAsia="Times New Roman" w:hAnsi="Times New Roman" w:cs="Times New Roman"/>
                <w:sz w:val="20"/>
                <w:szCs w:val="20"/>
                <w:lang w:eastAsia="ru-RU"/>
              </w:rPr>
              <w:t>становленные</w:t>
            </w:r>
            <w:proofErr w:type="spellEnd"/>
            <w:r w:rsidRPr="00127902">
              <w:rPr>
                <w:rFonts w:ascii="Times New Roman" w:eastAsia="Times New Roman" w:hAnsi="Times New Roman" w:cs="Times New Roman"/>
                <w:sz w:val="20"/>
                <w:szCs w:val="20"/>
                <w:lang w:eastAsia="ru-RU"/>
              </w:rPr>
              <w:t xml:space="preserve"> Главой 19 Кодекса  Российской Федерации об административных правонарушениях , за административные правонарушения , посягающие на общественный  порядок и общественную безопасность , налагаемые мировыми судьями, комиссиями по делам несовершеннолетних и защите их прав</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320,0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322,0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324,0</w:t>
            </w:r>
          </w:p>
        </w:tc>
      </w:tr>
      <w:tr w:rsidR="00127902" w:rsidRPr="00127902" w:rsidTr="00127902">
        <w:trPr>
          <w:trHeight w:val="2325"/>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000 1 16 07010 05 0000 140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Иные штрафы</w:t>
            </w:r>
            <w:proofErr w:type="gramStart"/>
            <w:r w:rsidRPr="00127902">
              <w:rPr>
                <w:rFonts w:ascii="Times New Roman" w:eastAsia="Times New Roman" w:hAnsi="Times New Roman" w:cs="Times New Roman"/>
                <w:sz w:val="20"/>
                <w:szCs w:val="20"/>
                <w:lang w:eastAsia="ru-RU"/>
              </w:rPr>
              <w:t xml:space="preserve"> ,</w:t>
            </w:r>
            <w:proofErr w:type="gramEnd"/>
            <w:r w:rsidRPr="00127902">
              <w:rPr>
                <w:rFonts w:ascii="Times New Roman" w:eastAsia="Times New Roman" w:hAnsi="Times New Roman" w:cs="Times New Roman"/>
                <w:sz w:val="20"/>
                <w:szCs w:val="20"/>
                <w:lang w:eastAsia="ru-RU"/>
              </w:rPr>
              <w:t xml:space="preserve"> </w:t>
            </w:r>
            <w:proofErr w:type="spellStart"/>
            <w:r w:rsidRPr="00127902">
              <w:rPr>
                <w:rFonts w:ascii="Times New Roman" w:eastAsia="Times New Roman" w:hAnsi="Times New Roman" w:cs="Times New Roman"/>
                <w:sz w:val="20"/>
                <w:szCs w:val="20"/>
                <w:lang w:eastAsia="ru-RU"/>
              </w:rPr>
              <w:t>неустоцки</w:t>
            </w:r>
            <w:proofErr w:type="spellEnd"/>
            <w:r w:rsidRPr="00127902">
              <w:rPr>
                <w:rFonts w:ascii="Times New Roman" w:eastAsia="Times New Roman" w:hAnsi="Times New Roman" w:cs="Times New Roman"/>
                <w:sz w:val="20"/>
                <w:szCs w:val="20"/>
                <w:lang w:eastAsia="ru-RU"/>
              </w:rPr>
              <w:t>, пени уплаченные в соответствии с законом или договором в случае неисполнения или ненадлежащего исполнения обязательств перед муниципальным органом , ( муниципальным казенным учреждением) муниципального района</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47,0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50,0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52,0</w:t>
            </w:r>
          </w:p>
        </w:tc>
      </w:tr>
      <w:tr w:rsidR="00127902" w:rsidRPr="00127902" w:rsidTr="00127902">
        <w:trPr>
          <w:trHeight w:val="1680"/>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000 1 16 10100 05 0000 140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Денежные взыскания</w:t>
            </w:r>
            <w:proofErr w:type="gramStart"/>
            <w:r w:rsidRPr="00127902">
              <w:rPr>
                <w:rFonts w:ascii="Times New Roman" w:eastAsia="Times New Roman" w:hAnsi="Times New Roman" w:cs="Times New Roman"/>
                <w:sz w:val="20"/>
                <w:szCs w:val="20"/>
                <w:lang w:eastAsia="ru-RU"/>
              </w:rPr>
              <w:t xml:space="preserve"> ,</w:t>
            </w:r>
            <w:proofErr w:type="gramEnd"/>
            <w:r w:rsidRPr="00127902">
              <w:rPr>
                <w:rFonts w:ascii="Times New Roman" w:eastAsia="Times New Roman" w:hAnsi="Times New Roman" w:cs="Times New Roman"/>
                <w:sz w:val="20"/>
                <w:szCs w:val="20"/>
                <w:lang w:eastAsia="ru-RU"/>
              </w:rPr>
              <w:t xml:space="preserve"> налагаемые в возмещение ущерба, причиненного в результате незаконного или нецелевого использования бюджетных средств ( в части бюджетов муниципальных районов)</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9,0</w:t>
            </w:r>
          </w:p>
        </w:tc>
      </w:tr>
      <w:tr w:rsidR="00127902" w:rsidRPr="00127902" w:rsidTr="00127902">
        <w:trPr>
          <w:trHeight w:val="2603"/>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000 1 16 10123 01 0000 140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Доходы от денежных  взыскани</w:t>
            </w:r>
            <w:proofErr w:type="gramStart"/>
            <w:r w:rsidRPr="00127902">
              <w:rPr>
                <w:rFonts w:ascii="Times New Roman" w:eastAsia="Times New Roman" w:hAnsi="Times New Roman" w:cs="Times New Roman"/>
                <w:sz w:val="20"/>
                <w:szCs w:val="20"/>
                <w:lang w:eastAsia="ru-RU"/>
              </w:rPr>
              <w:t>й(</w:t>
            </w:r>
            <w:proofErr w:type="gramEnd"/>
            <w:r w:rsidRPr="00127902">
              <w:rPr>
                <w:rFonts w:ascii="Times New Roman" w:eastAsia="Times New Roman" w:hAnsi="Times New Roman" w:cs="Times New Roman"/>
                <w:sz w:val="20"/>
                <w:szCs w:val="20"/>
                <w:lang w:eastAsia="ru-RU"/>
              </w:rPr>
              <w:t xml:space="preserve">штрафов), поступающие в счет погашения задолженности , образовавшейся до 1 января 2020 года , подлежащие зачислению в бюджет муниципального образования по нормативам, </w:t>
            </w:r>
            <w:proofErr w:type="spellStart"/>
            <w:r w:rsidRPr="00127902">
              <w:rPr>
                <w:rFonts w:ascii="Times New Roman" w:eastAsia="Times New Roman" w:hAnsi="Times New Roman" w:cs="Times New Roman"/>
                <w:sz w:val="20"/>
                <w:szCs w:val="20"/>
                <w:lang w:eastAsia="ru-RU"/>
              </w:rPr>
              <w:t>действовшим</w:t>
            </w:r>
            <w:proofErr w:type="spellEnd"/>
            <w:r w:rsidRPr="00127902">
              <w:rPr>
                <w:rFonts w:ascii="Times New Roman" w:eastAsia="Times New Roman" w:hAnsi="Times New Roman" w:cs="Times New Roman"/>
                <w:sz w:val="20"/>
                <w:szCs w:val="20"/>
                <w:lang w:eastAsia="ru-RU"/>
              </w:rPr>
              <w:t xml:space="preserve"> в 2019 году возмещение ущерба, причиненного в результате незаконного или нецелевого использования бюджетных средств ( в части бюджетов муниципальных районов)</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12,0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14,0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15,0</w:t>
            </w:r>
          </w:p>
        </w:tc>
      </w:tr>
      <w:tr w:rsidR="00127902" w:rsidRPr="00127902" w:rsidTr="00127902">
        <w:trPr>
          <w:trHeight w:val="2265"/>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000 1 16 10129 01 0000 140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Доходы от денежных  взыскани</w:t>
            </w:r>
            <w:proofErr w:type="gramStart"/>
            <w:r w:rsidRPr="00127902">
              <w:rPr>
                <w:rFonts w:ascii="Times New Roman" w:eastAsia="Times New Roman" w:hAnsi="Times New Roman" w:cs="Times New Roman"/>
                <w:sz w:val="20"/>
                <w:szCs w:val="20"/>
                <w:lang w:eastAsia="ru-RU"/>
              </w:rPr>
              <w:t>й(</w:t>
            </w:r>
            <w:proofErr w:type="gramEnd"/>
            <w:r w:rsidRPr="00127902">
              <w:rPr>
                <w:rFonts w:ascii="Times New Roman" w:eastAsia="Times New Roman" w:hAnsi="Times New Roman" w:cs="Times New Roman"/>
                <w:sz w:val="20"/>
                <w:szCs w:val="20"/>
                <w:lang w:eastAsia="ru-RU"/>
              </w:rPr>
              <w:t xml:space="preserve">штрафов), поступающие в счет погашения задолженности , образовавшейся до 1 января 2020 года , подлежащие зачислению в федеральный  бюджет и бюджет муниципального образования по нормативам, </w:t>
            </w:r>
            <w:proofErr w:type="spellStart"/>
            <w:r w:rsidRPr="00127902">
              <w:rPr>
                <w:rFonts w:ascii="Times New Roman" w:eastAsia="Times New Roman" w:hAnsi="Times New Roman" w:cs="Times New Roman"/>
                <w:sz w:val="20"/>
                <w:szCs w:val="20"/>
                <w:lang w:eastAsia="ru-RU"/>
              </w:rPr>
              <w:t>действовшим</w:t>
            </w:r>
            <w:proofErr w:type="spellEnd"/>
            <w:r w:rsidRPr="00127902">
              <w:rPr>
                <w:rFonts w:ascii="Times New Roman" w:eastAsia="Times New Roman" w:hAnsi="Times New Roman" w:cs="Times New Roman"/>
                <w:sz w:val="20"/>
                <w:szCs w:val="20"/>
                <w:lang w:eastAsia="ru-RU"/>
              </w:rPr>
              <w:t xml:space="preserve"> в 2019 году </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7,0</w:t>
            </w:r>
          </w:p>
        </w:tc>
      </w:tr>
      <w:tr w:rsidR="00127902" w:rsidRPr="00127902" w:rsidTr="00127902">
        <w:trPr>
          <w:trHeight w:val="1069"/>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000 1 17 05050 05 0000 180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Прочие неналоговые доходы бюджетам муниципальных районов</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370,0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380,0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400,0</w:t>
            </w:r>
          </w:p>
        </w:tc>
      </w:tr>
      <w:tr w:rsidR="00127902" w:rsidRPr="00127902" w:rsidTr="00127902">
        <w:trPr>
          <w:trHeight w:val="923"/>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000 2 00 00000 00 0000 000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both"/>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 xml:space="preserve">БЕЗВОЗМЕЗДНЫЕ ПОСТУПЛЕНИЯ                     </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526597,30973</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341458,89747</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499991,18207</w:t>
            </w:r>
          </w:p>
        </w:tc>
      </w:tr>
      <w:tr w:rsidR="00127902" w:rsidRPr="00127902" w:rsidTr="00127902">
        <w:trPr>
          <w:trHeight w:val="960"/>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000 2 02 00000 00 0000 000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Безвозмездные поступления от других бюджетов бюджетной системы Российской Федерации</w:t>
            </w:r>
          </w:p>
        </w:tc>
        <w:tc>
          <w:tcPr>
            <w:tcW w:w="170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524531,27125</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339458,89747</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497991,18207</w:t>
            </w:r>
          </w:p>
        </w:tc>
      </w:tr>
      <w:tr w:rsidR="00127902" w:rsidRPr="00127902" w:rsidTr="00127902">
        <w:trPr>
          <w:trHeight w:val="698"/>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000 2 02 10000 00 0000 150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ДОТАЦИИ БЮДЖЕТАМ БЮДЖЕТНОЙ СИСТЕМЫ  РОССИЙСКОЙ ФЕДЕРАЦИИ  </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91225,0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44611,0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46570,0</w:t>
            </w:r>
          </w:p>
        </w:tc>
      </w:tr>
      <w:tr w:rsidR="00127902" w:rsidRPr="00127902" w:rsidTr="00127902">
        <w:trPr>
          <w:trHeight w:val="1189"/>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000 2 02 15001 05 0000 150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Дотации  бюджетам муниципальных районов на выравнивание  бюджетной обеспеченности</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55263,0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44611,0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46570,0</w:t>
            </w:r>
          </w:p>
        </w:tc>
      </w:tr>
      <w:tr w:rsidR="00127902" w:rsidRPr="00127902" w:rsidTr="00127902">
        <w:trPr>
          <w:trHeight w:val="1478"/>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000 2 02 15002 05 0000 150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Дотации  бюджетам муниципальных районов на поддержку мер по  обеспечению сбалансированности бюджета</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35962,0</w:t>
            </w:r>
          </w:p>
        </w:tc>
        <w:tc>
          <w:tcPr>
            <w:tcW w:w="198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c>
          <w:tcPr>
            <w:tcW w:w="1559"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r>
      <w:tr w:rsidR="00127902" w:rsidRPr="00127902" w:rsidTr="00127902">
        <w:trPr>
          <w:trHeight w:val="1478"/>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000 2 02 20000 00 0000 150</w:t>
            </w:r>
          </w:p>
        </w:tc>
        <w:tc>
          <w:tcPr>
            <w:tcW w:w="2835"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СУБСИДИИ БЮДЖЕТАМ   БЮДЖЕТНОЙ СИСТЕМЫ  РОССИЙСКОЙ ФЕДЕРАЦИИ  </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211492,52425</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75663,66247</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222129,59707</w:t>
            </w:r>
          </w:p>
        </w:tc>
      </w:tr>
      <w:tr w:rsidR="00127902" w:rsidRPr="00127902" w:rsidTr="00127902">
        <w:trPr>
          <w:trHeight w:val="1380"/>
        </w:trPr>
        <w:tc>
          <w:tcPr>
            <w:tcW w:w="2694" w:type="dxa"/>
            <w:tcBorders>
              <w:top w:val="nil"/>
              <w:left w:val="single" w:sz="8" w:space="0" w:color="auto"/>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000 2 02 20077 05 0000 150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Субсидии бюджетам муниципальных районов на </w:t>
            </w:r>
            <w:proofErr w:type="spellStart"/>
            <w:r w:rsidRPr="00127902">
              <w:rPr>
                <w:rFonts w:ascii="Times New Roman" w:eastAsia="Times New Roman" w:hAnsi="Times New Roman" w:cs="Times New Roman"/>
                <w:sz w:val="20"/>
                <w:szCs w:val="20"/>
                <w:lang w:eastAsia="ru-RU"/>
              </w:rPr>
              <w:t>софинансирование</w:t>
            </w:r>
            <w:proofErr w:type="spellEnd"/>
            <w:r w:rsidRPr="00127902">
              <w:rPr>
                <w:rFonts w:ascii="Times New Roman" w:eastAsia="Times New Roman" w:hAnsi="Times New Roman" w:cs="Times New Roman"/>
                <w:sz w:val="20"/>
                <w:szCs w:val="20"/>
                <w:lang w:eastAsia="ru-RU"/>
              </w:rPr>
              <w:t xml:space="preserve"> капитальных вложений в объекты муниципальной собственности </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22574,4</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115702,8</w:t>
            </w:r>
          </w:p>
        </w:tc>
      </w:tr>
      <w:tr w:rsidR="00127902" w:rsidRPr="00127902" w:rsidTr="00127902">
        <w:trPr>
          <w:trHeight w:val="792"/>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000 2 02 20216 05 0000 150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Субсидии на капитальный ремонт и ремонт автомобильных дорог общего пользования</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127771,7</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43111,5</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82162,5</w:t>
            </w:r>
          </w:p>
        </w:tc>
      </w:tr>
      <w:tr w:rsidR="00127902" w:rsidRPr="00127902" w:rsidTr="00127902">
        <w:trPr>
          <w:trHeight w:val="792"/>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000 2 02 25098 05 0000 150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Субсидии на обновление материально-технической базы</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1803,735</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r>
      <w:tr w:rsidR="00127902" w:rsidRPr="00127902" w:rsidTr="00127902">
        <w:trPr>
          <w:trHeight w:val="1189"/>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000 2 02 25304 05 0000 150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Субсидии бюджетам муниципальных районов на организацию бесплатного горячего питания обучающихся</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4675,0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4675,0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4675,0</w:t>
            </w:r>
          </w:p>
        </w:tc>
      </w:tr>
      <w:tr w:rsidR="00127902" w:rsidRPr="00127902" w:rsidTr="00127902">
        <w:trPr>
          <w:trHeight w:val="1523"/>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000 2 02 25497 05 0000 150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Субсидии бюджетам муниципальных районов на реализацию мероприятий по обеспечению доступным и комфортным жильем</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1908,2</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1974,46317</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1990,17038</w:t>
            </w:r>
          </w:p>
        </w:tc>
      </w:tr>
      <w:tr w:rsidR="00127902" w:rsidRPr="00127902" w:rsidTr="00127902">
        <w:trPr>
          <w:trHeight w:val="1129"/>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000 2 02 25519 05 0000 150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xml:space="preserve">Субсидии бюджетам муниципальных районов на поддержку отрасли культуры  </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68,24335</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68,34340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70,39079</w:t>
            </w:r>
          </w:p>
        </w:tc>
      </w:tr>
      <w:tr w:rsidR="00127902" w:rsidRPr="00127902" w:rsidTr="00127902">
        <w:trPr>
          <w:trHeight w:val="818"/>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000 2 02 29999 05 0000 150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Прочие субсидии бюджетам муниципальных районов, в.т.ч.</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52691,24590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25834,35590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17528,73590</w:t>
            </w:r>
          </w:p>
        </w:tc>
      </w:tr>
      <w:tr w:rsidR="00127902" w:rsidRPr="00127902" w:rsidTr="00127902">
        <w:trPr>
          <w:trHeight w:val="645"/>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на организацию отдыха детей в </w:t>
            </w:r>
            <w:proofErr w:type="gramStart"/>
            <w:r w:rsidRPr="00127902">
              <w:rPr>
                <w:rFonts w:ascii="Times New Roman" w:eastAsia="Times New Roman" w:hAnsi="Times New Roman" w:cs="Times New Roman"/>
                <w:sz w:val="20"/>
                <w:szCs w:val="20"/>
                <w:lang w:eastAsia="ru-RU"/>
              </w:rPr>
              <w:t>каникулярное</w:t>
            </w:r>
            <w:proofErr w:type="gramEnd"/>
            <w:r w:rsidRPr="00127902">
              <w:rPr>
                <w:rFonts w:ascii="Times New Roman" w:eastAsia="Times New Roman" w:hAnsi="Times New Roman" w:cs="Times New Roman"/>
                <w:sz w:val="20"/>
                <w:szCs w:val="20"/>
                <w:lang w:eastAsia="ru-RU"/>
              </w:rPr>
              <w:t xml:space="preserve"> </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57,0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60,0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61,0</w:t>
            </w:r>
          </w:p>
        </w:tc>
      </w:tr>
      <w:tr w:rsidR="00127902" w:rsidRPr="00127902" w:rsidTr="00127902">
        <w:trPr>
          <w:trHeight w:val="960"/>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на обеспечение учащихся общеобразовательных учреждений молочной продукцией</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640,0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665,6</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692,3</w:t>
            </w:r>
          </w:p>
        </w:tc>
      </w:tr>
      <w:tr w:rsidR="00127902" w:rsidRPr="00127902" w:rsidTr="00127902">
        <w:trPr>
          <w:trHeight w:val="960"/>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на материально-техническое оснащение муниципальных общеобразовательных организаций</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100,0</w:t>
            </w:r>
          </w:p>
        </w:tc>
      </w:tr>
      <w:tr w:rsidR="00127902" w:rsidRPr="00127902" w:rsidTr="00127902">
        <w:trPr>
          <w:trHeight w:val="645"/>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 </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на создание условий для занятия физкультурой и спортом </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682,0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682,0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682,0</w:t>
            </w:r>
          </w:p>
        </w:tc>
      </w:tr>
      <w:tr w:rsidR="00127902" w:rsidRPr="00127902" w:rsidTr="00127902">
        <w:trPr>
          <w:trHeight w:val="960"/>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на адресную программу капитального ремонта общеобразовательных организаций</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19110,0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r>
      <w:tr w:rsidR="00127902" w:rsidRPr="00127902" w:rsidTr="00127902">
        <w:trPr>
          <w:trHeight w:val="645"/>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на капитальные вложения в объекты физкультуры и спорта </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r>
      <w:tr w:rsidR="00127902" w:rsidRPr="00127902" w:rsidTr="00127902">
        <w:trPr>
          <w:trHeight w:val="732"/>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на модернизацию уличного освещения</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2740,090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5500,0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2000,0</w:t>
            </w:r>
          </w:p>
        </w:tc>
      </w:tr>
      <w:tr w:rsidR="00127902" w:rsidRPr="00127902" w:rsidTr="00127902">
        <w:trPr>
          <w:trHeight w:val="1238"/>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для организации  отдыха и оздоровления детей</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1203,5</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1078,6</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1121,7</w:t>
            </w:r>
          </w:p>
        </w:tc>
      </w:tr>
      <w:tr w:rsidR="00127902" w:rsidRPr="00127902" w:rsidTr="00127902">
        <w:trPr>
          <w:trHeight w:val="1032"/>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на обеспечение развития и укрепления материально-технической базы домов культуры </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1111,9</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1182,28</w:t>
            </w:r>
          </w:p>
        </w:tc>
      </w:tr>
      <w:tr w:rsidR="00127902" w:rsidRPr="00127902" w:rsidTr="00127902">
        <w:trPr>
          <w:trHeight w:val="818"/>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обеспечение уличного освещения</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1371,35590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1371,35590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1371,35590</w:t>
            </w:r>
          </w:p>
        </w:tc>
      </w:tr>
      <w:tr w:rsidR="00127902" w:rsidRPr="00127902" w:rsidTr="00127902">
        <w:trPr>
          <w:trHeight w:val="1103"/>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на ремонт объектов теплоэнергетического хозяйства района к отопительному сезону</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2462,5</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3898,2</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3898,2</w:t>
            </w:r>
          </w:p>
        </w:tc>
      </w:tr>
      <w:tr w:rsidR="00127902" w:rsidRPr="00127902" w:rsidTr="00127902">
        <w:trPr>
          <w:trHeight w:val="818"/>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на организацию перевозок пассажиров автомобильным транспортом</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5935,6</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6173,0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6419,9</w:t>
            </w:r>
          </w:p>
        </w:tc>
      </w:tr>
      <w:tr w:rsidR="00127902" w:rsidRPr="00127902" w:rsidTr="00127902">
        <w:trPr>
          <w:trHeight w:val="732"/>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на приобретение коммунальной спец</w:t>
            </w:r>
            <w:proofErr w:type="gramStart"/>
            <w:r w:rsidRPr="00127902">
              <w:rPr>
                <w:rFonts w:ascii="Times New Roman" w:eastAsia="Times New Roman" w:hAnsi="Times New Roman" w:cs="Times New Roman"/>
                <w:sz w:val="20"/>
                <w:szCs w:val="20"/>
                <w:lang w:eastAsia="ru-RU"/>
              </w:rPr>
              <w:t>.т</w:t>
            </w:r>
            <w:proofErr w:type="gramEnd"/>
            <w:r w:rsidRPr="00127902">
              <w:rPr>
                <w:rFonts w:ascii="Times New Roman" w:eastAsia="Times New Roman" w:hAnsi="Times New Roman" w:cs="Times New Roman"/>
                <w:sz w:val="20"/>
                <w:szCs w:val="20"/>
                <w:lang w:eastAsia="ru-RU"/>
              </w:rPr>
              <w:t>ехники</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11910,0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5193,7</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r>
      <w:tr w:rsidR="00127902" w:rsidRPr="00127902" w:rsidTr="00127902">
        <w:trPr>
          <w:trHeight w:val="732"/>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на приведение территорий </w:t>
            </w:r>
            <w:proofErr w:type="gramStart"/>
            <w:r w:rsidRPr="00127902">
              <w:rPr>
                <w:rFonts w:ascii="Times New Roman" w:eastAsia="Times New Roman" w:hAnsi="Times New Roman" w:cs="Times New Roman"/>
                <w:sz w:val="20"/>
                <w:szCs w:val="20"/>
                <w:lang w:eastAsia="ru-RU"/>
              </w:rPr>
              <w:t>детский</w:t>
            </w:r>
            <w:proofErr w:type="gramEnd"/>
            <w:r w:rsidRPr="00127902">
              <w:rPr>
                <w:rFonts w:ascii="Times New Roman" w:eastAsia="Times New Roman" w:hAnsi="Times New Roman" w:cs="Times New Roman"/>
                <w:sz w:val="20"/>
                <w:szCs w:val="20"/>
                <w:lang w:eastAsia="ru-RU"/>
              </w:rPr>
              <w:t xml:space="preserve"> садов в норму</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4479,2</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r>
      <w:tr w:rsidR="00127902" w:rsidRPr="00127902" w:rsidTr="00127902">
        <w:trPr>
          <w:trHeight w:val="732"/>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на развитие сети общеобразовательных организаций</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2000,0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r>
      <w:tr w:rsidR="00127902" w:rsidRPr="00127902" w:rsidTr="00127902">
        <w:trPr>
          <w:trHeight w:val="1200"/>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000 2 02 30000 00 0000 150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СУБВЕНЦИИ БЮДЖЕТАМ БЮДЖЕТНОЙ СИСТЕМЫ РОССИЙСКОЙ ФЕДЕРАЦИИ </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183481,0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193450,3</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206110,3</w:t>
            </w:r>
          </w:p>
        </w:tc>
      </w:tr>
      <w:tr w:rsidR="00127902" w:rsidRPr="00127902" w:rsidTr="00127902">
        <w:trPr>
          <w:trHeight w:val="1560"/>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000 2 02 30024 05 0000 150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Субвенции бюджетам муниципальных районов на выполнение передаваемых полномочий субъектов Российской Федерации, в т.ч.</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7570,0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6962,0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7221,0</w:t>
            </w:r>
          </w:p>
        </w:tc>
      </w:tr>
      <w:tr w:rsidR="00127902" w:rsidRPr="00127902" w:rsidTr="00127902">
        <w:trPr>
          <w:trHeight w:val="1860"/>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 </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на создание и организацию деятельности комиссии по делам несовершеннолетних и осуществление деятельности по опеке и попечительству </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1662,0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1679,0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1742,0</w:t>
            </w:r>
          </w:p>
        </w:tc>
      </w:tr>
      <w:tr w:rsidR="00127902" w:rsidRPr="00127902" w:rsidTr="00127902">
        <w:trPr>
          <w:trHeight w:val="1283"/>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на создание и организацию деятельности комиссии административных комиссий </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502,0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507,0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527,0</w:t>
            </w:r>
          </w:p>
        </w:tc>
      </w:tr>
      <w:tr w:rsidR="00127902" w:rsidRPr="00127902" w:rsidTr="00127902">
        <w:trPr>
          <w:trHeight w:val="1200"/>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на осуществление полномочий по сбору информации от поселений</w:t>
            </w:r>
            <w:proofErr w:type="gramStart"/>
            <w:r w:rsidRPr="00127902">
              <w:rPr>
                <w:rFonts w:ascii="Times New Roman" w:eastAsia="Times New Roman" w:hAnsi="Times New Roman" w:cs="Times New Roman"/>
                <w:sz w:val="20"/>
                <w:szCs w:val="20"/>
                <w:lang w:eastAsia="ru-RU"/>
              </w:rPr>
              <w:t xml:space="preserve"> ,</w:t>
            </w:r>
            <w:proofErr w:type="gramEnd"/>
            <w:r w:rsidRPr="00127902">
              <w:rPr>
                <w:rFonts w:ascii="Times New Roman" w:eastAsia="Times New Roman" w:hAnsi="Times New Roman" w:cs="Times New Roman"/>
                <w:sz w:val="20"/>
                <w:szCs w:val="20"/>
                <w:lang w:eastAsia="ru-RU"/>
              </w:rPr>
              <w:t xml:space="preserve"> необходимой для ведения регистра  </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532,0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538,0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557,0</w:t>
            </w:r>
          </w:p>
        </w:tc>
      </w:tr>
      <w:tr w:rsidR="00127902" w:rsidRPr="00127902" w:rsidTr="00127902">
        <w:trPr>
          <w:trHeight w:val="480"/>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Дотация на выравнивание с/</w:t>
            </w:r>
            <w:proofErr w:type="spellStart"/>
            <w:proofErr w:type="gramStart"/>
            <w:r w:rsidRPr="00127902">
              <w:rPr>
                <w:rFonts w:ascii="Times New Roman" w:eastAsia="Times New Roman" w:hAnsi="Times New Roman" w:cs="Times New Roman"/>
                <w:sz w:val="20"/>
                <w:szCs w:val="20"/>
                <w:lang w:eastAsia="ru-RU"/>
              </w:rPr>
              <w:t>п</w:t>
            </w:r>
            <w:proofErr w:type="spellEnd"/>
            <w:proofErr w:type="gramEnd"/>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4874,0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4238,0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4395,0</w:t>
            </w:r>
          </w:p>
        </w:tc>
      </w:tr>
      <w:tr w:rsidR="00127902" w:rsidRPr="00127902" w:rsidTr="00127902">
        <w:trPr>
          <w:trHeight w:val="1943"/>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000 2 02 39998 05 0000 150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Единая субвенции бюджетам муниципальных районов на осуществление мер социальной поддержки семьям</w:t>
            </w:r>
            <w:proofErr w:type="gramStart"/>
            <w:r w:rsidRPr="00127902">
              <w:rPr>
                <w:rFonts w:ascii="Times New Roman" w:eastAsia="Times New Roman" w:hAnsi="Times New Roman" w:cs="Times New Roman"/>
                <w:sz w:val="20"/>
                <w:szCs w:val="20"/>
                <w:lang w:eastAsia="ru-RU"/>
              </w:rPr>
              <w:t xml:space="preserve"> ,</w:t>
            </w:r>
            <w:proofErr w:type="gramEnd"/>
            <w:r w:rsidRPr="00127902">
              <w:rPr>
                <w:rFonts w:ascii="Times New Roman" w:eastAsia="Times New Roman" w:hAnsi="Times New Roman" w:cs="Times New Roman"/>
                <w:sz w:val="20"/>
                <w:szCs w:val="20"/>
                <w:lang w:eastAsia="ru-RU"/>
              </w:rPr>
              <w:t xml:space="preserve"> оставшимся без попечения родителей </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14881,0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15551</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16173</w:t>
            </w:r>
          </w:p>
        </w:tc>
      </w:tr>
      <w:tr w:rsidR="00127902" w:rsidRPr="00127902" w:rsidTr="00127902">
        <w:trPr>
          <w:trHeight w:val="1812"/>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000 2 02 30029 05 0000 150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Субвенция бюджетам муниципальных районов в целях материальной поддержки воспитания и обучения детей, посещающих образовательную программу дошкольного образования </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85,5</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88,9</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92,5</w:t>
            </w:r>
          </w:p>
        </w:tc>
      </w:tr>
      <w:tr w:rsidR="00127902" w:rsidRPr="00127902" w:rsidTr="00127902">
        <w:trPr>
          <w:trHeight w:val="1005"/>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000 2 02 35120 05 0000 150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Субвенции на полномочия по составлению списки кандидатов в присяжные заседатели в федеральный суд</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51,0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8,0</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9,0</w:t>
            </w:r>
          </w:p>
        </w:tc>
      </w:tr>
      <w:tr w:rsidR="00127902" w:rsidRPr="00127902" w:rsidTr="00127902">
        <w:trPr>
          <w:trHeight w:val="1755"/>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000 2 02 39999 05 0000 150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Прочие субвенция бюджетам муниципальных районов на обеспечение государственных гарантий реализации прав на получение общедоступного и бесплатного дошкольного образования </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24368,1</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25603,6</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27050,1</w:t>
            </w:r>
          </w:p>
        </w:tc>
      </w:tr>
      <w:tr w:rsidR="00127902" w:rsidRPr="00127902" w:rsidTr="00127902">
        <w:trPr>
          <w:trHeight w:val="1845"/>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000 2 02 39999 05 0000 150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Прочие субвенции бюджетам муниципальных районов на обеспечение государственных гарантий реализации прав на получение общедоступного и бесплатного общего образования</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136242,0</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145128,2</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155470,3</w:t>
            </w:r>
          </w:p>
        </w:tc>
      </w:tr>
      <w:tr w:rsidR="00127902" w:rsidRPr="00127902" w:rsidTr="00127902">
        <w:trPr>
          <w:trHeight w:val="960"/>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000 2 02 39999 05 0000 150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 Прочие субвенции  бюджетам муниципальных районов в области обращения с животными без владельцев</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283,4</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108,6</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94,4</w:t>
            </w:r>
          </w:p>
        </w:tc>
      </w:tr>
      <w:tr w:rsidR="00127902" w:rsidRPr="00127902" w:rsidTr="00127902">
        <w:trPr>
          <w:trHeight w:val="645"/>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000 2 02 40000 00 0000 150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ИНЫЕ МЕЖБЮДЖЕТНЫЕ ТРАНСФЕРТЫ </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38332,747</w:t>
            </w:r>
          </w:p>
        </w:tc>
        <w:tc>
          <w:tcPr>
            <w:tcW w:w="198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25733,935</w:t>
            </w:r>
          </w:p>
        </w:tc>
        <w:tc>
          <w:tcPr>
            <w:tcW w:w="1559"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23181,285</w:t>
            </w:r>
          </w:p>
        </w:tc>
      </w:tr>
      <w:tr w:rsidR="00127902" w:rsidRPr="00127902" w:rsidTr="00127902">
        <w:trPr>
          <w:trHeight w:val="1920"/>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000 2 02 40014 05  0000 150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13200,0</w:t>
            </w:r>
          </w:p>
        </w:tc>
        <w:tc>
          <w:tcPr>
            <w:tcW w:w="1985" w:type="dxa"/>
            <w:tcBorders>
              <w:top w:val="nil"/>
              <w:left w:val="nil"/>
              <w:bottom w:val="single" w:sz="8" w:space="0" w:color="auto"/>
              <w:right w:val="nil"/>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13200,0</w:t>
            </w:r>
          </w:p>
        </w:tc>
        <w:tc>
          <w:tcPr>
            <w:tcW w:w="1559" w:type="dxa"/>
            <w:tcBorders>
              <w:top w:val="single" w:sz="4" w:space="0" w:color="auto"/>
              <w:left w:val="single" w:sz="4" w:space="0" w:color="auto"/>
              <w:bottom w:val="single" w:sz="4" w:space="0" w:color="auto"/>
              <w:right w:val="single" w:sz="4"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13200,0</w:t>
            </w:r>
          </w:p>
        </w:tc>
      </w:tr>
      <w:tr w:rsidR="00127902" w:rsidRPr="00127902" w:rsidTr="00127902">
        <w:trPr>
          <w:trHeight w:val="1418"/>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000 2 02 45179 05  0000 150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Межбюджетные трансферты, передаваемые  бюджетам на проведение мероприятий по обеспечению деятельности советников директора по воспитанию</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1860,035</w:t>
            </w:r>
          </w:p>
        </w:tc>
        <w:tc>
          <w:tcPr>
            <w:tcW w:w="1985" w:type="dxa"/>
            <w:tcBorders>
              <w:top w:val="nil"/>
              <w:left w:val="nil"/>
              <w:bottom w:val="single" w:sz="8" w:space="0" w:color="auto"/>
              <w:right w:val="single" w:sz="4"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1860,035</w:t>
            </w:r>
          </w:p>
        </w:tc>
        <w:tc>
          <w:tcPr>
            <w:tcW w:w="1559" w:type="dxa"/>
            <w:tcBorders>
              <w:top w:val="nil"/>
              <w:left w:val="nil"/>
              <w:bottom w:val="single" w:sz="8" w:space="0" w:color="auto"/>
              <w:right w:val="single" w:sz="4"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2307,385</w:t>
            </w:r>
          </w:p>
        </w:tc>
      </w:tr>
      <w:tr w:rsidR="00127902" w:rsidRPr="00127902" w:rsidTr="00127902">
        <w:trPr>
          <w:trHeight w:val="1185"/>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000 2 02 45303 05  0000 150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Межбюджетные трансферты на выплату вознаграждения педагогическим работникам за классное руководство</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7577,7</w:t>
            </w:r>
          </w:p>
        </w:tc>
        <w:tc>
          <w:tcPr>
            <w:tcW w:w="1985" w:type="dxa"/>
            <w:tcBorders>
              <w:top w:val="nil"/>
              <w:left w:val="nil"/>
              <w:bottom w:val="single" w:sz="8" w:space="0" w:color="auto"/>
              <w:right w:val="nil"/>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7577,7</w:t>
            </w:r>
          </w:p>
        </w:tc>
        <w:tc>
          <w:tcPr>
            <w:tcW w:w="1559"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7577,7</w:t>
            </w:r>
          </w:p>
        </w:tc>
      </w:tr>
      <w:tr w:rsidR="00127902" w:rsidRPr="00127902" w:rsidTr="00127902">
        <w:trPr>
          <w:trHeight w:val="1185"/>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000 2 02 49001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Межбюджетные трансферты, передаваемые бюджетам муниципальных районов, за счет средств резервного фонда</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6578,912</w:t>
            </w:r>
          </w:p>
        </w:tc>
        <w:tc>
          <w:tcPr>
            <w:tcW w:w="1985" w:type="dxa"/>
            <w:tcBorders>
              <w:top w:val="nil"/>
              <w:left w:val="nil"/>
              <w:bottom w:val="single" w:sz="8" w:space="0" w:color="auto"/>
              <w:right w:val="nil"/>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c>
          <w:tcPr>
            <w:tcW w:w="1559"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0,0</w:t>
            </w:r>
          </w:p>
        </w:tc>
      </w:tr>
      <w:tr w:rsidR="00127902" w:rsidRPr="00127902" w:rsidTr="00127902">
        <w:trPr>
          <w:trHeight w:val="1185"/>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000 2 02 49999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Межбюджетные трансферты на организацию проведения оплачиваемых общественных работ</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96,2</w:t>
            </w:r>
          </w:p>
        </w:tc>
        <w:tc>
          <w:tcPr>
            <w:tcW w:w="1985" w:type="dxa"/>
            <w:tcBorders>
              <w:top w:val="nil"/>
              <w:left w:val="nil"/>
              <w:bottom w:val="single" w:sz="8" w:space="0" w:color="auto"/>
              <w:right w:val="nil"/>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96,2</w:t>
            </w:r>
          </w:p>
        </w:tc>
        <w:tc>
          <w:tcPr>
            <w:tcW w:w="1559"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96,2</w:t>
            </w:r>
          </w:p>
        </w:tc>
      </w:tr>
      <w:tr w:rsidR="00127902" w:rsidRPr="00127902" w:rsidTr="00127902">
        <w:trPr>
          <w:trHeight w:val="1358"/>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000 2 02 49999 05  0000 150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Прочие  межбюджетные трансферты, передаваемые бюджетам муниципальных районов (приобретение служебного автомобиля)</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4000,0</w:t>
            </w:r>
          </w:p>
        </w:tc>
        <w:tc>
          <w:tcPr>
            <w:tcW w:w="1985" w:type="dxa"/>
            <w:tcBorders>
              <w:top w:val="nil"/>
              <w:left w:val="nil"/>
              <w:bottom w:val="single" w:sz="8" w:space="0" w:color="auto"/>
              <w:right w:val="nil"/>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w:t>
            </w:r>
          </w:p>
        </w:tc>
        <w:tc>
          <w:tcPr>
            <w:tcW w:w="1559"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w:t>
            </w:r>
          </w:p>
        </w:tc>
      </w:tr>
      <w:tr w:rsidR="00127902" w:rsidRPr="00127902" w:rsidTr="00127902">
        <w:trPr>
          <w:trHeight w:val="1358"/>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000 2 02 49999 05  0000 150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Прочие  межбюджетные трансферты, передаваемые бюджетам муниципальных районов (взаимные расчеты)</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5019,9</w:t>
            </w:r>
          </w:p>
        </w:tc>
        <w:tc>
          <w:tcPr>
            <w:tcW w:w="1985" w:type="dxa"/>
            <w:tcBorders>
              <w:top w:val="nil"/>
              <w:left w:val="nil"/>
              <w:bottom w:val="single" w:sz="8" w:space="0" w:color="auto"/>
              <w:right w:val="nil"/>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c>
          <w:tcPr>
            <w:tcW w:w="1559"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w:t>
            </w:r>
          </w:p>
        </w:tc>
      </w:tr>
      <w:tr w:rsidR="00127902" w:rsidRPr="00127902" w:rsidTr="00127902">
        <w:trPr>
          <w:trHeight w:val="960"/>
        </w:trPr>
        <w:tc>
          <w:tcPr>
            <w:tcW w:w="2694"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000 2 07 05000 05  0000 150</w:t>
            </w:r>
          </w:p>
        </w:tc>
        <w:tc>
          <w:tcPr>
            <w:tcW w:w="2835"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ПРОЧИЕ БЕЗВОЗМЕЗДНЫЕ ПОСТУПЛЕНИЯ, В БЮДЖЕТЫ МУНИЦИПАЛЬНЫХ РАЙОНОВ </w:t>
            </w:r>
          </w:p>
        </w:tc>
        <w:tc>
          <w:tcPr>
            <w:tcW w:w="1701" w:type="dxa"/>
            <w:tcBorders>
              <w:top w:val="nil"/>
              <w:left w:val="nil"/>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2066,03848</w:t>
            </w:r>
          </w:p>
        </w:tc>
        <w:tc>
          <w:tcPr>
            <w:tcW w:w="1985" w:type="dxa"/>
            <w:tcBorders>
              <w:top w:val="nil"/>
              <w:left w:val="nil"/>
              <w:bottom w:val="single" w:sz="8" w:space="0" w:color="auto"/>
              <w:right w:val="nil"/>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2000,0</w:t>
            </w:r>
          </w:p>
        </w:tc>
        <w:tc>
          <w:tcPr>
            <w:tcW w:w="1559" w:type="dxa"/>
            <w:tcBorders>
              <w:top w:val="nil"/>
              <w:left w:val="single" w:sz="8" w:space="0" w:color="auto"/>
              <w:bottom w:val="single" w:sz="8" w:space="0" w:color="auto"/>
              <w:right w:val="single" w:sz="8" w:space="0" w:color="auto"/>
            </w:tcBorders>
            <w:shd w:val="clear" w:color="000000" w:fill="FFFFFF"/>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2000,0</w:t>
            </w:r>
          </w:p>
        </w:tc>
      </w:tr>
    </w:tbl>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Руководитель отдела финансов                                              </w:t>
      </w:r>
      <w:proofErr w:type="spellStart"/>
      <w:r w:rsidRPr="00127902">
        <w:rPr>
          <w:rFonts w:ascii="Times New Roman" w:eastAsia="Times New Roman" w:hAnsi="Times New Roman" w:cs="Times New Roman"/>
          <w:sz w:val="28"/>
          <w:szCs w:val="28"/>
          <w:lang w:eastAsia="ru-RU"/>
        </w:rPr>
        <w:t>Н.И.Рощупкина</w:t>
      </w:r>
      <w:proofErr w:type="spellEnd"/>
    </w:p>
    <w:p w:rsidR="00127902" w:rsidRPr="00127902" w:rsidRDefault="00127902" w:rsidP="00127902">
      <w:pPr>
        <w:spacing w:after="0" w:line="240" w:lineRule="auto"/>
        <w:ind w:right="-144"/>
        <w:jc w:val="right"/>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Приложение № 3</w:t>
      </w:r>
    </w:p>
    <w:p w:rsidR="00127902" w:rsidRPr="00127902" w:rsidRDefault="00127902" w:rsidP="00127902">
      <w:pPr>
        <w:spacing w:after="0" w:line="240" w:lineRule="auto"/>
        <w:ind w:right="-144"/>
        <w:jc w:val="right"/>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lastRenderedPageBreak/>
        <w:t xml:space="preserve"> к  решению    Совета  народных  депутатов Нижнедевицкого муниципального района</w:t>
      </w:r>
    </w:p>
    <w:p w:rsidR="00127902" w:rsidRPr="00127902" w:rsidRDefault="00127902" w:rsidP="00127902">
      <w:pPr>
        <w:spacing w:after="0" w:line="240" w:lineRule="auto"/>
        <w:ind w:right="-144"/>
        <w:jc w:val="right"/>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от 06.06.2024 № 94</w:t>
      </w:r>
    </w:p>
    <w:p w:rsidR="00127902" w:rsidRPr="00127902" w:rsidRDefault="00127902" w:rsidP="00127902">
      <w:pPr>
        <w:spacing w:after="0" w:line="240" w:lineRule="auto"/>
        <w:ind w:right="-491"/>
        <w:jc w:val="center"/>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jc w:val="center"/>
        <w:rPr>
          <w:rFonts w:ascii="Times New Roman" w:eastAsia="Times New Roman" w:hAnsi="Times New Roman" w:cs="Times New Roman"/>
          <w:b/>
          <w:bCs/>
          <w:sz w:val="28"/>
          <w:szCs w:val="28"/>
          <w:lang w:eastAsia="ru-RU"/>
        </w:rPr>
      </w:pPr>
      <w:r w:rsidRPr="00127902">
        <w:rPr>
          <w:rFonts w:ascii="Times New Roman" w:eastAsia="Times New Roman" w:hAnsi="Times New Roman" w:cs="Times New Roman"/>
          <w:b/>
          <w:bCs/>
          <w:sz w:val="28"/>
          <w:szCs w:val="28"/>
          <w:lang w:eastAsia="ru-RU"/>
        </w:rPr>
        <w:t>Ведомственная структура расходов бюджета  муниципального района на 2024 год и на плановый период  2025 и 2026 годов.</w:t>
      </w: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 тыс</w:t>
      </w:r>
      <w:proofErr w:type="gramStart"/>
      <w:r w:rsidRPr="00127902">
        <w:rPr>
          <w:rFonts w:ascii="Times New Roman" w:eastAsia="Times New Roman" w:hAnsi="Times New Roman" w:cs="Times New Roman"/>
          <w:sz w:val="28"/>
          <w:szCs w:val="28"/>
          <w:lang w:eastAsia="ru-RU"/>
        </w:rPr>
        <w:t>.р</w:t>
      </w:r>
      <w:proofErr w:type="gramEnd"/>
      <w:r w:rsidRPr="00127902">
        <w:rPr>
          <w:rFonts w:ascii="Times New Roman" w:eastAsia="Times New Roman" w:hAnsi="Times New Roman" w:cs="Times New Roman"/>
          <w:sz w:val="28"/>
          <w:szCs w:val="28"/>
          <w:lang w:eastAsia="ru-RU"/>
        </w:rPr>
        <w:t xml:space="preserve">уб.)  </w:t>
      </w: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p>
    <w:tbl>
      <w:tblPr>
        <w:tblW w:w="11159"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540"/>
        <w:gridCol w:w="2164"/>
        <w:gridCol w:w="576"/>
        <w:gridCol w:w="460"/>
        <w:gridCol w:w="500"/>
        <w:gridCol w:w="1572"/>
        <w:gridCol w:w="576"/>
        <w:gridCol w:w="1508"/>
        <w:gridCol w:w="1820"/>
        <w:gridCol w:w="1443"/>
      </w:tblGrid>
      <w:tr w:rsidR="00127902" w:rsidRPr="00127902" w:rsidTr="00127902">
        <w:trPr>
          <w:trHeight w:val="705"/>
        </w:trPr>
        <w:tc>
          <w:tcPr>
            <w:tcW w:w="54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 </w:t>
            </w:r>
            <w:proofErr w:type="spellStart"/>
            <w:proofErr w:type="gramStart"/>
            <w:r w:rsidRPr="00127902">
              <w:rPr>
                <w:rFonts w:ascii="Times New Roman" w:eastAsia="Times New Roman" w:hAnsi="Times New Roman" w:cs="Times New Roman"/>
                <w:lang w:eastAsia="ru-RU"/>
              </w:rPr>
              <w:t>п</w:t>
            </w:r>
            <w:proofErr w:type="spellEnd"/>
            <w:proofErr w:type="gramEnd"/>
            <w:r w:rsidRPr="00127902">
              <w:rPr>
                <w:rFonts w:ascii="Times New Roman" w:eastAsia="Times New Roman" w:hAnsi="Times New Roman" w:cs="Times New Roman"/>
                <w:lang w:eastAsia="ru-RU"/>
              </w:rPr>
              <w:t>/</w:t>
            </w:r>
            <w:proofErr w:type="spellStart"/>
            <w:r w:rsidRPr="00127902">
              <w:rPr>
                <w:rFonts w:ascii="Times New Roman" w:eastAsia="Times New Roman" w:hAnsi="Times New Roman" w:cs="Times New Roman"/>
                <w:lang w:eastAsia="ru-RU"/>
              </w:rPr>
              <w:t>п</w:t>
            </w:r>
            <w:proofErr w:type="spellEnd"/>
          </w:p>
        </w:tc>
        <w:tc>
          <w:tcPr>
            <w:tcW w:w="2164"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Наименование</w:t>
            </w:r>
          </w:p>
        </w:tc>
        <w:tc>
          <w:tcPr>
            <w:tcW w:w="576"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РС</w:t>
            </w:r>
          </w:p>
        </w:tc>
        <w:tc>
          <w:tcPr>
            <w:tcW w:w="46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proofErr w:type="spellStart"/>
            <w:r w:rsidRPr="00127902">
              <w:rPr>
                <w:rFonts w:ascii="Times New Roman" w:eastAsia="Times New Roman" w:hAnsi="Times New Roman" w:cs="Times New Roman"/>
                <w:b/>
                <w:bCs/>
                <w:lang w:eastAsia="ru-RU"/>
              </w:rPr>
              <w:t>Рз</w:t>
            </w:r>
            <w:proofErr w:type="spellEnd"/>
          </w:p>
        </w:tc>
        <w:tc>
          <w:tcPr>
            <w:tcW w:w="50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proofErr w:type="spellStart"/>
            <w:r w:rsidRPr="00127902">
              <w:rPr>
                <w:rFonts w:ascii="Times New Roman" w:eastAsia="Times New Roman" w:hAnsi="Times New Roman" w:cs="Times New Roman"/>
                <w:b/>
                <w:bCs/>
                <w:lang w:eastAsia="ru-RU"/>
              </w:rPr>
              <w:t>Пз</w:t>
            </w:r>
            <w:proofErr w:type="spellEnd"/>
          </w:p>
        </w:tc>
        <w:tc>
          <w:tcPr>
            <w:tcW w:w="1572"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ЦСР</w:t>
            </w:r>
          </w:p>
        </w:tc>
        <w:tc>
          <w:tcPr>
            <w:tcW w:w="576"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ВР</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2024</w:t>
            </w:r>
          </w:p>
        </w:tc>
        <w:tc>
          <w:tcPr>
            <w:tcW w:w="1820" w:type="dxa"/>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2025</w:t>
            </w:r>
          </w:p>
        </w:tc>
        <w:tc>
          <w:tcPr>
            <w:tcW w:w="1443" w:type="dxa"/>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2026</w:t>
            </w:r>
          </w:p>
        </w:tc>
      </w:tr>
      <w:tr w:rsidR="00127902" w:rsidRPr="00127902" w:rsidTr="00127902">
        <w:trPr>
          <w:trHeight w:val="48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noWrap/>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ВСЕГО</w:t>
            </w:r>
          </w:p>
        </w:tc>
        <w:tc>
          <w:tcPr>
            <w:tcW w:w="576"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460" w:type="dxa"/>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00" w:type="dxa"/>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72" w:type="dxa"/>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76"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756 769,80964</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571 302,89747</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741 620,18207</w:t>
            </w:r>
          </w:p>
        </w:tc>
      </w:tr>
      <w:tr w:rsidR="00127902" w:rsidRPr="00127902" w:rsidTr="00127902">
        <w:trPr>
          <w:trHeight w:val="750"/>
        </w:trPr>
        <w:tc>
          <w:tcPr>
            <w:tcW w:w="540" w:type="dxa"/>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Контрольно-счетная комиссия Нижнедевицкого муниципального района Воронежской области</w:t>
            </w:r>
          </w:p>
        </w:tc>
        <w:tc>
          <w:tcPr>
            <w:tcW w:w="576"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908</w:t>
            </w:r>
          </w:p>
        </w:tc>
        <w:tc>
          <w:tcPr>
            <w:tcW w:w="460" w:type="dxa"/>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00" w:type="dxa"/>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72" w:type="dxa"/>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76"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972,00000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972,00000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972,00000</w:t>
            </w:r>
          </w:p>
        </w:tc>
      </w:tr>
      <w:tr w:rsidR="00127902" w:rsidRPr="00127902" w:rsidTr="00127902">
        <w:trPr>
          <w:trHeight w:val="48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Общегосударственные вопросы </w:t>
            </w:r>
          </w:p>
        </w:tc>
        <w:tc>
          <w:tcPr>
            <w:tcW w:w="576"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908</w:t>
            </w:r>
          </w:p>
        </w:tc>
        <w:tc>
          <w:tcPr>
            <w:tcW w:w="46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72" w:type="dxa"/>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r>
      <w:tr w:rsidR="00127902" w:rsidRPr="00127902" w:rsidTr="00127902">
        <w:trPr>
          <w:trHeight w:val="90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76"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908</w:t>
            </w:r>
          </w:p>
        </w:tc>
        <w:tc>
          <w:tcPr>
            <w:tcW w:w="46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72" w:type="dxa"/>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r>
      <w:tr w:rsidR="00127902" w:rsidRPr="00127902" w:rsidTr="00127902">
        <w:trPr>
          <w:trHeight w:val="84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"Совершенствование муниципального управления"</w:t>
            </w:r>
          </w:p>
        </w:tc>
        <w:tc>
          <w:tcPr>
            <w:tcW w:w="576"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908</w:t>
            </w:r>
          </w:p>
        </w:tc>
        <w:tc>
          <w:tcPr>
            <w:tcW w:w="46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76"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r>
      <w:tr w:rsidR="00127902" w:rsidRPr="00127902" w:rsidTr="00127902">
        <w:trPr>
          <w:trHeight w:val="91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"Обеспечение деятельности контрольно-счетной комиссии Нижнедевицкого муниципального района "</w:t>
            </w:r>
          </w:p>
        </w:tc>
        <w:tc>
          <w:tcPr>
            <w:tcW w:w="576"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908</w:t>
            </w:r>
          </w:p>
        </w:tc>
        <w:tc>
          <w:tcPr>
            <w:tcW w:w="46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10 3</w:t>
            </w:r>
          </w:p>
        </w:tc>
        <w:tc>
          <w:tcPr>
            <w:tcW w:w="576"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r>
      <w:tr w:rsidR="00127902" w:rsidRPr="00127902" w:rsidTr="00127902">
        <w:trPr>
          <w:trHeight w:val="72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"Содержание председателя контрольно-счетной комиссии Нижнедевицкого муниципального района "</w:t>
            </w:r>
          </w:p>
        </w:tc>
        <w:tc>
          <w:tcPr>
            <w:tcW w:w="576"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908</w:t>
            </w:r>
          </w:p>
        </w:tc>
        <w:tc>
          <w:tcPr>
            <w:tcW w:w="46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10 3  01</w:t>
            </w:r>
          </w:p>
        </w:tc>
        <w:tc>
          <w:tcPr>
            <w:tcW w:w="576"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r>
      <w:tr w:rsidR="00127902" w:rsidRPr="00127902" w:rsidTr="00127902">
        <w:trPr>
          <w:trHeight w:val="166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908</w:t>
            </w:r>
          </w:p>
        </w:tc>
        <w:tc>
          <w:tcPr>
            <w:tcW w:w="46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10 3 01 82050</w:t>
            </w:r>
          </w:p>
        </w:tc>
        <w:tc>
          <w:tcPr>
            <w:tcW w:w="576" w:type="dxa"/>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944,00000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944,00000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944,00000</w:t>
            </w:r>
          </w:p>
        </w:tc>
      </w:tr>
      <w:tr w:rsidR="00127902" w:rsidRPr="00127902" w:rsidTr="00127902">
        <w:trPr>
          <w:trHeight w:val="118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функций муниципальных органов в рамках обеспечения деятельности контрольно-счетной комиссии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908</w:t>
            </w:r>
          </w:p>
        </w:tc>
        <w:tc>
          <w:tcPr>
            <w:tcW w:w="46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10 3 01 82050</w:t>
            </w:r>
          </w:p>
        </w:tc>
        <w:tc>
          <w:tcPr>
            <w:tcW w:w="576" w:type="dxa"/>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28,00000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28,00000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28,00000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Совет народных депутатов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910</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730,00000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730,00000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730,00000</w:t>
            </w:r>
          </w:p>
        </w:tc>
      </w:tr>
      <w:tr w:rsidR="00127902" w:rsidRPr="00127902" w:rsidTr="00127902">
        <w:trPr>
          <w:trHeight w:val="443"/>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Общегосударственные вопросы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910</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730,00000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730,00000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730,00000</w:t>
            </w:r>
          </w:p>
        </w:tc>
      </w:tr>
      <w:tr w:rsidR="00127902" w:rsidRPr="00127902" w:rsidTr="00127902">
        <w:trPr>
          <w:trHeight w:val="9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 xml:space="preserve">Функционирование законодательных (представительных) органов государственной </w:t>
            </w:r>
            <w:r w:rsidRPr="00127902">
              <w:rPr>
                <w:rFonts w:ascii="Times New Roman" w:eastAsia="Times New Roman" w:hAnsi="Times New Roman" w:cs="Times New Roman"/>
                <w:i/>
                <w:iCs/>
                <w:lang w:eastAsia="ru-RU"/>
              </w:rPr>
              <w:lastRenderedPageBreak/>
              <w:t>власти и представительных органов муниципальных образований</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910</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72"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730,00000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730,00000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730,00000</w:t>
            </w:r>
          </w:p>
        </w:tc>
      </w:tr>
      <w:tr w:rsidR="00127902" w:rsidRPr="00127902" w:rsidTr="00127902">
        <w:trPr>
          <w:trHeight w:val="78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района "Совершенствование муниципального управления"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910</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730,00000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730,00000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730,00000</w:t>
            </w:r>
          </w:p>
        </w:tc>
      </w:tr>
      <w:tr w:rsidR="00127902" w:rsidRPr="00127902" w:rsidTr="00127902">
        <w:trPr>
          <w:trHeight w:val="70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"Обеспечение деятельности Совета народных депутатов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910</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730,00000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730,00000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730,00000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 xml:space="preserve">Основное мероприятие "Финансовое обеспечение деятельности  Совета народных депутатов"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910</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10 2 01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730,00000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730,00000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730,00000</w:t>
            </w:r>
          </w:p>
        </w:tc>
      </w:tr>
      <w:tr w:rsidR="00127902" w:rsidRPr="00127902" w:rsidTr="00127902">
        <w:trPr>
          <w:trHeight w:val="198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выполнения функций государственных органов, оказания услуг и выполнения работ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910</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10 2 01 82010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660,00000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660,00000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660,00000</w:t>
            </w:r>
          </w:p>
        </w:tc>
      </w:tr>
      <w:tr w:rsidR="00127902" w:rsidRPr="00127902" w:rsidTr="00127902">
        <w:trPr>
          <w:trHeight w:val="9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функций муниципальных органов в рамках </w:t>
            </w:r>
            <w:r w:rsidRPr="00127902">
              <w:rPr>
                <w:rFonts w:ascii="Times New Roman" w:eastAsia="Times New Roman" w:hAnsi="Times New Roman" w:cs="Times New Roman"/>
                <w:lang w:eastAsia="ru-RU"/>
              </w:rPr>
              <w:lastRenderedPageBreak/>
              <w:t>обеспечения деятельности Совета народных депутатов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lastRenderedPageBreak/>
              <w:t>910</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10 2 01 82010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lastRenderedPageBreak/>
              <w:t>3</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Администрация Нижнедевицкого муниципального района</w:t>
            </w:r>
            <w:r w:rsidRPr="00127902">
              <w:rPr>
                <w:rFonts w:ascii="Times New Roman" w:eastAsia="Times New Roman" w:hAnsi="Times New Roman" w:cs="Times New Roman"/>
                <w:lang w:eastAsia="ru-RU"/>
              </w:rPr>
              <w:t xml:space="preserve"> </w:t>
            </w:r>
            <w:r w:rsidRPr="00127902">
              <w:rPr>
                <w:rFonts w:ascii="Times New Roman" w:eastAsia="Times New Roman" w:hAnsi="Times New Roman" w:cs="Times New Roman"/>
                <w:b/>
                <w:bCs/>
                <w:lang w:eastAsia="ru-RU"/>
              </w:rPr>
              <w:t>Воронежской области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132 269,50008</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119 474,20657</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114 999,34117</w:t>
            </w:r>
          </w:p>
        </w:tc>
      </w:tr>
      <w:tr w:rsidR="00127902" w:rsidRPr="00127902" w:rsidTr="00127902">
        <w:trPr>
          <w:trHeight w:val="46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Общегосударственные вопросы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32 553,00417</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27 970,00000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28 029,00000</w:t>
            </w:r>
          </w:p>
        </w:tc>
      </w:tr>
      <w:tr w:rsidR="00127902" w:rsidRPr="00127902" w:rsidTr="00127902">
        <w:trPr>
          <w:trHeight w:val="69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Функционирование высшего должностного лица субъекта Российской Федерации и муниципального образования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2 379,70417</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r>
      <w:tr w:rsidR="00127902" w:rsidRPr="00127902" w:rsidTr="00127902">
        <w:trPr>
          <w:trHeight w:val="70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127902">
              <w:rPr>
                <w:rFonts w:ascii="Times New Roman" w:eastAsia="Times New Roman" w:hAnsi="Times New Roman" w:cs="Times New Roman"/>
                <w:lang w:eastAsia="ru-RU"/>
              </w:rPr>
              <w:t>"С</w:t>
            </w:r>
            <w:proofErr w:type="gramEnd"/>
            <w:r w:rsidRPr="00127902">
              <w:rPr>
                <w:rFonts w:ascii="Times New Roman" w:eastAsia="Times New Roman" w:hAnsi="Times New Roman" w:cs="Times New Roman"/>
                <w:lang w:eastAsia="ru-RU"/>
              </w:rPr>
              <w:t>овершенствование муниципального управления"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2 379,70417</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r>
      <w:tr w:rsidR="00127902" w:rsidRPr="00127902" w:rsidTr="00127902">
        <w:trPr>
          <w:trHeight w:val="85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"Обеспечение деятельности администрации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2 379,70417</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r>
      <w:tr w:rsidR="00127902" w:rsidRPr="00127902" w:rsidTr="00127902">
        <w:trPr>
          <w:trHeight w:val="72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Основное мероприятие "Финансовое обеспечение деятельности администрации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10 1 01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2 379,70417</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r>
      <w:tr w:rsidR="00127902" w:rsidRPr="00127902" w:rsidTr="00127902">
        <w:trPr>
          <w:trHeight w:val="172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w:t>
            </w:r>
            <w:proofErr w:type="gramStart"/>
            <w:r w:rsidRPr="00127902">
              <w:rPr>
                <w:rFonts w:ascii="Times New Roman" w:eastAsia="Times New Roman" w:hAnsi="Times New Roman" w:cs="Times New Roman"/>
                <w:lang w:eastAsia="ru-RU"/>
              </w:rPr>
              <w:t>о</w:t>
            </w:r>
            <w:proofErr w:type="gramEnd"/>
            <w:r w:rsidRPr="00127902">
              <w:rPr>
                <w:rFonts w:ascii="Times New Roman" w:eastAsia="Times New Roman" w:hAnsi="Times New Roman" w:cs="Times New Roman"/>
                <w:lang w:eastAsia="ru-RU"/>
              </w:rPr>
              <w:t xml:space="preserve"> обеспечение деятельности главы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10 1 01 82020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r>
      <w:tr w:rsidR="00127902" w:rsidRPr="00127902" w:rsidTr="00127902">
        <w:trPr>
          <w:trHeight w:val="172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w:t>
            </w:r>
            <w:proofErr w:type="gramStart"/>
            <w:r w:rsidRPr="00127902">
              <w:rPr>
                <w:rFonts w:ascii="Times New Roman" w:eastAsia="Times New Roman" w:hAnsi="Times New Roman" w:cs="Times New Roman"/>
                <w:lang w:eastAsia="ru-RU"/>
              </w:rPr>
              <w:t>о</w:t>
            </w:r>
            <w:proofErr w:type="gramEnd"/>
            <w:r w:rsidRPr="00127902">
              <w:rPr>
                <w:rFonts w:ascii="Times New Roman" w:eastAsia="Times New Roman" w:hAnsi="Times New Roman" w:cs="Times New Roman"/>
                <w:lang w:eastAsia="ru-RU"/>
              </w:rPr>
              <w:t xml:space="preserve"> обеспечение деятельности главы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10 1 01 70100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166,70417</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114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24 152,90000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24 156,00000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24 156,00000</w:t>
            </w:r>
          </w:p>
        </w:tc>
      </w:tr>
      <w:tr w:rsidR="00127902" w:rsidRPr="00127902" w:rsidTr="00127902">
        <w:trPr>
          <w:trHeight w:val="6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Муниципальная программа Нижнедевицкого </w:t>
            </w:r>
            <w:r w:rsidRPr="00127902">
              <w:rPr>
                <w:rFonts w:ascii="Times New Roman" w:eastAsia="Times New Roman" w:hAnsi="Times New Roman" w:cs="Times New Roman"/>
                <w:lang w:eastAsia="ru-RU"/>
              </w:rPr>
              <w:lastRenderedPageBreak/>
              <w:t>муниципального района "Совершенствование муниципального управления"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24 152,90000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24 156,00000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24 156,00000</w:t>
            </w:r>
          </w:p>
        </w:tc>
      </w:tr>
      <w:tr w:rsidR="00127902" w:rsidRPr="00127902" w:rsidTr="00127902">
        <w:trPr>
          <w:trHeight w:val="78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"Обеспечение деятельности администрации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101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24 152,90000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24 156,00000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24 156,00000</w:t>
            </w:r>
          </w:p>
        </w:tc>
      </w:tr>
      <w:tr w:rsidR="00127902" w:rsidRPr="00127902" w:rsidTr="00127902">
        <w:trPr>
          <w:trHeight w:val="73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Основное мероприятие "Финансовое обеспечение деятельности администрации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10 1  02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24 152,90000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24 156,00000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24 156,00000</w:t>
            </w:r>
          </w:p>
        </w:tc>
      </w:tr>
      <w:tr w:rsidR="00127902" w:rsidRPr="00127902" w:rsidTr="00127902">
        <w:trPr>
          <w:trHeight w:val="201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10 1 02 82010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22 673,00000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22 671,00000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22 671,00000</w:t>
            </w:r>
          </w:p>
        </w:tc>
      </w:tr>
      <w:tr w:rsidR="00127902" w:rsidRPr="00127902" w:rsidTr="00127902">
        <w:trPr>
          <w:trHeight w:val="103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10 1 02 82010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1 299,90000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1 305,00000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1 305,00000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(Иные бюджетные ассигнования)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10 1 02 82010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180,00000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180,00000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180,00000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Судебная система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127902">
              <w:rPr>
                <w:rFonts w:ascii="Times New Roman" w:eastAsia="Times New Roman" w:hAnsi="Times New Roman" w:cs="Times New Roman"/>
                <w:lang w:eastAsia="ru-RU"/>
              </w:rPr>
              <w:t>"С</w:t>
            </w:r>
            <w:proofErr w:type="gramEnd"/>
            <w:r w:rsidRPr="00127902">
              <w:rPr>
                <w:rFonts w:ascii="Times New Roman" w:eastAsia="Times New Roman" w:hAnsi="Times New Roman" w:cs="Times New Roman"/>
                <w:lang w:eastAsia="ru-RU"/>
              </w:rPr>
              <w:t>овершенствование муниципального управления"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Подпрограмма "Развитие муниципальной политики в сфере </w:t>
            </w:r>
            <w:proofErr w:type="spellStart"/>
            <w:r w:rsidRPr="00127902">
              <w:rPr>
                <w:rFonts w:ascii="Times New Roman" w:eastAsia="Times New Roman" w:hAnsi="Times New Roman" w:cs="Times New Roman"/>
                <w:lang w:eastAsia="ru-RU"/>
              </w:rPr>
              <w:t>социально-зкономического</w:t>
            </w:r>
            <w:proofErr w:type="spellEnd"/>
            <w:r w:rsidRPr="00127902">
              <w:rPr>
                <w:rFonts w:ascii="Times New Roman" w:eastAsia="Times New Roman" w:hAnsi="Times New Roman" w:cs="Times New Roman"/>
                <w:lang w:eastAsia="ru-RU"/>
              </w:rPr>
              <w:t xml:space="preserve"> развития муниципального образования"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10 5</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"Социально-экономического развитие муниципального образования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10 5 01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9,00000</w:t>
            </w:r>
          </w:p>
        </w:tc>
      </w:tr>
      <w:tr w:rsidR="00127902" w:rsidRPr="00127902" w:rsidTr="00127902">
        <w:trPr>
          <w:trHeight w:val="159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10 5 01 51200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9,00000</w:t>
            </w:r>
          </w:p>
        </w:tc>
      </w:tr>
      <w:tr w:rsidR="00127902" w:rsidRPr="00127902" w:rsidTr="00127902">
        <w:trPr>
          <w:trHeight w:val="45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Другие общегосударственные вопросы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5 969,40000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1 593,00000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1 651,00000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"Экономическое развитие и инновационная экономика"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315,00000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"Управление муниципальным имуществом"</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07 4</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315,00000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«Общие вопросы управления муниципальной собственностью»</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07 4 01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315,00000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Выполнение других расходных обязательств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07 4 01 80200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315,00000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130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5 654,40000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1 593,00000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1 651,00000</w:t>
            </w:r>
          </w:p>
        </w:tc>
      </w:tr>
      <w:tr w:rsidR="00127902" w:rsidRPr="00127902" w:rsidTr="00127902">
        <w:trPr>
          <w:trHeight w:val="72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"Управление  муниципальными финансами"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2 000,00000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9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w:t>
            </w:r>
            <w:proofErr w:type="spellStart"/>
            <w:r w:rsidRPr="00127902">
              <w:rPr>
                <w:rFonts w:ascii="Times New Roman" w:eastAsia="Times New Roman" w:hAnsi="Times New Roman" w:cs="Times New Roman"/>
                <w:lang w:eastAsia="ru-RU"/>
              </w:rPr>
              <w:t>Софинансирование</w:t>
            </w:r>
            <w:proofErr w:type="spellEnd"/>
            <w:r w:rsidRPr="00127902">
              <w:rPr>
                <w:rFonts w:ascii="Times New Roman" w:eastAsia="Times New Roman" w:hAnsi="Times New Roman" w:cs="Times New Roman"/>
                <w:lang w:eastAsia="ru-RU"/>
              </w:rPr>
              <w:t xml:space="preserve"> приоритетных социально значимых расходов местных бюджетов»</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11 1 08</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2 000,00000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115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Услуги по содержанию граждан из приграничных территори</w:t>
            </w:r>
            <w:proofErr w:type="gramStart"/>
            <w:r w:rsidRPr="00127902">
              <w:rPr>
                <w:rFonts w:ascii="Times New Roman" w:eastAsia="Times New Roman" w:hAnsi="Times New Roman" w:cs="Times New Roman"/>
                <w:lang w:eastAsia="ru-RU"/>
              </w:rPr>
              <w:t>й(</w:t>
            </w:r>
            <w:proofErr w:type="gramEnd"/>
            <w:r w:rsidRPr="00127902">
              <w:rPr>
                <w:rFonts w:ascii="Times New Roman" w:eastAsia="Times New Roman" w:hAnsi="Times New Roman" w:cs="Times New Roman"/>
                <w:lang w:eastAsia="ru-RU"/>
              </w:rPr>
              <w:t>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11 1 08 80110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2 000,00000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105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11 2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2 078,40000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81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Основное мероприятие "Содействие повышению качества управления муниципальными финансами"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11 2 04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2 078,40000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171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Компенсация  из областного бюджета понесенных расходов на  проживание граждан РФ и  лиц без гражданства, вынуждено покинувших территорию Украины и находящихся в пунктах ПВР на территории Воронежской област</w:t>
            </w:r>
            <w:proofErr w:type="gramStart"/>
            <w:r w:rsidRPr="00127902">
              <w:rPr>
                <w:rFonts w:ascii="Times New Roman" w:eastAsia="Times New Roman" w:hAnsi="Times New Roman" w:cs="Times New Roman"/>
                <w:lang w:eastAsia="ru-RU"/>
              </w:rPr>
              <w:t>и(</w:t>
            </w:r>
            <w:proofErr w:type="gramEnd"/>
            <w:r w:rsidRPr="00127902">
              <w:rPr>
                <w:rFonts w:ascii="Times New Roman" w:eastAsia="Times New Roman" w:hAnsi="Times New Roman" w:cs="Times New Roman"/>
                <w:lang w:eastAsia="ru-RU"/>
              </w:rPr>
              <w:t>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11 2 04 70100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2 078,40000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108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Подпрограмма "Финансовое обеспечение муниципальных образований Нижнедевицкого муниципального района для </w:t>
            </w:r>
            <w:r w:rsidRPr="00127902">
              <w:rPr>
                <w:rFonts w:ascii="Times New Roman" w:eastAsia="Times New Roman" w:hAnsi="Times New Roman" w:cs="Times New Roman"/>
                <w:lang w:eastAsia="ru-RU"/>
              </w:rPr>
              <w:lastRenderedPageBreak/>
              <w:t>исполнения переданных полномочий"</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11 3</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1 576,00000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1 593,00000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1 651,00000</w:t>
            </w:r>
          </w:p>
        </w:tc>
      </w:tr>
      <w:tr w:rsidR="00127902" w:rsidRPr="00127902" w:rsidTr="00127902">
        <w:trPr>
          <w:trHeight w:val="165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"Предоставление бюджету муниципального района  субвенции из областного бюджета на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11 3 01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542,00000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548,00000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567,00000</w:t>
            </w:r>
          </w:p>
        </w:tc>
      </w:tr>
      <w:tr w:rsidR="00127902" w:rsidRPr="00127902" w:rsidTr="00127902">
        <w:trPr>
          <w:trHeight w:val="190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Выполнение переданных полномочий по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11 3 01 78080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542,00000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548,00000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567,00000</w:t>
            </w:r>
          </w:p>
        </w:tc>
      </w:tr>
      <w:tr w:rsidR="00127902" w:rsidRPr="00127902" w:rsidTr="00127902">
        <w:trPr>
          <w:trHeight w:val="190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Основное мероприятие "Предоставление бюджету муниципального района субвенции из областного бюджета на осуществление государственных полномочий по </w:t>
            </w:r>
            <w:r w:rsidRPr="00127902">
              <w:rPr>
                <w:rFonts w:ascii="Times New Roman" w:eastAsia="Times New Roman" w:hAnsi="Times New Roman" w:cs="Times New Roman"/>
                <w:lang w:eastAsia="ru-RU"/>
              </w:rPr>
              <w:lastRenderedPageBreak/>
              <w:t>сбору информации от поселений, входящих в муниципальный район, необходимой для ведения регистра муниципальных правовых актов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01 </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11 3 02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532,00000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538,00000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557,00000</w:t>
            </w:r>
          </w:p>
        </w:tc>
      </w:tr>
      <w:tr w:rsidR="00127902" w:rsidRPr="00127902" w:rsidTr="00127902">
        <w:trPr>
          <w:trHeight w:val="223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Выполнение переданных полномочий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11 3 02 78090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532,00000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538,00000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557,00000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"Предоставление бюджету муниципального района  субвенции из областного бюджета на осуществление деятельности административных комиссий"</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11 3 03</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507,00000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527,00000</w:t>
            </w:r>
          </w:p>
        </w:tc>
      </w:tr>
      <w:tr w:rsidR="00127902" w:rsidRPr="00127902" w:rsidTr="00127902">
        <w:trPr>
          <w:trHeight w:val="190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Выполнение переданных полномочий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11 3 03 78470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507,00000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527,00000</w:t>
            </w:r>
          </w:p>
        </w:tc>
      </w:tr>
      <w:tr w:rsidR="00127902" w:rsidRPr="00127902" w:rsidTr="00127902">
        <w:trPr>
          <w:trHeight w:val="52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Национальная безопасность и правоохранительная деятельность</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6 878,91200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r>
      <w:tr w:rsidR="00127902" w:rsidRPr="00127902" w:rsidTr="00127902">
        <w:trPr>
          <w:trHeight w:val="76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Защита населения и территории от чрезвычайных ситуаций природного и техногенного характера, гражданская оборона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6 878,91200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r>
      <w:tr w:rsidR="00127902" w:rsidRPr="00127902" w:rsidTr="00127902">
        <w:trPr>
          <w:trHeight w:val="147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Муниципальная программа Нижнедевицкого муниципального района "Защита населения и территории Нижнедевицкого муниципального района от чрезвычайных ситуаций, обеспечение пожарной </w:t>
            </w:r>
            <w:proofErr w:type="spellStart"/>
            <w:r w:rsidRPr="00127902">
              <w:rPr>
                <w:rFonts w:ascii="Times New Roman" w:eastAsia="Times New Roman" w:hAnsi="Times New Roman" w:cs="Times New Roman"/>
                <w:lang w:eastAsia="ru-RU"/>
              </w:rPr>
              <w:t>безопасностии</w:t>
            </w:r>
            <w:proofErr w:type="spellEnd"/>
            <w:r w:rsidRPr="00127902">
              <w:rPr>
                <w:rFonts w:ascii="Times New Roman" w:eastAsia="Times New Roman" w:hAnsi="Times New Roman" w:cs="Times New Roman"/>
                <w:lang w:eastAsia="ru-RU"/>
              </w:rPr>
              <w:t xml:space="preserve"> безопасности людей на водных объектах"</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r>
      <w:tr w:rsidR="00127902" w:rsidRPr="00127902" w:rsidTr="00127902">
        <w:trPr>
          <w:trHeight w:val="69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и модернизация защиты населения от угроз чрезвычайных ситуаций и пожаров"</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03 1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«Повышение готовности к ликвидации чрезвычайных ситуаций»</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03 1 02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в сфере защиты населения от чрезвычайных ситуаций и пожаров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03 1 02 81430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300,00000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6 578,91200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6 578,91200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79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24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Основное мероприятие "Содействие повышению качества управления муниципальными </w:t>
            </w:r>
            <w:r w:rsidRPr="00127902">
              <w:rPr>
                <w:rFonts w:ascii="Times New Roman" w:eastAsia="Times New Roman" w:hAnsi="Times New Roman" w:cs="Times New Roman"/>
                <w:color w:val="000000"/>
                <w:lang w:eastAsia="ru-RU"/>
              </w:rPr>
              <w:lastRenderedPageBreak/>
              <w:t>финансами"</w:t>
            </w:r>
            <w:r w:rsidRPr="00127902">
              <w:rPr>
                <w:rFonts w:ascii="Times New Roman" w:eastAsia="Times New Roman" w:hAnsi="Times New Roman" w:cs="Times New Roman"/>
                <w:color w:val="000000"/>
                <w:lang w:eastAsia="ru-RU"/>
              </w:rPr>
              <w:br/>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11 2 04</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6 578,91200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259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на  возмещение расходов, понесенных бюджетами субъектов РФ на размещение и питание граждан РФ, иностранных граждан и лиц без гражданства, постоянно проживающих на территориях Украины, а также на территориях субъектов РФ, на которых введены максимальный и средний уровни реагирования, вынужденно покинувших жилые помещения и находившихся в пунктах временного размещения и питания на территории Р</w:t>
            </w:r>
            <w:proofErr w:type="gramStart"/>
            <w:r w:rsidRPr="00127902">
              <w:rPr>
                <w:rFonts w:ascii="Times New Roman" w:eastAsia="Times New Roman" w:hAnsi="Times New Roman" w:cs="Times New Roman"/>
                <w:lang w:eastAsia="ru-RU"/>
              </w:rPr>
              <w:t>Ф(</w:t>
            </w:r>
            <w:proofErr w:type="gramEnd"/>
            <w:r w:rsidRPr="00127902">
              <w:rPr>
                <w:rFonts w:ascii="Times New Roman" w:eastAsia="Times New Roman" w:hAnsi="Times New Roman" w:cs="Times New Roman"/>
                <w:lang w:eastAsia="ru-RU"/>
              </w:rPr>
              <w:t>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11 2 04 56940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6 578,91200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52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Национальная экономика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38 719,00000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38 968,60000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39 540,30000</w:t>
            </w:r>
          </w:p>
        </w:tc>
      </w:tr>
      <w:tr w:rsidR="00127902" w:rsidRPr="00127902" w:rsidTr="00127902">
        <w:trPr>
          <w:trHeight w:val="51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Сельское хозяйство и рыболовство</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7 336,40000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7 161,60000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7 147,40000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сельского хозяйства"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08</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7 336,40000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7 161,60000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7 147,40000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"Финансовое обеспечение деятельности МКУ "Центр поддержки агропромышленног</w:t>
            </w:r>
            <w:r w:rsidRPr="00127902">
              <w:rPr>
                <w:rFonts w:ascii="Times New Roman" w:eastAsia="Times New Roman" w:hAnsi="Times New Roman" w:cs="Times New Roman"/>
                <w:lang w:eastAsia="ru-RU"/>
              </w:rPr>
              <w:lastRenderedPageBreak/>
              <w:t>о комплекса и сельских территорий"</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08 5</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7 053,00000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7 053,00000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7 053,00000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Основное мероприятие "Финансовое обеспечение деятельности  МКУ "ЦП АПК и </w:t>
            </w:r>
            <w:proofErr w:type="gramStart"/>
            <w:r w:rsidRPr="00127902">
              <w:rPr>
                <w:rFonts w:ascii="Times New Roman" w:eastAsia="Times New Roman" w:hAnsi="Times New Roman" w:cs="Times New Roman"/>
                <w:lang w:eastAsia="ru-RU"/>
              </w:rPr>
              <w:t>СТ</w:t>
            </w:r>
            <w:proofErr w:type="gramEnd"/>
            <w:r w:rsidRPr="00127902">
              <w:rPr>
                <w:rFonts w:ascii="Times New Roman" w:eastAsia="Times New Roman" w:hAnsi="Times New Roman" w:cs="Times New Roman"/>
                <w:lang w:eastAsia="ru-RU"/>
              </w:rPr>
              <w:t xml:space="preserve">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08 5 01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7 053,00000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7 053,00000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7 053,00000</w:t>
            </w:r>
          </w:p>
        </w:tc>
      </w:tr>
      <w:tr w:rsidR="00127902" w:rsidRPr="00127902" w:rsidTr="00127902">
        <w:trPr>
          <w:trHeight w:val="159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МКУ "ЦП АПК и СТ</w:t>
            </w:r>
            <w:proofErr w:type="gramStart"/>
            <w:r w:rsidRPr="00127902">
              <w:rPr>
                <w:rFonts w:ascii="Times New Roman" w:eastAsia="Times New Roman" w:hAnsi="Times New Roman" w:cs="Times New Roman"/>
                <w:lang w:eastAsia="ru-RU"/>
              </w:rPr>
              <w:t>"(</w:t>
            </w:r>
            <w:proofErr w:type="gramEnd"/>
            <w:r w:rsidRPr="00127902">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08 5 01 80200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3 806,00000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3 806,00000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3 806,00000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МУК "ЦП АПК и </w:t>
            </w:r>
            <w:proofErr w:type="gramStart"/>
            <w:r w:rsidRPr="00127902">
              <w:rPr>
                <w:rFonts w:ascii="Times New Roman" w:eastAsia="Times New Roman" w:hAnsi="Times New Roman" w:cs="Times New Roman"/>
                <w:lang w:eastAsia="ru-RU"/>
              </w:rPr>
              <w:t>СТ</w:t>
            </w:r>
            <w:proofErr w:type="gramEnd"/>
            <w:r w:rsidRPr="00127902">
              <w:rPr>
                <w:rFonts w:ascii="Times New Roman" w:eastAsia="Times New Roman" w:hAnsi="Times New Roman" w:cs="Times New Roman"/>
                <w:lang w:eastAsia="ru-RU"/>
              </w:rPr>
              <w:t>"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08 5 01 80200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3 246,00000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3 246,00000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3 246,00000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МКУ "ЦП АПК и СТ</w:t>
            </w:r>
            <w:proofErr w:type="gramStart"/>
            <w:r w:rsidRPr="00127902">
              <w:rPr>
                <w:rFonts w:ascii="Times New Roman" w:eastAsia="Times New Roman" w:hAnsi="Times New Roman" w:cs="Times New Roman"/>
                <w:lang w:eastAsia="ru-RU"/>
              </w:rPr>
              <w:t>"(</w:t>
            </w:r>
            <w:proofErr w:type="gramEnd"/>
            <w:r w:rsidRPr="00127902">
              <w:rPr>
                <w:rFonts w:ascii="Times New Roman" w:eastAsia="Times New Roman" w:hAnsi="Times New Roman" w:cs="Times New Roman"/>
                <w:lang w:eastAsia="ru-RU"/>
              </w:rPr>
              <w:t>Иные бюджетные ассигнования)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08 5 01 80200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"Обеспечение эпизоотического и ветеринарно-санитарного благополучия на территории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08 7</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283,40000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108,60000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94,40000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center"/>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«Регулирование численности безнадзорных животных»</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08 7 02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283,40000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108,60000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94,40000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Отлов и утилизация безнадзорных животных (Закупка товаров, работ и услуг для государственных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08 7 02 78450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283,40000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108,60000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94,40000</w:t>
            </w:r>
          </w:p>
        </w:tc>
      </w:tr>
      <w:tr w:rsidR="00127902" w:rsidRPr="00127902" w:rsidTr="00127902">
        <w:trPr>
          <w:trHeight w:val="52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Транспорт</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7 235,60000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7 473,00000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7 719,90000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"Экономическое развитие и инновационная экономика"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7 235,60000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7 473,00000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7 719,90000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и поддержка малого и среднего предпринимательства"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07 2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7 235,60000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7 473,00000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7 719,90000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"Поддержка и развитие пассажирских перевозок автомобильным транспортом"</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07 2 02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7 235,60000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7 473,00000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7 719,90000</w:t>
            </w:r>
          </w:p>
        </w:tc>
      </w:tr>
      <w:tr w:rsidR="00127902" w:rsidRPr="00127902" w:rsidTr="00127902">
        <w:trPr>
          <w:trHeight w:val="190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Субсидии на возмещение части затрат по перевозке пассажиров юридическими лицами и индивидуальными предпринимателями, осуществляющими пассажирские перевозки по внутримуниципальным маршрутам регулярного сообщения на территории </w:t>
            </w:r>
            <w:r w:rsidRPr="00127902">
              <w:rPr>
                <w:rFonts w:ascii="Times New Roman" w:eastAsia="Times New Roman" w:hAnsi="Times New Roman" w:cs="Times New Roman"/>
                <w:lang w:eastAsia="ru-RU"/>
              </w:rPr>
              <w:lastRenderedPageBreak/>
              <w:t>Нижнедевицкого муниципального района (Иные бюджетные ассигнования)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 2 02 S9260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7 235,60000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7 473,00000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7 719,90000</w:t>
            </w:r>
          </w:p>
        </w:tc>
      </w:tr>
      <w:tr w:rsidR="00127902" w:rsidRPr="00127902" w:rsidTr="00127902">
        <w:trPr>
          <w:trHeight w:val="43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Дорожное хозяйство</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1 806,00000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1 863,00000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2 048,00000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"Обеспечение доступным и комфортным жильем, транспортными и коммунальными услугами населения"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1 806,00000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1 863,00000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2 048,00000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улично-дорожной сети Нижнедевицкого муниципального района Воронежской области»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02 4</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1 806,00000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1 863,00000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2 048,00000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«Содержание, ремонт, капитальный ремонт, строительство и реконструкция автомобильных дорог общего пользования местного значения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02 4 02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1 806,00000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1 863,00000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2 048,00000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по развитию сети автомобильных дорог общего пользования местного значени</w:t>
            </w:r>
            <w:proofErr w:type="gramStart"/>
            <w:r w:rsidRPr="00127902">
              <w:rPr>
                <w:rFonts w:ascii="Times New Roman" w:eastAsia="Times New Roman" w:hAnsi="Times New Roman" w:cs="Times New Roman"/>
                <w:lang w:eastAsia="ru-RU"/>
              </w:rPr>
              <w:t>я(</w:t>
            </w:r>
            <w:proofErr w:type="gramEnd"/>
            <w:r w:rsidRPr="00127902">
              <w:rPr>
                <w:rFonts w:ascii="Times New Roman" w:eastAsia="Times New Roman" w:hAnsi="Times New Roman" w:cs="Times New Roman"/>
                <w:lang w:eastAsia="ru-RU"/>
              </w:rPr>
              <w:t>Закупка товаров, работ и услуг для государственных нужд)(дорожный фонд)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02 4 02 81290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1 806,00000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1 863,00000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2 048,00000</w:t>
            </w:r>
          </w:p>
        </w:tc>
      </w:tr>
      <w:tr w:rsidR="00127902" w:rsidRPr="00127902" w:rsidTr="00127902">
        <w:trPr>
          <w:trHeight w:val="57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Другие вопросы в области национальной экономики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22 341,00000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22 471,00000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22 625,00000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127902">
              <w:rPr>
                <w:rFonts w:ascii="Times New Roman" w:eastAsia="Times New Roman" w:hAnsi="Times New Roman" w:cs="Times New Roman"/>
                <w:lang w:eastAsia="ru-RU"/>
              </w:rPr>
              <w:t>"Э</w:t>
            </w:r>
            <w:proofErr w:type="gramEnd"/>
            <w:r w:rsidRPr="00127902">
              <w:rPr>
                <w:rFonts w:ascii="Times New Roman" w:eastAsia="Times New Roman" w:hAnsi="Times New Roman" w:cs="Times New Roman"/>
                <w:lang w:eastAsia="ru-RU"/>
              </w:rPr>
              <w:t>кономическое развитие и инновационная экономика"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1 710,00000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1 840,00000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1 994,00000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и поддержка малого и среднего предпринимательства"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07 2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1 710,00000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1 840,00000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1 994,00000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"Финансовая поддержка субъектов малого и среднего предпринимательства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07 2 01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1 710,00000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1 840,00000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1 994,00000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поддержку субъектов малого и среднего предпринимательства (Закупка товаров, работ и услуг для государственных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07 2 01 88640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1 710,00000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1 840,00000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1 994,00000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"Совершенствование муниципального управления"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20 631,00000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20 631,00000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20 631,00000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"Обеспечение деятельности МКУ «Управление делами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10 4</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20 631,00000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20 631,00000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20 631,00000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Основное мероприятие "Финансовое обеспечение деятельности  МКУ "Управление делами Нижнедевицкого муниципального района"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10 4 01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20 631,00000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20 631,00000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20 631,00000</w:t>
            </w:r>
          </w:p>
        </w:tc>
      </w:tr>
      <w:tr w:rsidR="00127902" w:rsidRPr="00127902" w:rsidTr="00127902">
        <w:trPr>
          <w:trHeight w:val="172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МКУ «Управление делами Нижнедевицкого муниципального района"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10 4 01 80200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14 731,00000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14 731,00000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14 731,00000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МКУ «Управление делами Нижнедевицкого муниципального района"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10 4 01 80200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5 870,00000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5 870,00000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5 870,00000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МКУ «Управление делами Нижнедевицкого муниципального района"  (Иные бюджетные ассигнования)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10 4 01 80200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30,00000</w:t>
            </w:r>
          </w:p>
        </w:tc>
      </w:tr>
      <w:tr w:rsidR="00127902" w:rsidRPr="00127902" w:rsidTr="00127902">
        <w:trPr>
          <w:trHeight w:val="42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Жилищно-</w:t>
            </w:r>
            <w:r w:rsidRPr="00127902">
              <w:rPr>
                <w:rFonts w:ascii="Times New Roman" w:eastAsia="Times New Roman" w:hAnsi="Times New Roman" w:cs="Times New Roman"/>
                <w:lang w:eastAsia="ru-RU"/>
              </w:rPr>
              <w:lastRenderedPageBreak/>
              <w:t>коммунальное хозяйство</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12 080,10000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9 091,90000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3 898,20000</w:t>
            </w:r>
          </w:p>
        </w:tc>
      </w:tr>
      <w:tr w:rsidR="00127902" w:rsidRPr="00127902" w:rsidTr="00127902">
        <w:trPr>
          <w:trHeight w:val="45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Коммунальное хозяйство</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12 080,10000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9 091,90000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3 898,20000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127902">
              <w:rPr>
                <w:rFonts w:ascii="Times New Roman" w:eastAsia="Times New Roman" w:hAnsi="Times New Roman" w:cs="Times New Roman"/>
                <w:lang w:eastAsia="ru-RU"/>
              </w:rPr>
              <w:t>"О</w:t>
            </w:r>
            <w:proofErr w:type="gramEnd"/>
            <w:r w:rsidRPr="00127902">
              <w:rPr>
                <w:rFonts w:ascii="Times New Roman" w:eastAsia="Times New Roman" w:hAnsi="Times New Roman" w:cs="Times New Roman"/>
                <w:lang w:eastAsia="ru-RU"/>
              </w:rPr>
              <w:t>беспечение доступным и комфортным жильем, транспортными и коммунальными услугами населения"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12 080,10000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9 091,90000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3 898,20000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""Создание условий для обеспечения качественными услугами ЖКХ населения Нижнедевицкого муниципального района Воронежской области""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02 3</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12 080,10000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9 091,90000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3 898,20000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"Приобретение коммунальной техники"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02 3 01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12 080,10000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5 193,70000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приобретение коммунальной техники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02 3 01 S8620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12 077,00000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5 193,70000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страховку коммунальной техники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02 3 01 80200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3,10000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«Строительство и модернизация котельных»</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02 3 03</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3 898,20000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3 898,20000</w:t>
            </w:r>
          </w:p>
        </w:tc>
      </w:tr>
      <w:tr w:rsidR="00127902" w:rsidRPr="00127902" w:rsidTr="00127902">
        <w:trPr>
          <w:trHeight w:val="135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02 3 03 79120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3 898,20000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3 898,20000</w:t>
            </w:r>
          </w:p>
        </w:tc>
      </w:tr>
      <w:tr w:rsidR="00127902" w:rsidRPr="00127902" w:rsidTr="00127902">
        <w:trPr>
          <w:trHeight w:val="45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Культура и кинематография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08</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39 430,28391</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40 334,24340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40 406,67079</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Культура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08</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39 430,28391</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40 334,24340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40 406,67079</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культуры"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08</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39 430,28391</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40 334,24340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40 406,67079</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сельской культуры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08</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04 1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39 430,28391</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40 334,24340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40 406,67079</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Основное мероприятие "Содействие сохранению и развитию культурно - </w:t>
            </w:r>
            <w:proofErr w:type="spellStart"/>
            <w:r w:rsidRPr="00127902">
              <w:rPr>
                <w:rFonts w:ascii="Times New Roman" w:eastAsia="Times New Roman" w:hAnsi="Times New Roman" w:cs="Times New Roman"/>
                <w:lang w:eastAsia="ru-RU"/>
              </w:rPr>
              <w:t>досуговых</w:t>
            </w:r>
            <w:proofErr w:type="spellEnd"/>
            <w:r w:rsidRPr="00127902">
              <w:rPr>
                <w:rFonts w:ascii="Times New Roman" w:eastAsia="Times New Roman" w:hAnsi="Times New Roman" w:cs="Times New Roman"/>
                <w:lang w:eastAsia="ru-RU"/>
              </w:rPr>
              <w:t xml:space="preserve"> учреждений культуры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08</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04 1 01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28 211,04056</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29 114,90000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29 185,28000</w:t>
            </w:r>
          </w:p>
        </w:tc>
      </w:tr>
      <w:tr w:rsidR="00127902" w:rsidRPr="00127902" w:rsidTr="00127902">
        <w:trPr>
          <w:trHeight w:val="18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w:t>
            </w:r>
            <w:r w:rsidRPr="00127902">
              <w:rPr>
                <w:rFonts w:ascii="Times New Roman" w:eastAsia="Times New Roman" w:hAnsi="Times New Roman" w:cs="Times New Roman"/>
                <w:lang w:eastAsia="ru-RU"/>
              </w:rPr>
              <w:lastRenderedPageBreak/>
              <w:t>государственными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04 1 01 00590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20 430,00000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20 430,00000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20 430,00000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04 1 01 00590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7 678,04056</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7 520,00000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7 520,00000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04 1 01 00590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53,00000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53,00000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по укреплению материально-технической базы домов культуры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1 01 L4670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20" w:type="dxa"/>
            <w:shd w:val="clear" w:color="auto" w:fill="auto"/>
            <w:noWrap/>
            <w:vAlign w:val="bottom"/>
            <w:hideMark/>
          </w:tcPr>
          <w:p w:rsidR="00127902" w:rsidRPr="00127902" w:rsidRDefault="00127902" w:rsidP="00127902">
            <w:pPr>
              <w:spacing w:after="0" w:line="240" w:lineRule="auto"/>
              <w:jc w:val="right"/>
              <w:rPr>
                <w:rFonts w:ascii="Arial CYR" w:eastAsia="Times New Roman" w:hAnsi="Arial CYR" w:cs="Arial CYR"/>
                <w:lang w:eastAsia="ru-RU"/>
              </w:rPr>
            </w:pPr>
            <w:r w:rsidRPr="00127902">
              <w:rPr>
                <w:rFonts w:ascii="Arial CYR" w:eastAsia="Times New Roman" w:hAnsi="Arial CYR" w:cs="Arial CYR"/>
                <w:lang w:eastAsia="ru-RU"/>
              </w:rPr>
              <w:t>1111,90000</w:t>
            </w:r>
          </w:p>
        </w:tc>
        <w:tc>
          <w:tcPr>
            <w:tcW w:w="1443" w:type="dxa"/>
            <w:shd w:val="clear" w:color="auto" w:fill="auto"/>
            <w:noWrap/>
            <w:vAlign w:val="bottom"/>
            <w:hideMark/>
          </w:tcPr>
          <w:p w:rsidR="00127902" w:rsidRPr="00127902" w:rsidRDefault="00127902" w:rsidP="00127902">
            <w:pPr>
              <w:spacing w:after="0" w:line="240" w:lineRule="auto"/>
              <w:jc w:val="right"/>
              <w:rPr>
                <w:rFonts w:ascii="Arial CYR" w:eastAsia="Times New Roman" w:hAnsi="Arial CYR" w:cs="Arial CYR"/>
                <w:lang w:eastAsia="ru-RU"/>
              </w:rPr>
            </w:pPr>
            <w:r w:rsidRPr="00127902">
              <w:rPr>
                <w:rFonts w:ascii="Arial CYR" w:eastAsia="Times New Roman" w:hAnsi="Arial CYR" w:cs="Arial CYR"/>
                <w:lang w:eastAsia="ru-RU"/>
              </w:rPr>
              <w:t>1182,28000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04 1 01 70100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50,00000</w:t>
            </w:r>
          </w:p>
        </w:tc>
        <w:tc>
          <w:tcPr>
            <w:tcW w:w="1820" w:type="dxa"/>
            <w:shd w:val="clear" w:color="auto" w:fill="auto"/>
            <w:noWrap/>
            <w:vAlign w:val="bottom"/>
            <w:hideMark/>
          </w:tcPr>
          <w:p w:rsidR="00127902" w:rsidRPr="00127902" w:rsidRDefault="00127902" w:rsidP="00127902">
            <w:pPr>
              <w:spacing w:after="0" w:line="240" w:lineRule="auto"/>
              <w:jc w:val="right"/>
              <w:rPr>
                <w:rFonts w:ascii="Arial CYR" w:eastAsia="Times New Roman" w:hAnsi="Arial CYR" w:cs="Arial CYR"/>
                <w:lang w:eastAsia="ru-RU"/>
              </w:rPr>
            </w:pPr>
            <w:r w:rsidRPr="00127902">
              <w:rPr>
                <w:rFonts w:ascii="Arial CYR" w:eastAsia="Times New Roman" w:hAnsi="Arial CYR" w:cs="Arial CYR"/>
                <w:lang w:eastAsia="ru-RU"/>
              </w:rPr>
              <w:t>0,00000</w:t>
            </w:r>
          </w:p>
        </w:tc>
        <w:tc>
          <w:tcPr>
            <w:tcW w:w="1443" w:type="dxa"/>
            <w:shd w:val="clear" w:color="auto" w:fill="auto"/>
            <w:noWrap/>
            <w:vAlign w:val="bottom"/>
            <w:hideMark/>
          </w:tcPr>
          <w:p w:rsidR="00127902" w:rsidRPr="00127902" w:rsidRDefault="00127902" w:rsidP="00127902">
            <w:pPr>
              <w:spacing w:after="0" w:line="240" w:lineRule="auto"/>
              <w:jc w:val="right"/>
              <w:rPr>
                <w:rFonts w:ascii="Arial CYR" w:eastAsia="Times New Roman" w:hAnsi="Arial CYR" w:cs="Arial CYR"/>
                <w:lang w:eastAsia="ru-RU"/>
              </w:rPr>
            </w:pPr>
            <w:r w:rsidRPr="00127902">
              <w:rPr>
                <w:rFonts w:ascii="Arial CYR" w:eastAsia="Times New Roman" w:hAnsi="Arial CYR" w:cs="Arial CYR"/>
                <w:lang w:eastAsia="ru-RU"/>
              </w:rPr>
              <w:t>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Основное мероприятие "Поддержка отрасли культуры в рамках регионального проекта "Культурная среда"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04 1 02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68,38885</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68,34340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70,39079</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поддержку отрасли культуры  (комплектование документных фондов библиотек)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08</w:t>
            </w:r>
          </w:p>
        </w:tc>
        <w:tc>
          <w:tcPr>
            <w:tcW w:w="500"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 1 02 L5190</w:t>
            </w:r>
          </w:p>
        </w:tc>
        <w:tc>
          <w:tcPr>
            <w:tcW w:w="576"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68,38885</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68,34340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70,39079</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"Повышение доступности и качества библиотечных услуг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04 1 02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11 150,85450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11 151,00000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11 151,00000</w:t>
            </w:r>
          </w:p>
        </w:tc>
      </w:tr>
      <w:tr w:rsidR="00127902" w:rsidRPr="00127902" w:rsidTr="00127902">
        <w:trPr>
          <w:trHeight w:val="159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04 1 02 00590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9 765,00000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9 765,00000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9 765,00000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04 1 02 00590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1 315,85450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1 316,00000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1 316,00000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(оказание услуг) муниципальных </w:t>
            </w:r>
            <w:r w:rsidRPr="00127902">
              <w:rPr>
                <w:rFonts w:ascii="Times New Roman" w:eastAsia="Times New Roman" w:hAnsi="Times New Roman" w:cs="Times New Roman"/>
                <w:lang w:eastAsia="ru-RU"/>
              </w:rPr>
              <w:lastRenderedPageBreak/>
              <w:t>учреждений (Иные бюджетные ассигнования)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04 1 02 00590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70,00000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Социальная политика</w:t>
            </w:r>
          </w:p>
        </w:tc>
        <w:tc>
          <w:tcPr>
            <w:tcW w:w="576"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00"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72"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2 608,20000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2 809,46317</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2 825,17038</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Социальное обеспечение населения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127902">
              <w:rPr>
                <w:rFonts w:ascii="Times New Roman" w:eastAsia="Times New Roman" w:hAnsi="Times New Roman" w:cs="Times New Roman"/>
                <w:lang w:eastAsia="ru-RU"/>
              </w:rPr>
              <w:t>"Р</w:t>
            </w:r>
            <w:proofErr w:type="gramEnd"/>
            <w:r w:rsidRPr="00127902">
              <w:rPr>
                <w:rFonts w:ascii="Times New Roman" w:eastAsia="Times New Roman" w:hAnsi="Times New Roman" w:cs="Times New Roman"/>
                <w:lang w:eastAsia="ru-RU"/>
              </w:rPr>
              <w:t>азвитие сельского хозяйства"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"Устойчивое развитие сельских территорий Воронежской области"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08 6</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08 6 01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по улучшению жилищных условий граждан, проживающих на сельских территориях (Социальное обеспечение и иные выплаты населению)</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08 6 01 80200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135,00000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135,00000</w:t>
            </w:r>
          </w:p>
        </w:tc>
      </w:tr>
      <w:tr w:rsidR="00127902" w:rsidRPr="00127902" w:rsidTr="00127902">
        <w:trPr>
          <w:trHeight w:val="58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Охрана семьи и детства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2 608,20000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2 674,46317</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2 690,17038</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127902">
              <w:rPr>
                <w:rFonts w:ascii="Times New Roman" w:eastAsia="Times New Roman" w:hAnsi="Times New Roman" w:cs="Times New Roman"/>
                <w:lang w:eastAsia="ru-RU"/>
              </w:rPr>
              <w:t>"О</w:t>
            </w:r>
            <w:proofErr w:type="gramEnd"/>
            <w:r w:rsidRPr="00127902">
              <w:rPr>
                <w:rFonts w:ascii="Times New Roman" w:eastAsia="Times New Roman" w:hAnsi="Times New Roman" w:cs="Times New Roman"/>
                <w:lang w:eastAsia="ru-RU"/>
              </w:rPr>
              <w:t xml:space="preserve">беспечение доступным и комфортным жильем, </w:t>
            </w:r>
            <w:r w:rsidRPr="00127902">
              <w:rPr>
                <w:rFonts w:ascii="Times New Roman" w:eastAsia="Times New Roman" w:hAnsi="Times New Roman" w:cs="Times New Roman"/>
                <w:lang w:eastAsia="ru-RU"/>
              </w:rPr>
              <w:lastRenderedPageBreak/>
              <w:t>транспортными и коммунальными услугами населения"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2 608,20000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2 674,46317</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2 690,17038</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"Создание условий для обеспечения доступным и комфортным жильем населения Нижнедевицкого муниципального района Воронежской области"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02 1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2 608,20000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2 674,46317</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2 690,17038</w:t>
            </w:r>
          </w:p>
        </w:tc>
      </w:tr>
      <w:tr w:rsidR="00127902" w:rsidRPr="00127902" w:rsidTr="00127902">
        <w:trPr>
          <w:trHeight w:val="46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«Обеспечение жильем молодых семей»</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02 1 01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2 608,20000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2 674,46317</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2 690,17038</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Улучшение жилищных условий молодых семей  (Социальное обеспечение и иные выплаты населению)</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914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1 01 L4970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2 608,20000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2 674,46317</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2 690,17038</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4</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Отдел по образованию, спорту и работе с молодежью администрации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391 342,97407</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326 932,63500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460 737,78500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Общегосударственные вопросы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1 120,00000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1 131,00000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1 175,00000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 xml:space="preserve">Другие общегосударственные  вопросы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1 120,00000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1 131,00000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1 175,00000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127902">
              <w:rPr>
                <w:rFonts w:ascii="Times New Roman" w:eastAsia="Times New Roman" w:hAnsi="Times New Roman" w:cs="Times New Roman"/>
                <w:lang w:eastAsia="ru-RU"/>
              </w:rPr>
              <w:t>"Р</w:t>
            </w:r>
            <w:proofErr w:type="gramEnd"/>
            <w:r w:rsidRPr="00127902">
              <w:rPr>
                <w:rFonts w:ascii="Times New Roman" w:eastAsia="Times New Roman" w:hAnsi="Times New Roman" w:cs="Times New Roman"/>
                <w:lang w:eastAsia="ru-RU"/>
              </w:rPr>
              <w:t>азвитие образования"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1 120,00000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1 131,00000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1 175,00000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"Обеспечение реализации муниципальной программы"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01 4</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1 120,00000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1 131,00000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1 175,00000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"Финансовое обеспечение служб, осуществляющих подготовку лиц, желающих принять на воспитание в свою семью ребенка, оставшегося без попечения родителей"</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01 4 03</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1 120,00000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1 131,00000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1 175,00000</w:t>
            </w:r>
          </w:p>
        </w:tc>
      </w:tr>
      <w:tr w:rsidR="00127902" w:rsidRPr="00127902" w:rsidTr="00127902">
        <w:trPr>
          <w:trHeight w:val="190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Выполнение переданных полномочий по организации и осуществлению деятельности по опеке и попечительству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w:t>
            </w:r>
          </w:p>
        </w:tc>
        <w:tc>
          <w:tcPr>
            <w:tcW w:w="1572"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01 4 03 79430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1 120,00000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1 131,00000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1 175,00000</w:t>
            </w:r>
          </w:p>
        </w:tc>
      </w:tr>
      <w:tr w:rsidR="00127902" w:rsidRPr="00127902" w:rsidTr="00127902">
        <w:trPr>
          <w:trHeight w:val="43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Национальная экономика</w:t>
            </w:r>
          </w:p>
        </w:tc>
        <w:tc>
          <w:tcPr>
            <w:tcW w:w="576" w:type="dxa"/>
            <w:shd w:val="clear" w:color="auto" w:fill="auto"/>
            <w:hideMark/>
          </w:tcPr>
          <w:p w:rsidR="00127902" w:rsidRPr="00127902" w:rsidRDefault="00127902" w:rsidP="0012790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924</w:t>
            </w:r>
          </w:p>
        </w:tc>
        <w:tc>
          <w:tcPr>
            <w:tcW w:w="460" w:type="dxa"/>
            <w:shd w:val="clear" w:color="auto" w:fill="auto"/>
            <w:hideMark/>
          </w:tcPr>
          <w:p w:rsidR="00127902" w:rsidRPr="00127902" w:rsidRDefault="00127902" w:rsidP="0012790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04</w:t>
            </w:r>
          </w:p>
        </w:tc>
        <w:tc>
          <w:tcPr>
            <w:tcW w:w="500" w:type="dxa"/>
            <w:shd w:val="clear" w:color="auto" w:fill="auto"/>
            <w:hideMark/>
          </w:tcPr>
          <w:p w:rsidR="00127902" w:rsidRPr="00127902" w:rsidRDefault="00127902" w:rsidP="0012790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22 642,92879</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42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127902">
              <w:rPr>
                <w:rFonts w:ascii="Times New Roman" w:eastAsia="Times New Roman" w:hAnsi="Times New Roman" w:cs="Times New Roman"/>
                <w:i/>
                <w:iCs/>
                <w:color w:val="000000"/>
                <w:sz w:val="24"/>
                <w:szCs w:val="24"/>
                <w:lang w:eastAsia="ru-RU"/>
              </w:rPr>
              <w:t>Другие вопросы в области национальной экономики</w:t>
            </w:r>
          </w:p>
        </w:tc>
        <w:tc>
          <w:tcPr>
            <w:tcW w:w="576" w:type="dxa"/>
            <w:shd w:val="clear" w:color="auto" w:fill="auto"/>
            <w:hideMark/>
          </w:tcPr>
          <w:p w:rsidR="00127902" w:rsidRPr="00127902" w:rsidRDefault="00127902" w:rsidP="0012790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924</w:t>
            </w:r>
          </w:p>
        </w:tc>
        <w:tc>
          <w:tcPr>
            <w:tcW w:w="460" w:type="dxa"/>
            <w:shd w:val="clear" w:color="auto" w:fill="auto"/>
            <w:hideMark/>
          </w:tcPr>
          <w:p w:rsidR="00127902" w:rsidRPr="00127902" w:rsidRDefault="00127902" w:rsidP="0012790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04</w:t>
            </w:r>
          </w:p>
        </w:tc>
        <w:tc>
          <w:tcPr>
            <w:tcW w:w="500" w:type="dxa"/>
            <w:shd w:val="clear" w:color="auto" w:fill="auto"/>
            <w:hideMark/>
          </w:tcPr>
          <w:p w:rsidR="00127902" w:rsidRPr="00127902" w:rsidRDefault="00127902" w:rsidP="0012790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12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22 642,92879</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6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127902">
              <w:rPr>
                <w:rFonts w:ascii="Times New Roman" w:eastAsia="Times New Roman" w:hAnsi="Times New Roman" w:cs="Times New Roman"/>
                <w:lang w:eastAsia="ru-RU"/>
              </w:rPr>
              <w:t>"О</w:t>
            </w:r>
            <w:proofErr w:type="gramEnd"/>
            <w:r w:rsidRPr="00127902">
              <w:rPr>
                <w:rFonts w:ascii="Times New Roman" w:eastAsia="Times New Roman" w:hAnsi="Times New Roman" w:cs="Times New Roman"/>
                <w:lang w:eastAsia="ru-RU"/>
              </w:rPr>
              <w:t>беспечение доступным и комфортным жильем, транспортными и коммунальными услугами населения"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04</w:t>
            </w:r>
          </w:p>
        </w:tc>
        <w:tc>
          <w:tcPr>
            <w:tcW w:w="500" w:type="dxa"/>
            <w:shd w:val="clear" w:color="auto" w:fill="auto"/>
            <w:vAlign w:val="bottom"/>
            <w:hideMark/>
          </w:tcPr>
          <w:p w:rsidR="00127902" w:rsidRPr="00127902" w:rsidRDefault="00127902" w:rsidP="0012790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12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22 642,92879</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108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""Создание условий для обеспечения качественными услугами ЖКХ населения Нижнедевицкого муниципального района Воронежской области""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04</w:t>
            </w:r>
          </w:p>
        </w:tc>
        <w:tc>
          <w:tcPr>
            <w:tcW w:w="500" w:type="dxa"/>
            <w:shd w:val="clear" w:color="auto" w:fill="auto"/>
            <w:vAlign w:val="bottom"/>
            <w:hideMark/>
          </w:tcPr>
          <w:p w:rsidR="00127902" w:rsidRPr="00127902" w:rsidRDefault="00127902" w:rsidP="0012790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12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02 3</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22 642,92879</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46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«Строительство и модернизация котельных»</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04</w:t>
            </w:r>
          </w:p>
        </w:tc>
        <w:tc>
          <w:tcPr>
            <w:tcW w:w="500" w:type="dxa"/>
            <w:shd w:val="clear" w:color="auto" w:fill="auto"/>
            <w:vAlign w:val="bottom"/>
            <w:hideMark/>
          </w:tcPr>
          <w:p w:rsidR="00127902" w:rsidRPr="00127902" w:rsidRDefault="00127902" w:rsidP="0012790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12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02 3 03</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22 642,92879</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6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w:t>
            </w:r>
            <w:proofErr w:type="spellStart"/>
            <w:r w:rsidRPr="00127902">
              <w:rPr>
                <w:rFonts w:ascii="Times New Roman" w:eastAsia="Times New Roman" w:hAnsi="Times New Roman" w:cs="Times New Roman"/>
                <w:lang w:eastAsia="ru-RU"/>
              </w:rPr>
              <w:t>софинансирование</w:t>
            </w:r>
            <w:proofErr w:type="spellEnd"/>
            <w:r w:rsidRPr="00127902">
              <w:rPr>
                <w:rFonts w:ascii="Times New Roman" w:eastAsia="Times New Roman" w:hAnsi="Times New Roman" w:cs="Times New Roman"/>
                <w:lang w:eastAsia="ru-RU"/>
              </w:rPr>
              <w:t xml:space="preserve"> капитальных вложений в объекты муниципальной собственности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04</w:t>
            </w:r>
          </w:p>
        </w:tc>
        <w:tc>
          <w:tcPr>
            <w:tcW w:w="500" w:type="dxa"/>
            <w:shd w:val="clear" w:color="auto" w:fill="auto"/>
            <w:vAlign w:val="bottom"/>
            <w:hideMark/>
          </w:tcPr>
          <w:p w:rsidR="00127902" w:rsidRPr="00127902" w:rsidRDefault="00127902" w:rsidP="0012790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12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3 03 S9760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22 642,92879</w:t>
            </w:r>
          </w:p>
        </w:tc>
        <w:tc>
          <w:tcPr>
            <w:tcW w:w="1820" w:type="dxa"/>
            <w:shd w:val="clear" w:color="auto" w:fill="auto"/>
            <w:noWrap/>
            <w:vAlign w:val="bottom"/>
            <w:hideMark/>
          </w:tcPr>
          <w:p w:rsidR="00127902" w:rsidRPr="00127902" w:rsidRDefault="00127902" w:rsidP="00127902">
            <w:pPr>
              <w:spacing w:after="0" w:line="240" w:lineRule="auto"/>
              <w:jc w:val="center"/>
              <w:rPr>
                <w:rFonts w:ascii="Arial CYR" w:eastAsia="Times New Roman" w:hAnsi="Arial CYR" w:cs="Arial CYR"/>
                <w:lang w:eastAsia="ru-RU"/>
              </w:rPr>
            </w:pPr>
            <w:r w:rsidRPr="00127902">
              <w:rPr>
                <w:rFonts w:ascii="Arial CYR" w:eastAsia="Times New Roman" w:hAnsi="Arial CYR" w:cs="Arial CYR"/>
                <w:lang w:eastAsia="ru-RU"/>
              </w:rPr>
              <w:t>0,00000</w:t>
            </w:r>
          </w:p>
        </w:tc>
        <w:tc>
          <w:tcPr>
            <w:tcW w:w="1443" w:type="dxa"/>
            <w:shd w:val="clear" w:color="auto" w:fill="auto"/>
            <w:noWrap/>
            <w:vAlign w:val="bottom"/>
            <w:hideMark/>
          </w:tcPr>
          <w:p w:rsidR="00127902" w:rsidRPr="00127902" w:rsidRDefault="00127902" w:rsidP="00127902">
            <w:pPr>
              <w:spacing w:after="0" w:line="240" w:lineRule="auto"/>
              <w:jc w:val="center"/>
              <w:rPr>
                <w:rFonts w:ascii="Arial CYR" w:eastAsia="Times New Roman" w:hAnsi="Arial CYR" w:cs="Arial CYR"/>
                <w:lang w:eastAsia="ru-RU"/>
              </w:rPr>
            </w:pPr>
            <w:r w:rsidRPr="00127902">
              <w:rPr>
                <w:rFonts w:ascii="Arial CYR" w:eastAsia="Times New Roman" w:hAnsi="Arial CYR" w:cs="Arial CYR"/>
                <w:lang w:eastAsia="ru-RU"/>
              </w:rPr>
              <w:t>0,00000</w:t>
            </w:r>
          </w:p>
        </w:tc>
      </w:tr>
      <w:tr w:rsidR="00127902" w:rsidRPr="00127902" w:rsidTr="00127902">
        <w:trPr>
          <w:trHeight w:val="432"/>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Образование</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350 531,54528</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308 779,73500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326 212,48500</w:t>
            </w:r>
          </w:p>
        </w:tc>
      </w:tr>
      <w:tr w:rsidR="00127902" w:rsidRPr="00127902" w:rsidTr="00127902">
        <w:trPr>
          <w:trHeight w:val="42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Дошкольное образование</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52 907,70480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48 944,60000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50 391,10000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52 907,70480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48 944,60000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50 391,10000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дошкольного и общего образования"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01 1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52 907,70480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48 944,60000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50 391,10000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Основное мероприятие "Создание условий для реализации государственного образовательного стандарта дошкольного образования в дошкольных образовательных организациях Нижнедевицкого </w:t>
            </w:r>
            <w:r w:rsidRPr="00127902">
              <w:rPr>
                <w:rFonts w:ascii="Times New Roman" w:eastAsia="Times New Roman" w:hAnsi="Times New Roman" w:cs="Times New Roman"/>
                <w:lang w:eastAsia="ru-RU"/>
              </w:rPr>
              <w:lastRenderedPageBreak/>
              <w:t>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lastRenderedPageBreak/>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01 1 01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24 368,10000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25 603,60000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27 050,10000</w:t>
            </w:r>
          </w:p>
        </w:tc>
      </w:tr>
      <w:tr w:rsidR="00127902" w:rsidRPr="00127902" w:rsidTr="00127902">
        <w:trPr>
          <w:trHeight w:val="190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Создание условий для государственных гарантий реализации прав на получение общедоступного дошкольного образования </w:t>
            </w:r>
            <w:proofErr w:type="gramStart"/>
            <w:r w:rsidRPr="00127902">
              <w:rPr>
                <w:rFonts w:ascii="Times New Roman" w:eastAsia="Times New Roman" w:hAnsi="Times New Roman" w:cs="Times New Roman"/>
                <w:lang w:eastAsia="ru-RU"/>
              </w:rPr>
              <w:t xml:space="preserve">( </w:t>
            </w:r>
            <w:proofErr w:type="gramEnd"/>
            <w:r w:rsidRPr="00127902">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01 1 01 78290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23 393,10000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24 579,60000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25 968,10000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Создание условий для государственных гарантий реализации прав на получение общедоступного дошкольного образования </w:t>
            </w:r>
            <w:proofErr w:type="gramStart"/>
            <w:r w:rsidRPr="00127902">
              <w:rPr>
                <w:rFonts w:ascii="Times New Roman" w:eastAsia="Times New Roman" w:hAnsi="Times New Roman" w:cs="Times New Roman"/>
                <w:lang w:eastAsia="ru-RU"/>
              </w:rPr>
              <w:t xml:space="preserve">( </w:t>
            </w:r>
            <w:proofErr w:type="gramEnd"/>
            <w:r w:rsidRPr="00127902">
              <w:rPr>
                <w:rFonts w:ascii="Times New Roman" w:eastAsia="Times New Roman" w:hAnsi="Times New Roman" w:cs="Times New Roman"/>
                <w:lang w:eastAsia="ru-RU"/>
              </w:rPr>
              <w:t>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01 1 01 78290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975,00000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1 024,00000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1 082,00000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"Расходы  на обеспечение деятельности  муниципального учреждения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28 539,60480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23 341,00000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23 341,00000</w:t>
            </w:r>
          </w:p>
        </w:tc>
      </w:tr>
      <w:tr w:rsidR="00127902" w:rsidRPr="00127902" w:rsidTr="00127902">
        <w:trPr>
          <w:trHeight w:val="159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w:t>
            </w:r>
            <w:r w:rsidRPr="00127902">
              <w:rPr>
                <w:rFonts w:ascii="Times New Roman" w:eastAsia="Times New Roman" w:hAnsi="Times New Roman" w:cs="Times New Roman"/>
                <w:lang w:eastAsia="ru-RU"/>
              </w:rPr>
              <w:lastRenderedPageBreak/>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11 180,00000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11 180,00000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11 180,00000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12 366,97380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11 761,00000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11 761,00000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400,21900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400,00000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01 1 04 70100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45,00000</w:t>
            </w:r>
          </w:p>
        </w:tc>
        <w:tc>
          <w:tcPr>
            <w:tcW w:w="1820" w:type="dxa"/>
            <w:shd w:val="clear" w:color="auto" w:fill="auto"/>
            <w:noWrap/>
            <w:vAlign w:val="bottom"/>
            <w:hideMark/>
          </w:tcPr>
          <w:p w:rsidR="00127902" w:rsidRPr="00127902" w:rsidRDefault="00127902" w:rsidP="00127902">
            <w:pPr>
              <w:spacing w:after="0" w:line="240" w:lineRule="auto"/>
              <w:jc w:val="right"/>
              <w:rPr>
                <w:rFonts w:ascii="Arial CYR" w:eastAsia="Times New Roman" w:hAnsi="Arial CYR" w:cs="Arial CYR"/>
                <w:lang w:eastAsia="ru-RU"/>
              </w:rPr>
            </w:pPr>
            <w:r w:rsidRPr="00127902">
              <w:rPr>
                <w:rFonts w:ascii="Arial CYR" w:eastAsia="Times New Roman" w:hAnsi="Arial CYR" w:cs="Arial CYR"/>
                <w:lang w:eastAsia="ru-RU"/>
              </w:rPr>
              <w:t>0,00000</w:t>
            </w:r>
          </w:p>
        </w:tc>
        <w:tc>
          <w:tcPr>
            <w:tcW w:w="1443" w:type="dxa"/>
            <w:shd w:val="clear" w:color="auto" w:fill="auto"/>
            <w:noWrap/>
            <w:vAlign w:val="bottom"/>
            <w:hideMark/>
          </w:tcPr>
          <w:p w:rsidR="00127902" w:rsidRPr="00127902" w:rsidRDefault="00127902" w:rsidP="00127902">
            <w:pPr>
              <w:spacing w:after="0" w:line="240" w:lineRule="auto"/>
              <w:jc w:val="right"/>
              <w:rPr>
                <w:rFonts w:ascii="Arial CYR" w:eastAsia="Times New Roman" w:hAnsi="Arial CYR" w:cs="Arial CYR"/>
                <w:lang w:eastAsia="ru-RU"/>
              </w:rPr>
            </w:pPr>
            <w:r w:rsidRPr="00127902">
              <w:rPr>
                <w:rFonts w:ascii="Arial CYR" w:eastAsia="Times New Roman" w:hAnsi="Arial CYR" w:cs="Arial CYR"/>
                <w:lang w:eastAsia="ru-RU"/>
              </w:rPr>
              <w:t>0,00000</w:t>
            </w:r>
          </w:p>
        </w:tc>
      </w:tr>
      <w:tr w:rsidR="00127902" w:rsidRPr="00127902" w:rsidTr="00127902">
        <w:trPr>
          <w:trHeight w:val="105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приведение территорий дошкольных образовательных  организаций  к  нормативным  требованиям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S8180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4 547,41200</w:t>
            </w:r>
          </w:p>
        </w:tc>
        <w:tc>
          <w:tcPr>
            <w:tcW w:w="1820" w:type="dxa"/>
            <w:shd w:val="clear" w:color="auto" w:fill="auto"/>
            <w:noWrap/>
            <w:vAlign w:val="bottom"/>
            <w:hideMark/>
          </w:tcPr>
          <w:p w:rsidR="00127902" w:rsidRPr="00127902" w:rsidRDefault="00127902" w:rsidP="00127902">
            <w:pPr>
              <w:spacing w:after="0" w:line="240" w:lineRule="auto"/>
              <w:jc w:val="right"/>
              <w:rPr>
                <w:rFonts w:ascii="Arial CYR" w:eastAsia="Times New Roman" w:hAnsi="Arial CYR" w:cs="Arial CYR"/>
                <w:lang w:eastAsia="ru-RU"/>
              </w:rPr>
            </w:pPr>
            <w:r w:rsidRPr="00127902">
              <w:rPr>
                <w:rFonts w:ascii="Arial CYR" w:eastAsia="Times New Roman" w:hAnsi="Arial CYR" w:cs="Arial CYR"/>
                <w:lang w:eastAsia="ru-RU"/>
              </w:rPr>
              <w:t>0,00000</w:t>
            </w:r>
          </w:p>
        </w:tc>
        <w:tc>
          <w:tcPr>
            <w:tcW w:w="1443" w:type="dxa"/>
            <w:shd w:val="clear" w:color="auto" w:fill="auto"/>
            <w:noWrap/>
            <w:vAlign w:val="bottom"/>
            <w:hideMark/>
          </w:tcPr>
          <w:p w:rsidR="00127902" w:rsidRPr="00127902" w:rsidRDefault="00127902" w:rsidP="00127902">
            <w:pPr>
              <w:spacing w:after="0" w:line="240" w:lineRule="auto"/>
              <w:jc w:val="right"/>
              <w:rPr>
                <w:rFonts w:ascii="Arial CYR" w:eastAsia="Times New Roman" w:hAnsi="Arial CYR" w:cs="Arial CYR"/>
                <w:lang w:eastAsia="ru-RU"/>
              </w:rPr>
            </w:pPr>
            <w:r w:rsidRPr="00127902">
              <w:rPr>
                <w:rFonts w:ascii="Arial CYR" w:eastAsia="Times New Roman" w:hAnsi="Arial CYR" w:cs="Arial CYR"/>
                <w:lang w:eastAsia="ru-RU"/>
              </w:rPr>
              <w:t>0,00000</w:t>
            </w:r>
          </w:p>
        </w:tc>
      </w:tr>
      <w:tr w:rsidR="00127902" w:rsidRPr="00127902" w:rsidTr="00127902">
        <w:trPr>
          <w:trHeight w:val="48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Общее образование</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240 139,89138</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209 918,50000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225 413,30000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240 139,89138</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209 918,50000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225 413,30000</w:t>
            </w:r>
          </w:p>
        </w:tc>
      </w:tr>
      <w:tr w:rsidR="00127902" w:rsidRPr="00127902" w:rsidTr="00127902">
        <w:trPr>
          <w:trHeight w:val="40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дошкольного и общего образования"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01 1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240 139,89138</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209 918,50000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225 413,30000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"Создание условий для реализации государственного стандарта общего образования в общеобразовательных организациях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01 1 02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143 819,70000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152 705,90000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163 048,00000</w:t>
            </w:r>
          </w:p>
        </w:tc>
      </w:tr>
      <w:tr w:rsidR="00127902" w:rsidRPr="00127902" w:rsidTr="00127902">
        <w:trPr>
          <w:trHeight w:val="159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органами, казенными учреждениями)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01 1 02 53030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5 859,06000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5 859,06000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5 859,06000</w:t>
            </w:r>
          </w:p>
        </w:tc>
      </w:tr>
      <w:tr w:rsidR="00127902" w:rsidRPr="00127902" w:rsidTr="00127902">
        <w:trPr>
          <w:trHeight w:val="159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Ежемесячное денежное вознаграждение за классное руководство педагогическим работникам государственных и муниципальных </w:t>
            </w:r>
            <w:r w:rsidRPr="00127902">
              <w:rPr>
                <w:rFonts w:ascii="Times New Roman" w:eastAsia="Times New Roman" w:hAnsi="Times New Roman" w:cs="Times New Roman"/>
                <w:lang w:eastAsia="ru-RU"/>
              </w:rPr>
              <w:lastRenderedPageBreak/>
              <w:t>общеобразовательных организаций (Предоставление субсидий бюджетным, автономным учреждениям и иным некоммерческим организациям)</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01 1 02 53030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1 718,64000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1 718,64000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1 718,64000</w:t>
            </w:r>
          </w:p>
        </w:tc>
      </w:tr>
      <w:tr w:rsidR="00127902" w:rsidRPr="00127902" w:rsidTr="00127902">
        <w:trPr>
          <w:trHeight w:val="253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Создание условий для обеспечения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01 1 02 78120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95 463,00000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101 690,20000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108 936,30000</w:t>
            </w:r>
          </w:p>
        </w:tc>
      </w:tr>
      <w:tr w:rsidR="00127902" w:rsidRPr="00127902" w:rsidTr="00127902">
        <w:trPr>
          <w:trHeight w:val="159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Создание условий для обеспечения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муниципальных </w:t>
            </w:r>
            <w:r w:rsidRPr="00127902">
              <w:rPr>
                <w:rFonts w:ascii="Times New Roman" w:eastAsia="Times New Roman" w:hAnsi="Times New Roman" w:cs="Times New Roman"/>
                <w:lang w:eastAsia="ru-RU"/>
              </w:rPr>
              <w:lastRenderedPageBreak/>
              <w:t>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01 1 02 78120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3 978,00000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4 237,00000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4 539,00000</w:t>
            </w:r>
          </w:p>
        </w:tc>
      </w:tr>
      <w:tr w:rsidR="00127902" w:rsidRPr="00127902" w:rsidTr="00127902">
        <w:trPr>
          <w:trHeight w:val="190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Создание условий для обеспечения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01 1 02 78120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36 801,00000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39 201,00000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41 995,00000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"Обеспечение учащихся общеобразовательных учреждений молочной продукцией"</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01 1 03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1 642,00000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1 693,60000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1 747,30000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03 S8130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895,00000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931,60000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968,30000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учащихся общеобразовательных учреждений молочной </w:t>
            </w:r>
            <w:r w:rsidRPr="00127902">
              <w:rPr>
                <w:rFonts w:ascii="Times New Roman" w:eastAsia="Times New Roman" w:hAnsi="Times New Roman" w:cs="Times New Roman"/>
                <w:lang w:eastAsia="ru-RU"/>
              </w:rPr>
              <w:lastRenderedPageBreak/>
              <w:t>продукцией (Предоставление субсидий бюджетным, автономным учреждениям и иным некоммерческим организациям)</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03 S8130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747,00000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762,00000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779,00000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"Расходы  на обеспечение деятельности  муниципального учреждения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01 1 04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92 873,90694</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55 519,00000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60 618,00000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49 186,74384</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35 681,00000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40 780,00000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(Выплата стипендий </w:t>
            </w:r>
            <w:proofErr w:type="gramStart"/>
            <w:r w:rsidRPr="00127902">
              <w:rPr>
                <w:rFonts w:ascii="Times New Roman" w:eastAsia="Times New Roman" w:hAnsi="Times New Roman" w:cs="Times New Roman"/>
                <w:lang w:eastAsia="ru-RU"/>
              </w:rPr>
              <w:t>обучающимся</w:t>
            </w:r>
            <w:proofErr w:type="gramEnd"/>
            <w:r w:rsidRPr="00127902">
              <w:rPr>
                <w:rFonts w:ascii="Times New Roman" w:eastAsia="Times New Roman" w:hAnsi="Times New Roman" w:cs="Times New Roman"/>
                <w:lang w:eastAsia="ru-RU"/>
              </w:rPr>
              <w:t xml:space="preserve"> в образовательных учреждениях)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800,22300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800,00000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(Предоставление субсидий бюджетным, </w:t>
            </w:r>
            <w:r w:rsidRPr="00127902">
              <w:rPr>
                <w:rFonts w:ascii="Times New Roman" w:eastAsia="Times New Roman" w:hAnsi="Times New Roman" w:cs="Times New Roman"/>
                <w:lang w:eastAsia="ru-RU"/>
              </w:rPr>
              <w:lastRenderedPageBreak/>
              <w:t>автономным учреждениям и иным некоммерческим организациям)</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14 921,21218</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14 222,00000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14 222,00000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мероприятия  по развитию сети общеобразовательных организаций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S8810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2 920,94010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Материально-техническое оснащение муниципальных общеобразовательных организаций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S8940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Материально-техническое оснащение муниципальных общеобразовательных организаций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S8940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мероприятия по капитальному ремонту  общеобразовательных организаций (Предоставление субсидий бюджетным, автономным учреждениям и иным некоммерческим организациям)</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S9620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19 628,78782</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Организация бесплатного горячего питания обучающихся, получающих начальное общее </w:t>
            </w:r>
            <w:r w:rsidRPr="00127902">
              <w:rPr>
                <w:rFonts w:ascii="Times New Roman" w:eastAsia="Times New Roman" w:hAnsi="Times New Roman" w:cs="Times New Roman"/>
                <w:lang w:eastAsia="ru-RU"/>
              </w:rPr>
              <w:lastRenderedPageBreak/>
              <w:t>образование в муниципальных образовательных организация</w:t>
            </w:r>
            <w:proofErr w:type="gramStart"/>
            <w:r w:rsidRPr="00127902">
              <w:rPr>
                <w:rFonts w:ascii="Times New Roman" w:eastAsia="Times New Roman" w:hAnsi="Times New Roman" w:cs="Times New Roman"/>
                <w:lang w:eastAsia="ru-RU"/>
              </w:rPr>
              <w:t>х(</w:t>
            </w:r>
            <w:proofErr w:type="gramEnd"/>
            <w:r w:rsidRPr="00127902">
              <w:rPr>
                <w:rFonts w:ascii="Times New Roman" w:eastAsia="Times New Roman" w:hAnsi="Times New Roman" w:cs="Times New Roman"/>
                <w:lang w:eastAsia="ru-RU"/>
              </w:rPr>
              <w:t>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L3040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2 454,78000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2 454,78000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2 454,78000</w:t>
            </w:r>
          </w:p>
        </w:tc>
      </w:tr>
      <w:tr w:rsidR="00127902" w:rsidRPr="00127902" w:rsidTr="00127902">
        <w:trPr>
          <w:trHeight w:val="163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L3040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2 231,22000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2 231,22000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2 231,22000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(Закупка товаров, работ и услуг для государственных (муниципальных) нужд)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01 1 04 70100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"Создание в общеобразовательных организациях, расположенных в сельской местности условий для занятия физкультурой и спортом" в рамках регионального проекта "Успех каждого ребенка"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Е</w:t>
            </w:r>
            <w:proofErr w:type="gramStart"/>
            <w:r w:rsidRPr="00127902">
              <w:rPr>
                <w:rFonts w:ascii="Times New Roman" w:eastAsia="Times New Roman" w:hAnsi="Times New Roman" w:cs="Times New Roman"/>
                <w:color w:val="000000"/>
                <w:lang w:eastAsia="ru-RU"/>
              </w:rPr>
              <w:t>2</w:t>
            </w:r>
            <w:proofErr w:type="gramEnd"/>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1 804,28444</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159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w:t>
            </w:r>
            <w:proofErr w:type="gramStart"/>
            <w:r w:rsidRPr="00127902">
              <w:rPr>
                <w:rFonts w:ascii="Times New Roman" w:eastAsia="Times New Roman" w:hAnsi="Times New Roman" w:cs="Times New Roman"/>
                <w:lang w:eastAsia="ru-RU"/>
              </w:rPr>
              <w:t>х(</w:t>
            </w:r>
            <w:proofErr w:type="gramEnd"/>
            <w:r w:rsidRPr="00127902">
              <w:rPr>
                <w:rFonts w:ascii="Times New Roman" w:eastAsia="Times New Roman" w:hAnsi="Times New Roman" w:cs="Times New Roman"/>
                <w:lang w:eastAsia="ru-RU"/>
              </w:rPr>
              <w:t xml:space="preserve">Закупка товаров, работ и услуг для государственных (муниципальных) нужд)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Е</w:t>
            </w:r>
            <w:proofErr w:type="gramStart"/>
            <w:r w:rsidRPr="00127902">
              <w:rPr>
                <w:rFonts w:ascii="Times New Roman" w:eastAsia="Times New Roman" w:hAnsi="Times New Roman" w:cs="Times New Roman"/>
                <w:color w:val="000000"/>
                <w:lang w:eastAsia="ru-RU"/>
              </w:rPr>
              <w:t>2</w:t>
            </w:r>
            <w:proofErr w:type="gramEnd"/>
            <w:r w:rsidRPr="00127902">
              <w:rPr>
                <w:rFonts w:ascii="Times New Roman" w:eastAsia="Times New Roman" w:hAnsi="Times New Roman" w:cs="Times New Roman"/>
                <w:color w:val="000000"/>
                <w:lang w:eastAsia="ru-RU"/>
              </w:rPr>
              <w:t xml:space="preserve"> 50980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1 804,28444</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503"/>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Дополнительное образование детей</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38 568,33714</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32 055,00000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32 055,00000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28 871,00000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22 373,00000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22 373,00000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дополнительного  образования"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28 871,00000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22 373,00000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22 373,00000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 Мероприятия в области дополнительного образования и воспитания детей"</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10 028,00000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9 078,00000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9 078,00000</w:t>
            </w:r>
          </w:p>
        </w:tc>
      </w:tr>
      <w:tr w:rsidR="00127902" w:rsidRPr="00127902" w:rsidTr="00127902">
        <w:trPr>
          <w:trHeight w:val="159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w:t>
            </w:r>
            <w:r w:rsidRPr="00127902">
              <w:rPr>
                <w:rFonts w:ascii="Times New Roman" w:eastAsia="Times New Roman" w:hAnsi="Times New Roman" w:cs="Times New Roman"/>
                <w:lang w:eastAsia="ru-RU"/>
              </w:rPr>
              <w:lastRenderedPageBreak/>
              <w:t>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01 2 01 00590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6 372,00000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6 372,00000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6 372,00000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01 2 01 00590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2 699,96300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2 700,00000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2 700,00000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01 2 01 00590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6,03700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(Закупка товаров, работ и услуг для государственных (муниципальных) нужд)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01 2 01 70100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950,00000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 Мероприятия в области дополнительного образования по физкультуре и спорту"</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18 843,00000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13 295,00000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13 295,00000</w:t>
            </w:r>
          </w:p>
        </w:tc>
      </w:tr>
      <w:tr w:rsidR="00127902" w:rsidRPr="00127902" w:rsidTr="00127902">
        <w:trPr>
          <w:trHeight w:val="159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w:t>
            </w:r>
            <w:r w:rsidRPr="00127902">
              <w:rPr>
                <w:rFonts w:ascii="Times New Roman" w:eastAsia="Times New Roman" w:hAnsi="Times New Roman" w:cs="Times New Roman"/>
                <w:lang w:eastAsia="ru-RU"/>
              </w:rPr>
              <w:lastRenderedPageBreak/>
              <w:t>государственными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01 2 02 00590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8 182,00000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8 182,00000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8 182,00000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01 2 02 00590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8 330,87200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2 963,00000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2 963,00000</w:t>
            </w:r>
          </w:p>
        </w:tc>
      </w:tr>
      <w:tr w:rsidR="00127902" w:rsidRPr="00127902" w:rsidTr="00127902">
        <w:trPr>
          <w:trHeight w:val="73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01 2 02 00590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2 300,12800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2 150,00000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2 150,00000</w:t>
            </w:r>
          </w:p>
        </w:tc>
      </w:tr>
      <w:tr w:rsidR="00127902" w:rsidRPr="00127902" w:rsidTr="00127902">
        <w:trPr>
          <w:trHeight w:val="9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(Закупка товаров, работ и услуг для государственных (муниципальных) нужд)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01 2 02 70100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127902">
              <w:rPr>
                <w:rFonts w:ascii="Times New Roman" w:eastAsia="Times New Roman" w:hAnsi="Times New Roman" w:cs="Times New Roman"/>
                <w:lang w:eastAsia="ru-RU"/>
              </w:rPr>
              <w:t>"Р</w:t>
            </w:r>
            <w:proofErr w:type="gramEnd"/>
            <w:r w:rsidRPr="00127902">
              <w:rPr>
                <w:rFonts w:ascii="Times New Roman" w:eastAsia="Times New Roman" w:hAnsi="Times New Roman" w:cs="Times New Roman"/>
                <w:lang w:eastAsia="ru-RU"/>
              </w:rPr>
              <w:t>азвитие культуры"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9 697,33714</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9 682,00000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9 682,00000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"Образование"</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9 697,33714</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9 682,00000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9 682,00000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Основное мероприятие "Содействие развитию образования в сфере культуры Нижнедевицкого муниципального </w:t>
            </w:r>
            <w:r w:rsidRPr="00127902">
              <w:rPr>
                <w:rFonts w:ascii="Times New Roman" w:eastAsia="Times New Roman" w:hAnsi="Times New Roman" w:cs="Times New Roman"/>
                <w:lang w:eastAsia="ru-RU"/>
              </w:rPr>
              <w:lastRenderedPageBreak/>
              <w:t>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04 2 01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9 697,33714</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9 682,00000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9 682,00000</w:t>
            </w:r>
          </w:p>
        </w:tc>
      </w:tr>
      <w:tr w:rsidR="00127902" w:rsidRPr="00127902" w:rsidTr="00127902">
        <w:trPr>
          <w:trHeight w:val="159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hideMark/>
          </w:tcPr>
          <w:p w:rsidR="00127902" w:rsidRPr="00127902" w:rsidRDefault="00127902" w:rsidP="00127902">
            <w:pPr>
              <w:spacing w:after="0" w:line="240" w:lineRule="auto"/>
              <w:jc w:val="both"/>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04 2 01 00590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9 140,00000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9 140,00000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9 140,00000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jc w:val="both"/>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04 2 01 00590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557,33714</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542,00000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542,00000</w:t>
            </w:r>
          </w:p>
        </w:tc>
      </w:tr>
      <w:tr w:rsidR="00127902" w:rsidRPr="00127902" w:rsidTr="00127902">
        <w:trPr>
          <w:trHeight w:val="43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Молодежная политика и оздоровление детей</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455,00000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455,00000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455,00000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r>
      <w:tr w:rsidR="00127902" w:rsidRPr="00127902" w:rsidTr="00127902">
        <w:trPr>
          <w:trHeight w:val="503"/>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"Молодежь"</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01 3</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"Вовлечение молодежи в социальную практику"</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01 3 01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Мероприятия, связанные с вовлечением молодежи в социальную </w:t>
            </w:r>
            <w:r w:rsidRPr="00127902">
              <w:rPr>
                <w:rFonts w:ascii="Times New Roman" w:eastAsia="Times New Roman" w:hAnsi="Times New Roman" w:cs="Times New Roman"/>
                <w:lang w:eastAsia="ru-RU"/>
              </w:rPr>
              <w:lastRenderedPageBreak/>
              <w:t>практику (Закупка товаров, работ и услуг для государственных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01 3 01 88310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"Комплексная программа профилактики правонарушений"</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Подпрограмма "Комплексные меры по  профилактике правонарушений </w:t>
            </w:r>
            <w:proofErr w:type="gramStart"/>
            <w:r w:rsidRPr="00127902">
              <w:rPr>
                <w:rFonts w:ascii="Times New Roman" w:eastAsia="Times New Roman" w:hAnsi="Times New Roman" w:cs="Times New Roman"/>
                <w:lang w:eastAsia="ru-RU"/>
              </w:rPr>
              <w:t>в</w:t>
            </w:r>
            <w:proofErr w:type="gramEnd"/>
            <w:r w:rsidRPr="00127902">
              <w:rPr>
                <w:rFonts w:ascii="Times New Roman" w:eastAsia="Times New Roman" w:hAnsi="Times New Roman" w:cs="Times New Roman"/>
                <w:lang w:eastAsia="ru-RU"/>
              </w:rPr>
              <w:t xml:space="preserve"> </w:t>
            </w:r>
            <w:proofErr w:type="gramStart"/>
            <w:r w:rsidRPr="00127902">
              <w:rPr>
                <w:rFonts w:ascii="Times New Roman" w:eastAsia="Times New Roman" w:hAnsi="Times New Roman" w:cs="Times New Roman"/>
                <w:lang w:eastAsia="ru-RU"/>
              </w:rPr>
              <w:t>Нижнедевицком</w:t>
            </w:r>
            <w:proofErr w:type="gramEnd"/>
            <w:r w:rsidRPr="00127902">
              <w:rPr>
                <w:rFonts w:ascii="Times New Roman" w:eastAsia="Times New Roman" w:hAnsi="Times New Roman" w:cs="Times New Roman"/>
                <w:lang w:eastAsia="ru-RU"/>
              </w:rPr>
              <w:t xml:space="preserve"> муниципальном районе"</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"Воспитательно-педагогическая работа с несовершеннолетними в учебных заведениях"</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12 1 02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r>
      <w:tr w:rsidR="00127902" w:rsidRPr="00127902" w:rsidTr="00127902">
        <w:trPr>
          <w:trHeight w:val="118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связанные с воспитательно-педагогической работой с несовершеннолетними в учебных заведениях (Закупка товаров, работ и услуг для государственных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12 1 02 88310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Другие вопросы в области образования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18 460,61196</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17 406,63500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17 898,08500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127902">
              <w:rPr>
                <w:rFonts w:ascii="Times New Roman" w:eastAsia="Times New Roman" w:hAnsi="Times New Roman" w:cs="Times New Roman"/>
                <w:lang w:eastAsia="ru-RU"/>
              </w:rPr>
              <w:t>"Р</w:t>
            </w:r>
            <w:proofErr w:type="gramEnd"/>
            <w:r w:rsidRPr="00127902">
              <w:rPr>
                <w:rFonts w:ascii="Times New Roman" w:eastAsia="Times New Roman" w:hAnsi="Times New Roman" w:cs="Times New Roman"/>
                <w:lang w:eastAsia="ru-RU"/>
              </w:rPr>
              <w:t>азвитие образования"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18 460,61196</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17 406,63500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17 898,08500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Подпрограмма "Развитие </w:t>
            </w:r>
            <w:r w:rsidRPr="00127902">
              <w:rPr>
                <w:rFonts w:ascii="Times New Roman" w:eastAsia="Times New Roman" w:hAnsi="Times New Roman" w:cs="Times New Roman"/>
                <w:lang w:eastAsia="ru-RU"/>
              </w:rPr>
              <w:lastRenderedPageBreak/>
              <w:t>дошкольного и общего образования"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2 192,91688</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1 138,60000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1 182,70000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"Мероприятия по организации отдыха и оздоровления детей и молодежи"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01 1 05</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2 192,91688</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1 138,60000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1 182,70000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Организация отдыха и оздоровления детей в лагерях дневного пребывани</w:t>
            </w:r>
            <w:proofErr w:type="gramStart"/>
            <w:r w:rsidRPr="00127902">
              <w:rPr>
                <w:rFonts w:ascii="Times New Roman" w:eastAsia="Times New Roman" w:hAnsi="Times New Roman" w:cs="Times New Roman"/>
                <w:lang w:eastAsia="ru-RU"/>
              </w:rPr>
              <w:t>я(</w:t>
            </w:r>
            <w:proofErr w:type="gramEnd"/>
            <w:r w:rsidRPr="00127902">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05 S8320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1 444,50000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598,60000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622,70000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Организация отдыха и оздоровления детей в лагерях дневного пребывани</w:t>
            </w:r>
            <w:proofErr w:type="gramStart"/>
            <w:r w:rsidRPr="00127902">
              <w:rPr>
                <w:rFonts w:ascii="Times New Roman" w:eastAsia="Times New Roman" w:hAnsi="Times New Roman" w:cs="Times New Roman"/>
                <w:lang w:eastAsia="ru-RU"/>
              </w:rPr>
              <w:t>я(</w:t>
            </w:r>
            <w:proofErr w:type="gramEnd"/>
            <w:r w:rsidRPr="00127902">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05 S8320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609,00000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480,00000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499,00000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по организации отдыха и оздоровления детей и молодежи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05 S8410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139,41688</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61,00000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"Молодежь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01 3</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1 860,03500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1 860,03500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2 307,38500</w:t>
            </w:r>
          </w:p>
        </w:tc>
      </w:tr>
      <w:tr w:rsidR="00127902" w:rsidRPr="00127902" w:rsidTr="00127902">
        <w:trPr>
          <w:trHeight w:val="159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 xml:space="preserve">Основное мероприятие "Проведение мероприятий по обеспечению деятельности советников директора по воспитанию и взаимодействию с детскими общественными объединениями в </w:t>
            </w:r>
            <w:r w:rsidRPr="00127902">
              <w:rPr>
                <w:rFonts w:ascii="Times New Roman" w:eastAsia="Times New Roman" w:hAnsi="Times New Roman" w:cs="Times New Roman"/>
                <w:i/>
                <w:iCs/>
                <w:lang w:eastAsia="ru-RU"/>
              </w:rPr>
              <w:lastRenderedPageBreak/>
              <w:t>общеобразовательных</w:t>
            </w:r>
            <w:r w:rsidRPr="00127902">
              <w:rPr>
                <w:rFonts w:ascii="Times New Roman" w:eastAsia="Times New Roman" w:hAnsi="Times New Roman" w:cs="Times New Roman"/>
                <w:i/>
                <w:iCs/>
                <w:lang w:eastAsia="ru-RU"/>
              </w:rPr>
              <w:br/>
              <w:t>организациях</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3 ЕВ</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1 860,03500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1 860,03500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2 307,38500</w:t>
            </w:r>
          </w:p>
        </w:tc>
      </w:tr>
      <w:tr w:rsidR="00127902" w:rsidRPr="00127902" w:rsidTr="00127902">
        <w:trPr>
          <w:trHeight w:val="159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органами, казенными учреждениями)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3 ЕВ 51790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1 604,43500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1 604,43500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2 051,78500</w:t>
            </w:r>
          </w:p>
        </w:tc>
      </w:tr>
      <w:tr w:rsidR="00127902" w:rsidRPr="00127902" w:rsidTr="00127902">
        <w:trPr>
          <w:trHeight w:val="190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w:t>
            </w:r>
            <w:proofErr w:type="gramStart"/>
            <w:r w:rsidRPr="00127902">
              <w:rPr>
                <w:rFonts w:ascii="Times New Roman" w:eastAsia="Times New Roman" w:hAnsi="Times New Roman" w:cs="Times New Roman"/>
                <w:lang w:eastAsia="ru-RU"/>
              </w:rPr>
              <w:t>х(</w:t>
            </w:r>
            <w:proofErr w:type="gramEnd"/>
            <w:r w:rsidRPr="00127902">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3 ЕВ 51790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255,60000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255,60000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255,60000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"Финансовое  обеспечение деятельности органов местного самоуправления"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2 831,00000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2 831,00000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2 831,00000</w:t>
            </w:r>
          </w:p>
        </w:tc>
      </w:tr>
      <w:tr w:rsidR="00127902" w:rsidRPr="00127902" w:rsidTr="00127902">
        <w:trPr>
          <w:trHeight w:val="190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Финансовое обеспечение выполнения функций государственных органов, оказания услуг и выполнения работ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01 4 01 82010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2 831,00000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2 831,00000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2 831,00000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"Финансовое  обеспечение выполнения других расходных обязательств"</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11 576,66008</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11 577,00000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11 577,00000</w:t>
            </w:r>
          </w:p>
        </w:tc>
      </w:tr>
      <w:tr w:rsidR="00127902" w:rsidRPr="00127902" w:rsidTr="00127902">
        <w:trPr>
          <w:trHeight w:val="159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Выполнение других расходных обязательств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01 4 02 80200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8 463,00000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8 463,00000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8 463,00000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Выполнение других расходных обязательств (Закупка товаров, работ и услуг для государственных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01 4 02 80200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3 103,66008</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3 104,00000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3 104,00000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Выполнение других расходных обязательств (Иные бюджетные ассигнования)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01 4 02 80200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Социальная политика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14 966,50000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15 639,90000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16 265,50000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Охрана семьи и детства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14 966,50000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15 639,90000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16 265,50000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14 966,50000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15 639,90000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16 265,50000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"Обеспечение реализации муниципальной программы"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01 4</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14 966,50000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15 639,90000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16 265,50000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"Выплата приемной семье на содержание подопечных детей"</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 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01 4 04</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6 001,00000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6 271,00000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6 522,00000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Обеспечение выплат приемной семье на содержание подопечных детей (Социальное обеспечение и иные выплаты населению)</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01 4 04 78541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6 001,00000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6 271,00000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6 522,00000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 Выплата вознаграждения, причитающегося приемному родителю"</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01 4 05</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4 879,00000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5 099,00000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5 303,00000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 Обеспечение выплаты вознаграждения, причитающегося приемному родител</w:t>
            </w:r>
            <w:proofErr w:type="gramStart"/>
            <w:r w:rsidRPr="00127902">
              <w:rPr>
                <w:rFonts w:ascii="Times New Roman" w:eastAsia="Times New Roman" w:hAnsi="Times New Roman" w:cs="Times New Roman"/>
                <w:lang w:eastAsia="ru-RU"/>
              </w:rPr>
              <w:t>ю(</w:t>
            </w:r>
            <w:proofErr w:type="gramEnd"/>
            <w:r w:rsidRPr="00127902">
              <w:rPr>
                <w:rFonts w:ascii="Times New Roman" w:eastAsia="Times New Roman" w:hAnsi="Times New Roman" w:cs="Times New Roman"/>
                <w:lang w:eastAsia="ru-RU"/>
              </w:rPr>
              <w:t>Социальное обеспечение и иные выплаты населению)</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01 4 05 78542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4 879,00000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5 099,00000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5 303,00000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Основное мероприятие "Выплата   семьям </w:t>
            </w:r>
            <w:r w:rsidRPr="00127902">
              <w:rPr>
                <w:rFonts w:ascii="Times New Roman" w:eastAsia="Times New Roman" w:hAnsi="Times New Roman" w:cs="Times New Roman"/>
                <w:lang w:eastAsia="ru-RU"/>
              </w:rPr>
              <w:lastRenderedPageBreak/>
              <w:t>опекунов на содержание подопечных детей"</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01 4 09</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4 001,00000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4 181,00000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4 348,00000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Обеспечение выплаты  семьям опекунов на содержание подопечных детей  (Социальное обеспечение и иные выплаты населению)</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72"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01 4 09 78543</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4 001,00000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4 181,00000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4 348,00000</w:t>
            </w:r>
          </w:p>
        </w:tc>
      </w:tr>
      <w:tr w:rsidR="00127902" w:rsidRPr="00127902" w:rsidTr="00127902">
        <w:trPr>
          <w:trHeight w:val="159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85,50000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88,90000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92,50000</w:t>
            </w:r>
          </w:p>
        </w:tc>
      </w:tr>
      <w:tr w:rsidR="00127902" w:rsidRPr="00127902" w:rsidTr="00127902">
        <w:trPr>
          <w:trHeight w:val="190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Обеспечение выплаты компенсации,  выплачиваемой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01 4 10 78150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85,50000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88,90000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92,50000</w:t>
            </w:r>
          </w:p>
        </w:tc>
      </w:tr>
      <w:tr w:rsidR="00127902" w:rsidRPr="00127902" w:rsidTr="00127902">
        <w:trPr>
          <w:trHeight w:val="432"/>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Физическая культура и спорт</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72"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2 082,00000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1 382,00000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117 084,80000</w:t>
            </w:r>
          </w:p>
        </w:tc>
      </w:tr>
      <w:tr w:rsidR="00127902" w:rsidRPr="00127902" w:rsidTr="00127902">
        <w:trPr>
          <w:trHeight w:val="443"/>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Массовый спорт</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2 082,00000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1 382,00000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1 382,00000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127902">
              <w:rPr>
                <w:rFonts w:ascii="Times New Roman" w:eastAsia="Times New Roman" w:hAnsi="Times New Roman" w:cs="Times New Roman"/>
                <w:lang w:eastAsia="ru-RU"/>
              </w:rPr>
              <w:t>"Р</w:t>
            </w:r>
            <w:proofErr w:type="gramEnd"/>
            <w:r w:rsidRPr="00127902">
              <w:rPr>
                <w:rFonts w:ascii="Times New Roman" w:eastAsia="Times New Roman" w:hAnsi="Times New Roman" w:cs="Times New Roman"/>
                <w:lang w:eastAsia="ru-RU"/>
              </w:rPr>
              <w:t>азвитие физической культуры и спорта"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1 822,00000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1 122,00000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1 122,00000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физической культуры и  массового спорта   Нижнедевицкого   муниципального района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06 1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1 822,00000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1 122,00000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1 122,00000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"Мероприятия в области физической культуры и спорта"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06 1 01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1 822,00000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1 122,00000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1 122,00000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в области физической культуры и спорта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06 1 01 80410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1 129,61421</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440,00000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440,00000</w:t>
            </w:r>
          </w:p>
        </w:tc>
      </w:tr>
      <w:tr w:rsidR="00127902" w:rsidRPr="00127902" w:rsidTr="00127902">
        <w:trPr>
          <w:trHeight w:val="111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Реализация мероприятий по созданию условий для развития физической культуры и массового спорта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 1 01 S8790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692,38579</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682,00000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682,00000</w:t>
            </w:r>
          </w:p>
        </w:tc>
      </w:tr>
      <w:tr w:rsidR="00127902" w:rsidRPr="00127902" w:rsidTr="00127902">
        <w:trPr>
          <w:trHeight w:val="87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"Комплексная программа профилактики правонарушений"</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r>
      <w:tr w:rsidR="00127902" w:rsidRPr="00127902" w:rsidTr="00127902">
        <w:trPr>
          <w:trHeight w:val="78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Подпрограмма "Комплексные меры по  профилактике </w:t>
            </w:r>
            <w:r w:rsidRPr="00127902">
              <w:rPr>
                <w:rFonts w:ascii="Times New Roman" w:eastAsia="Times New Roman" w:hAnsi="Times New Roman" w:cs="Times New Roman"/>
                <w:lang w:eastAsia="ru-RU"/>
              </w:rPr>
              <w:lastRenderedPageBreak/>
              <w:t xml:space="preserve">правонарушений </w:t>
            </w:r>
            <w:proofErr w:type="gramStart"/>
            <w:r w:rsidRPr="00127902">
              <w:rPr>
                <w:rFonts w:ascii="Times New Roman" w:eastAsia="Times New Roman" w:hAnsi="Times New Roman" w:cs="Times New Roman"/>
                <w:lang w:eastAsia="ru-RU"/>
              </w:rPr>
              <w:t>в</w:t>
            </w:r>
            <w:proofErr w:type="gramEnd"/>
            <w:r w:rsidRPr="00127902">
              <w:rPr>
                <w:rFonts w:ascii="Times New Roman" w:eastAsia="Times New Roman" w:hAnsi="Times New Roman" w:cs="Times New Roman"/>
                <w:lang w:eastAsia="ru-RU"/>
              </w:rPr>
              <w:t xml:space="preserve"> </w:t>
            </w:r>
            <w:proofErr w:type="gramStart"/>
            <w:r w:rsidRPr="00127902">
              <w:rPr>
                <w:rFonts w:ascii="Times New Roman" w:eastAsia="Times New Roman" w:hAnsi="Times New Roman" w:cs="Times New Roman"/>
                <w:lang w:eastAsia="ru-RU"/>
              </w:rPr>
              <w:t>Нижнедевицком</w:t>
            </w:r>
            <w:proofErr w:type="gramEnd"/>
            <w:r w:rsidRPr="00127902">
              <w:rPr>
                <w:rFonts w:ascii="Times New Roman" w:eastAsia="Times New Roman" w:hAnsi="Times New Roman" w:cs="Times New Roman"/>
                <w:lang w:eastAsia="ru-RU"/>
              </w:rPr>
              <w:t xml:space="preserve"> муниципальном районе"</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r>
      <w:tr w:rsidR="00127902" w:rsidRPr="00127902" w:rsidTr="00127902">
        <w:trPr>
          <w:trHeight w:val="9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"Увеличение доли молодежи в возрасте от 14 до24 лет, вовлеченных в мероприятия, направленные на пропаганду здорового образа жизни"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12 1 09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r>
      <w:tr w:rsidR="00127902" w:rsidRPr="00127902" w:rsidTr="00127902">
        <w:trPr>
          <w:trHeight w:val="130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связанные с увеличением доли молодежи в возрасте от 14 до24 лет, вовлеченных в мероприятия, направленные на пропаганду здорового образа жизн</w:t>
            </w:r>
            <w:proofErr w:type="gramStart"/>
            <w:r w:rsidRPr="00127902">
              <w:rPr>
                <w:rFonts w:ascii="Times New Roman" w:eastAsia="Times New Roman" w:hAnsi="Times New Roman" w:cs="Times New Roman"/>
                <w:lang w:eastAsia="ru-RU"/>
              </w:rPr>
              <w:t>и(</w:t>
            </w:r>
            <w:proofErr w:type="gramEnd"/>
            <w:r w:rsidRPr="00127902">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12 1 09 80410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Другие вопросы в области физической культуры и спорта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115 702,80000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127902">
              <w:rPr>
                <w:rFonts w:ascii="Times New Roman" w:eastAsia="Times New Roman" w:hAnsi="Times New Roman" w:cs="Times New Roman"/>
                <w:lang w:eastAsia="ru-RU"/>
              </w:rPr>
              <w:t>"Р</w:t>
            </w:r>
            <w:proofErr w:type="gramEnd"/>
            <w:r w:rsidRPr="00127902">
              <w:rPr>
                <w:rFonts w:ascii="Times New Roman" w:eastAsia="Times New Roman" w:hAnsi="Times New Roman" w:cs="Times New Roman"/>
                <w:lang w:eastAsia="ru-RU"/>
              </w:rPr>
              <w:t>азвитие физической культуры и спорта"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115 702,80000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сети спортивных сооружений Нижнедевицкого   муниципального района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06 2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115 702,80000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Основное мероприятие "Развитие сети спортивных сооружений Нижнедевицкого   </w:t>
            </w:r>
            <w:r w:rsidRPr="00127902">
              <w:rPr>
                <w:rFonts w:ascii="Times New Roman" w:eastAsia="Times New Roman" w:hAnsi="Times New Roman" w:cs="Times New Roman"/>
                <w:lang w:eastAsia="ru-RU"/>
              </w:rPr>
              <w:lastRenderedPageBreak/>
              <w:t>муниципального района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06 2 01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115 702,80000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в области физической культуры и спорта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924</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06 2 01 S9750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115702,80000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Отдел финансов администрации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231 455,33549</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116 601,05590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150 335,05590</w:t>
            </w:r>
          </w:p>
        </w:tc>
      </w:tr>
      <w:tr w:rsidR="00127902" w:rsidRPr="00127902" w:rsidTr="00127902">
        <w:trPr>
          <w:trHeight w:val="54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Общегосударственные вопросы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13 632,00000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11 732,00000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11 732,00000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Обеспечение деятельности финансовых, налоговых и таможенных органов финансового (финансово-бюджетного) надзора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11 632,00000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11 632,00000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11 632,00000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11 632,00000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11 632,00000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11 632,00000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"Обеспечение реализации муниципальной программы"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11 4</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11 632,00000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11 632,00000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11 632,00000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Основное мероприятие "Финансовое обеспечение деятельности отдела финансов администрации Нижнедевицкого </w:t>
            </w:r>
            <w:r w:rsidRPr="00127902">
              <w:rPr>
                <w:rFonts w:ascii="Times New Roman" w:eastAsia="Times New Roman" w:hAnsi="Times New Roman" w:cs="Times New Roman"/>
                <w:lang w:eastAsia="ru-RU"/>
              </w:rPr>
              <w:lastRenderedPageBreak/>
              <w:t>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11 4 01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11 632,00000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11 632,00000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11 632,00000</w:t>
            </w:r>
          </w:p>
        </w:tc>
      </w:tr>
      <w:tr w:rsidR="00127902" w:rsidRPr="00127902" w:rsidTr="00127902">
        <w:trPr>
          <w:trHeight w:val="190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отдела финансов администрации Нижнедевицкого муниципального район</w:t>
            </w:r>
            <w:proofErr w:type="gramStart"/>
            <w:r w:rsidRPr="00127902">
              <w:rPr>
                <w:rFonts w:ascii="Times New Roman" w:eastAsia="Times New Roman" w:hAnsi="Times New Roman" w:cs="Times New Roman"/>
                <w:lang w:eastAsia="ru-RU"/>
              </w:rPr>
              <w:t>а(</w:t>
            </w:r>
            <w:proofErr w:type="gramEnd"/>
            <w:r w:rsidRPr="00127902">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11 4 01 82010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9 223,00000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9 223,00000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9 223,00000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отдела финансов администрации Нижнедевицкого муниципального района (Закупка товаров, работ и услуг для муниципальных нужд)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11 4 01 82010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2 406,00000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2 406,00000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2 406,00000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w:t>
            </w:r>
            <w:proofErr w:type="spellStart"/>
            <w:r w:rsidRPr="00127902">
              <w:rPr>
                <w:rFonts w:ascii="Times New Roman" w:eastAsia="Times New Roman" w:hAnsi="Times New Roman" w:cs="Times New Roman"/>
                <w:lang w:eastAsia="ru-RU"/>
              </w:rPr>
              <w:t>наобеспечение</w:t>
            </w:r>
            <w:proofErr w:type="spellEnd"/>
            <w:r w:rsidRPr="00127902">
              <w:rPr>
                <w:rFonts w:ascii="Times New Roman" w:eastAsia="Times New Roman" w:hAnsi="Times New Roman" w:cs="Times New Roman"/>
                <w:lang w:eastAsia="ru-RU"/>
              </w:rPr>
              <w:t xml:space="preserve"> деятельности отдела финансов администрации Нижнедевицкого муниципального района (Иные бюджетные ассигнования)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11 4 01 82010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Резервные фонды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Муниципальная программа Нижнедевицкого муниципального района "Управление муниципальными </w:t>
            </w:r>
            <w:r w:rsidRPr="00127902">
              <w:rPr>
                <w:rFonts w:ascii="Times New Roman" w:eastAsia="Times New Roman" w:hAnsi="Times New Roman" w:cs="Times New Roman"/>
                <w:lang w:eastAsia="ru-RU"/>
              </w:rPr>
              <w:lastRenderedPageBreak/>
              <w:t>финансами, повышение устойчивости бюджетов муниципальных образований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"Управление муниципальными финансами"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"Управление резервным фондом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11 1 04</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Управление резервным фондом муниципального района (Иные бюджетные ассигнования)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11 1 04 80570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Другие общегосударственные вопросы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1 900,00000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1 900,00000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"Управление муниципальными финансами"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1 900,00000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w:t>
            </w:r>
            <w:proofErr w:type="spellStart"/>
            <w:r w:rsidRPr="00127902">
              <w:rPr>
                <w:rFonts w:ascii="Times New Roman" w:eastAsia="Times New Roman" w:hAnsi="Times New Roman" w:cs="Times New Roman"/>
                <w:lang w:eastAsia="ru-RU"/>
              </w:rPr>
              <w:t>Софинансирование</w:t>
            </w:r>
            <w:proofErr w:type="spellEnd"/>
            <w:r w:rsidRPr="00127902">
              <w:rPr>
                <w:rFonts w:ascii="Times New Roman" w:eastAsia="Times New Roman" w:hAnsi="Times New Roman" w:cs="Times New Roman"/>
                <w:lang w:eastAsia="ru-RU"/>
              </w:rPr>
              <w:t xml:space="preserve"> приоритетных социально значимых расходов местных бюджетов»</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11 1 08</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1 900,00000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Зарезервированные средства, связанные с особенностями исполнения бюджета (Иные бюджетные ассигнования)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11 1 08 80100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1 900,00000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48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Национальная экономика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159 810,99876</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74 707,70000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114 258,70000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Общеэкономические вопросы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04 </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«Совершенствование системы распределения межбюджетных трансфертов муниципальным образованиям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11 2 01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проведение оплачиваемых общественных работ (Иные межбюджетные трансферты)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11 2 01 78430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r>
      <w:tr w:rsidR="00127902" w:rsidRPr="00127902" w:rsidTr="00127902">
        <w:trPr>
          <w:trHeight w:val="443"/>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Дорожное хозяйство</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159 714,79876</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74 611,50000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114 162,50000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"Обеспечение доступным и комфортным жильем, транспортными и коммунальными услугами населения"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159 714,79876</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74 611,50000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114 162,50000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улично-дорожной сети Нижнедевицкого муниципального района Воронежской области»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02 4</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159 714,79876</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74 611,50000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114 162,50000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"Сохранность и развитие автомобильных дорог общего пользования местного значения"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02 4 01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127 771,70000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43 111,50000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82 162,50000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ремонт автодорог общего пользования местного значения (Иные межбюджетные трансферты)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02 4 01 78850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127 771,70000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43 111,50000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82 162,50000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«Содержание, ремонт, капитальный ремонт, строительство и реконструкция автомобильных дорог общего пользования местного значения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02 4 02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31 943,09876</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31 500,00000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32 000,00000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Мероприятия по развитию сети автомобильных дорог общего </w:t>
            </w:r>
            <w:r w:rsidRPr="00127902">
              <w:rPr>
                <w:rFonts w:ascii="Times New Roman" w:eastAsia="Times New Roman" w:hAnsi="Times New Roman" w:cs="Times New Roman"/>
                <w:lang w:eastAsia="ru-RU"/>
              </w:rPr>
              <w:lastRenderedPageBreak/>
              <w:t>пользования местного значения (Иные межбюджетные трансферты</w:t>
            </w:r>
            <w:proofErr w:type="gramStart"/>
            <w:r w:rsidRPr="00127902">
              <w:rPr>
                <w:rFonts w:ascii="Times New Roman" w:eastAsia="Times New Roman" w:hAnsi="Times New Roman" w:cs="Times New Roman"/>
                <w:lang w:eastAsia="ru-RU"/>
              </w:rPr>
              <w:t>)(</w:t>
            </w:r>
            <w:proofErr w:type="gramEnd"/>
            <w:r w:rsidRPr="00127902">
              <w:rPr>
                <w:rFonts w:ascii="Times New Roman" w:eastAsia="Times New Roman" w:hAnsi="Times New Roman" w:cs="Times New Roman"/>
                <w:lang w:eastAsia="ru-RU"/>
              </w:rPr>
              <w:t>дорожный фонд)</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02 4 02 81290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31 943,09876</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31 500,00000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32 000,00000</w:t>
            </w:r>
          </w:p>
        </w:tc>
      </w:tr>
      <w:tr w:rsidR="00127902" w:rsidRPr="00127902" w:rsidTr="00127902">
        <w:trPr>
          <w:trHeight w:val="3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Жилищно-коммунальное хозяйство</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6 573,94590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6 871,35590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3 371,35590</w:t>
            </w:r>
          </w:p>
        </w:tc>
      </w:tr>
      <w:tr w:rsidR="00127902" w:rsidRPr="00127902" w:rsidTr="00127902">
        <w:trPr>
          <w:trHeight w:val="1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Компенсация дополнительных расходов на ремонт дома (Межбюджетные трансферты)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02 3 0420540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820" w:type="dxa"/>
            <w:shd w:val="clear" w:color="auto" w:fill="auto"/>
            <w:noWrap/>
            <w:vAlign w:val="bottom"/>
            <w:hideMark/>
          </w:tcPr>
          <w:p w:rsidR="00127902" w:rsidRPr="00127902" w:rsidRDefault="00127902" w:rsidP="00127902">
            <w:pPr>
              <w:spacing w:after="0" w:line="240" w:lineRule="auto"/>
              <w:rPr>
                <w:rFonts w:ascii="Arial CYR" w:eastAsia="Times New Roman" w:hAnsi="Arial CYR" w:cs="Arial CYR"/>
                <w:lang w:eastAsia="ru-RU"/>
              </w:rPr>
            </w:pPr>
            <w:r w:rsidRPr="00127902">
              <w:rPr>
                <w:rFonts w:ascii="Arial CYR" w:eastAsia="Times New Roman" w:hAnsi="Arial CYR" w:cs="Arial CYR"/>
                <w:lang w:eastAsia="ru-RU"/>
              </w:rPr>
              <w:t> </w:t>
            </w:r>
          </w:p>
        </w:tc>
        <w:tc>
          <w:tcPr>
            <w:tcW w:w="1443" w:type="dxa"/>
            <w:shd w:val="clear" w:color="auto" w:fill="auto"/>
            <w:noWrap/>
            <w:vAlign w:val="bottom"/>
            <w:hideMark/>
          </w:tcPr>
          <w:p w:rsidR="00127902" w:rsidRPr="00127902" w:rsidRDefault="00127902" w:rsidP="00127902">
            <w:pPr>
              <w:spacing w:after="0" w:line="240" w:lineRule="auto"/>
              <w:rPr>
                <w:rFonts w:ascii="Arial CYR" w:eastAsia="Times New Roman" w:hAnsi="Arial CYR" w:cs="Arial CYR"/>
                <w:lang w:eastAsia="ru-RU"/>
              </w:rPr>
            </w:pPr>
            <w:r w:rsidRPr="00127902">
              <w:rPr>
                <w:rFonts w:ascii="Arial CYR" w:eastAsia="Times New Roman" w:hAnsi="Arial CYR" w:cs="Arial CYR"/>
                <w:lang w:eastAsia="ru-RU"/>
              </w:rPr>
              <w:t> </w:t>
            </w:r>
          </w:p>
        </w:tc>
      </w:tr>
      <w:tr w:rsidR="00127902" w:rsidRPr="00127902" w:rsidTr="00127902">
        <w:trPr>
          <w:trHeight w:val="458"/>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Коммунальное хозяйство</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5 202,59000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5 500,00000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2 000,00000</w:t>
            </w:r>
          </w:p>
        </w:tc>
      </w:tr>
      <w:tr w:rsidR="00127902" w:rsidRPr="00127902" w:rsidTr="00127902">
        <w:trPr>
          <w:trHeight w:val="114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127902">
              <w:rPr>
                <w:rFonts w:ascii="Times New Roman" w:eastAsia="Times New Roman" w:hAnsi="Times New Roman" w:cs="Times New Roman"/>
                <w:lang w:eastAsia="ru-RU"/>
              </w:rPr>
              <w:t>"О</w:t>
            </w:r>
            <w:proofErr w:type="gramEnd"/>
            <w:r w:rsidRPr="00127902">
              <w:rPr>
                <w:rFonts w:ascii="Times New Roman" w:eastAsia="Times New Roman" w:hAnsi="Times New Roman" w:cs="Times New Roman"/>
                <w:lang w:eastAsia="ru-RU"/>
              </w:rPr>
              <w:t>беспечение доступным и комфортным жильем, транспортными и коммунальными услугами населения"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2 462,50000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120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""Создание условий для обеспечения качественными услугами ЖКХ населения Нижнедевицкого муниципального района Воронежской области""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02 3</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2 462,50000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42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«Строительство и модернизация котельных»</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02 3 03</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2 462,50000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132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по ремонту объектов теплоэнергетического хозяйства муниципальных образований, находящихся в муниципальной собственности, к </w:t>
            </w:r>
            <w:r w:rsidRPr="00127902">
              <w:rPr>
                <w:rFonts w:ascii="Times New Roman" w:eastAsia="Times New Roman" w:hAnsi="Times New Roman" w:cs="Times New Roman"/>
                <w:lang w:eastAsia="ru-RU"/>
              </w:rPr>
              <w:lastRenderedPageBreak/>
              <w:t>очередному зимнему отопительному периоду (Иные межбюджетные трансферты)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02 3 03 79120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2 462,50000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w:t>
            </w:r>
            <w:proofErr w:type="spellStart"/>
            <w:r w:rsidRPr="00127902">
              <w:rPr>
                <w:rFonts w:ascii="Times New Roman" w:eastAsia="Times New Roman" w:hAnsi="Times New Roman" w:cs="Times New Roman"/>
                <w:lang w:eastAsia="ru-RU"/>
              </w:rPr>
              <w:t>Энергоэффективность</w:t>
            </w:r>
            <w:proofErr w:type="spellEnd"/>
            <w:r w:rsidRPr="00127902">
              <w:rPr>
                <w:rFonts w:ascii="Times New Roman" w:eastAsia="Times New Roman" w:hAnsi="Times New Roman" w:cs="Times New Roman"/>
                <w:lang w:eastAsia="ru-RU"/>
              </w:rPr>
              <w:t xml:space="preserve"> и развитие энергетики"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2 740,09000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5 500,00000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2 000,00000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«Повышение энергетической эффективности экономики Нижнедевицкого муниципального района Воронежской области и сокращение энергетических издержек в бюджетном секторе»</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09 1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2 740,09000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5 500,00000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2 000,00000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"Замена светильников  уличного освещения"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09 1 05</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2 740,09000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5 500,00000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2 000,00000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модернизацию уличного освещения (Иные межбюджетные трансферты)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09 1 05 78140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2 740,09000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5 500,00000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2 000,00000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Благоустройство</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w:t>
            </w:r>
            <w:proofErr w:type="spellStart"/>
            <w:r w:rsidRPr="00127902">
              <w:rPr>
                <w:rFonts w:ascii="Times New Roman" w:eastAsia="Times New Roman" w:hAnsi="Times New Roman" w:cs="Times New Roman"/>
                <w:lang w:eastAsia="ru-RU"/>
              </w:rPr>
              <w:t>Энергоэффективность</w:t>
            </w:r>
            <w:proofErr w:type="spellEnd"/>
            <w:r w:rsidRPr="00127902">
              <w:rPr>
                <w:rFonts w:ascii="Times New Roman" w:eastAsia="Times New Roman" w:hAnsi="Times New Roman" w:cs="Times New Roman"/>
                <w:lang w:eastAsia="ru-RU"/>
              </w:rPr>
              <w:t xml:space="preserve"> и развитие энергетики"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«Повышение энергетической эффективности экономики Нижнедевицкого муниципального района Воронежской области и сокращение энергетических издержек в бюджетном секторе»</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09 1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"Организация уличного освещения"</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09 1 06</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уличное освещение (Иные межбюджетные трансферты)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09 1 06 78670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Социальная политика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7 000,00000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7 000,00000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7 000,00000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Пенсионное обеспечение</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7 000,00000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7 000,00000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"Управление  муниципальными финансами"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7 000,00000</w:t>
            </w:r>
          </w:p>
        </w:tc>
      </w:tr>
      <w:tr w:rsidR="00127902" w:rsidRPr="00127902" w:rsidTr="00127902">
        <w:trPr>
          <w:trHeight w:val="803"/>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Основное мероприятие "Организация обеспечения социальных выплат отдельным </w:t>
            </w:r>
            <w:r w:rsidRPr="00127902">
              <w:rPr>
                <w:rFonts w:ascii="Times New Roman" w:eastAsia="Times New Roman" w:hAnsi="Times New Roman" w:cs="Times New Roman"/>
                <w:lang w:eastAsia="ru-RU"/>
              </w:rPr>
              <w:lastRenderedPageBreak/>
              <w:t>категориям граждан"</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11 1 09</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7 000,00000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Доплаты к пенсиям муниципальных служащих Нижнедевицкого муниципального района (Социальное обеспечение и иные выплаты населению)</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11 1 09 80470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7 000,00000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7 000,00000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7 000,00000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Межбюджетные трансферты бюджетам муниципальных образований общего характера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44 438,39083</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16 290,00000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13 973,00000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Дотации на выравнивание бюджетной обеспеченности бюджетам муниципальных образований</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15 142,59500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13 290,00000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13 973,00000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15 142,59500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13 290,00000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13 973,00000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15 142,59500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13 290,00000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13 973,00000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Основное мероприятие "Выравнивание бюджетной обеспеченности </w:t>
            </w:r>
            <w:r w:rsidRPr="00127902">
              <w:rPr>
                <w:rFonts w:ascii="Times New Roman" w:eastAsia="Times New Roman" w:hAnsi="Times New Roman" w:cs="Times New Roman"/>
                <w:lang w:eastAsia="ru-RU"/>
              </w:rPr>
              <w:lastRenderedPageBreak/>
              <w:t>муниципальных образований</w:t>
            </w:r>
            <w:proofErr w:type="gramStart"/>
            <w:r w:rsidRPr="00127902">
              <w:rPr>
                <w:rFonts w:ascii="Times New Roman" w:eastAsia="Times New Roman" w:hAnsi="Times New Roman" w:cs="Times New Roman"/>
                <w:lang w:eastAsia="ru-RU"/>
              </w:rPr>
              <w:t>."</w:t>
            </w:r>
            <w:proofErr w:type="gramEnd"/>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11 2 02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15 142,59500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13 290,00000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13 973,00000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Выравнивание бюджетной обеспеченности поселений (Межбюджетные трансферты</w:t>
            </w:r>
            <w:proofErr w:type="gramStart"/>
            <w:r w:rsidRPr="00127902">
              <w:rPr>
                <w:rFonts w:ascii="Times New Roman" w:eastAsia="Times New Roman" w:hAnsi="Times New Roman" w:cs="Times New Roman"/>
                <w:lang w:eastAsia="ru-RU"/>
              </w:rPr>
              <w:t>)(</w:t>
            </w:r>
            <w:proofErr w:type="gramEnd"/>
            <w:r w:rsidRPr="00127902">
              <w:rPr>
                <w:rFonts w:ascii="Times New Roman" w:eastAsia="Times New Roman" w:hAnsi="Times New Roman" w:cs="Times New Roman"/>
                <w:lang w:eastAsia="ru-RU"/>
              </w:rPr>
              <w:t>областной бюджет)</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11 2 02 78050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4 874,00000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4 238,00000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4 395,00000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Выравнивание бюджетной обеспеченности поселений (Межбюджетные трансферты</w:t>
            </w:r>
            <w:proofErr w:type="gramStart"/>
            <w:r w:rsidRPr="00127902">
              <w:rPr>
                <w:rFonts w:ascii="Times New Roman" w:eastAsia="Times New Roman" w:hAnsi="Times New Roman" w:cs="Times New Roman"/>
                <w:lang w:eastAsia="ru-RU"/>
              </w:rPr>
              <w:t>)(</w:t>
            </w:r>
            <w:proofErr w:type="gramEnd"/>
            <w:r w:rsidRPr="00127902">
              <w:rPr>
                <w:rFonts w:ascii="Times New Roman" w:eastAsia="Times New Roman" w:hAnsi="Times New Roman" w:cs="Times New Roman"/>
                <w:lang w:eastAsia="ru-RU"/>
              </w:rPr>
              <w:t>районный бюджет)</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2 02 S8041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10 268,59500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9 052,00000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9 578,00000</w:t>
            </w:r>
          </w:p>
        </w:tc>
      </w:tr>
      <w:tr w:rsidR="00127902" w:rsidRPr="00127902" w:rsidTr="00127902">
        <w:trPr>
          <w:trHeight w:val="42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Прочие межбюджетные трансферты общего характера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29 295,79583</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3 000,00000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127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29 295,79583</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3 000,00000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33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"Управление  муниципальными финансами"</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5 430,00000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Основное мероприятие «</w:t>
            </w:r>
            <w:proofErr w:type="spellStart"/>
            <w:r w:rsidRPr="00127902">
              <w:rPr>
                <w:rFonts w:ascii="Times New Roman" w:eastAsia="Times New Roman" w:hAnsi="Times New Roman" w:cs="Times New Roman"/>
                <w:i/>
                <w:iCs/>
                <w:lang w:eastAsia="ru-RU"/>
              </w:rPr>
              <w:t>Софинансирование</w:t>
            </w:r>
            <w:proofErr w:type="spellEnd"/>
            <w:r w:rsidRPr="00127902">
              <w:rPr>
                <w:rFonts w:ascii="Times New Roman" w:eastAsia="Times New Roman" w:hAnsi="Times New Roman" w:cs="Times New Roman"/>
                <w:i/>
                <w:iCs/>
                <w:lang w:eastAsia="ru-RU"/>
              </w:rPr>
              <w:t xml:space="preserve"> приоритетных социально значимых расходов местных бюджетов»</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11 1 08</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5 430,00000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Выполнение других расходных обязательств (Межбюджетные трансферты)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11 1 08 80200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5 430,00000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23 865,79583</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3 000,00000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"Поддержка мер по обеспечению сбалансированности местных бюджетов"</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11 2 03</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18 766,00000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Дотации на поддержку мер по обеспечению сбалансированности местных бюджетов (Межбюджетные трансферты</w:t>
            </w:r>
            <w:proofErr w:type="gramStart"/>
            <w:r w:rsidRPr="00127902">
              <w:rPr>
                <w:rFonts w:ascii="Times New Roman" w:eastAsia="Times New Roman" w:hAnsi="Times New Roman" w:cs="Times New Roman"/>
                <w:lang w:eastAsia="ru-RU"/>
              </w:rPr>
              <w:t>)(</w:t>
            </w:r>
            <w:proofErr w:type="gramEnd"/>
            <w:r w:rsidRPr="00127902">
              <w:rPr>
                <w:rFonts w:ascii="Times New Roman" w:eastAsia="Times New Roman" w:hAnsi="Times New Roman" w:cs="Times New Roman"/>
                <w:lang w:eastAsia="ru-RU"/>
              </w:rPr>
              <w:t>районный бюджет)</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 03 S8042</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18 766,00000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9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Основное мероприятие «Совершенствование системы распределения межбюджетных трансфертов муниципальным образованиям Нижнедевицкого муниципального района"</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11 2 01</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5 099,79583</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3 000,00000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660"/>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Расходы на  приобретение служебного автотранспорта органам местного самоуправления поселени</w:t>
            </w:r>
            <w:proofErr w:type="gramStart"/>
            <w:r w:rsidRPr="00127902">
              <w:rPr>
                <w:rFonts w:ascii="Times New Roman" w:eastAsia="Times New Roman" w:hAnsi="Times New Roman" w:cs="Times New Roman"/>
                <w:color w:val="000000"/>
                <w:lang w:eastAsia="ru-RU"/>
              </w:rPr>
              <w:t>й(</w:t>
            </w:r>
            <w:proofErr w:type="gramEnd"/>
            <w:r w:rsidRPr="00127902">
              <w:rPr>
                <w:rFonts w:ascii="Times New Roman" w:eastAsia="Times New Roman" w:hAnsi="Times New Roman" w:cs="Times New Roman"/>
                <w:color w:val="000000"/>
                <w:lang w:eastAsia="ru-RU"/>
              </w:rPr>
              <w:t>Межбюджетные трансферты)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11 2 01 79180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4 000,00000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3 000,00000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Компенсация дополнительных расходо</w:t>
            </w:r>
            <w:proofErr w:type="gramStart"/>
            <w:r w:rsidRPr="00127902">
              <w:rPr>
                <w:rFonts w:ascii="Times New Roman" w:eastAsia="Times New Roman" w:hAnsi="Times New Roman" w:cs="Times New Roman"/>
                <w:color w:val="000000"/>
                <w:lang w:eastAsia="ru-RU"/>
              </w:rPr>
              <w:t>в(</w:t>
            </w:r>
            <w:proofErr w:type="gramEnd"/>
            <w:r w:rsidRPr="00127902">
              <w:rPr>
                <w:rFonts w:ascii="Times New Roman" w:eastAsia="Times New Roman" w:hAnsi="Times New Roman" w:cs="Times New Roman"/>
                <w:color w:val="000000"/>
                <w:lang w:eastAsia="ru-RU"/>
              </w:rPr>
              <w:t>Межбюджетные трансферты)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927</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11 2 01 70100</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500</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1 099,79583</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645"/>
        </w:trPr>
        <w:tc>
          <w:tcPr>
            <w:tcW w:w="54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164"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Условно утвержденные расходы</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46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99</w:t>
            </w:r>
          </w:p>
        </w:tc>
        <w:tc>
          <w:tcPr>
            <w:tcW w:w="50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99</w:t>
            </w:r>
          </w:p>
        </w:tc>
        <w:tc>
          <w:tcPr>
            <w:tcW w:w="1572"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7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508"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6 593,00000</w:t>
            </w:r>
          </w:p>
        </w:tc>
        <w:tc>
          <w:tcPr>
            <w:tcW w:w="1443"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13 846,00000</w:t>
            </w:r>
          </w:p>
        </w:tc>
      </w:tr>
    </w:tbl>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Руководитель отдела финансов                                              </w:t>
      </w:r>
      <w:proofErr w:type="spellStart"/>
      <w:r w:rsidRPr="00127902">
        <w:rPr>
          <w:rFonts w:ascii="Times New Roman" w:eastAsia="Times New Roman" w:hAnsi="Times New Roman" w:cs="Times New Roman"/>
          <w:sz w:val="28"/>
          <w:szCs w:val="28"/>
          <w:lang w:eastAsia="ru-RU"/>
        </w:rPr>
        <w:t>Н.И.Рощупкина</w:t>
      </w:r>
      <w:proofErr w:type="spellEnd"/>
    </w:p>
    <w:p w:rsidR="00127902" w:rsidRPr="00127902" w:rsidRDefault="00127902" w:rsidP="00127902">
      <w:pPr>
        <w:spacing w:after="0" w:line="240" w:lineRule="auto"/>
        <w:ind w:right="-144"/>
        <w:jc w:val="right"/>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lastRenderedPageBreak/>
        <w:t xml:space="preserve">                                   Приложение № 4</w:t>
      </w:r>
    </w:p>
    <w:p w:rsidR="00127902" w:rsidRPr="00127902" w:rsidRDefault="00127902" w:rsidP="00127902">
      <w:pPr>
        <w:spacing w:after="0" w:line="240" w:lineRule="auto"/>
        <w:ind w:right="-144"/>
        <w:jc w:val="right"/>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к  решению    Совета  народных  депутатов Нижнедевицкого муниципального района</w:t>
      </w:r>
    </w:p>
    <w:p w:rsidR="00127902" w:rsidRPr="00127902" w:rsidRDefault="00127902" w:rsidP="00127902">
      <w:pPr>
        <w:spacing w:after="0" w:line="240" w:lineRule="auto"/>
        <w:ind w:right="-144"/>
        <w:jc w:val="right"/>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от 06.06.2024 №94 </w:t>
      </w: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p>
    <w:p w:rsidR="00127902" w:rsidRPr="00127902" w:rsidRDefault="00127902" w:rsidP="00127902">
      <w:pPr>
        <w:spacing w:after="0" w:line="240" w:lineRule="auto"/>
        <w:jc w:val="center"/>
        <w:rPr>
          <w:rFonts w:ascii="Times New Roman" w:eastAsia="Times New Roman" w:hAnsi="Times New Roman" w:cs="Times New Roman"/>
          <w:b/>
          <w:bCs/>
          <w:sz w:val="28"/>
          <w:szCs w:val="28"/>
          <w:lang w:eastAsia="ru-RU"/>
        </w:rPr>
      </w:pPr>
      <w:r w:rsidRPr="00127902">
        <w:rPr>
          <w:rFonts w:ascii="Times New Roman" w:eastAsia="Times New Roman" w:hAnsi="Times New Roman" w:cs="Times New Roman"/>
          <w:b/>
          <w:bCs/>
          <w:sz w:val="28"/>
          <w:szCs w:val="28"/>
          <w:lang w:eastAsia="ru-RU"/>
        </w:rPr>
        <w:t xml:space="preserve">Распределение бюджетных ассигнований по разделам и подразделам, целевым статьям   (муниципальным программам Нижнедевицкого муниципального района), группам  </w:t>
      </w:r>
      <w:proofErr w:type="gramStart"/>
      <w:r w:rsidRPr="00127902">
        <w:rPr>
          <w:rFonts w:ascii="Times New Roman" w:eastAsia="Times New Roman" w:hAnsi="Times New Roman" w:cs="Times New Roman"/>
          <w:b/>
          <w:bCs/>
          <w:sz w:val="28"/>
          <w:szCs w:val="28"/>
          <w:lang w:eastAsia="ru-RU"/>
        </w:rPr>
        <w:t>видов расходов классификации расходов бюджета муниципального района</w:t>
      </w:r>
      <w:proofErr w:type="gramEnd"/>
      <w:r w:rsidRPr="00127902">
        <w:rPr>
          <w:rFonts w:ascii="Times New Roman" w:eastAsia="Times New Roman" w:hAnsi="Times New Roman" w:cs="Times New Roman"/>
          <w:b/>
          <w:bCs/>
          <w:sz w:val="28"/>
          <w:szCs w:val="28"/>
          <w:lang w:eastAsia="ru-RU"/>
        </w:rPr>
        <w:t xml:space="preserve"> на 2024 год и на плановый период  2025 и 2026 годов</w:t>
      </w:r>
    </w:p>
    <w:p w:rsidR="00127902" w:rsidRPr="00127902" w:rsidRDefault="00127902" w:rsidP="00127902">
      <w:pPr>
        <w:tabs>
          <w:tab w:val="right" w:pos="9900"/>
        </w:tabs>
        <w:spacing w:after="0" w:line="240" w:lineRule="auto"/>
        <w:jc w:val="center"/>
        <w:rPr>
          <w:rFonts w:ascii="Times New Roman" w:eastAsia="Times New Roman" w:hAnsi="Times New Roman" w:cs="Times New Roman"/>
          <w:sz w:val="28"/>
          <w:szCs w:val="28"/>
          <w:lang w:eastAsia="ru-RU"/>
        </w:rPr>
      </w:pP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p>
    <w:p w:rsidR="00127902" w:rsidRPr="00127902" w:rsidRDefault="00127902" w:rsidP="00127902">
      <w:pPr>
        <w:spacing w:after="0" w:line="240" w:lineRule="auto"/>
        <w:rPr>
          <w:rFonts w:ascii="Times New Roman" w:eastAsia="Times New Roman" w:hAnsi="Times New Roman" w:cs="Times New Roman"/>
          <w:b/>
          <w:bCs/>
          <w:sz w:val="28"/>
          <w:szCs w:val="28"/>
          <w:lang w:eastAsia="ru-RU"/>
        </w:rPr>
      </w:pPr>
      <w:r w:rsidRPr="00127902">
        <w:rPr>
          <w:rFonts w:ascii="Times New Roman" w:eastAsia="Times New Roman" w:hAnsi="Times New Roman" w:cs="Times New Roman"/>
          <w:b/>
          <w:bCs/>
          <w:sz w:val="28"/>
          <w:szCs w:val="28"/>
          <w:lang w:eastAsia="ru-RU"/>
        </w:rPr>
        <w:t xml:space="preserve">                                                                                                               </w:t>
      </w:r>
      <w:r w:rsidRPr="00127902">
        <w:rPr>
          <w:rFonts w:ascii="Times New Roman" w:eastAsia="Times New Roman" w:hAnsi="Times New Roman" w:cs="Times New Roman"/>
          <w:sz w:val="28"/>
          <w:szCs w:val="28"/>
          <w:lang w:eastAsia="ru-RU"/>
        </w:rPr>
        <w:t xml:space="preserve">         (тыс</w:t>
      </w:r>
      <w:proofErr w:type="gramStart"/>
      <w:r w:rsidRPr="00127902">
        <w:rPr>
          <w:rFonts w:ascii="Times New Roman" w:eastAsia="Times New Roman" w:hAnsi="Times New Roman" w:cs="Times New Roman"/>
          <w:sz w:val="28"/>
          <w:szCs w:val="28"/>
          <w:lang w:eastAsia="ru-RU"/>
        </w:rPr>
        <w:t>.р</w:t>
      </w:r>
      <w:proofErr w:type="gramEnd"/>
      <w:r w:rsidRPr="00127902">
        <w:rPr>
          <w:rFonts w:ascii="Times New Roman" w:eastAsia="Times New Roman" w:hAnsi="Times New Roman" w:cs="Times New Roman"/>
          <w:sz w:val="28"/>
          <w:szCs w:val="28"/>
          <w:lang w:eastAsia="ru-RU"/>
        </w:rPr>
        <w:t>уб.)</w:t>
      </w: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3"/>
        <w:gridCol w:w="2337"/>
        <w:gridCol w:w="526"/>
        <w:gridCol w:w="541"/>
        <w:gridCol w:w="1580"/>
        <w:gridCol w:w="580"/>
        <w:gridCol w:w="1735"/>
        <w:gridCol w:w="1720"/>
        <w:gridCol w:w="1809"/>
      </w:tblGrid>
      <w:tr w:rsidR="00127902" w:rsidRPr="00127902" w:rsidTr="00127902">
        <w:trPr>
          <w:trHeight w:val="990"/>
        </w:trPr>
        <w:tc>
          <w:tcPr>
            <w:tcW w:w="513"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 </w:t>
            </w:r>
            <w:proofErr w:type="spellStart"/>
            <w:proofErr w:type="gramStart"/>
            <w:r w:rsidRPr="00127902">
              <w:rPr>
                <w:rFonts w:ascii="Times New Roman" w:eastAsia="Times New Roman" w:hAnsi="Times New Roman" w:cs="Times New Roman"/>
                <w:lang w:eastAsia="ru-RU"/>
              </w:rPr>
              <w:t>п</w:t>
            </w:r>
            <w:proofErr w:type="spellEnd"/>
            <w:proofErr w:type="gramEnd"/>
            <w:r w:rsidRPr="00127902">
              <w:rPr>
                <w:rFonts w:ascii="Times New Roman" w:eastAsia="Times New Roman" w:hAnsi="Times New Roman" w:cs="Times New Roman"/>
                <w:lang w:eastAsia="ru-RU"/>
              </w:rPr>
              <w:t>/</w:t>
            </w:r>
            <w:proofErr w:type="spellStart"/>
            <w:r w:rsidRPr="00127902">
              <w:rPr>
                <w:rFonts w:ascii="Times New Roman" w:eastAsia="Times New Roman" w:hAnsi="Times New Roman" w:cs="Times New Roman"/>
                <w:lang w:eastAsia="ru-RU"/>
              </w:rPr>
              <w:t>п</w:t>
            </w:r>
            <w:proofErr w:type="spellEnd"/>
          </w:p>
        </w:tc>
        <w:tc>
          <w:tcPr>
            <w:tcW w:w="2337"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Наименование</w:t>
            </w:r>
          </w:p>
        </w:tc>
        <w:tc>
          <w:tcPr>
            <w:tcW w:w="526"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proofErr w:type="spellStart"/>
            <w:r w:rsidRPr="00127902">
              <w:rPr>
                <w:rFonts w:ascii="Times New Roman" w:eastAsia="Times New Roman" w:hAnsi="Times New Roman" w:cs="Times New Roman"/>
                <w:b/>
                <w:bCs/>
                <w:lang w:eastAsia="ru-RU"/>
              </w:rPr>
              <w:t>Рз</w:t>
            </w:r>
            <w:proofErr w:type="spellEnd"/>
          </w:p>
        </w:tc>
        <w:tc>
          <w:tcPr>
            <w:tcW w:w="541"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proofErr w:type="spellStart"/>
            <w:r w:rsidRPr="00127902">
              <w:rPr>
                <w:rFonts w:ascii="Times New Roman" w:eastAsia="Times New Roman" w:hAnsi="Times New Roman" w:cs="Times New Roman"/>
                <w:b/>
                <w:bCs/>
                <w:lang w:eastAsia="ru-RU"/>
              </w:rPr>
              <w:t>Пз</w:t>
            </w:r>
            <w:proofErr w:type="spellEnd"/>
          </w:p>
        </w:tc>
        <w:tc>
          <w:tcPr>
            <w:tcW w:w="158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ЦСР</w:t>
            </w:r>
          </w:p>
        </w:tc>
        <w:tc>
          <w:tcPr>
            <w:tcW w:w="58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ВР</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2024</w:t>
            </w:r>
          </w:p>
        </w:tc>
        <w:tc>
          <w:tcPr>
            <w:tcW w:w="1720" w:type="dxa"/>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2025</w:t>
            </w:r>
          </w:p>
        </w:tc>
        <w:tc>
          <w:tcPr>
            <w:tcW w:w="1809" w:type="dxa"/>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2026</w:t>
            </w:r>
          </w:p>
        </w:tc>
      </w:tr>
      <w:tr w:rsidR="00127902" w:rsidRPr="00127902" w:rsidTr="00127902">
        <w:trPr>
          <w:trHeight w:val="469"/>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noWrap/>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ВСЕГО</w:t>
            </w:r>
          </w:p>
        </w:tc>
        <w:tc>
          <w:tcPr>
            <w:tcW w:w="526" w:type="dxa"/>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41" w:type="dxa"/>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80" w:type="dxa"/>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8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756 769,80964</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571 302,89747</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741 620,18207</w:t>
            </w:r>
          </w:p>
        </w:tc>
      </w:tr>
      <w:tr w:rsidR="00127902" w:rsidRPr="00127902" w:rsidTr="00127902">
        <w:trPr>
          <w:trHeight w:val="540"/>
        </w:trPr>
        <w:tc>
          <w:tcPr>
            <w:tcW w:w="513" w:type="dxa"/>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1</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Общегосударственные вопросы</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color w:val="FF0000"/>
                <w:lang w:eastAsia="ru-RU"/>
              </w:rPr>
            </w:pPr>
            <w:r w:rsidRPr="00127902">
              <w:rPr>
                <w:rFonts w:ascii="Times New Roman" w:eastAsia="Times New Roman" w:hAnsi="Times New Roman" w:cs="Times New Roman"/>
                <w:b/>
                <w:bCs/>
                <w:color w:val="FF0000"/>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49 007,00417</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42 535,00000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42 638,00000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Функционирование высшего должностного лица субъекта Российской Федерации и муниципального образования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2 379,70417</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127902">
              <w:rPr>
                <w:rFonts w:ascii="Times New Roman" w:eastAsia="Times New Roman" w:hAnsi="Times New Roman" w:cs="Times New Roman"/>
                <w:lang w:eastAsia="ru-RU"/>
              </w:rPr>
              <w:t>"С</w:t>
            </w:r>
            <w:proofErr w:type="gramEnd"/>
            <w:r w:rsidRPr="00127902">
              <w:rPr>
                <w:rFonts w:ascii="Times New Roman" w:eastAsia="Times New Roman" w:hAnsi="Times New Roman" w:cs="Times New Roman"/>
                <w:lang w:eastAsia="ru-RU"/>
              </w:rPr>
              <w:t>овершенствование муниципального управления"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2 379,70417</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"Обеспечение деятельности администрации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2 379,70417</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"Финансовое обеспечение деятельности администрации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10 1 01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2 379,70417</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r>
      <w:tr w:rsidR="00127902" w:rsidRPr="00127902" w:rsidTr="00127902">
        <w:trPr>
          <w:trHeight w:val="159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главы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10 1 01 82020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2 213,00000</w:t>
            </w:r>
          </w:p>
        </w:tc>
      </w:tr>
      <w:tr w:rsidR="00127902" w:rsidRPr="00127902" w:rsidTr="00127902">
        <w:trPr>
          <w:trHeight w:val="159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главы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10 1 01 70100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166,70417</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730,00000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730,00000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730,00000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"Совершенствование муниципального управления"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730,00000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730,00000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730,00000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Подпрограмма "Обеспечение деятельности Совета </w:t>
            </w:r>
            <w:r w:rsidRPr="00127902">
              <w:rPr>
                <w:rFonts w:ascii="Times New Roman" w:eastAsia="Times New Roman" w:hAnsi="Times New Roman" w:cs="Times New Roman"/>
                <w:lang w:eastAsia="ru-RU"/>
              </w:rPr>
              <w:lastRenderedPageBreak/>
              <w:t>народных депутатов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lastRenderedPageBreak/>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730,00000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730,00000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730,00000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Основное мероприятие "Финансовое обеспечение деятельности  Совета народных депутатов" </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10 2 01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730,00000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730,00000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730,00000</w:t>
            </w:r>
          </w:p>
        </w:tc>
      </w:tr>
      <w:tr w:rsidR="00127902" w:rsidRPr="00127902" w:rsidTr="00127902">
        <w:trPr>
          <w:trHeight w:val="178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выполнения функций государственных органов, оказания услуг и выполнения работ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10 2 01 82010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660,00000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660,00000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660,00000</w:t>
            </w:r>
          </w:p>
        </w:tc>
      </w:tr>
      <w:tr w:rsidR="00127902" w:rsidRPr="00127902" w:rsidTr="00127902">
        <w:trPr>
          <w:trHeight w:val="121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функций муниципальных органов в рамках обеспечения деятельности Совета народных депутатов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10 2 01 82010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70,00000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24 152,90000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24 156,00000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24 156,00000</w:t>
            </w:r>
          </w:p>
        </w:tc>
      </w:tr>
      <w:tr w:rsidR="00127902" w:rsidRPr="00127902" w:rsidTr="00127902">
        <w:trPr>
          <w:trHeight w:val="79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127902">
              <w:rPr>
                <w:rFonts w:ascii="Times New Roman" w:eastAsia="Times New Roman" w:hAnsi="Times New Roman" w:cs="Times New Roman"/>
                <w:lang w:eastAsia="ru-RU"/>
              </w:rPr>
              <w:t>"С</w:t>
            </w:r>
            <w:proofErr w:type="gramEnd"/>
            <w:r w:rsidRPr="00127902">
              <w:rPr>
                <w:rFonts w:ascii="Times New Roman" w:eastAsia="Times New Roman" w:hAnsi="Times New Roman" w:cs="Times New Roman"/>
                <w:lang w:eastAsia="ru-RU"/>
              </w:rPr>
              <w:t>овершенство</w:t>
            </w:r>
            <w:r w:rsidRPr="00127902">
              <w:rPr>
                <w:rFonts w:ascii="Times New Roman" w:eastAsia="Times New Roman" w:hAnsi="Times New Roman" w:cs="Times New Roman"/>
                <w:lang w:eastAsia="ru-RU"/>
              </w:rPr>
              <w:lastRenderedPageBreak/>
              <w:t>вание муниципального управления"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24 152,90000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24 156,00000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24 156,00000</w:t>
            </w:r>
          </w:p>
        </w:tc>
      </w:tr>
      <w:tr w:rsidR="00127902" w:rsidRPr="00127902" w:rsidTr="00127902">
        <w:trPr>
          <w:trHeight w:val="73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"Обеспечение деятельности администрации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24 152,90000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24 156,00000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24 156,00000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"Финансовое обеспечение деятельности администрации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10 1 02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24 152,90000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24 156,00000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24 156,00000</w:t>
            </w:r>
          </w:p>
        </w:tc>
      </w:tr>
      <w:tr w:rsidR="00127902" w:rsidRPr="00127902" w:rsidTr="00127902">
        <w:trPr>
          <w:trHeight w:val="159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10 1 02 82010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22 673,00000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22 671,00000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22 671,00000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10 1 02 82010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1 299,90000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1 305,00000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1 305,00000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администрации Нижнедевицкого муниципального района (Иные бюджетные </w:t>
            </w:r>
            <w:r w:rsidRPr="00127902">
              <w:rPr>
                <w:rFonts w:ascii="Times New Roman" w:eastAsia="Times New Roman" w:hAnsi="Times New Roman" w:cs="Times New Roman"/>
                <w:lang w:eastAsia="ru-RU"/>
              </w:rPr>
              <w:lastRenderedPageBreak/>
              <w:t>ассигнования)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lastRenderedPageBreak/>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10 1 02 82010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180,00000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180,00000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180,00000</w:t>
            </w:r>
          </w:p>
        </w:tc>
      </w:tr>
      <w:tr w:rsidR="00127902" w:rsidRPr="00127902" w:rsidTr="00127902">
        <w:trPr>
          <w:trHeight w:val="443"/>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Судебная система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127902">
              <w:rPr>
                <w:rFonts w:ascii="Times New Roman" w:eastAsia="Times New Roman" w:hAnsi="Times New Roman" w:cs="Times New Roman"/>
                <w:lang w:eastAsia="ru-RU"/>
              </w:rPr>
              <w:t>"С</w:t>
            </w:r>
            <w:proofErr w:type="gramEnd"/>
            <w:r w:rsidRPr="00127902">
              <w:rPr>
                <w:rFonts w:ascii="Times New Roman" w:eastAsia="Times New Roman" w:hAnsi="Times New Roman" w:cs="Times New Roman"/>
                <w:lang w:eastAsia="ru-RU"/>
              </w:rPr>
              <w:t>овершенствование муниципального управления"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Подпрограмма "Развитие муниципальной политики в сфере </w:t>
            </w:r>
            <w:proofErr w:type="spellStart"/>
            <w:r w:rsidRPr="00127902">
              <w:rPr>
                <w:rFonts w:ascii="Times New Roman" w:eastAsia="Times New Roman" w:hAnsi="Times New Roman" w:cs="Times New Roman"/>
                <w:lang w:eastAsia="ru-RU"/>
              </w:rPr>
              <w:t>социально-зкономического</w:t>
            </w:r>
            <w:proofErr w:type="spellEnd"/>
            <w:r w:rsidRPr="00127902">
              <w:rPr>
                <w:rFonts w:ascii="Times New Roman" w:eastAsia="Times New Roman" w:hAnsi="Times New Roman" w:cs="Times New Roman"/>
                <w:lang w:eastAsia="ru-RU"/>
              </w:rPr>
              <w:t xml:space="preserve"> развития муниципального образования"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10 5</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"Социально-экономического развитие муниципального образования "</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10 5 01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9,00000</w:t>
            </w:r>
          </w:p>
        </w:tc>
      </w:tr>
      <w:tr w:rsidR="00127902" w:rsidRPr="00127902" w:rsidTr="00127902">
        <w:trPr>
          <w:trHeight w:val="12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  </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10 5 01 51200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Обеспечение деятельности финансовых, налоговых и таможенных органов финансового (финансово-бюджетного) надзора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12 604,00000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12 604,00000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12 604,00000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"Совершенствование муниципального управления"</w:t>
            </w:r>
          </w:p>
        </w:tc>
        <w:tc>
          <w:tcPr>
            <w:tcW w:w="526"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8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"Обеспечение деятельности контрольно-счетной комиссии Нижнедевицкого муниципального района "</w:t>
            </w:r>
          </w:p>
        </w:tc>
        <w:tc>
          <w:tcPr>
            <w:tcW w:w="526"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10 3</w:t>
            </w:r>
          </w:p>
        </w:tc>
        <w:tc>
          <w:tcPr>
            <w:tcW w:w="58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"Содержание председателя контрольно-счетной комиссии Нижнедевицкого муниципального района "</w:t>
            </w:r>
          </w:p>
        </w:tc>
        <w:tc>
          <w:tcPr>
            <w:tcW w:w="526"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10 3  01</w:t>
            </w:r>
          </w:p>
        </w:tc>
        <w:tc>
          <w:tcPr>
            <w:tcW w:w="580"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972,00000</w:t>
            </w:r>
          </w:p>
        </w:tc>
      </w:tr>
      <w:tr w:rsidR="00127902" w:rsidRPr="00127902" w:rsidTr="00127902">
        <w:trPr>
          <w:trHeight w:val="162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10 3 01 82050</w:t>
            </w:r>
          </w:p>
        </w:tc>
        <w:tc>
          <w:tcPr>
            <w:tcW w:w="580" w:type="dxa"/>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944,00000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944,00000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944,00000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функций муниципальных органов в рамках обеспечения деятельности контрольно-счетной комиссии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10 3 01 82050</w:t>
            </w:r>
          </w:p>
        </w:tc>
        <w:tc>
          <w:tcPr>
            <w:tcW w:w="580" w:type="dxa"/>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28,00000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28,00000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28,00000</w:t>
            </w:r>
          </w:p>
        </w:tc>
      </w:tr>
      <w:tr w:rsidR="00127902" w:rsidRPr="00127902" w:rsidTr="00127902">
        <w:trPr>
          <w:trHeight w:val="12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11 632,00000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11 632,00000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11 632,00000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"Обеспечение реализации муниципальной программы"</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11 4</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11 632,00000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11 632,00000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11 632,00000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"Финансовое обеспечение деятельности отдела финансов администрации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06</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11 4 01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11 632,00000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11 632,00000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11 632,00000</w:t>
            </w:r>
          </w:p>
        </w:tc>
      </w:tr>
      <w:tr w:rsidR="00127902" w:rsidRPr="00127902" w:rsidTr="00127902">
        <w:trPr>
          <w:trHeight w:val="159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отдела финансов администрации Нижнедевицкого муниципального район</w:t>
            </w:r>
            <w:proofErr w:type="gramStart"/>
            <w:r w:rsidRPr="00127902">
              <w:rPr>
                <w:rFonts w:ascii="Times New Roman" w:eastAsia="Times New Roman" w:hAnsi="Times New Roman" w:cs="Times New Roman"/>
                <w:lang w:eastAsia="ru-RU"/>
              </w:rPr>
              <w:t>а(</w:t>
            </w:r>
            <w:proofErr w:type="gramEnd"/>
            <w:r w:rsidRPr="00127902">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11 4 01 82010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9 223,00000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9 223,00000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9 223,00000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отдела финансов администрации Нижнедевицкого муниципального </w:t>
            </w:r>
            <w:r w:rsidRPr="00127902">
              <w:rPr>
                <w:rFonts w:ascii="Times New Roman" w:eastAsia="Times New Roman" w:hAnsi="Times New Roman" w:cs="Times New Roman"/>
                <w:lang w:eastAsia="ru-RU"/>
              </w:rPr>
              <w:lastRenderedPageBreak/>
              <w:t>района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lastRenderedPageBreak/>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11 4 01 82010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2 406,00000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2 406,00000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2 406,00000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w:t>
            </w:r>
            <w:proofErr w:type="spellStart"/>
            <w:r w:rsidRPr="00127902">
              <w:rPr>
                <w:rFonts w:ascii="Times New Roman" w:eastAsia="Times New Roman" w:hAnsi="Times New Roman" w:cs="Times New Roman"/>
                <w:lang w:eastAsia="ru-RU"/>
              </w:rPr>
              <w:t>наобеспечение</w:t>
            </w:r>
            <w:proofErr w:type="spellEnd"/>
            <w:r w:rsidRPr="00127902">
              <w:rPr>
                <w:rFonts w:ascii="Times New Roman" w:eastAsia="Times New Roman" w:hAnsi="Times New Roman" w:cs="Times New Roman"/>
                <w:lang w:eastAsia="ru-RU"/>
              </w:rPr>
              <w:t xml:space="preserve"> деятельности отдела финансов администрации Нижнедевицкого муниципального района (Иные бюджетные ассигнования)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11 4 01 82010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w:t>
            </w:r>
          </w:p>
        </w:tc>
      </w:tr>
      <w:tr w:rsidR="00127902" w:rsidRPr="00127902" w:rsidTr="00127902">
        <w:trPr>
          <w:trHeight w:val="563"/>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Резервные фонды</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r>
      <w:tr w:rsidR="00127902" w:rsidRPr="00127902" w:rsidTr="00127902">
        <w:trPr>
          <w:trHeight w:val="130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"Управление муниципальными финансами"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"Управление резервным фондом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11 1 04</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Управление резервным фондом муниципального района (Иные бюджетные ассигнования)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11 1 04 80570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r>
      <w:tr w:rsidR="00127902" w:rsidRPr="00127902" w:rsidTr="00127902">
        <w:trPr>
          <w:trHeight w:val="589"/>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Другие общегосударственные вопросы</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8 989,40000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2 724,00000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2 826,00000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Муниципальная программа Нижнедевицкого муниципального </w:t>
            </w:r>
            <w:r w:rsidRPr="00127902">
              <w:rPr>
                <w:rFonts w:ascii="Times New Roman" w:eastAsia="Times New Roman" w:hAnsi="Times New Roman" w:cs="Times New Roman"/>
                <w:lang w:eastAsia="ru-RU"/>
              </w:rPr>
              <w:lastRenderedPageBreak/>
              <w:t>района "Развитие образования"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1 120,00000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1 131,00000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1 175,00000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"Обеспечение реализации муниципальной программы"</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01 4</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1 120,00000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1 131,00000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1 175,00000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"Выполнение переданных полномочий по организации и осуществлению деятельности по опеке и попечительству"</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01 4 03</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1 120,00000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1 131,00000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1 175,00000</w:t>
            </w:r>
          </w:p>
        </w:tc>
      </w:tr>
      <w:tr w:rsidR="00127902" w:rsidRPr="00127902" w:rsidTr="00127902">
        <w:trPr>
          <w:trHeight w:val="159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выполнение переданных полномочий по организации и осуществлению деятельности по опеке и попечительству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01 4 03 79430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1 120,00000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1 131,00000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1 175,00000</w:t>
            </w:r>
          </w:p>
        </w:tc>
      </w:tr>
      <w:tr w:rsidR="00127902" w:rsidRPr="00127902" w:rsidTr="00127902">
        <w:trPr>
          <w:trHeight w:val="1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выполнение переданных полномочий по организации и осуществлению деятельности по опеке и попечительству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01 4 03 78392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r>
      <w:tr w:rsidR="00127902" w:rsidRPr="00127902" w:rsidTr="00127902">
        <w:trPr>
          <w:trHeight w:val="81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Муниципальная программа Нижнедевицкого муниципального </w:t>
            </w:r>
            <w:r w:rsidRPr="00127902">
              <w:rPr>
                <w:rFonts w:ascii="Times New Roman" w:eastAsia="Times New Roman" w:hAnsi="Times New Roman" w:cs="Times New Roman"/>
                <w:lang w:eastAsia="ru-RU"/>
              </w:rPr>
              <w:lastRenderedPageBreak/>
              <w:t>района "Экономическое развитие и инновационная экономика"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315,00000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43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"Управление муниципальным имуществом"</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07 4</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315,00000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90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«Общие вопросы управления муниципальной собственностью»</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07 4 01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315,00000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70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Выполнение других расходных обязательств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07 4 01 80200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315,00000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148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7 554,40000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1 593,00000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1 651,00000</w:t>
            </w:r>
          </w:p>
        </w:tc>
      </w:tr>
      <w:tr w:rsidR="00127902" w:rsidRPr="00127902" w:rsidTr="00127902">
        <w:trPr>
          <w:trHeight w:val="529"/>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"Управление муниципальными финансами"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3 900,00000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w:t>
            </w:r>
            <w:proofErr w:type="spellStart"/>
            <w:r w:rsidRPr="00127902">
              <w:rPr>
                <w:rFonts w:ascii="Times New Roman" w:eastAsia="Times New Roman" w:hAnsi="Times New Roman" w:cs="Times New Roman"/>
                <w:lang w:eastAsia="ru-RU"/>
              </w:rPr>
              <w:t>Софинансирование</w:t>
            </w:r>
            <w:proofErr w:type="spellEnd"/>
            <w:r w:rsidRPr="00127902">
              <w:rPr>
                <w:rFonts w:ascii="Times New Roman" w:eastAsia="Times New Roman" w:hAnsi="Times New Roman" w:cs="Times New Roman"/>
                <w:lang w:eastAsia="ru-RU"/>
              </w:rPr>
              <w:t xml:space="preserve"> приоритетных социально значимых расходов местных бюджетов»</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11 1 08</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3 900,00000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60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Зарезервированные средства, связанные с особенностями исполнения бюджета (Иные бюджетные ассигнования)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11 1 08 80100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1 900,00000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60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Услуги по содержанию граждан из приграничных </w:t>
            </w:r>
            <w:r w:rsidRPr="00127902">
              <w:rPr>
                <w:rFonts w:ascii="Times New Roman" w:eastAsia="Times New Roman" w:hAnsi="Times New Roman" w:cs="Times New Roman"/>
                <w:lang w:eastAsia="ru-RU"/>
              </w:rPr>
              <w:lastRenderedPageBreak/>
              <w:t>территори</w:t>
            </w:r>
            <w:proofErr w:type="gramStart"/>
            <w:r w:rsidRPr="00127902">
              <w:rPr>
                <w:rFonts w:ascii="Times New Roman" w:eastAsia="Times New Roman" w:hAnsi="Times New Roman" w:cs="Times New Roman"/>
                <w:lang w:eastAsia="ru-RU"/>
              </w:rPr>
              <w:t>й(</w:t>
            </w:r>
            <w:proofErr w:type="gramEnd"/>
            <w:r w:rsidRPr="00127902">
              <w:rPr>
                <w:rFonts w:ascii="Times New Roman" w:eastAsia="Times New Roman" w:hAnsi="Times New Roman" w:cs="Times New Roman"/>
                <w:lang w:eastAsia="ru-RU"/>
              </w:rPr>
              <w:t>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lastRenderedPageBreak/>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11 1 08 80110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2 000,00000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60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11 2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2 078,40000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60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Основное мероприятие "Содействие повышению качества управления муниципальными финансами"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11 2 04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2 078,40000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114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Компенсация  из областного бюджета понесенных расходов на  проживание граждан РФ и  лиц без гражданства, вынуждено покинувших территорию Украины и находящихся в пунктах ПВР на территории Воронежской област</w:t>
            </w:r>
            <w:proofErr w:type="gramStart"/>
            <w:r w:rsidRPr="00127902">
              <w:rPr>
                <w:rFonts w:ascii="Times New Roman" w:eastAsia="Times New Roman" w:hAnsi="Times New Roman" w:cs="Times New Roman"/>
                <w:lang w:eastAsia="ru-RU"/>
              </w:rPr>
              <w:t>и(</w:t>
            </w:r>
            <w:proofErr w:type="gramEnd"/>
            <w:r w:rsidRPr="00127902">
              <w:rPr>
                <w:rFonts w:ascii="Times New Roman" w:eastAsia="Times New Roman" w:hAnsi="Times New Roman" w:cs="Times New Roman"/>
                <w:lang w:eastAsia="ru-RU"/>
              </w:rPr>
              <w:t>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11 2 04 70100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2 078,40000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"Финансовое обеспечение муниципальных образований Нижнедевицкого муниципального района для исполнения переданных полномочий"</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11 3</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1 576,00000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1 593,00000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1 651,00000</w:t>
            </w:r>
          </w:p>
        </w:tc>
      </w:tr>
      <w:tr w:rsidR="00127902" w:rsidRPr="00127902" w:rsidTr="00127902">
        <w:trPr>
          <w:trHeight w:val="12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Основное мероприятие "Предоставление бюджету муниципального района  субвенции из областного бюджета </w:t>
            </w:r>
            <w:r w:rsidRPr="00127902">
              <w:rPr>
                <w:rFonts w:ascii="Times New Roman" w:eastAsia="Times New Roman" w:hAnsi="Times New Roman" w:cs="Times New Roman"/>
                <w:lang w:eastAsia="ru-RU"/>
              </w:rPr>
              <w:lastRenderedPageBreak/>
              <w:t>на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11 3 01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542,00000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548,00000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567,00000</w:t>
            </w:r>
          </w:p>
        </w:tc>
      </w:tr>
      <w:tr w:rsidR="00127902" w:rsidRPr="00127902" w:rsidTr="00127902">
        <w:trPr>
          <w:trHeight w:val="162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выполнение  переданных полномочий по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11 3 01 78080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542,00000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548,00000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567,00000</w:t>
            </w:r>
          </w:p>
        </w:tc>
      </w:tr>
      <w:tr w:rsidR="00127902" w:rsidRPr="00127902" w:rsidTr="00127902">
        <w:trPr>
          <w:trHeight w:val="172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"Предоставление бюджету муниципального района субвенции из областного бюджета на осуществление государственных полномочий по сбору информации от поселений, входящих в муниципальный район, необходимой для ведения регистра муниципальных правовых актов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01 </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11 3 02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532,00000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538,00000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557,00000</w:t>
            </w:r>
          </w:p>
        </w:tc>
      </w:tr>
      <w:tr w:rsidR="00127902" w:rsidRPr="00127902" w:rsidTr="00127902">
        <w:trPr>
          <w:trHeight w:val="205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выполнение переданных полномочий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11 3 02 78090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532,00000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538,00000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557,00000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"Предоставление бюджету муниципального района  субвенции из областного бюджета на осуществление деятельности административных комиссий"</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11 3 03</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507,00000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527,00000</w:t>
            </w:r>
          </w:p>
        </w:tc>
      </w:tr>
      <w:tr w:rsidR="00127902" w:rsidRPr="00127902" w:rsidTr="00127902">
        <w:trPr>
          <w:trHeight w:val="169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выполнение переданных полномочий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w:t>
            </w:r>
            <w:r w:rsidRPr="00127902">
              <w:rPr>
                <w:rFonts w:ascii="Times New Roman" w:eastAsia="Times New Roman" w:hAnsi="Times New Roman" w:cs="Times New Roman"/>
                <w:lang w:eastAsia="ru-RU"/>
              </w:rPr>
              <w:lastRenderedPageBreak/>
              <w:t>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lastRenderedPageBreak/>
              <w:t>01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11 3 03 78470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507,00000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527,00000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lastRenderedPageBreak/>
              <w:t>2</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Национальная безопасность и правоохранительная деятельность</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03</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6 878,91200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300,00000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300,00000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Защита населения и территории от чрезвычайных ситуаций природного и техногенного характера, гражданская оборона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6 878,91200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r>
      <w:tr w:rsidR="00127902" w:rsidRPr="00127902" w:rsidTr="00127902">
        <w:trPr>
          <w:trHeight w:val="12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Муниципальная программа Нижнедевицкого муниципального района "Защита населения и территории Нижнедевицкого муниципального района от чрезвычайных ситуаций, обеспечение пожарной </w:t>
            </w:r>
            <w:proofErr w:type="spellStart"/>
            <w:r w:rsidRPr="00127902">
              <w:rPr>
                <w:rFonts w:ascii="Times New Roman" w:eastAsia="Times New Roman" w:hAnsi="Times New Roman" w:cs="Times New Roman"/>
                <w:lang w:eastAsia="ru-RU"/>
              </w:rPr>
              <w:t>безопасностии</w:t>
            </w:r>
            <w:proofErr w:type="spellEnd"/>
            <w:r w:rsidRPr="00127902">
              <w:rPr>
                <w:rFonts w:ascii="Times New Roman" w:eastAsia="Times New Roman" w:hAnsi="Times New Roman" w:cs="Times New Roman"/>
                <w:lang w:eastAsia="ru-RU"/>
              </w:rPr>
              <w:t xml:space="preserve"> безопасности людей на водных объектах"</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и модернизация защиты населения от угроз чрезвычайных ситуаций и пожаров"</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03 1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«Повышение готовности к ликвидации чрезвычайных ситуаций»</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03 1 02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Мероприятия в сфере защиты населения от чрезвычайных ситуаций и пожаров  (Закупка товаров, работ и услуг для муниципальных </w:t>
            </w:r>
            <w:r w:rsidRPr="00127902">
              <w:rPr>
                <w:rFonts w:ascii="Times New Roman" w:eastAsia="Times New Roman" w:hAnsi="Times New Roman" w:cs="Times New Roman"/>
                <w:lang w:eastAsia="ru-RU"/>
              </w:rPr>
              <w:lastRenderedPageBreak/>
              <w:t>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03</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03 1 02 81430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300,00000</w:t>
            </w:r>
          </w:p>
        </w:tc>
      </w:tr>
      <w:tr w:rsidR="00127902" w:rsidRPr="00127902" w:rsidTr="00127902">
        <w:trPr>
          <w:trHeight w:val="12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6 578,91200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6 578,91200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72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24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Основное мероприятие "Содействие повышению качества управления муниципальными финансами"</w:t>
            </w:r>
            <w:r w:rsidRPr="00127902">
              <w:rPr>
                <w:rFonts w:ascii="Times New Roman" w:eastAsia="Times New Roman" w:hAnsi="Times New Roman" w:cs="Times New Roman"/>
                <w:color w:val="000000"/>
                <w:lang w:eastAsia="ru-RU"/>
              </w:rPr>
              <w:br/>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11 2 04</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6 578,91200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231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Мероприятия на  возмещение расходов, понесенных бюджетами субъектов РФ на размещение и питание граждан РФ, иностранных граждан и лиц без гражданства, постоянно проживающих на территориях Украины, а также на территориях субъектов РФ, на которых введены максимальный и средний уровни реагирования, </w:t>
            </w:r>
            <w:r w:rsidRPr="00127902">
              <w:rPr>
                <w:rFonts w:ascii="Times New Roman" w:eastAsia="Times New Roman" w:hAnsi="Times New Roman" w:cs="Times New Roman"/>
                <w:lang w:eastAsia="ru-RU"/>
              </w:rPr>
              <w:lastRenderedPageBreak/>
              <w:t>вынужденно покинувших жилые помещения и находившихся в пунктах временного размещения и питания на территории Р</w:t>
            </w:r>
            <w:proofErr w:type="gramStart"/>
            <w:r w:rsidRPr="00127902">
              <w:rPr>
                <w:rFonts w:ascii="Times New Roman" w:eastAsia="Times New Roman" w:hAnsi="Times New Roman" w:cs="Times New Roman"/>
                <w:lang w:eastAsia="ru-RU"/>
              </w:rPr>
              <w:t>Ф(</w:t>
            </w:r>
            <w:proofErr w:type="gramEnd"/>
            <w:r w:rsidRPr="00127902">
              <w:rPr>
                <w:rFonts w:ascii="Times New Roman" w:eastAsia="Times New Roman" w:hAnsi="Times New Roman" w:cs="Times New Roman"/>
                <w:lang w:eastAsia="ru-RU"/>
              </w:rPr>
              <w:t>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03</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11 2 04 56940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6 578,91200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589"/>
        </w:trPr>
        <w:tc>
          <w:tcPr>
            <w:tcW w:w="513" w:type="dxa"/>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lastRenderedPageBreak/>
              <w:t>3</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Национальная экономика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right"/>
              <w:rPr>
                <w:rFonts w:ascii="Times New Roman" w:eastAsia="Times New Roman" w:hAnsi="Times New Roman" w:cs="Times New Roman"/>
                <w:b/>
                <w:bCs/>
                <w:color w:val="000000"/>
                <w:sz w:val="24"/>
                <w:szCs w:val="24"/>
                <w:lang w:eastAsia="ru-RU"/>
              </w:rPr>
            </w:pPr>
            <w:r w:rsidRPr="00127902">
              <w:rPr>
                <w:rFonts w:ascii="Times New Roman" w:eastAsia="Times New Roman" w:hAnsi="Times New Roman" w:cs="Times New Roman"/>
                <w:b/>
                <w:bCs/>
                <w:color w:val="000000"/>
                <w:sz w:val="24"/>
                <w:szCs w:val="24"/>
                <w:lang w:eastAsia="ru-RU"/>
              </w:rPr>
              <w:t>221 172,92755</w:t>
            </w:r>
          </w:p>
          <w:p w:rsidR="00127902" w:rsidRPr="00127902" w:rsidRDefault="00127902" w:rsidP="00127902">
            <w:pPr>
              <w:spacing w:after="0" w:line="240" w:lineRule="auto"/>
              <w:jc w:val="right"/>
              <w:rPr>
                <w:rFonts w:ascii="Times New Roman" w:eastAsia="Times New Roman" w:hAnsi="Times New Roman" w:cs="Times New Roman"/>
                <w:b/>
                <w:bCs/>
                <w:color w:val="000000"/>
                <w:lang w:eastAsia="ru-RU"/>
              </w:rPr>
            </w:pP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113 676,30000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153 799,00000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Общеэкономические вопросы</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r>
      <w:tr w:rsidR="00127902" w:rsidRPr="00127902" w:rsidTr="00127902">
        <w:trPr>
          <w:trHeight w:val="12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04 </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r>
      <w:tr w:rsidR="00127902" w:rsidRPr="00127902" w:rsidTr="00127902">
        <w:trPr>
          <w:trHeight w:val="12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«Совершенствование системы распределения межбюджетных трансфертов муниципальным образованиям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11 2 01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проведение </w:t>
            </w:r>
            <w:r w:rsidRPr="00127902">
              <w:rPr>
                <w:rFonts w:ascii="Times New Roman" w:eastAsia="Times New Roman" w:hAnsi="Times New Roman" w:cs="Times New Roman"/>
                <w:lang w:eastAsia="ru-RU"/>
              </w:rPr>
              <w:lastRenderedPageBreak/>
              <w:t>оплачиваемых общественных работ (Иные межбюджетные трансферты)</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lastRenderedPageBreak/>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11 2 01 78430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96,20000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Сельское хозяйство и рыболовство</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7 336,40000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7 161,60000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7 147,40000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сельского хозяйства"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08</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7 336,40000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7 161,60000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7 147,40000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"Финансовое обеспечение деятельности  МКУ "Центр поддержки агропромышленного комплекса и сельских территорий"</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08 5</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7 053,00000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7 053,00000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7 053,00000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Основное мероприятие "Финансовое обеспечение деятельности  МКУ "ЦП АПК и </w:t>
            </w:r>
            <w:proofErr w:type="gramStart"/>
            <w:r w:rsidRPr="00127902">
              <w:rPr>
                <w:rFonts w:ascii="Times New Roman" w:eastAsia="Times New Roman" w:hAnsi="Times New Roman" w:cs="Times New Roman"/>
                <w:lang w:eastAsia="ru-RU"/>
              </w:rPr>
              <w:t>СТ</w:t>
            </w:r>
            <w:proofErr w:type="gramEnd"/>
            <w:r w:rsidRPr="00127902">
              <w:rPr>
                <w:rFonts w:ascii="Times New Roman" w:eastAsia="Times New Roman" w:hAnsi="Times New Roman" w:cs="Times New Roman"/>
                <w:lang w:eastAsia="ru-RU"/>
              </w:rPr>
              <w:t xml:space="preserve"> "</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08 5 01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7 053,00000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7 053,00000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7 053,00000</w:t>
            </w:r>
          </w:p>
        </w:tc>
      </w:tr>
      <w:tr w:rsidR="00127902" w:rsidRPr="00127902" w:rsidTr="00127902">
        <w:trPr>
          <w:trHeight w:val="12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МКУ "ЦП АПК и СТ</w:t>
            </w:r>
            <w:proofErr w:type="gramStart"/>
            <w:r w:rsidRPr="00127902">
              <w:rPr>
                <w:rFonts w:ascii="Times New Roman" w:eastAsia="Times New Roman" w:hAnsi="Times New Roman" w:cs="Times New Roman"/>
                <w:lang w:eastAsia="ru-RU"/>
              </w:rPr>
              <w:t>"(</w:t>
            </w:r>
            <w:proofErr w:type="gramEnd"/>
            <w:r w:rsidRPr="00127902">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08 5 01 80200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3 806,00000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3 806,00000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3 806,00000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МУК "ЦП АПК и </w:t>
            </w:r>
            <w:proofErr w:type="gramStart"/>
            <w:r w:rsidRPr="00127902">
              <w:rPr>
                <w:rFonts w:ascii="Times New Roman" w:eastAsia="Times New Roman" w:hAnsi="Times New Roman" w:cs="Times New Roman"/>
                <w:lang w:eastAsia="ru-RU"/>
              </w:rPr>
              <w:t>СТ</w:t>
            </w:r>
            <w:proofErr w:type="gramEnd"/>
            <w:r w:rsidRPr="00127902">
              <w:rPr>
                <w:rFonts w:ascii="Times New Roman" w:eastAsia="Times New Roman" w:hAnsi="Times New Roman" w:cs="Times New Roman"/>
                <w:lang w:eastAsia="ru-RU"/>
              </w:rPr>
              <w:t>"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08 5 01 80200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3 246,00000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3 246,00000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3 246,00000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МКУ "ЦП АПК и СТ</w:t>
            </w:r>
            <w:proofErr w:type="gramStart"/>
            <w:r w:rsidRPr="00127902">
              <w:rPr>
                <w:rFonts w:ascii="Times New Roman" w:eastAsia="Times New Roman" w:hAnsi="Times New Roman" w:cs="Times New Roman"/>
                <w:lang w:eastAsia="ru-RU"/>
              </w:rPr>
              <w:t>"(</w:t>
            </w:r>
            <w:proofErr w:type="gramEnd"/>
            <w:r w:rsidRPr="00127902">
              <w:rPr>
                <w:rFonts w:ascii="Times New Roman" w:eastAsia="Times New Roman" w:hAnsi="Times New Roman" w:cs="Times New Roman"/>
                <w:lang w:eastAsia="ru-RU"/>
              </w:rPr>
              <w:t xml:space="preserve">Иные бюджетные </w:t>
            </w:r>
            <w:r w:rsidRPr="00127902">
              <w:rPr>
                <w:rFonts w:ascii="Times New Roman" w:eastAsia="Times New Roman" w:hAnsi="Times New Roman" w:cs="Times New Roman"/>
                <w:lang w:eastAsia="ru-RU"/>
              </w:rPr>
              <w:lastRenderedPageBreak/>
              <w:t>ассигнования)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lastRenderedPageBreak/>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08 5 01 80200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"Обеспечение эпизоотического и ветеринарно-санитарного благополучия на территории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08 7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283,40000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108,60000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94,40000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center"/>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«Регулирование численности безнадзорных животных»</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08 7 02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283,40000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108,60000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94,40000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Отлов и утилизация безнадзорных животных (Закупка товаров, работ и услуг для государственных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08 7 02 78450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283,40000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108,60000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94,40000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Транспорт</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7 235,60000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7 473,00000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7 719,90000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"Экономическое развитие и инновационная экономика"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7 235,60000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7 473,00000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7 719,90000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и поддержка малого и среднего предпринимательства"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07 2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7 235,60000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7 473,00000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7 719,90000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"Поддержка и развитие пассажирских перевозок автомобильным транспортом"</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07 2 02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7 235,60000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7 473,00000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7 719,90000</w:t>
            </w:r>
          </w:p>
        </w:tc>
      </w:tr>
      <w:tr w:rsidR="00127902" w:rsidRPr="00127902" w:rsidTr="00127902">
        <w:trPr>
          <w:trHeight w:val="159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Субсидии на возмещение части затрат по перевозке пассажиров юридическими лицами и индивидуальными предпринимателями, осуществляющими пассажирские перевозки по </w:t>
            </w:r>
            <w:proofErr w:type="spellStart"/>
            <w:r w:rsidRPr="00127902">
              <w:rPr>
                <w:rFonts w:ascii="Times New Roman" w:eastAsia="Times New Roman" w:hAnsi="Times New Roman" w:cs="Times New Roman"/>
                <w:lang w:eastAsia="ru-RU"/>
              </w:rPr>
              <w:t>внутримуниципаль-ным</w:t>
            </w:r>
            <w:proofErr w:type="spellEnd"/>
            <w:r w:rsidRPr="00127902">
              <w:rPr>
                <w:rFonts w:ascii="Times New Roman" w:eastAsia="Times New Roman" w:hAnsi="Times New Roman" w:cs="Times New Roman"/>
                <w:lang w:eastAsia="ru-RU"/>
              </w:rPr>
              <w:t xml:space="preserve"> маршрутам регулярного сообщения на территории Нижнедевицкого муниципального района (Иные бюджетные ассигнования)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 2 02 S9260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7 235,60000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7 473,00000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7 719,90000</w:t>
            </w:r>
          </w:p>
        </w:tc>
      </w:tr>
      <w:tr w:rsidR="00127902" w:rsidRPr="00127902" w:rsidTr="00127902">
        <w:trPr>
          <w:trHeight w:val="54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Дорожное хозяйство</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161 520,79876</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76 474,50000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116 210,50000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"Обеспечение доступным и комфортным жильем, транспортными и коммунальными услугами населения"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161 520,79876</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76 474,50000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116 210,50000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улично-дорожной сети Нижнедевицкого муниципального района Воронежской области»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02 4</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161 520,79876</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76 474,50000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116 210,50000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"Сохранность и развитие автомобильных дорог общего пользования местного значения"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02 4 01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127 771,70000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43 111,50000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82 162,50000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ремонт автодорог общего пользования местного значения (Иные межбюджетные трансферты)</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02 4 01 78850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127 771,70000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43 111,50000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82 162,50000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«Содержание, ремонт, капитальный ремонт, строительство и реконструкция автомобильных дорог общего пользования местного значения »</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02 4 02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33 749,09876</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33 363,00000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34 048,00000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по развитию сети автомобильных дорог общего пользования местного значени</w:t>
            </w:r>
            <w:proofErr w:type="gramStart"/>
            <w:r w:rsidRPr="00127902">
              <w:rPr>
                <w:rFonts w:ascii="Times New Roman" w:eastAsia="Times New Roman" w:hAnsi="Times New Roman" w:cs="Times New Roman"/>
                <w:lang w:eastAsia="ru-RU"/>
              </w:rPr>
              <w:t>я(</w:t>
            </w:r>
            <w:proofErr w:type="gramEnd"/>
            <w:r w:rsidRPr="00127902">
              <w:rPr>
                <w:rFonts w:ascii="Times New Roman" w:eastAsia="Times New Roman" w:hAnsi="Times New Roman" w:cs="Times New Roman"/>
                <w:lang w:eastAsia="ru-RU"/>
              </w:rPr>
              <w:t>Закупка товаров, работ и услуг для государственных нужд)(дорожный фонд)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02 4 02 81290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1 806,00000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1 863,00000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2 048,00000</w:t>
            </w:r>
          </w:p>
        </w:tc>
      </w:tr>
      <w:tr w:rsidR="00127902" w:rsidRPr="00127902" w:rsidTr="00127902">
        <w:trPr>
          <w:trHeight w:val="9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по развитию сети автомобильных дорог общего пользования местного значения (Иные межбюджетные трансферты</w:t>
            </w:r>
            <w:proofErr w:type="gramStart"/>
            <w:r w:rsidRPr="00127902">
              <w:rPr>
                <w:rFonts w:ascii="Times New Roman" w:eastAsia="Times New Roman" w:hAnsi="Times New Roman" w:cs="Times New Roman"/>
                <w:lang w:eastAsia="ru-RU"/>
              </w:rPr>
              <w:t>)(</w:t>
            </w:r>
            <w:proofErr w:type="gramEnd"/>
            <w:r w:rsidRPr="00127902">
              <w:rPr>
                <w:rFonts w:ascii="Times New Roman" w:eastAsia="Times New Roman" w:hAnsi="Times New Roman" w:cs="Times New Roman"/>
                <w:lang w:eastAsia="ru-RU"/>
              </w:rPr>
              <w:t>дорожный фонд)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02 4 02 81290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31 943,09876</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31 500,00000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32 000,00000</w:t>
            </w:r>
          </w:p>
        </w:tc>
      </w:tr>
      <w:tr w:rsidR="00127902" w:rsidRPr="00127902" w:rsidTr="00127902">
        <w:trPr>
          <w:trHeight w:val="458"/>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Другие вопросы в области национальной экономики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44 983,92879</w:t>
            </w:r>
          </w:p>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22 471,00000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22 625,00000</w:t>
            </w:r>
          </w:p>
        </w:tc>
      </w:tr>
      <w:tr w:rsidR="00127902" w:rsidRPr="00127902" w:rsidTr="00127902">
        <w:trPr>
          <w:trHeight w:val="458"/>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Муниципальная программа Нижнедевицкого муниципального района "Обеспечение доступным и комфортным жильем, транспортными и коммунальными услугами населения"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12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22 642,92879</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0,00000</w:t>
            </w:r>
          </w:p>
        </w:tc>
      </w:tr>
      <w:tr w:rsidR="00127902" w:rsidRPr="00127902" w:rsidTr="00127902">
        <w:trPr>
          <w:trHeight w:val="458"/>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Подпрограмма ""Создание условий для обеспечения качественными услугами ЖКХ населения Нижнедевицкого муниципального </w:t>
            </w:r>
            <w:r w:rsidRPr="00127902">
              <w:rPr>
                <w:rFonts w:ascii="Times New Roman" w:eastAsia="Times New Roman" w:hAnsi="Times New Roman" w:cs="Times New Roman"/>
                <w:sz w:val="24"/>
                <w:szCs w:val="24"/>
                <w:lang w:eastAsia="ru-RU"/>
              </w:rPr>
              <w:lastRenderedPageBreak/>
              <w:t>района Воронежской области""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lastRenderedPageBreak/>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12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02 3</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22 642,92879</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0,00000</w:t>
            </w:r>
          </w:p>
        </w:tc>
      </w:tr>
      <w:tr w:rsidR="00127902" w:rsidRPr="00127902" w:rsidTr="00127902">
        <w:trPr>
          <w:trHeight w:val="458"/>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Основное мероприятие «Строительство и модернизация котельных»</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12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02 3 03</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22 642,92879</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0,00000</w:t>
            </w:r>
          </w:p>
        </w:tc>
      </w:tr>
      <w:tr w:rsidR="00127902" w:rsidRPr="00127902" w:rsidTr="00127902">
        <w:trPr>
          <w:trHeight w:val="458"/>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Расходы на </w:t>
            </w:r>
            <w:proofErr w:type="spellStart"/>
            <w:r w:rsidRPr="00127902">
              <w:rPr>
                <w:rFonts w:ascii="Times New Roman" w:eastAsia="Times New Roman" w:hAnsi="Times New Roman" w:cs="Times New Roman"/>
                <w:sz w:val="24"/>
                <w:szCs w:val="24"/>
                <w:lang w:eastAsia="ru-RU"/>
              </w:rPr>
              <w:t>софинансирование</w:t>
            </w:r>
            <w:proofErr w:type="spellEnd"/>
            <w:r w:rsidRPr="00127902">
              <w:rPr>
                <w:rFonts w:ascii="Times New Roman" w:eastAsia="Times New Roman" w:hAnsi="Times New Roman" w:cs="Times New Roman"/>
                <w:sz w:val="24"/>
                <w:szCs w:val="24"/>
                <w:lang w:eastAsia="ru-RU"/>
              </w:rPr>
              <w:t xml:space="preserve"> капитальных вложений в объекты муниципальной собственности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12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02 3 03S9760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400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22 642,92879</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"Экономическое развитие и инновационная экономика"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1 710,00000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1 840,00000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1 994,00000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и поддержка малого и среднего предпринимательства"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07 2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1 710,00000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1 840,00000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1 994,00000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"Финансовая поддержка субъектов малого и среднего предпринимательства "</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07 2 01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1 710,00000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1 840,00000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1 994,00000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поддержку субъектов малого и среднего предпринимательства (Закупка товаров, работ и услуг для государственных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07 2 01 88640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1 710,00000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1 840,00000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1 994,00000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Муниципальная программа Нижнедевицкого муниципального района </w:t>
            </w:r>
            <w:r w:rsidRPr="00127902">
              <w:rPr>
                <w:rFonts w:ascii="Times New Roman" w:eastAsia="Times New Roman" w:hAnsi="Times New Roman" w:cs="Times New Roman"/>
                <w:lang w:eastAsia="ru-RU"/>
              </w:rPr>
              <w:lastRenderedPageBreak/>
              <w:t>"Совершенствование муниципального управления"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lastRenderedPageBreak/>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20 631,00000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20 631,00000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20 631,00000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"Обеспечение деятельности МКУ «Управление делами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10 4</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20 631,00000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20 631,00000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20 631,00000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Основное мероприятие "Финансовое обеспечение деятельности  МКУ "Управление делами Нижнедевицкого муниципального района" </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10 4 01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20 631,00000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20 631,00000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20 631,00000</w:t>
            </w:r>
          </w:p>
        </w:tc>
      </w:tr>
      <w:tr w:rsidR="00127902" w:rsidRPr="00127902" w:rsidTr="00127902">
        <w:trPr>
          <w:trHeight w:val="159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МКУ «Управление делами Нижнедевицкого муниципального района"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10 4 01 80200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14 731,00000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14 731,00000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14 731,00000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МКУ «Управление делами Нижнедевицкого муниципального района"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10 4 01 80200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5 870,00000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5 870,00000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5 870,00000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МКУ «Управление делами Нижнедевицкого муниципального района"  (Иные бюджетные ассигнования)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10 4 01 80200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30,00000</w:t>
            </w:r>
          </w:p>
        </w:tc>
      </w:tr>
      <w:tr w:rsidR="00127902" w:rsidRPr="00127902" w:rsidTr="00127902">
        <w:trPr>
          <w:trHeight w:val="495"/>
        </w:trPr>
        <w:tc>
          <w:tcPr>
            <w:tcW w:w="513" w:type="dxa"/>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4</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Жилищно-коммунальное хозяйство</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4"/>
                <w:szCs w:val="24"/>
                <w:lang w:eastAsia="ru-RU"/>
              </w:rPr>
            </w:pPr>
            <w:r w:rsidRPr="00127902">
              <w:rPr>
                <w:rFonts w:ascii="Times New Roman" w:eastAsia="Times New Roman" w:hAnsi="Times New Roman" w:cs="Times New Roman"/>
                <w:b/>
                <w:bCs/>
                <w:color w:val="000000"/>
                <w:sz w:val="24"/>
                <w:szCs w:val="24"/>
                <w:lang w:eastAsia="ru-RU"/>
              </w:rPr>
              <w:t>18 654,04590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15 963,25590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7 269,55590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Коммунальное хозяйство</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17 282,69000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14 591,90000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5 898,20000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w:t>
            </w:r>
            <w:proofErr w:type="spellStart"/>
            <w:r w:rsidRPr="00127902">
              <w:rPr>
                <w:rFonts w:ascii="Times New Roman" w:eastAsia="Times New Roman" w:hAnsi="Times New Roman" w:cs="Times New Roman"/>
                <w:lang w:eastAsia="ru-RU"/>
              </w:rPr>
              <w:t>Энергоэффективность</w:t>
            </w:r>
            <w:proofErr w:type="spellEnd"/>
            <w:r w:rsidRPr="00127902">
              <w:rPr>
                <w:rFonts w:ascii="Times New Roman" w:eastAsia="Times New Roman" w:hAnsi="Times New Roman" w:cs="Times New Roman"/>
                <w:lang w:eastAsia="ru-RU"/>
              </w:rPr>
              <w:t xml:space="preserve"> и развитие энергетики"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2 740,09000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5 500,00000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2 000,00000</w:t>
            </w:r>
          </w:p>
        </w:tc>
      </w:tr>
      <w:tr w:rsidR="00127902" w:rsidRPr="00127902" w:rsidTr="00127902">
        <w:trPr>
          <w:trHeight w:val="1343"/>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«Повышение энергетической эффективности экономики Нижнедевицкого муниципального района Воронежской области и сокращение энергетических издержек в бюджетном секторе»</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09 1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2 740,09000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5 500,00000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2 000,00000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"Замена светильников  уличного освещения"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09 1 05</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2 740,09000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5 500,00000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2 000,00000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модернизацию уличного освещения (Иные межбюджетные трансферты)</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09 1 05 78140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2 740,09000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5 500,00000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2 000,00000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127902">
              <w:rPr>
                <w:rFonts w:ascii="Times New Roman" w:eastAsia="Times New Roman" w:hAnsi="Times New Roman" w:cs="Times New Roman"/>
                <w:lang w:eastAsia="ru-RU"/>
              </w:rPr>
              <w:t>"О</w:t>
            </w:r>
            <w:proofErr w:type="gramEnd"/>
            <w:r w:rsidRPr="00127902">
              <w:rPr>
                <w:rFonts w:ascii="Times New Roman" w:eastAsia="Times New Roman" w:hAnsi="Times New Roman" w:cs="Times New Roman"/>
                <w:lang w:eastAsia="ru-RU"/>
              </w:rPr>
              <w:t>беспечение доступным и комфортным жильем, транспортными и коммунальными услугами населения"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14 542,60000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9 091,90000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3 898,20000</w:t>
            </w:r>
          </w:p>
        </w:tc>
      </w:tr>
      <w:tr w:rsidR="00127902" w:rsidRPr="00127902" w:rsidTr="00127902">
        <w:trPr>
          <w:trHeight w:val="106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""Создание условий для обеспечения качественными услугами ЖКХ населения Нижнедевицкого муниципального района Воронежской области""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02 3</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4"/>
                <w:szCs w:val="24"/>
                <w:lang w:eastAsia="ru-RU"/>
              </w:rPr>
            </w:pPr>
            <w:r w:rsidRPr="00127902">
              <w:rPr>
                <w:rFonts w:ascii="Times New Roman" w:eastAsia="Times New Roman" w:hAnsi="Times New Roman" w:cs="Times New Roman"/>
                <w:color w:val="000000"/>
                <w:sz w:val="24"/>
                <w:szCs w:val="24"/>
                <w:lang w:eastAsia="ru-RU"/>
              </w:rPr>
              <w:t>14 542,60000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9 091,90000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3 898,20000</w:t>
            </w:r>
          </w:p>
        </w:tc>
      </w:tr>
      <w:tr w:rsidR="00127902" w:rsidRPr="00127902" w:rsidTr="00127902">
        <w:trPr>
          <w:trHeight w:val="60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"Приобретение коммунальной техники"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02 3 01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12 080,10000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5 193,70000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60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страховку коммунальной техники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02 3 01 80200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3,10000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106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приобретение коммунальной техники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02 3 01 S8620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12 077,00000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5 193,70000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«Строительство и модернизация котельных»</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02 3 03</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2 462,50000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3 898,20000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3 898,20000</w:t>
            </w:r>
          </w:p>
        </w:tc>
      </w:tr>
      <w:tr w:rsidR="00127902" w:rsidRPr="00127902" w:rsidTr="00127902">
        <w:trPr>
          <w:trHeight w:val="12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02 3 03 79120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3 898,20000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3 898,20000</w:t>
            </w:r>
          </w:p>
        </w:tc>
      </w:tr>
      <w:tr w:rsidR="00127902" w:rsidRPr="00127902" w:rsidTr="00127902">
        <w:trPr>
          <w:trHeight w:val="12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(Иные межбюджетные трансферты)</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02 3 03 79120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2 462,50000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Благоустройство</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r>
      <w:tr w:rsidR="00127902" w:rsidRPr="00127902" w:rsidTr="00127902">
        <w:trPr>
          <w:trHeight w:val="70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w:t>
            </w:r>
            <w:proofErr w:type="spellStart"/>
            <w:r w:rsidRPr="00127902">
              <w:rPr>
                <w:rFonts w:ascii="Times New Roman" w:eastAsia="Times New Roman" w:hAnsi="Times New Roman" w:cs="Times New Roman"/>
                <w:lang w:eastAsia="ru-RU"/>
              </w:rPr>
              <w:t>Энергоэффективность</w:t>
            </w:r>
            <w:proofErr w:type="spellEnd"/>
            <w:r w:rsidRPr="00127902">
              <w:rPr>
                <w:rFonts w:ascii="Times New Roman" w:eastAsia="Times New Roman" w:hAnsi="Times New Roman" w:cs="Times New Roman"/>
                <w:lang w:eastAsia="ru-RU"/>
              </w:rPr>
              <w:t xml:space="preserve"> и развитие энергетики"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09</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r>
      <w:tr w:rsidR="00127902" w:rsidRPr="00127902" w:rsidTr="00127902">
        <w:trPr>
          <w:trHeight w:val="105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«Повышение энергетической эффективности экономики Нижнедевицкого муниципального района Воронежской области и сокращение энергетических издержек в бюджетном секторе»</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09 1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"Организация уличного освещения"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09 1 06</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уличное освещение (Иные межбюджетные трансферты)</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05</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09 1 06 78670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1 371,35590</w:t>
            </w:r>
          </w:p>
        </w:tc>
      </w:tr>
      <w:tr w:rsidR="00127902" w:rsidRPr="00127902" w:rsidTr="00127902">
        <w:trPr>
          <w:trHeight w:val="552"/>
        </w:trPr>
        <w:tc>
          <w:tcPr>
            <w:tcW w:w="513" w:type="dxa"/>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5</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Образование</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350 531,54528</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308 779,73500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326 212,48500</w:t>
            </w:r>
          </w:p>
        </w:tc>
      </w:tr>
      <w:tr w:rsidR="00127902" w:rsidRPr="00127902" w:rsidTr="00127902">
        <w:trPr>
          <w:trHeight w:val="48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Дошкольное образование</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52 907,70480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48 944,60000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50 391,10000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52 907,70480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48 944,60000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50 391,10000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дошкольного и общего образования"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52 907,70480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48 944,60000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50 391,10000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"Развитие  дошкольного образования"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01 1 01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24 368,10000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25 603,60000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27 050,10000</w:t>
            </w:r>
          </w:p>
        </w:tc>
      </w:tr>
      <w:tr w:rsidR="00127902" w:rsidRPr="00127902" w:rsidTr="00127902">
        <w:trPr>
          <w:trHeight w:val="172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Создание условий для государственных гарантий реализации прав на получение общедоступного дошкольного образования </w:t>
            </w:r>
            <w:proofErr w:type="gramStart"/>
            <w:r w:rsidRPr="00127902">
              <w:rPr>
                <w:rFonts w:ascii="Times New Roman" w:eastAsia="Times New Roman" w:hAnsi="Times New Roman" w:cs="Times New Roman"/>
                <w:lang w:eastAsia="ru-RU"/>
              </w:rPr>
              <w:t xml:space="preserve">( </w:t>
            </w:r>
            <w:proofErr w:type="gramEnd"/>
            <w:r w:rsidRPr="00127902">
              <w:rPr>
                <w:rFonts w:ascii="Times New Roman" w:eastAsia="Times New Roman" w:hAnsi="Times New Roman" w:cs="Times New Roman"/>
                <w:lang w:eastAsia="ru-RU"/>
              </w:rPr>
              <w:lastRenderedPageBreak/>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lastRenderedPageBreak/>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01 1 01 78290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23 393,10000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24 579,60000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25 968,10000</w:t>
            </w:r>
          </w:p>
        </w:tc>
      </w:tr>
      <w:tr w:rsidR="00127902" w:rsidRPr="00127902" w:rsidTr="00127902">
        <w:trPr>
          <w:trHeight w:val="115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Создание условий для государственных гарантий реализации прав на получение общедоступного дошкольного образования </w:t>
            </w:r>
            <w:proofErr w:type="gramStart"/>
            <w:r w:rsidRPr="00127902">
              <w:rPr>
                <w:rFonts w:ascii="Times New Roman" w:eastAsia="Times New Roman" w:hAnsi="Times New Roman" w:cs="Times New Roman"/>
                <w:lang w:eastAsia="ru-RU"/>
              </w:rPr>
              <w:t xml:space="preserve">( </w:t>
            </w:r>
            <w:proofErr w:type="gramEnd"/>
            <w:r w:rsidRPr="00127902">
              <w:rPr>
                <w:rFonts w:ascii="Times New Roman" w:eastAsia="Times New Roman" w:hAnsi="Times New Roman" w:cs="Times New Roman"/>
                <w:lang w:eastAsia="ru-RU"/>
              </w:rPr>
              <w:t>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01 1 01 78290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975,00000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1 024,00000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1 082,00000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"Расходы  на обеспечение деятельности  муниципального учреждения "</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01 1 04</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28 539,60480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23 341,00000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23 341,00000</w:t>
            </w:r>
          </w:p>
        </w:tc>
      </w:tr>
      <w:tr w:rsidR="00127902" w:rsidRPr="00127902" w:rsidTr="00127902">
        <w:trPr>
          <w:trHeight w:val="147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11 180,00000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11 180,00000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11 180,00000</w:t>
            </w:r>
          </w:p>
        </w:tc>
      </w:tr>
      <w:tr w:rsidR="00127902" w:rsidRPr="00127902" w:rsidTr="00127902">
        <w:trPr>
          <w:trHeight w:val="6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12 366,97380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11 761,00000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11 761,00000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400,21900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400,00000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01 1 04 70100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45,00000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приведение территорий дошкольных образовательных  организаций  к  нормативным  требованиям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S8180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4 547,41200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Общее образование</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240 139,89138</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209 918,50000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225 413,30000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240 139,89138</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209 918,50000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225 413,30000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дошкольного и общего образования"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240 139,89138</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209 918,50000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225 413,30000</w:t>
            </w:r>
          </w:p>
        </w:tc>
      </w:tr>
      <w:tr w:rsidR="00127902" w:rsidRPr="00127902" w:rsidTr="00127902">
        <w:trPr>
          <w:trHeight w:val="102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"Создание условий для реализации государственного стандарта общего образования в общеобразовательных организациях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01 1 02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143 819,70000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152 705,90000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163 048,00000</w:t>
            </w:r>
          </w:p>
        </w:tc>
      </w:tr>
      <w:tr w:rsidR="00127902" w:rsidRPr="00127902" w:rsidTr="00127902">
        <w:trPr>
          <w:trHeight w:val="165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органами, казенными учреждениями)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01 1 02 53030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5 859,06000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5 859,06000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5 859,06000</w:t>
            </w:r>
          </w:p>
        </w:tc>
      </w:tr>
      <w:tr w:rsidR="00127902" w:rsidRPr="00127902" w:rsidTr="00127902">
        <w:trPr>
          <w:trHeight w:val="130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01 1 02 53030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1 718,64000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1 718,64000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1 718,64000</w:t>
            </w:r>
          </w:p>
        </w:tc>
      </w:tr>
      <w:tr w:rsidR="00127902" w:rsidRPr="00127902" w:rsidTr="00127902">
        <w:trPr>
          <w:trHeight w:val="199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Создание условий для обеспечения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органами, казенными учреждениями)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01 1 02 78120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95 463,00000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101 690,20000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108 936,30000</w:t>
            </w:r>
          </w:p>
        </w:tc>
      </w:tr>
      <w:tr w:rsidR="00127902" w:rsidRPr="00127902" w:rsidTr="00127902">
        <w:trPr>
          <w:trHeight w:val="150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Создание условий для обеспечения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01 1 02 78120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3 978,00000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4 237,00000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4 539,00000</w:t>
            </w:r>
          </w:p>
        </w:tc>
      </w:tr>
      <w:tr w:rsidR="00127902" w:rsidRPr="00127902" w:rsidTr="00127902">
        <w:trPr>
          <w:trHeight w:val="160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Создание условий для обеспечения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01 1 02 78120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36 801,00000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39 201,00000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41 995,00000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"Обеспечение учащихся общеобразовательных учреждений молочной продукцией"</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01 1 03</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1 642,00000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1 693,60000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1 747,30000</w:t>
            </w:r>
          </w:p>
        </w:tc>
      </w:tr>
      <w:tr w:rsidR="00127902" w:rsidRPr="00127902" w:rsidTr="00127902">
        <w:trPr>
          <w:trHeight w:val="114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03 S8130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895,00000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931,60000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968,30000</w:t>
            </w:r>
          </w:p>
        </w:tc>
      </w:tr>
      <w:tr w:rsidR="00127902" w:rsidRPr="00127902" w:rsidTr="00127902">
        <w:trPr>
          <w:trHeight w:val="100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учащихся общеобразовательных учреждений молочной продукцией (Предоставление субсидий бюджетным, автономным учреждениям и иным некоммерческим организациям)</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03 S8130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747,00000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762,00000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779,00000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"Расходы  на обеспечение деятельности  муниципального учреждения "</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01 1 04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92 873,90694</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55 519,00000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60 618,00000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49 186,74384</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35 681,00000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40 780,00000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(Выплата стипендий </w:t>
            </w:r>
            <w:proofErr w:type="gramStart"/>
            <w:r w:rsidRPr="00127902">
              <w:rPr>
                <w:rFonts w:ascii="Times New Roman" w:eastAsia="Times New Roman" w:hAnsi="Times New Roman" w:cs="Times New Roman"/>
                <w:lang w:eastAsia="ru-RU"/>
              </w:rPr>
              <w:t>обучающимся</w:t>
            </w:r>
            <w:proofErr w:type="gramEnd"/>
            <w:r w:rsidRPr="00127902">
              <w:rPr>
                <w:rFonts w:ascii="Times New Roman" w:eastAsia="Times New Roman" w:hAnsi="Times New Roman" w:cs="Times New Roman"/>
                <w:lang w:eastAsia="ru-RU"/>
              </w:rPr>
              <w:t xml:space="preserve"> в образовательных учреждениях)  </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14 921,21218</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14 222,00000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14 222,00000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800,22300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материально-техническое оснащение муниципальных общеобразовательных организаций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S8940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r>
      <w:tr w:rsidR="00127902" w:rsidRPr="00127902" w:rsidTr="00127902">
        <w:trPr>
          <w:trHeight w:val="12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материально-техническое оснащение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S8940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132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мероприятия по капитальному ремонту  общеобразовательных организаций (Предоставление субсидий бюджетным, автономным учреждениям и иным некоммерческим организациям)</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S9620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19 628,78782</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99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w:t>
            </w:r>
            <w:proofErr w:type="gramStart"/>
            <w:r w:rsidRPr="00127902">
              <w:rPr>
                <w:rFonts w:ascii="Times New Roman" w:eastAsia="Times New Roman" w:hAnsi="Times New Roman" w:cs="Times New Roman"/>
                <w:lang w:eastAsia="ru-RU"/>
              </w:rPr>
              <w:t>х(</w:t>
            </w:r>
            <w:proofErr w:type="gramEnd"/>
            <w:r w:rsidRPr="00127902">
              <w:rPr>
                <w:rFonts w:ascii="Times New Roman" w:eastAsia="Times New Roman" w:hAnsi="Times New Roman" w:cs="Times New Roman"/>
                <w:lang w:eastAsia="ru-RU"/>
              </w:rPr>
              <w:t xml:space="preserve">Закупка </w:t>
            </w:r>
            <w:r w:rsidRPr="00127902">
              <w:rPr>
                <w:rFonts w:ascii="Times New Roman" w:eastAsia="Times New Roman" w:hAnsi="Times New Roman" w:cs="Times New Roman"/>
                <w:lang w:eastAsia="ru-RU"/>
              </w:rPr>
              <w:lastRenderedPageBreak/>
              <w:t>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lastRenderedPageBreak/>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L3040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2 454,78000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2 454,78000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2 454,78000</w:t>
            </w:r>
          </w:p>
        </w:tc>
      </w:tr>
      <w:tr w:rsidR="00127902" w:rsidRPr="00127902" w:rsidTr="00127902">
        <w:trPr>
          <w:trHeight w:val="12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L3040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2 231,22000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2 231,22000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2 231,22000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(Закупка товаров, работ и услуг для государственных (муниципальных) нужд) </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01 1 04 70100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78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по развитию сети  общеобразовательных организаций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01 1 04</w:t>
            </w:r>
            <w:r w:rsidRPr="00127902">
              <w:rPr>
                <w:rFonts w:ascii="Times New Roman" w:eastAsia="Times New Roman" w:hAnsi="Times New Roman" w:cs="Times New Roman"/>
                <w:color w:val="FF0000"/>
                <w:lang w:eastAsia="ru-RU"/>
              </w:rPr>
              <w:t xml:space="preserve"> </w:t>
            </w:r>
            <w:r w:rsidRPr="00127902">
              <w:rPr>
                <w:rFonts w:ascii="Times New Roman" w:eastAsia="Times New Roman" w:hAnsi="Times New Roman" w:cs="Times New Roman"/>
                <w:color w:val="000000"/>
                <w:lang w:eastAsia="ru-RU"/>
              </w:rPr>
              <w:t>S8810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2 920,94010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118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"Создание в общеобразовательных организациях, расположенных в сельской местности условий для занятия физкультурой и спортом" в рамках регионального проекта "Успех каждого ребенка"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Е</w:t>
            </w:r>
            <w:proofErr w:type="gramStart"/>
            <w:r w:rsidRPr="00127902">
              <w:rPr>
                <w:rFonts w:ascii="Times New Roman" w:eastAsia="Times New Roman" w:hAnsi="Times New Roman" w:cs="Times New Roman"/>
                <w:color w:val="000000"/>
                <w:lang w:eastAsia="ru-RU"/>
              </w:rPr>
              <w:t>2</w:t>
            </w:r>
            <w:proofErr w:type="gramEnd"/>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1 804,28444</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15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w:t>
            </w:r>
            <w:proofErr w:type="gramStart"/>
            <w:r w:rsidRPr="00127902">
              <w:rPr>
                <w:rFonts w:ascii="Times New Roman" w:eastAsia="Times New Roman" w:hAnsi="Times New Roman" w:cs="Times New Roman"/>
                <w:lang w:eastAsia="ru-RU"/>
              </w:rPr>
              <w:t>х(</w:t>
            </w:r>
            <w:proofErr w:type="gramEnd"/>
            <w:r w:rsidRPr="00127902">
              <w:rPr>
                <w:rFonts w:ascii="Times New Roman" w:eastAsia="Times New Roman" w:hAnsi="Times New Roman" w:cs="Times New Roman"/>
                <w:lang w:eastAsia="ru-RU"/>
              </w:rPr>
              <w:t xml:space="preserve">Закупка товаров, работ и услуг для государственных (муниципальных) нужд) </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Е</w:t>
            </w:r>
            <w:proofErr w:type="gramStart"/>
            <w:r w:rsidRPr="00127902">
              <w:rPr>
                <w:rFonts w:ascii="Times New Roman" w:eastAsia="Times New Roman" w:hAnsi="Times New Roman" w:cs="Times New Roman"/>
                <w:color w:val="000000"/>
                <w:lang w:eastAsia="ru-RU"/>
              </w:rPr>
              <w:t>2</w:t>
            </w:r>
            <w:proofErr w:type="gramEnd"/>
            <w:r w:rsidRPr="00127902">
              <w:rPr>
                <w:rFonts w:ascii="Times New Roman" w:eastAsia="Times New Roman" w:hAnsi="Times New Roman" w:cs="Times New Roman"/>
                <w:color w:val="000000"/>
                <w:lang w:eastAsia="ru-RU"/>
              </w:rPr>
              <w:t xml:space="preserve"> 50980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1 804,28444</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409"/>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Дополнительное образование детей</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38 568,33714</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32 055,00000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32 055,00000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28 871,00000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22 373,00000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22 373,00000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Развитие  дополнительного  образования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28 871,00000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22 373,00000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22 373,00000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 Мероприятия в области дополнительного образования и воспитания детей"</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01 2 01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10 028,00000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9 078,00000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9 078,00000</w:t>
            </w:r>
          </w:p>
        </w:tc>
      </w:tr>
      <w:tr w:rsidR="00127902" w:rsidRPr="00127902" w:rsidTr="00127902">
        <w:trPr>
          <w:trHeight w:val="159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01 2 01 00590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6 372,00000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6 372,00000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6 372,00000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(оказание услуг) </w:t>
            </w:r>
            <w:r w:rsidRPr="00127902">
              <w:rPr>
                <w:rFonts w:ascii="Times New Roman" w:eastAsia="Times New Roman" w:hAnsi="Times New Roman" w:cs="Times New Roman"/>
                <w:lang w:eastAsia="ru-RU"/>
              </w:rPr>
              <w:lastRenderedPageBreak/>
              <w:t>муниципальных учреждений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lastRenderedPageBreak/>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01 2 01 00590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2 699,96300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2 700,00000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2 700,00000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01 2 01 00590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6,03700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01 2 01 70100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950,00000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 Мероприятия в области дополнительного образования по физкультуре и спорту"</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18 843,00000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13 295,00000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13 295,00000</w:t>
            </w:r>
          </w:p>
        </w:tc>
      </w:tr>
      <w:tr w:rsidR="00127902" w:rsidRPr="00127902" w:rsidTr="00127902">
        <w:trPr>
          <w:trHeight w:val="159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01 2 02 00590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8 182,00000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8 182,00000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8 182,00000</w:t>
            </w:r>
          </w:p>
        </w:tc>
      </w:tr>
      <w:tr w:rsidR="00127902" w:rsidRPr="00127902" w:rsidTr="00127902">
        <w:trPr>
          <w:trHeight w:val="949"/>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01 2 02 00590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8 330,87200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2 963,00000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2 963,00000</w:t>
            </w:r>
          </w:p>
        </w:tc>
      </w:tr>
      <w:tr w:rsidR="00127902" w:rsidRPr="00127902" w:rsidTr="00127902">
        <w:trPr>
          <w:trHeight w:val="102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01 2 02 00590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2 300,12800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2 150,00000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2 150,00000</w:t>
            </w:r>
          </w:p>
        </w:tc>
      </w:tr>
      <w:tr w:rsidR="00127902" w:rsidRPr="00127902" w:rsidTr="00127902">
        <w:trPr>
          <w:trHeight w:val="102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01 2 02 70100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культуры"</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9 697,33714</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9 682,00000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9 682,00000</w:t>
            </w:r>
          </w:p>
        </w:tc>
      </w:tr>
      <w:tr w:rsidR="00127902" w:rsidRPr="00127902" w:rsidTr="00127902">
        <w:trPr>
          <w:trHeight w:val="409"/>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"Образование"</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9 697,33714</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9 682,00000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9 682,00000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"Содействие развитию образования в сфере культуры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04 2 01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9 697,33714</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9 682,00000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9 682,00000</w:t>
            </w:r>
          </w:p>
        </w:tc>
      </w:tr>
      <w:tr w:rsidR="00127902" w:rsidRPr="00127902" w:rsidTr="00127902">
        <w:trPr>
          <w:trHeight w:val="159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jc w:val="both"/>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04 2 01 00590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9 140,00000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9 140,00000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9 140,00000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jc w:val="both"/>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(Закупка </w:t>
            </w:r>
            <w:r w:rsidRPr="00127902">
              <w:rPr>
                <w:rFonts w:ascii="Times New Roman" w:eastAsia="Times New Roman" w:hAnsi="Times New Roman" w:cs="Times New Roman"/>
                <w:lang w:eastAsia="ru-RU"/>
              </w:rPr>
              <w:lastRenderedPageBreak/>
              <w:t>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lastRenderedPageBreak/>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04 2 01 00590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557,33714</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542,00000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542,00000</w:t>
            </w:r>
          </w:p>
        </w:tc>
      </w:tr>
      <w:tr w:rsidR="00127902" w:rsidRPr="00127902" w:rsidTr="00127902">
        <w:trPr>
          <w:trHeight w:val="54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Молодежная политика и оздоровление детей</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color w:val="000000"/>
                <w:lang w:eastAsia="ru-RU"/>
              </w:rPr>
            </w:pPr>
            <w:r w:rsidRPr="00127902">
              <w:rPr>
                <w:rFonts w:ascii="Times New Roman" w:eastAsia="Times New Roman" w:hAnsi="Times New Roman" w:cs="Times New Roman"/>
                <w:i/>
                <w:iCs/>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color w:val="000000"/>
                <w:lang w:eastAsia="ru-RU"/>
              </w:rPr>
            </w:pPr>
            <w:r w:rsidRPr="00127902">
              <w:rPr>
                <w:rFonts w:ascii="Times New Roman" w:eastAsia="Times New Roman" w:hAnsi="Times New Roman" w:cs="Times New Roman"/>
                <w:i/>
                <w:iCs/>
                <w:color w:val="000000"/>
                <w:lang w:eastAsia="ru-RU"/>
              </w:rPr>
              <w:t>07</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color w:val="000000"/>
                <w:lang w:eastAsia="ru-RU"/>
              </w:rPr>
            </w:pPr>
            <w:r w:rsidRPr="00127902">
              <w:rPr>
                <w:rFonts w:ascii="Times New Roman" w:eastAsia="Times New Roman" w:hAnsi="Times New Roman" w:cs="Times New Roman"/>
                <w:i/>
                <w:iCs/>
                <w:color w:val="000000"/>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455,00000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455,00000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455,00000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160,00000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160,00000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160,00000</w:t>
            </w:r>
          </w:p>
        </w:tc>
      </w:tr>
      <w:tr w:rsidR="00127902" w:rsidRPr="00127902" w:rsidTr="00127902">
        <w:trPr>
          <w:trHeight w:val="469"/>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"Молодежь"</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01 3</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"Вовлечение молодежи в социальную практику"</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01 3 01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связанные с вовлечением молодежи в социальную практику (Закупка товаров, работ и услуг для государственных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01 3 01 88310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"Комплексная программа профилактики правонарушений"</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Подпрограмма "Комплексные меры по  профилактике правонарушений </w:t>
            </w:r>
            <w:proofErr w:type="gramStart"/>
            <w:r w:rsidRPr="00127902">
              <w:rPr>
                <w:rFonts w:ascii="Times New Roman" w:eastAsia="Times New Roman" w:hAnsi="Times New Roman" w:cs="Times New Roman"/>
                <w:lang w:eastAsia="ru-RU"/>
              </w:rPr>
              <w:t>в</w:t>
            </w:r>
            <w:proofErr w:type="gramEnd"/>
            <w:r w:rsidRPr="00127902">
              <w:rPr>
                <w:rFonts w:ascii="Times New Roman" w:eastAsia="Times New Roman" w:hAnsi="Times New Roman" w:cs="Times New Roman"/>
                <w:lang w:eastAsia="ru-RU"/>
              </w:rPr>
              <w:t xml:space="preserve"> </w:t>
            </w:r>
            <w:proofErr w:type="gramStart"/>
            <w:r w:rsidRPr="00127902">
              <w:rPr>
                <w:rFonts w:ascii="Times New Roman" w:eastAsia="Times New Roman" w:hAnsi="Times New Roman" w:cs="Times New Roman"/>
                <w:lang w:eastAsia="ru-RU"/>
              </w:rPr>
              <w:t>Нижнедевицком</w:t>
            </w:r>
            <w:proofErr w:type="gramEnd"/>
            <w:r w:rsidRPr="00127902">
              <w:rPr>
                <w:rFonts w:ascii="Times New Roman" w:eastAsia="Times New Roman" w:hAnsi="Times New Roman" w:cs="Times New Roman"/>
                <w:lang w:eastAsia="ru-RU"/>
              </w:rPr>
              <w:t xml:space="preserve"> муниципальном районе"</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"Воспитательно-педагогическая работа с несовершеннолетними в учебных заведениях"</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12 1 02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связанные с воспитательно-педагогической работой с несовершеннолетними в учебных заведениях (Закупка товаров, работ и услуг для государственных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12 1 02 88310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295,00000</w:t>
            </w:r>
          </w:p>
        </w:tc>
      </w:tr>
      <w:tr w:rsidR="00127902" w:rsidRPr="00127902" w:rsidTr="00127902">
        <w:trPr>
          <w:trHeight w:val="469"/>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Другие вопросы в области образования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color w:val="000000"/>
                <w:lang w:eastAsia="ru-RU"/>
              </w:rPr>
            </w:pPr>
            <w:r w:rsidRPr="00127902">
              <w:rPr>
                <w:rFonts w:ascii="Times New Roman" w:eastAsia="Times New Roman" w:hAnsi="Times New Roman" w:cs="Times New Roman"/>
                <w:i/>
                <w:iCs/>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color w:val="000000"/>
                <w:lang w:eastAsia="ru-RU"/>
              </w:rPr>
            </w:pPr>
            <w:r w:rsidRPr="00127902">
              <w:rPr>
                <w:rFonts w:ascii="Times New Roman" w:eastAsia="Times New Roman" w:hAnsi="Times New Roman" w:cs="Times New Roman"/>
                <w:i/>
                <w:iCs/>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color w:val="000000"/>
                <w:lang w:eastAsia="ru-RU"/>
              </w:rPr>
            </w:pPr>
            <w:r w:rsidRPr="00127902">
              <w:rPr>
                <w:rFonts w:ascii="Times New Roman" w:eastAsia="Times New Roman" w:hAnsi="Times New Roman" w:cs="Times New Roman"/>
                <w:i/>
                <w:iCs/>
                <w:color w:val="000000"/>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color w:val="000000"/>
                <w:lang w:eastAsia="ru-RU"/>
              </w:rPr>
            </w:pPr>
            <w:r w:rsidRPr="00127902">
              <w:rPr>
                <w:rFonts w:ascii="Times New Roman" w:eastAsia="Times New Roman" w:hAnsi="Times New Roman" w:cs="Times New Roman"/>
                <w:i/>
                <w:iCs/>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i/>
                <w:iCs/>
                <w:color w:val="000000"/>
                <w:lang w:eastAsia="ru-RU"/>
              </w:rPr>
            </w:pPr>
            <w:r w:rsidRPr="00127902">
              <w:rPr>
                <w:rFonts w:ascii="Times New Roman" w:eastAsia="Times New Roman" w:hAnsi="Times New Roman" w:cs="Times New Roman"/>
                <w:i/>
                <w:iCs/>
                <w:color w:val="000000"/>
                <w:lang w:eastAsia="ru-RU"/>
              </w:rPr>
              <w:t>18 460,61196</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i/>
                <w:iCs/>
                <w:color w:val="000000"/>
                <w:lang w:eastAsia="ru-RU"/>
              </w:rPr>
            </w:pPr>
            <w:r w:rsidRPr="00127902">
              <w:rPr>
                <w:rFonts w:ascii="Times New Roman" w:eastAsia="Times New Roman" w:hAnsi="Times New Roman" w:cs="Times New Roman"/>
                <w:i/>
                <w:iCs/>
                <w:color w:val="000000"/>
                <w:lang w:eastAsia="ru-RU"/>
              </w:rPr>
              <w:t>17 406,63500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i/>
                <w:iCs/>
                <w:color w:val="000000"/>
                <w:lang w:eastAsia="ru-RU"/>
              </w:rPr>
            </w:pPr>
            <w:r w:rsidRPr="00127902">
              <w:rPr>
                <w:rFonts w:ascii="Times New Roman" w:eastAsia="Times New Roman" w:hAnsi="Times New Roman" w:cs="Times New Roman"/>
                <w:i/>
                <w:iCs/>
                <w:color w:val="000000"/>
                <w:lang w:eastAsia="ru-RU"/>
              </w:rPr>
              <w:t>17 898,08500</w:t>
            </w:r>
          </w:p>
        </w:tc>
      </w:tr>
      <w:tr w:rsidR="00127902" w:rsidRPr="00127902" w:rsidTr="00127902">
        <w:trPr>
          <w:trHeight w:val="81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18 460,61196</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17 406,63500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17 898,08500</w:t>
            </w:r>
          </w:p>
        </w:tc>
      </w:tr>
      <w:tr w:rsidR="00127902" w:rsidRPr="00127902" w:rsidTr="00127902">
        <w:trPr>
          <w:trHeight w:val="469"/>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дошкольного и общего образования"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2 192,91688</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1 138,60000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1 182,70000</w:t>
            </w:r>
          </w:p>
        </w:tc>
      </w:tr>
      <w:tr w:rsidR="00127902" w:rsidRPr="00127902" w:rsidTr="00127902">
        <w:trPr>
          <w:trHeight w:val="112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"Мероприятия по организации отдыха и оздоровления детей и молодежи"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01 1 05</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2 192,91688</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1 138,60000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1 182,70000</w:t>
            </w:r>
          </w:p>
        </w:tc>
      </w:tr>
      <w:tr w:rsidR="00127902" w:rsidRPr="00127902" w:rsidTr="00127902">
        <w:trPr>
          <w:trHeight w:val="9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Организация отдыха и оздоровления детей в лагерях дневного пребывани</w:t>
            </w:r>
            <w:proofErr w:type="gramStart"/>
            <w:r w:rsidRPr="00127902">
              <w:rPr>
                <w:rFonts w:ascii="Times New Roman" w:eastAsia="Times New Roman" w:hAnsi="Times New Roman" w:cs="Times New Roman"/>
                <w:lang w:eastAsia="ru-RU"/>
              </w:rPr>
              <w:t>я(</w:t>
            </w:r>
            <w:proofErr w:type="gramEnd"/>
            <w:r w:rsidRPr="00127902">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05 S8320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1 444,50000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598,60000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622,70000</w:t>
            </w:r>
          </w:p>
        </w:tc>
      </w:tr>
      <w:tr w:rsidR="00127902" w:rsidRPr="00127902" w:rsidTr="00127902">
        <w:trPr>
          <w:trHeight w:val="109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Организация отдыха и оздоровления детей в лагерях дневного пребывани</w:t>
            </w:r>
            <w:proofErr w:type="gramStart"/>
            <w:r w:rsidRPr="00127902">
              <w:rPr>
                <w:rFonts w:ascii="Times New Roman" w:eastAsia="Times New Roman" w:hAnsi="Times New Roman" w:cs="Times New Roman"/>
                <w:lang w:eastAsia="ru-RU"/>
              </w:rPr>
              <w:t>я(</w:t>
            </w:r>
            <w:proofErr w:type="gramEnd"/>
            <w:r w:rsidRPr="00127902">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05 S8320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609,00000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480,00000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499,00000</w:t>
            </w:r>
          </w:p>
        </w:tc>
      </w:tr>
      <w:tr w:rsidR="00127902" w:rsidRPr="00127902" w:rsidTr="00127902">
        <w:trPr>
          <w:trHeight w:val="91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Организация отдыха и оздоровления детей и молодежи (Закупка товаров, работ и услуг для государственных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1 05 S8410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139,41688</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61,00000</w:t>
            </w:r>
          </w:p>
        </w:tc>
      </w:tr>
      <w:tr w:rsidR="00127902" w:rsidRPr="00127902" w:rsidTr="00127902">
        <w:trPr>
          <w:trHeight w:val="469"/>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"Молодежь "</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01 3</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1 860,03500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1 860,03500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2 307,38500</w:t>
            </w:r>
          </w:p>
        </w:tc>
      </w:tr>
      <w:tr w:rsidR="00127902" w:rsidRPr="00127902" w:rsidTr="00127902">
        <w:trPr>
          <w:trHeight w:val="138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Основное мероприятие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w:t>
            </w:r>
            <w:r w:rsidRPr="00127902">
              <w:rPr>
                <w:rFonts w:ascii="Times New Roman" w:eastAsia="Times New Roman" w:hAnsi="Times New Roman" w:cs="Times New Roman"/>
                <w:i/>
                <w:iCs/>
                <w:lang w:eastAsia="ru-RU"/>
              </w:rPr>
              <w:br/>
              <w:t>организациях</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3 ЕВ</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1 860,03500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1 860,03500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2 307,38500</w:t>
            </w:r>
          </w:p>
        </w:tc>
      </w:tr>
      <w:tr w:rsidR="00127902" w:rsidRPr="00127902" w:rsidTr="00127902">
        <w:trPr>
          <w:trHeight w:val="12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органами, казенными учреждениями)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3 ЕВ 51790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1 604,43500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1 604,43500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2 051,78500</w:t>
            </w:r>
          </w:p>
        </w:tc>
      </w:tr>
      <w:tr w:rsidR="00127902" w:rsidRPr="00127902" w:rsidTr="00127902">
        <w:trPr>
          <w:trHeight w:val="147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w:t>
            </w:r>
            <w:proofErr w:type="gramStart"/>
            <w:r w:rsidRPr="00127902">
              <w:rPr>
                <w:rFonts w:ascii="Times New Roman" w:eastAsia="Times New Roman" w:hAnsi="Times New Roman" w:cs="Times New Roman"/>
                <w:lang w:eastAsia="ru-RU"/>
              </w:rPr>
              <w:t>х(</w:t>
            </w:r>
            <w:proofErr w:type="gramEnd"/>
            <w:r w:rsidRPr="00127902">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3 ЕВ 51790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255,60000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255,60000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255,60000</w:t>
            </w:r>
          </w:p>
        </w:tc>
      </w:tr>
      <w:tr w:rsidR="00127902" w:rsidRPr="00127902" w:rsidTr="00127902">
        <w:trPr>
          <w:trHeight w:val="61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"Обеспечение реализации муниципальной программы"</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14 407,66008</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14 408,00000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14 408,00000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"Финансовое  обеспечение деятельности органов местного самоуправления"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2 831,00000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2 831,00000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2 831,00000</w:t>
            </w:r>
          </w:p>
        </w:tc>
      </w:tr>
      <w:tr w:rsidR="00127902" w:rsidRPr="00127902" w:rsidTr="00127902">
        <w:trPr>
          <w:trHeight w:val="159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Финансовое обеспечение выполнения функций государственных органов, оказания услуг и выполнения работ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01 4 01 82010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2 831,00000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2 831,00000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2 831,00000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"Финансовое  обеспечение выполнения других расходных обязательств"</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11 576,66008</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11 577,00000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11 577,00000</w:t>
            </w:r>
          </w:p>
        </w:tc>
      </w:tr>
      <w:tr w:rsidR="00127902" w:rsidRPr="00127902" w:rsidTr="00127902">
        <w:trPr>
          <w:trHeight w:val="12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Выполнение других расходных обязательств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01 4 02 80200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8 463,00000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8 463,00000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8 463,00000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Выполнение других расходных обязательств (Закупка товаров, работ и услуг </w:t>
            </w:r>
            <w:r w:rsidRPr="00127902">
              <w:rPr>
                <w:rFonts w:ascii="Times New Roman" w:eastAsia="Times New Roman" w:hAnsi="Times New Roman" w:cs="Times New Roman"/>
                <w:lang w:eastAsia="ru-RU"/>
              </w:rPr>
              <w:lastRenderedPageBreak/>
              <w:t>для государственных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lastRenderedPageBreak/>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01 4 02 80200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3 103,66008</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3 104,00000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3 104,00000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Выполнение других расходных обязательств (Иные бюджетные ассигнования)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07</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09</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01 4 02 80200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w:t>
            </w:r>
          </w:p>
        </w:tc>
      </w:tr>
      <w:tr w:rsidR="00127902" w:rsidRPr="00127902" w:rsidTr="00127902">
        <w:trPr>
          <w:trHeight w:val="480"/>
        </w:trPr>
        <w:tc>
          <w:tcPr>
            <w:tcW w:w="513" w:type="dxa"/>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6</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Культура и кинематография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08</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39 430,28391</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40 334,24340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40 406,67079</w:t>
            </w:r>
          </w:p>
        </w:tc>
      </w:tr>
      <w:tr w:rsidR="00127902" w:rsidRPr="00127902" w:rsidTr="00127902">
        <w:trPr>
          <w:trHeight w:val="492"/>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Культура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08</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39 430,28391</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40 334,24340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40 406,67079</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культуры"</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08</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39 430,28391</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40 334,24340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40 406,67079</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сельской культуры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08</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04 1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39 430,28391</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40 334,24340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40 406,67079</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Основное мероприятие "Содействие сохранению и развитию культурно - </w:t>
            </w:r>
            <w:proofErr w:type="spellStart"/>
            <w:r w:rsidRPr="00127902">
              <w:rPr>
                <w:rFonts w:ascii="Times New Roman" w:eastAsia="Times New Roman" w:hAnsi="Times New Roman" w:cs="Times New Roman"/>
                <w:lang w:eastAsia="ru-RU"/>
              </w:rPr>
              <w:t>досуговых</w:t>
            </w:r>
            <w:proofErr w:type="spellEnd"/>
            <w:r w:rsidRPr="00127902">
              <w:rPr>
                <w:rFonts w:ascii="Times New Roman" w:eastAsia="Times New Roman" w:hAnsi="Times New Roman" w:cs="Times New Roman"/>
                <w:lang w:eastAsia="ru-RU"/>
              </w:rPr>
              <w:t xml:space="preserve"> учреждений культуры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08</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04 1 01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28 211,04056</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29 114,90000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29 185,28000</w:t>
            </w:r>
          </w:p>
        </w:tc>
      </w:tr>
      <w:tr w:rsidR="00127902" w:rsidRPr="00127902" w:rsidTr="00127902">
        <w:trPr>
          <w:trHeight w:val="159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04 1 01 00590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20 430,00000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20 430,00000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20 430,00000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Расходы на обеспечение деятельности (оказание услуг) муниципальных </w:t>
            </w:r>
            <w:r w:rsidRPr="00127902">
              <w:rPr>
                <w:rFonts w:ascii="Times New Roman" w:eastAsia="Times New Roman" w:hAnsi="Times New Roman" w:cs="Times New Roman"/>
                <w:lang w:eastAsia="ru-RU"/>
              </w:rPr>
              <w:lastRenderedPageBreak/>
              <w:t>учреждений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lastRenderedPageBreak/>
              <w:t>08</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04 1 01 00590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7 678,04056</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7 520,00000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7 520,00000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04 1 01 00590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53,00000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53,00000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по укреплению материально-технической базы домов культуры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1 01 L4670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1 111,90000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1 182,28000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04 1 01 70100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743"/>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Основное мероприятие "Поддержка отрасли культуры в рамках регионального проекта "Культурная среда"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04 1 02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68,38885</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68,34340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70,39079</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поддержку отрасли культуры  (комплектование документных фондов библиотек) (Закупка товаров, работ и услуг для муниципальных нужд)</w:t>
            </w:r>
          </w:p>
        </w:tc>
        <w:tc>
          <w:tcPr>
            <w:tcW w:w="526"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08</w:t>
            </w:r>
          </w:p>
        </w:tc>
        <w:tc>
          <w:tcPr>
            <w:tcW w:w="541"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 1 02 L5190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68,38885</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68,34340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70,39079</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"Повышение доступности и качества библиотечных услуг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04 1 02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11 150,85450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11 151,00000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11 151,00000</w:t>
            </w:r>
          </w:p>
        </w:tc>
      </w:tr>
      <w:tr w:rsidR="00127902" w:rsidRPr="00127902" w:rsidTr="00127902">
        <w:trPr>
          <w:trHeight w:val="159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04 1 02 00590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9 765,00000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9 765,00000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9 765,00000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04 1 02 00590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1 315,85450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1 316,00000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1 316,00000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04 1 02 00590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70,00000</w:t>
            </w:r>
          </w:p>
        </w:tc>
      </w:tr>
      <w:tr w:rsidR="00127902" w:rsidRPr="00127902" w:rsidTr="00127902">
        <w:trPr>
          <w:trHeight w:val="518"/>
        </w:trPr>
        <w:tc>
          <w:tcPr>
            <w:tcW w:w="513" w:type="dxa"/>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7</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Социальная политика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10</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24 574,70000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25 449,36317</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26 090,67038</w:t>
            </w:r>
          </w:p>
        </w:tc>
      </w:tr>
      <w:tr w:rsidR="00127902" w:rsidRPr="00127902" w:rsidTr="00127902">
        <w:trPr>
          <w:trHeight w:val="458"/>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Пенсионное обеспечение</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10</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7 000,00000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7 000,00000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7 000,00000</w:t>
            </w:r>
          </w:p>
        </w:tc>
      </w:tr>
      <w:tr w:rsidR="00127902" w:rsidRPr="00127902" w:rsidTr="00127902">
        <w:trPr>
          <w:trHeight w:val="12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7 000,00000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7 000,00000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7 000,00000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Подпрограмма "Управление  муниципальными </w:t>
            </w:r>
            <w:r w:rsidRPr="00127902">
              <w:rPr>
                <w:rFonts w:ascii="Times New Roman" w:eastAsia="Times New Roman" w:hAnsi="Times New Roman" w:cs="Times New Roman"/>
                <w:lang w:eastAsia="ru-RU"/>
              </w:rPr>
              <w:lastRenderedPageBreak/>
              <w:t>финансами"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10</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7 000,00000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7 000,00000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7 000,00000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"Организация обеспечения социальных выплат отдельным категориям граждан"</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11 1 09</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7 000,00000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7 000,00000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7 000,00000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Доплаты к пенсиям муниципальных служащих Нижнедевицкого муниципального района (Социальное обеспечение и иные выплаты населению)</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11 1 09 80470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7 000,00000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Социальное обеспечение населения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135,00000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135,00000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сельского хозяйства"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"Устойчивое развитие сельских территорий Воронежской области"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08 6</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08 6 01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по улучшению жилищных условий граждан, в том числе молодых семей и молодых специалистов, проживающих и работающих в сельской местности (Социальное обеспечение и иные выплаты населению)</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6 01 L5760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135,00000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135,00000</w:t>
            </w:r>
          </w:p>
        </w:tc>
      </w:tr>
      <w:tr w:rsidR="00127902" w:rsidRPr="00127902" w:rsidTr="00127902">
        <w:trPr>
          <w:trHeight w:val="48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Охрана семьи и детства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17 574,70000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18 314,36317</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18 955,67038</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14 966,50000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15 639,90000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16 265,50000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"Обеспечение реализации муниципальной программы"</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01 4</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14 966,50000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15 639,90000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16 265,50000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"Выплата приемной семье на содержание подопечных детей"</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10 </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01 4 04</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6 001,00000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6 271,00000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6 522,00000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Обеспечение выплат приемной семье на содержание подопечных детей (Социальное обеспечение и иные выплаты населению)</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10 </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01 4 04 78541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6 001,00000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6 271,00000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6 522,00000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 Выплата вознаграждения, причитающегося приемному родителю"</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10 </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01 4 05</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4 879,00000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5 099,00000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5 303,00000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 Обеспечение выплаты вознаграждения, причитающегося приемному родител</w:t>
            </w:r>
            <w:proofErr w:type="gramStart"/>
            <w:r w:rsidRPr="00127902">
              <w:rPr>
                <w:rFonts w:ascii="Times New Roman" w:eastAsia="Times New Roman" w:hAnsi="Times New Roman" w:cs="Times New Roman"/>
                <w:lang w:eastAsia="ru-RU"/>
              </w:rPr>
              <w:t>ю(</w:t>
            </w:r>
            <w:proofErr w:type="gramEnd"/>
            <w:r w:rsidRPr="00127902">
              <w:rPr>
                <w:rFonts w:ascii="Times New Roman" w:eastAsia="Times New Roman" w:hAnsi="Times New Roman" w:cs="Times New Roman"/>
                <w:lang w:eastAsia="ru-RU"/>
              </w:rPr>
              <w:t>Социальное обеспечение и иные выплаты населению)</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10 </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01 4 05 78542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4 879,00000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5 099,00000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5 303,00000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"Выплата   семьям опекунов на содержание подопечных детей"</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10 </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01 4 09</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4 001,00000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4 181,00000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4 348,00000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Обеспечение выплаты  семьям опекунов на содержание подопечных детей  (Социальное обеспечение и иные выплаты населению)</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10 </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01 4 09 78543</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4 001,00000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4 181,00000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4 348,00000</w:t>
            </w:r>
          </w:p>
        </w:tc>
      </w:tr>
      <w:tr w:rsidR="00127902" w:rsidRPr="00127902" w:rsidTr="00127902">
        <w:trPr>
          <w:trHeight w:val="12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10 </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85,50000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88,90000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92,50000</w:t>
            </w:r>
          </w:p>
        </w:tc>
      </w:tr>
      <w:tr w:rsidR="00127902" w:rsidRPr="00127902" w:rsidTr="00127902">
        <w:trPr>
          <w:trHeight w:val="159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Обеспечение выплаты компенсации,  выплачиваемой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10 </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01 4 10 78150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85,50000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88,90000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92,50000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"Обеспечение доступным и комфортным жильем, транспортными и коммунальными услугами населения"</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2 608,20000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2 674,46317</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2 690,17038</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Подпрограмма "Создание условий для обеспечения доступным и комфортным жильем населения Нижнедевицкого </w:t>
            </w:r>
            <w:r w:rsidRPr="00127902">
              <w:rPr>
                <w:rFonts w:ascii="Times New Roman" w:eastAsia="Times New Roman" w:hAnsi="Times New Roman" w:cs="Times New Roman"/>
                <w:lang w:eastAsia="ru-RU"/>
              </w:rPr>
              <w:lastRenderedPageBreak/>
              <w:t>муниципального района Воронежской области"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10</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02 1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2 608,20000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2 674,46317</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2 690,17038</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«Обеспечение жильем молодых семей»</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02 1 01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2 608,20000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2 674,46317</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2 690,17038</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Реализация мероприятий по обеспечению жильем молодых семей   (Социальное обеспечение и иные выплаты населению)</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04</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02 1 01 L4970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2 608,20000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2 674,46317</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2 690,17038</w:t>
            </w:r>
          </w:p>
        </w:tc>
      </w:tr>
      <w:tr w:rsidR="00127902" w:rsidRPr="00127902" w:rsidTr="00127902">
        <w:trPr>
          <w:trHeight w:val="529"/>
        </w:trPr>
        <w:tc>
          <w:tcPr>
            <w:tcW w:w="513" w:type="dxa"/>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8</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Физическая культура и спорт</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11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2 082,00000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1 382,00000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117 084,80000</w:t>
            </w:r>
          </w:p>
        </w:tc>
      </w:tr>
      <w:tr w:rsidR="00127902" w:rsidRPr="00127902" w:rsidTr="00127902">
        <w:trPr>
          <w:trHeight w:val="518"/>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Массовый спорт</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2 082,00000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1 382,00000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1 382,00000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физической культуры и спорта"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1 822,00000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1 122,00000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1 122,00000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"Развитие физической культуры и  массового спорта  Нижнедевицкого   муниципального района "</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06 1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1 822,00000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1 122,00000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1 122,00000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"Мероприятия в области физической культуры и спорта"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06 1 01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1 822,00000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1 122,00000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1 122,00000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в области физической культуры и спорта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06 1 01 80410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1 129,61421</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440,00000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440,00000</w:t>
            </w:r>
          </w:p>
        </w:tc>
      </w:tr>
      <w:tr w:rsidR="00127902" w:rsidRPr="00127902" w:rsidTr="00127902">
        <w:trPr>
          <w:trHeight w:val="96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Реализация мероприятий по созданию условий для развития физической культуры и массового спорта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 1 01 S8790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692,38579</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682,00000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682,00000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"Комплексная программа профилактики правонарушений"</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Подпрограмма "Комплексные меры по  профилактике правонарушений </w:t>
            </w:r>
            <w:proofErr w:type="gramStart"/>
            <w:r w:rsidRPr="00127902">
              <w:rPr>
                <w:rFonts w:ascii="Times New Roman" w:eastAsia="Times New Roman" w:hAnsi="Times New Roman" w:cs="Times New Roman"/>
                <w:lang w:eastAsia="ru-RU"/>
              </w:rPr>
              <w:t>в</w:t>
            </w:r>
            <w:proofErr w:type="gramEnd"/>
            <w:r w:rsidRPr="00127902">
              <w:rPr>
                <w:rFonts w:ascii="Times New Roman" w:eastAsia="Times New Roman" w:hAnsi="Times New Roman" w:cs="Times New Roman"/>
                <w:lang w:eastAsia="ru-RU"/>
              </w:rPr>
              <w:t xml:space="preserve"> </w:t>
            </w:r>
            <w:proofErr w:type="gramStart"/>
            <w:r w:rsidRPr="00127902">
              <w:rPr>
                <w:rFonts w:ascii="Times New Roman" w:eastAsia="Times New Roman" w:hAnsi="Times New Roman" w:cs="Times New Roman"/>
                <w:lang w:eastAsia="ru-RU"/>
              </w:rPr>
              <w:t>Нижнедевицком</w:t>
            </w:r>
            <w:proofErr w:type="gramEnd"/>
            <w:r w:rsidRPr="00127902">
              <w:rPr>
                <w:rFonts w:ascii="Times New Roman" w:eastAsia="Times New Roman" w:hAnsi="Times New Roman" w:cs="Times New Roman"/>
                <w:lang w:eastAsia="ru-RU"/>
              </w:rPr>
              <w:t xml:space="preserve"> муниципальном районе"</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r>
      <w:tr w:rsidR="00127902" w:rsidRPr="00127902" w:rsidTr="00127902">
        <w:trPr>
          <w:trHeight w:val="91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"Увеличение доли молодежи в возрасте от 14 до24 лет, вовлеченных в мероприятия, направленные на пропаганду здорового образа жизни"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12 1 09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r>
      <w:tr w:rsidR="00127902" w:rsidRPr="00127902" w:rsidTr="00127902">
        <w:trPr>
          <w:trHeight w:val="12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связанные с увеличением доли молодежи в возрасте от 14 до24 лет, вовлеченных в мероприятия, направленные на пропаганду здорового образа жизн</w:t>
            </w:r>
            <w:proofErr w:type="gramStart"/>
            <w:r w:rsidRPr="00127902">
              <w:rPr>
                <w:rFonts w:ascii="Times New Roman" w:eastAsia="Times New Roman" w:hAnsi="Times New Roman" w:cs="Times New Roman"/>
                <w:lang w:eastAsia="ru-RU"/>
              </w:rPr>
              <w:t>и(</w:t>
            </w:r>
            <w:proofErr w:type="gramEnd"/>
            <w:r w:rsidRPr="00127902">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12 1 09 80410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260,00000</w:t>
            </w:r>
          </w:p>
        </w:tc>
      </w:tr>
      <w:tr w:rsidR="00127902" w:rsidRPr="00127902" w:rsidTr="00127902">
        <w:trPr>
          <w:trHeight w:val="33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Другие вопросы в области физической культуры и спорта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115 702,80000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"Развитие физической культуры и спорта"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115 702,80000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Подпрограмма "Развитие сети спортивных сооружений Нижнедевицкого   муниципального </w:t>
            </w:r>
            <w:r w:rsidRPr="00127902">
              <w:rPr>
                <w:rFonts w:ascii="Times New Roman" w:eastAsia="Times New Roman" w:hAnsi="Times New Roman" w:cs="Times New Roman"/>
                <w:lang w:eastAsia="ru-RU"/>
              </w:rPr>
              <w:lastRenderedPageBreak/>
              <w:t>района "</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lastRenderedPageBreak/>
              <w:t>11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06 2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115 702,80000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"Развитие сети спортивных сооружений Нижнедевицкого   муниципального района "</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06 2 01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115 702,80000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Мероприятия в области физической культуры и спорта  (Закупка товаров, работ и услуг для муниципальных нужд)</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05</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06 2 01 S9750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115 702,80000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9</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Межбюджетные трансферты бюджетам муниципальных образований общего характера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14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44 438,39083</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16 290,00000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13 973,00000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Дотации на выравнивание бюджетной обеспеченности бюджетам муниципальных образований</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15 142,59500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13 290,00000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13 973,00000</w:t>
            </w:r>
          </w:p>
        </w:tc>
      </w:tr>
      <w:tr w:rsidR="00127902" w:rsidRPr="00127902" w:rsidTr="00127902">
        <w:trPr>
          <w:trHeight w:val="1358"/>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15 142,59500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13 290,00000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13 973,00000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15 142,59500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13 290,00000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13 973,00000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"Выравнивание бюджетной обеспеченности муниципальных образований</w:t>
            </w:r>
            <w:proofErr w:type="gramStart"/>
            <w:r w:rsidRPr="00127902">
              <w:rPr>
                <w:rFonts w:ascii="Times New Roman" w:eastAsia="Times New Roman" w:hAnsi="Times New Roman" w:cs="Times New Roman"/>
                <w:lang w:eastAsia="ru-RU"/>
              </w:rPr>
              <w:t>."</w:t>
            </w:r>
            <w:proofErr w:type="gramEnd"/>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11 2 02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15 142,59500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13 290,00000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13 973,00000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Выравнивание бюджетной обеспеченности поселений (Межбюджетные трансферты</w:t>
            </w:r>
            <w:proofErr w:type="gramStart"/>
            <w:r w:rsidRPr="00127902">
              <w:rPr>
                <w:rFonts w:ascii="Times New Roman" w:eastAsia="Times New Roman" w:hAnsi="Times New Roman" w:cs="Times New Roman"/>
                <w:lang w:eastAsia="ru-RU"/>
              </w:rPr>
              <w:t>)(</w:t>
            </w:r>
            <w:proofErr w:type="gramEnd"/>
            <w:r w:rsidRPr="00127902">
              <w:rPr>
                <w:rFonts w:ascii="Times New Roman" w:eastAsia="Times New Roman" w:hAnsi="Times New Roman" w:cs="Times New Roman"/>
                <w:lang w:eastAsia="ru-RU"/>
              </w:rPr>
              <w:t>Областной бюджет)</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11 2 02 78050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4 874,00000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4 238,00000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4 395,00000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Выравнивание бюджетной обеспеченности поселений (Межбюджетные трансферты</w:t>
            </w:r>
            <w:proofErr w:type="gramStart"/>
            <w:r w:rsidRPr="00127902">
              <w:rPr>
                <w:rFonts w:ascii="Times New Roman" w:eastAsia="Times New Roman" w:hAnsi="Times New Roman" w:cs="Times New Roman"/>
                <w:lang w:eastAsia="ru-RU"/>
              </w:rPr>
              <w:t>)(</w:t>
            </w:r>
            <w:proofErr w:type="gramEnd"/>
            <w:r w:rsidRPr="00127902">
              <w:rPr>
                <w:rFonts w:ascii="Times New Roman" w:eastAsia="Times New Roman" w:hAnsi="Times New Roman" w:cs="Times New Roman"/>
                <w:lang w:eastAsia="ru-RU"/>
              </w:rPr>
              <w:t>районный бюджет)</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 2 02 S8041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10 268,59500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9 052,00000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9 578,00000</w:t>
            </w:r>
          </w:p>
        </w:tc>
      </w:tr>
      <w:tr w:rsidR="00127902" w:rsidRPr="00127902" w:rsidTr="00127902">
        <w:trPr>
          <w:trHeight w:val="492"/>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Прочие межбюджетные трансферты общего характера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29 295,79583</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3 000,00000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144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29 295,79583</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3 000,00000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51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"Управление  муниципальными финансами"</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5 430,00000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67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lang w:eastAsia="ru-RU"/>
              </w:rPr>
            </w:pPr>
            <w:r w:rsidRPr="00127902">
              <w:rPr>
                <w:rFonts w:ascii="Times New Roman" w:eastAsia="Times New Roman" w:hAnsi="Times New Roman" w:cs="Times New Roman"/>
                <w:i/>
                <w:iCs/>
                <w:lang w:eastAsia="ru-RU"/>
              </w:rPr>
              <w:t>Основное мероприятие «</w:t>
            </w:r>
            <w:proofErr w:type="spellStart"/>
            <w:r w:rsidRPr="00127902">
              <w:rPr>
                <w:rFonts w:ascii="Times New Roman" w:eastAsia="Times New Roman" w:hAnsi="Times New Roman" w:cs="Times New Roman"/>
                <w:i/>
                <w:iCs/>
                <w:lang w:eastAsia="ru-RU"/>
              </w:rPr>
              <w:t>Софинансирование</w:t>
            </w:r>
            <w:proofErr w:type="spellEnd"/>
            <w:r w:rsidRPr="00127902">
              <w:rPr>
                <w:rFonts w:ascii="Times New Roman" w:eastAsia="Times New Roman" w:hAnsi="Times New Roman" w:cs="Times New Roman"/>
                <w:i/>
                <w:iCs/>
                <w:lang w:eastAsia="ru-RU"/>
              </w:rPr>
              <w:t xml:space="preserve"> приоритетных социально значимых расходов местных бюджетов»</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11 1 08</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5 430,00000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xml:space="preserve">Выполнение других расходных обязательств (Межбюджетные </w:t>
            </w:r>
            <w:r w:rsidRPr="00127902">
              <w:rPr>
                <w:rFonts w:ascii="Times New Roman" w:eastAsia="Times New Roman" w:hAnsi="Times New Roman" w:cs="Times New Roman"/>
                <w:lang w:eastAsia="ru-RU"/>
              </w:rPr>
              <w:lastRenderedPageBreak/>
              <w:t>трансферты)</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14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11 1 08 80200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5 430,00000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lastRenderedPageBreak/>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23 865,79583</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3 000,00000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Основное мероприятие "Поддержка мер по обеспечению сбалансированности местных бюджетов"</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11 2 03</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18 766,00000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Дотации на поддержку мер по обеспечению сбалансированности местных бюджетов (Межбюджетные трансферты) (районный бюджет)</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 03 S8042</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18 766,00000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102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Основное мероприятие «Совершенствование системы распределения межбюджетных трансфертов муниципальным образованиям Нижнедевицкого муниципального района"</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11 2 01</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5 099,79583</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3 000,00000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64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Расходы на  приобретение служебного автотранспорта органам местного самоуправления поселени</w:t>
            </w:r>
            <w:proofErr w:type="gramStart"/>
            <w:r w:rsidRPr="00127902">
              <w:rPr>
                <w:rFonts w:ascii="Times New Roman" w:eastAsia="Times New Roman" w:hAnsi="Times New Roman" w:cs="Times New Roman"/>
                <w:color w:val="000000"/>
                <w:lang w:eastAsia="ru-RU"/>
              </w:rPr>
              <w:t>й(</w:t>
            </w:r>
            <w:proofErr w:type="gramEnd"/>
            <w:r w:rsidRPr="00127902">
              <w:rPr>
                <w:rFonts w:ascii="Times New Roman" w:eastAsia="Times New Roman" w:hAnsi="Times New Roman" w:cs="Times New Roman"/>
                <w:color w:val="000000"/>
                <w:lang w:eastAsia="ru-RU"/>
              </w:rPr>
              <w:t>Межбюджетные трансферты)</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11 2 01 79180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4 000,00000</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3 000,00000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855"/>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Компенсация дополнительных расходо</w:t>
            </w:r>
            <w:proofErr w:type="gramStart"/>
            <w:r w:rsidRPr="00127902">
              <w:rPr>
                <w:rFonts w:ascii="Times New Roman" w:eastAsia="Times New Roman" w:hAnsi="Times New Roman" w:cs="Times New Roman"/>
                <w:color w:val="000000"/>
                <w:lang w:eastAsia="ru-RU"/>
              </w:rPr>
              <w:t>в(</w:t>
            </w:r>
            <w:proofErr w:type="gramEnd"/>
            <w:r w:rsidRPr="00127902">
              <w:rPr>
                <w:rFonts w:ascii="Times New Roman" w:eastAsia="Times New Roman" w:hAnsi="Times New Roman" w:cs="Times New Roman"/>
                <w:color w:val="000000"/>
                <w:lang w:eastAsia="ru-RU"/>
              </w:rPr>
              <w:t>Межбюджетные трансферты)</w:t>
            </w:r>
          </w:p>
        </w:tc>
        <w:tc>
          <w:tcPr>
            <w:tcW w:w="526"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541"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03</w:t>
            </w:r>
          </w:p>
        </w:tc>
        <w:tc>
          <w:tcPr>
            <w:tcW w:w="1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11 2 01 70100</w:t>
            </w:r>
          </w:p>
        </w:tc>
        <w:tc>
          <w:tcPr>
            <w:tcW w:w="580" w:type="dxa"/>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500</w:t>
            </w:r>
          </w:p>
        </w:tc>
        <w:tc>
          <w:tcPr>
            <w:tcW w:w="1735"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1 099,79583</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r>
      <w:tr w:rsidR="00127902" w:rsidRPr="00127902" w:rsidTr="00127902">
        <w:trPr>
          <w:trHeight w:val="390"/>
        </w:trPr>
        <w:tc>
          <w:tcPr>
            <w:tcW w:w="513" w:type="dxa"/>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 </w:t>
            </w:r>
          </w:p>
        </w:tc>
        <w:tc>
          <w:tcPr>
            <w:tcW w:w="2337" w:type="dxa"/>
            <w:shd w:val="clear" w:color="auto" w:fill="auto"/>
            <w:hideMark/>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Условно утвержденные расходы</w:t>
            </w:r>
          </w:p>
        </w:tc>
        <w:tc>
          <w:tcPr>
            <w:tcW w:w="526"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99</w:t>
            </w:r>
          </w:p>
        </w:tc>
        <w:tc>
          <w:tcPr>
            <w:tcW w:w="541"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99</w:t>
            </w:r>
          </w:p>
        </w:tc>
        <w:tc>
          <w:tcPr>
            <w:tcW w:w="1580" w:type="dxa"/>
            <w:shd w:val="clear" w:color="auto" w:fill="auto"/>
            <w:noWrap/>
            <w:vAlign w:val="bottom"/>
            <w:hideMark/>
          </w:tcPr>
          <w:p w:rsidR="00127902" w:rsidRPr="00127902" w:rsidRDefault="00127902" w:rsidP="00127902">
            <w:pPr>
              <w:spacing w:after="0" w:line="240" w:lineRule="auto"/>
              <w:rPr>
                <w:rFonts w:ascii="Arial CYR" w:eastAsia="Times New Roman" w:hAnsi="Arial CYR" w:cs="Arial CYR"/>
                <w:lang w:eastAsia="ru-RU"/>
              </w:rPr>
            </w:pPr>
            <w:r w:rsidRPr="00127902">
              <w:rPr>
                <w:rFonts w:ascii="Arial CYR" w:eastAsia="Times New Roman" w:hAnsi="Arial CYR" w:cs="Arial CYR"/>
                <w:lang w:eastAsia="ru-RU"/>
              </w:rPr>
              <w:t> </w:t>
            </w:r>
          </w:p>
        </w:tc>
        <w:tc>
          <w:tcPr>
            <w:tcW w:w="580" w:type="dxa"/>
            <w:shd w:val="clear" w:color="auto" w:fill="auto"/>
            <w:noWrap/>
            <w:vAlign w:val="bottom"/>
            <w:hideMark/>
          </w:tcPr>
          <w:p w:rsidR="00127902" w:rsidRPr="00127902" w:rsidRDefault="00127902" w:rsidP="00127902">
            <w:pPr>
              <w:spacing w:after="0" w:line="240" w:lineRule="auto"/>
              <w:rPr>
                <w:rFonts w:ascii="Arial CYR" w:eastAsia="Times New Roman" w:hAnsi="Arial CYR" w:cs="Arial CYR"/>
                <w:lang w:eastAsia="ru-RU"/>
              </w:rPr>
            </w:pPr>
            <w:r w:rsidRPr="00127902">
              <w:rPr>
                <w:rFonts w:ascii="Arial CYR" w:eastAsia="Times New Roman" w:hAnsi="Arial CYR" w:cs="Arial CYR"/>
                <w:lang w:eastAsia="ru-RU"/>
              </w:rPr>
              <w:t> </w:t>
            </w:r>
          </w:p>
        </w:tc>
        <w:tc>
          <w:tcPr>
            <w:tcW w:w="1735" w:type="dxa"/>
            <w:shd w:val="clear" w:color="auto" w:fill="auto"/>
            <w:noWrap/>
            <w:vAlign w:val="bottom"/>
            <w:hideMark/>
          </w:tcPr>
          <w:p w:rsidR="00127902" w:rsidRPr="00127902" w:rsidRDefault="00127902" w:rsidP="00127902">
            <w:pPr>
              <w:spacing w:after="0" w:line="240" w:lineRule="auto"/>
              <w:rPr>
                <w:rFonts w:ascii="Arial CYR" w:eastAsia="Times New Roman" w:hAnsi="Arial CYR" w:cs="Arial CYR"/>
                <w:lang w:eastAsia="ru-RU"/>
              </w:rPr>
            </w:pPr>
            <w:r w:rsidRPr="00127902">
              <w:rPr>
                <w:rFonts w:ascii="Arial CYR" w:eastAsia="Times New Roman" w:hAnsi="Arial CYR" w:cs="Arial CYR"/>
                <w:lang w:eastAsia="ru-RU"/>
              </w:rPr>
              <w:t> </w:t>
            </w:r>
          </w:p>
        </w:tc>
        <w:tc>
          <w:tcPr>
            <w:tcW w:w="1720"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6 593,00000</w:t>
            </w:r>
          </w:p>
        </w:tc>
        <w:tc>
          <w:tcPr>
            <w:tcW w:w="1809" w:type="dxa"/>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13 846,00000</w:t>
            </w:r>
          </w:p>
        </w:tc>
      </w:tr>
    </w:tbl>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Руководитель отдела финансов                                              </w:t>
      </w:r>
      <w:proofErr w:type="spellStart"/>
      <w:r w:rsidRPr="00127902">
        <w:rPr>
          <w:rFonts w:ascii="Times New Roman" w:eastAsia="Times New Roman" w:hAnsi="Times New Roman" w:cs="Times New Roman"/>
          <w:sz w:val="28"/>
          <w:szCs w:val="28"/>
          <w:lang w:eastAsia="ru-RU"/>
        </w:rPr>
        <w:t>Н.И.Рощупкина</w:t>
      </w:r>
      <w:proofErr w:type="spellEnd"/>
    </w:p>
    <w:p w:rsidR="00127902" w:rsidRPr="00127902" w:rsidRDefault="00127902" w:rsidP="00127902">
      <w:pPr>
        <w:spacing w:after="0" w:line="240" w:lineRule="auto"/>
        <w:ind w:right="-144"/>
        <w:jc w:val="right"/>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lastRenderedPageBreak/>
        <w:t xml:space="preserve">                                   Приложение № 5</w:t>
      </w:r>
    </w:p>
    <w:p w:rsidR="00127902" w:rsidRPr="00127902" w:rsidRDefault="00127902" w:rsidP="00127902">
      <w:pPr>
        <w:spacing w:after="0" w:line="240" w:lineRule="auto"/>
        <w:ind w:right="-144"/>
        <w:jc w:val="right"/>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к  решению    Совета  народных  депутатов Нижнедевицкого муниципального района</w:t>
      </w:r>
    </w:p>
    <w:p w:rsidR="00127902" w:rsidRPr="00127902" w:rsidRDefault="00127902" w:rsidP="00127902">
      <w:pPr>
        <w:spacing w:after="0" w:line="240" w:lineRule="auto"/>
        <w:ind w:right="-144"/>
        <w:jc w:val="right"/>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от 06.06.2024 №94 </w:t>
      </w: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p>
    <w:p w:rsidR="00127902" w:rsidRPr="00127902" w:rsidRDefault="00127902" w:rsidP="00127902">
      <w:pPr>
        <w:spacing w:after="0" w:line="240" w:lineRule="auto"/>
        <w:jc w:val="center"/>
        <w:rPr>
          <w:rFonts w:ascii="Times New Roman" w:eastAsia="Times New Roman" w:hAnsi="Times New Roman" w:cs="Times New Roman"/>
          <w:b/>
          <w:bCs/>
          <w:sz w:val="28"/>
          <w:szCs w:val="28"/>
          <w:lang w:eastAsia="ru-RU"/>
        </w:rPr>
      </w:pPr>
      <w:r w:rsidRPr="00127902">
        <w:rPr>
          <w:rFonts w:ascii="Times New Roman" w:eastAsia="Times New Roman" w:hAnsi="Times New Roman" w:cs="Times New Roman"/>
          <w:b/>
          <w:bCs/>
          <w:sz w:val="28"/>
          <w:szCs w:val="28"/>
          <w:lang w:eastAsia="ru-RU"/>
        </w:rPr>
        <w:t>Распределение бюджетных ассигнований по целевым статьям (муниципальным программам  Нижнедевицкого муниципального района), группам видов расходов, разделам, подразделам классификации расходов бюджета муниципального района на 2024 год и на плановый период  2025 и 2026 годов</w:t>
      </w: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p>
    <w:p w:rsidR="00127902" w:rsidRPr="00127902" w:rsidRDefault="00127902" w:rsidP="00127902">
      <w:pPr>
        <w:spacing w:after="0" w:line="240" w:lineRule="auto"/>
        <w:jc w:val="right"/>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(тыс. руб.)</w:t>
      </w:r>
    </w:p>
    <w:tbl>
      <w:tblPr>
        <w:tblW w:w="10794" w:type="dxa"/>
        <w:tblInd w:w="93" w:type="dxa"/>
        <w:tblLayout w:type="fixed"/>
        <w:tblLook w:val="04A0"/>
      </w:tblPr>
      <w:tblGrid>
        <w:gridCol w:w="520"/>
        <w:gridCol w:w="2472"/>
        <w:gridCol w:w="1438"/>
        <w:gridCol w:w="615"/>
        <w:gridCol w:w="660"/>
        <w:gridCol w:w="640"/>
        <w:gridCol w:w="1455"/>
        <w:gridCol w:w="1498"/>
        <w:gridCol w:w="1496"/>
      </w:tblGrid>
      <w:tr w:rsidR="00127902" w:rsidRPr="00127902" w:rsidTr="00127902">
        <w:trPr>
          <w:trHeight w:val="855"/>
        </w:trPr>
        <w:tc>
          <w:tcPr>
            <w:tcW w:w="520" w:type="dxa"/>
            <w:tcBorders>
              <w:top w:val="single" w:sz="8" w:space="0" w:color="auto"/>
              <w:left w:val="single" w:sz="8" w:space="0" w:color="auto"/>
              <w:bottom w:val="nil"/>
              <w:right w:val="nil"/>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Наименование</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ЦСР</w:t>
            </w:r>
          </w:p>
        </w:tc>
        <w:tc>
          <w:tcPr>
            <w:tcW w:w="615" w:type="dxa"/>
            <w:tcBorders>
              <w:top w:val="single" w:sz="8" w:space="0" w:color="auto"/>
              <w:left w:val="nil"/>
              <w:bottom w:val="nil"/>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ВР</w:t>
            </w:r>
          </w:p>
        </w:tc>
        <w:tc>
          <w:tcPr>
            <w:tcW w:w="660" w:type="dxa"/>
            <w:tcBorders>
              <w:top w:val="single" w:sz="8" w:space="0" w:color="auto"/>
              <w:left w:val="nil"/>
              <w:bottom w:val="nil"/>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127902">
              <w:rPr>
                <w:rFonts w:ascii="Times New Roman" w:eastAsia="Times New Roman" w:hAnsi="Times New Roman" w:cs="Times New Roman"/>
                <w:b/>
                <w:bCs/>
                <w:color w:val="000000"/>
                <w:sz w:val="20"/>
                <w:szCs w:val="20"/>
                <w:lang w:eastAsia="ru-RU"/>
              </w:rPr>
              <w:t>Рз</w:t>
            </w:r>
            <w:proofErr w:type="spellEnd"/>
          </w:p>
        </w:tc>
        <w:tc>
          <w:tcPr>
            <w:tcW w:w="640" w:type="dxa"/>
            <w:tcBorders>
              <w:top w:val="single" w:sz="8" w:space="0" w:color="auto"/>
              <w:left w:val="nil"/>
              <w:bottom w:val="nil"/>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proofErr w:type="gramStart"/>
            <w:r w:rsidRPr="00127902">
              <w:rPr>
                <w:rFonts w:ascii="Times New Roman" w:eastAsia="Times New Roman" w:hAnsi="Times New Roman" w:cs="Times New Roman"/>
                <w:b/>
                <w:bCs/>
                <w:color w:val="000000"/>
                <w:sz w:val="20"/>
                <w:szCs w:val="20"/>
                <w:lang w:eastAsia="ru-RU"/>
              </w:rPr>
              <w:t>ПР</w:t>
            </w:r>
            <w:proofErr w:type="gramEnd"/>
          </w:p>
        </w:tc>
        <w:tc>
          <w:tcPr>
            <w:tcW w:w="1455" w:type="dxa"/>
            <w:tcBorders>
              <w:top w:val="single" w:sz="8" w:space="0" w:color="auto"/>
              <w:left w:val="nil"/>
              <w:bottom w:val="nil"/>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2024</w:t>
            </w:r>
          </w:p>
        </w:tc>
        <w:tc>
          <w:tcPr>
            <w:tcW w:w="149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2025</w:t>
            </w:r>
          </w:p>
        </w:tc>
        <w:tc>
          <w:tcPr>
            <w:tcW w:w="1496" w:type="dxa"/>
            <w:tcBorders>
              <w:top w:val="single" w:sz="8" w:space="0" w:color="auto"/>
              <w:left w:val="nil"/>
              <w:bottom w:val="nil"/>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2026</w:t>
            </w:r>
          </w:p>
        </w:tc>
      </w:tr>
      <w:tr w:rsidR="00127902" w:rsidRPr="00127902" w:rsidTr="00127902">
        <w:trPr>
          <w:trHeight w:val="330"/>
        </w:trPr>
        <w:tc>
          <w:tcPr>
            <w:tcW w:w="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nil"/>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ВСЕГО</w:t>
            </w:r>
          </w:p>
        </w:tc>
        <w:tc>
          <w:tcPr>
            <w:tcW w:w="1438"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 </w:t>
            </w:r>
          </w:p>
        </w:tc>
        <w:tc>
          <w:tcPr>
            <w:tcW w:w="615" w:type="dxa"/>
            <w:tcBorders>
              <w:top w:val="single" w:sz="8" w:space="0" w:color="auto"/>
              <w:left w:val="nil"/>
              <w:bottom w:val="nil"/>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660" w:type="dxa"/>
            <w:tcBorders>
              <w:top w:val="single" w:sz="8" w:space="0" w:color="auto"/>
              <w:left w:val="nil"/>
              <w:bottom w:val="nil"/>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640" w:type="dxa"/>
            <w:tcBorders>
              <w:top w:val="single" w:sz="8" w:space="0" w:color="auto"/>
              <w:left w:val="nil"/>
              <w:bottom w:val="nil"/>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1455" w:type="dxa"/>
            <w:tcBorders>
              <w:top w:val="single" w:sz="8" w:space="0" w:color="auto"/>
              <w:left w:val="nil"/>
              <w:bottom w:val="nil"/>
              <w:right w:val="nil"/>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756 769,80964</w:t>
            </w:r>
          </w:p>
        </w:tc>
        <w:tc>
          <w:tcPr>
            <w:tcW w:w="1498" w:type="dxa"/>
            <w:tcBorders>
              <w:top w:val="nil"/>
              <w:left w:val="single" w:sz="8" w:space="0" w:color="auto"/>
              <w:bottom w:val="nil"/>
              <w:right w:val="nil"/>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571 302,89747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741 620,18207</w:t>
            </w:r>
          </w:p>
        </w:tc>
      </w:tr>
      <w:tr w:rsidR="00127902" w:rsidRPr="00127902" w:rsidTr="00127902">
        <w:trPr>
          <w:trHeight w:val="51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1</w:t>
            </w:r>
          </w:p>
        </w:tc>
        <w:tc>
          <w:tcPr>
            <w:tcW w:w="2472" w:type="dxa"/>
            <w:tcBorders>
              <w:top w:val="single" w:sz="8" w:space="0" w:color="auto"/>
              <w:left w:val="nil"/>
              <w:bottom w:val="single" w:sz="8" w:space="0" w:color="auto"/>
              <w:right w:val="single" w:sz="8" w:space="0" w:color="auto"/>
            </w:tcBorders>
            <w:shd w:val="clear" w:color="auto" w:fill="auto"/>
            <w:vAlign w:val="center"/>
            <w:hideMark/>
          </w:tcPr>
          <w:p w:rsidR="00127902" w:rsidRPr="00127902" w:rsidRDefault="00127902" w:rsidP="00127902">
            <w:pPr>
              <w:spacing w:after="0" w:line="240" w:lineRule="auto"/>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Муниципальная программа "Развитие образования"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01 0 00 00000</w:t>
            </w:r>
          </w:p>
        </w:tc>
        <w:tc>
          <w:tcPr>
            <w:tcW w:w="615" w:type="dxa"/>
            <w:tcBorders>
              <w:top w:val="single" w:sz="8" w:space="0" w:color="auto"/>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660" w:type="dxa"/>
            <w:tcBorders>
              <w:top w:val="single" w:sz="8" w:space="0" w:color="auto"/>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640" w:type="dxa"/>
            <w:tcBorders>
              <w:top w:val="single" w:sz="8" w:space="0" w:color="auto"/>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1455" w:type="dxa"/>
            <w:tcBorders>
              <w:top w:val="single" w:sz="8" w:space="0" w:color="auto"/>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356 625,70814</w:t>
            </w:r>
          </w:p>
        </w:tc>
        <w:tc>
          <w:tcPr>
            <w:tcW w:w="1498" w:type="dxa"/>
            <w:tcBorders>
              <w:top w:val="single" w:sz="8" w:space="0" w:color="auto"/>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315 573,63500</w:t>
            </w:r>
          </w:p>
        </w:tc>
        <w:tc>
          <w:tcPr>
            <w:tcW w:w="1496"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333 675,98500</w:t>
            </w:r>
          </w:p>
        </w:tc>
      </w:tr>
      <w:tr w:rsidR="00127902" w:rsidRPr="00127902" w:rsidTr="00127902">
        <w:trPr>
          <w:trHeight w:val="57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"Развитие дошкольного и общего образования"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295 240,51306</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260 001,70000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276 987,10000</w:t>
            </w:r>
          </w:p>
        </w:tc>
      </w:tr>
      <w:tr w:rsidR="00127902" w:rsidRPr="00127902" w:rsidTr="00127902">
        <w:trPr>
          <w:trHeight w:val="33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"Развитие  дошкольного образования"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24 368,10000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25 603,60000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27 050,10000</w:t>
            </w:r>
          </w:p>
        </w:tc>
      </w:tr>
      <w:tr w:rsidR="00127902" w:rsidRPr="00127902" w:rsidTr="00127902">
        <w:trPr>
          <w:trHeight w:val="178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Создание условий для государственных гарантий реализации прав на получение общедоступного дошкольного образования </w:t>
            </w:r>
            <w:proofErr w:type="gramStart"/>
            <w:r w:rsidRPr="00127902">
              <w:rPr>
                <w:rFonts w:ascii="Times New Roman" w:eastAsia="Times New Roman" w:hAnsi="Times New Roman" w:cs="Times New Roman"/>
                <w:sz w:val="20"/>
                <w:szCs w:val="20"/>
                <w:lang w:eastAsia="ru-RU"/>
              </w:rPr>
              <w:t xml:space="preserve">( </w:t>
            </w:r>
            <w:proofErr w:type="gramEnd"/>
            <w:r w:rsidRPr="00127902">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01 1 01 78290 </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23 393,10000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24 579,60000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25 968,10000</w:t>
            </w:r>
          </w:p>
        </w:tc>
      </w:tr>
      <w:tr w:rsidR="00127902" w:rsidRPr="00127902" w:rsidTr="00127902">
        <w:trPr>
          <w:trHeight w:val="102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Создание условий для государственных гарантий реализации прав на получение общедоступного дошкольного образования </w:t>
            </w:r>
            <w:proofErr w:type="gramStart"/>
            <w:r w:rsidRPr="00127902">
              <w:rPr>
                <w:rFonts w:ascii="Times New Roman" w:eastAsia="Times New Roman" w:hAnsi="Times New Roman" w:cs="Times New Roman"/>
                <w:sz w:val="20"/>
                <w:szCs w:val="20"/>
                <w:lang w:eastAsia="ru-RU"/>
              </w:rPr>
              <w:t xml:space="preserve">( </w:t>
            </w:r>
            <w:proofErr w:type="gramEnd"/>
            <w:r w:rsidRPr="00127902">
              <w:rPr>
                <w:rFonts w:ascii="Times New Roman" w:eastAsia="Times New Roman" w:hAnsi="Times New Roman" w:cs="Times New Roman"/>
                <w:sz w:val="20"/>
                <w:szCs w:val="20"/>
                <w:lang w:eastAsia="ru-RU"/>
              </w:rPr>
              <w:t>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01 1 01 78290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xml:space="preserve">200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975,00000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1 024,00000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1 082,00000</w:t>
            </w:r>
          </w:p>
        </w:tc>
      </w:tr>
      <w:tr w:rsidR="00127902" w:rsidRPr="00127902" w:rsidTr="00127902">
        <w:trPr>
          <w:trHeight w:val="12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"Создание условий для реализации государственного стандарта общего образования в общеобразовательных организациях Нижнедевицкого муниципального района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01 1 02 00000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143 819,70000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152 705,90000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163 048,00000</w:t>
            </w:r>
          </w:p>
        </w:tc>
      </w:tr>
      <w:tr w:rsidR="00127902" w:rsidRPr="00127902" w:rsidTr="00127902">
        <w:trPr>
          <w:trHeight w:val="165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органами, казенными учреждениями)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01 1 02 53030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5 859,06000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5 859,06000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5 859,06000</w:t>
            </w:r>
          </w:p>
        </w:tc>
      </w:tr>
      <w:tr w:rsidR="00127902" w:rsidRPr="00127902" w:rsidTr="00127902">
        <w:trPr>
          <w:trHeight w:val="16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01 1 02 53030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600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1 718,64000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1 718,64000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1 718,64000</w:t>
            </w:r>
          </w:p>
        </w:tc>
      </w:tr>
      <w:tr w:rsidR="00127902" w:rsidRPr="00127902" w:rsidTr="00127902">
        <w:trPr>
          <w:trHeight w:val="22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Создание условий для обеспечения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w:t>
            </w:r>
            <w:r w:rsidRPr="00127902">
              <w:rPr>
                <w:rFonts w:ascii="Times New Roman" w:eastAsia="Times New Roman" w:hAnsi="Times New Roman" w:cs="Times New Roman"/>
                <w:sz w:val="20"/>
                <w:szCs w:val="20"/>
                <w:lang w:eastAsia="ru-RU"/>
              </w:rPr>
              <w:lastRenderedPageBreak/>
              <w:t>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01 1 02 78120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95 463,00000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101 690,20000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108 936,30000</w:t>
            </w:r>
          </w:p>
        </w:tc>
      </w:tr>
      <w:tr w:rsidR="00127902" w:rsidRPr="00127902" w:rsidTr="00127902">
        <w:trPr>
          <w:trHeight w:val="15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Создание условий для обеспечения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01 1 02 78120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3 978,00000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4 237,00000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4 539,00000</w:t>
            </w:r>
          </w:p>
        </w:tc>
      </w:tr>
      <w:tr w:rsidR="00127902" w:rsidRPr="00127902" w:rsidTr="00127902">
        <w:trPr>
          <w:trHeight w:val="18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Создание условий для обеспечения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01 1 02 78120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600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36 801,00000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39 201,00000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41 995,00000</w:t>
            </w:r>
          </w:p>
        </w:tc>
      </w:tr>
      <w:tr w:rsidR="00127902" w:rsidRPr="00127902" w:rsidTr="00127902">
        <w:trPr>
          <w:trHeight w:val="75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"Обеспечение учащихся общеобразовательных учреждений молочной продукцией"</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01 1 03 00000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1 642,00000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1 693,60000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1 747,30000</w:t>
            </w:r>
          </w:p>
        </w:tc>
      </w:tr>
      <w:tr w:rsidR="00127902" w:rsidRPr="00127902" w:rsidTr="00127902">
        <w:trPr>
          <w:trHeight w:val="114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03 S8130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895,00000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931,60000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968,30000</w:t>
            </w:r>
          </w:p>
        </w:tc>
      </w:tr>
      <w:tr w:rsidR="00127902" w:rsidRPr="00127902" w:rsidTr="00127902">
        <w:trPr>
          <w:trHeight w:val="112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Расходы на обеспечение учащихся общеобразовательных учреждений молочной </w:t>
            </w:r>
            <w:r w:rsidRPr="00127902">
              <w:rPr>
                <w:rFonts w:ascii="Times New Roman" w:eastAsia="Times New Roman" w:hAnsi="Times New Roman" w:cs="Times New Roman"/>
                <w:sz w:val="20"/>
                <w:szCs w:val="20"/>
                <w:lang w:eastAsia="ru-RU"/>
              </w:rPr>
              <w:lastRenderedPageBreak/>
              <w:t>продукцией   (Предоставление субсидий бюджетным, автономным учреждениям и иным некоммерческим организациям)</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01 1 03 S8130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600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747,00000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762,00000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779,00000</w:t>
            </w:r>
          </w:p>
        </w:tc>
      </w:tr>
      <w:tr w:rsidR="00127902" w:rsidRPr="00127902" w:rsidTr="00127902">
        <w:trPr>
          <w:trHeight w:val="69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"Расходы  на обеспечение деятельности  муниципального учреждения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01 1 04 00000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121 413,51174</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78 860,00000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83 959,00000</w:t>
            </w:r>
          </w:p>
        </w:tc>
      </w:tr>
      <w:tr w:rsidR="00127902" w:rsidRPr="00127902" w:rsidTr="00127902">
        <w:trPr>
          <w:trHeight w:val="150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01 1 04 00590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11 180,00000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11 180,00000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11 180,00000</w:t>
            </w:r>
          </w:p>
        </w:tc>
      </w:tr>
      <w:tr w:rsidR="00127902" w:rsidRPr="00127902" w:rsidTr="00127902">
        <w:trPr>
          <w:trHeight w:val="117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01 1 04 00590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12 366,97380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11 761,00000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11 761,00000</w:t>
            </w:r>
          </w:p>
        </w:tc>
      </w:tr>
      <w:tr w:rsidR="00127902" w:rsidRPr="00127902" w:rsidTr="00127902">
        <w:trPr>
          <w:trHeight w:val="75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(Иные бюджетные ассигнования)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01 1 04 00590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400,21900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400,00000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400,00000</w:t>
            </w:r>
          </w:p>
        </w:tc>
      </w:tr>
      <w:tr w:rsidR="00127902" w:rsidRPr="00127902" w:rsidTr="00127902">
        <w:trPr>
          <w:trHeight w:val="112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01 1 04 70100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45,00000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10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приведение территорий дошкольных образовательных  организаций  к  нормативным  требованиям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 1 04 S8180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4 547,41200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1283"/>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в рамках подпрограммы «Развитие дошкольного и общего образования»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01 1 04 00590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49 186,74384</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35 681,00000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40 780,00000</w:t>
            </w:r>
          </w:p>
        </w:tc>
      </w:tr>
      <w:tr w:rsidR="00127902" w:rsidRPr="00127902" w:rsidTr="00127902">
        <w:trPr>
          <w:trHeight w:val="135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Расходы на обеспечение деятельности (оказание услуг) муниципальных учреждений в рамках подпрограммы «Развитие дошкольного и общего образования» (выплата стипендий </w:t>
            </w:r>
            <w:proofErr w:type="gramStart"/>
            <w:r w:rsidRPr="00127902">
              <w:rPr>
                <w:rFonts w:ascii="Times New Roman" w:eastAsia="Times New Roman" w:hAnsi="Times New Roman" w:cs="Times New Roman"/>
                <w:sz w:val="20"/>
                <w:szCs w:val="20"/>
                <w:lang w:eastAsia="ru-RU"/>
              </w:rPr>
              <w:t>обучающимся</w:t>
            </w:r>
            <w:proofErr w:type="gramEnd"/>
            <w:r w:rsidRPr="00127902">
              <w:rPr>
                <w:rFonts w:ascii="Times New Roman" w:eastAsia="Times New Roman" w:hAnsi="Times New Roman" w:cs="Times New Roman"/>
                <w:sz w:val="20"/>
                <w:szCs w:val="20"/>
                <w:lang w:eastAsia="ru-RU"/>
              </w:rPr>
              <w:t xml:space="preserve"> в образовательных учреждениях)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01 1 04 00590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300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30,00000</w:t>
            </w:r>
          </w:p>
        </w:tc>
      </w:tr>
      <w:tr w:rsidR="00127902" w:rsidRPr="00127902" w:rsidTr="00127902">
        <w:trPr>
          <w:trHeight w:val="972"/>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(Предоставление субсидий бюджетным, автономным учреждениям и иным некоммерческим организациям)</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01 1 04 00590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600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14 921,21218</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14 222,00000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14 222,00000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в рамках подпрограммы «Развитие дошкольного и общего образования»  (Иные бюджетные ассигнования)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01 1 04 00590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800,22300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800,00000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800,00000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Мероприятия по развитию сети  общеобразовательных организаций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01 1 04</w:t>
            </w:r>
            <w:r w:rsidRPr="00127902">
              <w:rPr>
                <w:rFonts w:ascii="Times New Roman" w:eastAsia="Times New Roman" w:hAnsi="Times New Roman" w:cs="Times New Roman"/>
                <w:color w:val="FF0000"/>
                <w:sz w:val="20"/>
                <w:szCs w:val="20"/>
                <w:lang w:eastAsia="ru-RU"/>
              </w:rPr>
              <w:t xml:space="preserve"> </w:t>
            </w:r>
            <w:r w:rsidRPr="00127902">
              <w:rPr>
                <w:rFonts w:ascii="Times New Roman" w:eastAsia="Times New Roman" w:hAnsi="Times New Roman" w:cs="Times New Roman"/>
                <w:color w:val="000000"/>
                <w:sz w:val="20"/>
                <w:szCs w:val="20"/>
                <w:lang w:eastAsia="ru-RU"/>
              </w:rPr>
              <w:t>S8810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2 920,94010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1223"/>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материально-техническое оснащение муниципальных общеобразовательных организаций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04 S8940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100,00000</w:t>
            </w:r>
          </w:p>
        </w:tc>
      </w:tr>
      <w:tr w:rsidR="00127902" w:rsidRPr="00127902" w:rsidTr="00127902">
        <w:trPr>
          <w:trHeight w:val="1223"/>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материально-техническое оснащение муниципальных общеобразовательных организаци</w:t>
            </w:r>
            <w:proofErr w:type="gramStart"/>
            <w:r w:rsidRPr="00127902">
              <w:rPr>
                <w:rFonts w:ascii="Times New Roman" w:eastAsia="Times New Roman" w:hAnsi="Times New Roman" w:cs="Times New Roman"/>
                <w:sz w:val="20"/>
                <w:szCs w:val="20"/>
                <w:lang w:eastAsia="ru-RU"/>
              </w:rPr>
              <w:t>й(</w:t>
            </w:r>
            <w:proofErr w:type="gramEnd"/>
            <w:r w:rsidRPr="00127902">
              <w:rPr>
                <w:rFonts w:ascii="Times New Roman" w:eastAsia="Times New Roman" w:hAnsi="Times New Roman" w:cs="Times New Roman"/>
                <w:sz w:val="20"/>
                <w:szCs w:val="20"/>
                <w:lang w:eastAsia="ru-RU"/>
              </w:rPr>
              <w:t xml:space="preserve">Предоставление субсидий бюджетным, автономным учреждениям и иным </w:t>
            </w:r>
            <w:r w:rsidRPr="00127902">
              <w:rPr>
                <w:rFonts w:ascii="Times New Roman" w:eastAsia="Times New Roman" w:hAnsi="Times New Roman" w:cs="Times New Roman"/>
                <w:sz w:val="20"/>
                <w:szCs w:val="20"/>
                <w:lang w:eastAsia="ru-RU"/>
              </w:rPr>
              <w:lastRenderedPageBreak/>
              <w:t>некоммерческим организациям)</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01 1 04 S8940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600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139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мероприятия по капитальному ремонту  общеобразовательных организаций (Предоставление субсидий бюджетным, автономным учреждениям и иным некоммерческим организациям)</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04 S9620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600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19 628,78782</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1523"/>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w:t>
            </w:r>
            <w:proofErr w:type="gramStart"/>
            <w:r w:rsidRPr="00127902">
              <w:rPr>
                <w:rFonts w:ascii="Times New Roman" w:eastAsia="Times New Roman" w:hAnsi="Times New Roman" w:cs="Times New Roman"/>
                <w:sz w:val="20"/>
                <w:szCs w:val="20"/>
                <w:lang w:eastAsia="ru-RU"/>
              </w:rPr>
              <w:t>х(</w:t>
            </w:r>
            <w:proofErr w:type="gramEnd"/>
            <w:r w:rsidRPr="00127902">
              <w:rPr>
                <w:rFonts w:ascii="Times New Roman" w:eastAsia="Times New Roman" w:hAnsi="Times New Roman" w:cs="Times New Roman"/>
                <w:sz w:val="20"/>
                <w:szCs w:val="20"/>
                <w:lang w:eastAsia="ru-RU"/>
              </w:rPr>
              <w:t>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04 L3040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2 454,78000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2 454,78000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2 454,78000</w:t>
            </w:r>
          </w:p>
        </w:tc>
      </w:tr>
      <w:tr w:rsidR="00127902" w:rsidRPr="00127902" w:rsidTr="00127902">
        <w:trPr>
          <w:trHeight w:val="1489"/>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04 L3040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600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2 231,22000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2 231,22000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2 231,22000</w:t>
            </w:r>
          </w:p>
        </w:tc>
      </w:tr>
      <w:tr w:rsidR="00127902" w:rsidRPr="00127902" w:rsidTr="00127902">
        <w:trPr>
          <w:trHeight w:val="117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Расходы на обеспечение деятельности (оказание услуг) муниципальных учреждений (Закупка товаров, работ и услуг для государственных (муниципальных) нужд)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0 1 04 70100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600,00000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"Мероприятия по организации отдыха и оздоровления детей и молодежи"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01 1 05 00000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2 192,91688</w:t>
            </w:r>
          </w:p>
        </w:tc>
        <w:tc>
          <w:tcPr>
            <w:tcW w:w="1498" w:type="dxa"/>
            <w:tcBorders>
              <w:top w:val="single" w:sz="8" w:space="0" w:color="auto"/>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1 138,60000</w:t>
            </w:r>
          </w:p>
        </w:tc>
        <w:tc>
          <w:tcPr>
            <w:tcW w:w="1496"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1 182,70000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Организация отдыха и оздоровления детей в лагерях дневного пребывани</w:t>
            </w:r>
            <w:proofErr w:type="gramStart"/>
            <w:r w:rsidRPr="00127902">
              <w:rPr>
                <w:rFonts w:ascii="Times New Roman" w:eastAsia="Times New Roman" w:hAnsi="Times New Roman" w:cs="Times New Roman"/>
                <w:sz w:val="20"/>
                <w:szCs w:val="20"/>
                <w:lang w:eastAsia="ru-RU"/>
              </w:rPr>
              <w:t>я(</w:t>
            </w:r>
            <w:proofErr w:type="gramEnd"/>
            <w:r w:rsidRPr="0012790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05 S8320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09</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1 444,50000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598,60000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622,70000</w:t>
            </w:r>
          </w:p>
        </w:tc>
      </w:tr>
      <w:tr w:rsidR="00127902" w:rsidRPr="00127902" w:rsidTr="00127902">
        <w:trPr>
          <w:trHeight w:val="1212"/>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Организация отдыха и оздоровления детей в лагерях дневного пребывани</w:t>
            </w:r>
            <w:proofErr w:type="gramStart"/>
            <w:r w:rsidRPr="00127902">
              <w:rPr>
                <w:rFonts w:ascii="Times New Roman" w:eastAsia="Times New Roman" w:hAnsi="Times New Roman" w:cs="Times New Roman"/>
                <w:sz w:val="20"/>
                <w:szCs w:val="20"/>
                <w:lang w:eastAsia="ru-RU"/>
              </w:rPr>
              <w:t>я(</w:t>
            </w:r>
            <w:proofErr w:type="gramEnd"/>
            <w:r w:rsidRPr="00127902">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05 S8320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600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09</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609,00000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480,00000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499,00000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Мероприятия по организации отдыха и оздоровления детей и молодежи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1 05 S8410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09</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139,41688</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61,00000</w:t>
            </w:r>
          </w:p>
        </w:tc>
      </w:tr>
      <w:tr w:rsidR="00127902" w:rsidRPr="00127902" w:rsidTr="00127902">
        <w:trPr>
          <w:trHeight w:val="144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"Создание в общеобразовательных организациях, расположенных в сельской местности условий для занятия физкультурой и спортом" в рамках регионального проекта "Успех каждого ребенка"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 1 Е</w:t>
            </w:r>
            <w:proofErr w:type="gramStart"/>
            <w:r w:rsidRPr="00127902">
              <w:rPr>
                <w:rFonts w:ascii="Times New Roman" w:eastAsia="Times New Roman" w:hAnsi="Times New Roman" w:cs="Times New Roman"/>
                <w:color w:val="000000"/>
                <w:sz w:val="20"/>
                <w:szCs w:val="20"/>
                <w:lang w:eastAsia="ru-RU"/>
              </w:rPr>
              <w:t>2</w:t>
            </w:r>
            <w:proofErr w:type="gramEnd"/>
            <w:r w:rsidRPr="00127902">
              <w:rPr>
                <w:rFonts w:ascii="Times New Roman" w:eastAsia="Times New Roman" w:hAnsi="Times New Roman" w:cs="Times New Roman"/>
                <w:color w:val="000000"/>
                <w:sz w:val="20"/>
                <w:szCs w:val="20"/>
                <w:lang w:eastAsia="ru-RU"/>
              </w:rPr>
              <w:t xml:space="preserve">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1 804,28444</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172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w:t>
            </w:r>
            <w:proofErr w:type="gramStart"/>
            <w:r w:rsidRPr="00127902">
              <w:rPr>
                <w:rFonts w:ascii="Times New Roman" w:eastAsia="Times New Roman" w:hAnsi="Times New Roman" w:cs="Times New Roman"/>
                <w:sz w:val="20"/>
                <w:szCs w:val="20"/>
                <w:lang w:eastAsia="ru-RU"/>
              </w:rPr>
              <w:t>х(</w:t>
            </w:r>
            <w:proofErr w:type="gramEnd"/>
            <w:r w:rsidRPr="00127902">
              <w:rPr>
                <w:rFonts w:ascii="Times New Roman" w:eastAsia="Times New Roman" w:hAnsi="Times New Roman" w:cs="Times New Roman"/>
                <w:sz w:val="20"/>
                <w:szCs w:val="20"/>
                <w:lang w:eastAsia="ru-RU"/>
              </w:rPr>
              <w:t xml:space="preserve">Закупка товаров, работ и услуг для государственных (муниципальных) нужд)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 1 Е</w:t>
            </w:r>
            <w:proofErr w:type="gramStart"/>
            <w:r w:rsidRPr="00127902">
              <w:rPr>
                <w:rFonts w:ascii="Times New Roman" w:eastAsia="Times New Roman" w:hAnsi="Times New Roman" w:cs="Times New Roman"/>
                <w:color w:val="000000"/>
                <w:sz w:val="20"/>
                <w:szCs w:val="20"/>
                <w:lang w:eastAsia="ru-RU"/>
              </w:rPr>
              <w:t>2</w:t>
            </w:r>
            <w:proofErr w:type="gramEnd"/>
            <w:r w:rsidRPr="00127902">
              <w:rPr>
                <w:rFonts w:ascii="Times New Roman" w:eastAsia="Times New Roman" w:hAnsi="Times New Roman" w:cs="Times New Roman"/>
                <w:color w:val="000000"/>
                <w:sz w:val="20"/>
                <w:szCs w:val="20"/>
                <w:lang w:eastAsia="ru-RU"/>
              </w:rPr>
              <w:t xml:space="preserve"> 50980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1 804,28444</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48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"Развитие дополнительного образования"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01 2 00 00000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28 871,00000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22 373,00000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22 373,00000</w:t>
            </w:r>
          </w:p>
        </w:tc>
      </w:tr>
      <w:tr w:rsidR="00127902" w:rsidRPr="00127902" w:rsidTr="00127902">
        <w:trPr>
          <w:trHeight w:val="72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 Мероприятия в области дополнительного образования и воспитания детей"</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01 2 01 00000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10 028,00000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9 078,00000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9 078,00000</w:t>
            </w:r>
          </w:p>
        </w:tc>
      </w:tr>
      <w:tr w:rsidR="00127902" w:rsidRPr="00127902" w:rsidTr="00127902">
        <w:trPr>
          <w:trHeight w:val="175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w:t>
            </w:r>
            <w:r w:rsidRPr="00127902">
              <w:rPr>
                <w:rFonts w:ascii="Times New Roman" w:eastAsia="Times New Roman" w:hAnsi="Times New Roman" w:cs="Times New Roman"/>
                <w:sz w:val="20"/>
                <w:szCs w:val="20"/>
                <w:lang w:eastAsia="ru-RU"/>
              </w:rPr>
              <w:lastRenderedPageBreak/>
              <w:t>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01 2 01 00590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6 372,00000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6 372,00000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6 372,00000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01 2 01 00590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2 699,96300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2 700,00000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2 700,00000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(Иные бюджетные ассигнования)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01 2 01 00590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6,03700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01 2 01 70100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950,00000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Основное мероприятие " Мероприятия в области дополнительного образования по физкультуре и спорту"</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01 2 02</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18 843,00000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13 295,00000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13 295,00000</w:t>
            </w:r>
          </w:p>
        </w:tc>
      </w:tr>
      <w:tr w:rsidR="00127902" w:rsidRPr="00127902" w:rsidTr="00127902">
        <w:trPr>
          <w:trHeight w:val="15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01 2 02 00590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8 182,00000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8 182,00000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8 182,00000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01 2 02 00590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8 330,87200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2 963,00000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2 963,00000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(Иные бюджетные ассигнования)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01 2 02 00590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2 300,12800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2 150,00000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2 150,00000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01 2 02 70100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39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"Молодежь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01 3 00 00000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2 020,03500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2 020,03500</w:t>
            </w:r>
          </w:p>
        </w:tc>
        <w:tc>
          <w:tcPr>
            <w:tcW w:w="1496"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2 467,38500</w:t>
            </w:r>
          </w:p>
        </w:tc>
      </w:tr>
      <w:tr w:rsidR="00127902" w:rsidRPr="00127902" w:rsidTr="00127902">
        <w:trPr>
          <w:trHeight w:val="683"/>
        </w:trPr>
        <w:tc>
          <w:tcPr>
            <w:tcW w:w="520" w:type="dxa"/>
            <w:tcBorders>
              <w:top w:val="nil"/>
              <w:left w:val="nil"/>
              <w:bottom w:val="nil"/>
              <w:right w:val="nil"/>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p>
        </w:tc>
        <w:tc>
          <w:tcPr>
            <w:tcW w:w="2472" w:type="dxa"/>
            <w:tcBorders>
              <w:top w:val="nil"/>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"Вовлечение молодежи в социальную  практику"</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01 3 01 00000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160,00000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160,00000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160,00000</w:t>
            </w:r>
          </w:p>
        </w:tc>
      </w:tr>
      <w:tr w:rsidR="00127902" w:rsidRPr="00127902" w:rsidTr="00127902">
        <w:trPr>
          <w:trHeight w:val="960"/>
        </w:trPr>
        <w:tc>
          <w:tcPr>
            <w:tcW w:w="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Мероприятия, связанные с вовлечением молодежи в социальную практику   (Закупка товаров, работ и услуг для государственных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01 3 01 88310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160,00000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160,00000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160,00000</w:t>
            </w:r>
          </w:p>
        </w:tc>
      </w:tr>
      <w:tr w:rsidR="00127902" w:rsidRPr="00127902" w:rsidTr="00127902">
        <w:trPr>
          <w:trHeight w:val="15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w:t>
            </w:r>
            <w:r w:rsidRPr="00127902">
              <w:rPr>
                <w:rFonts w:ascii="Times New Roman" w:eastAsia="Times New Roman" w:hAnsi="Times New Roman" w:cs="Times New Roman"/>
                <w:i/>
                <w:iCs/>
                <w:sz w:val="20"/>
                <w:szCs w:val="20"/>
                <w:lang w:eastAsia="ru-RU"/>
              </w:rPr>
              <w:br/>
              <w:t>организациях</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 3 ЕВ</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1 860,03500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1 860,03500</w:t>
            </w:r>
          </w:p>
        </w:tc>
        <w:tc>
          <w:tcPr>
            <w:tcW w:w="1496"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2 307,38500</w:t>
            </w:r>
          </w:p>
        </w:tc>
      </w:tr>
      <w:tr w:rsidR="00127902" w:rsidRPr="00127902" w:rsidTr="00127902">
        <w:trPr>
          <w:trHeight w:val="15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органами, казенными учреждениями)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 3 ЕВ 51790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09</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1 604,43500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1 604,43500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2 051,78500</w:t>
            </w:r>
          </w:p>
        </w:tc>
      </w:tr>
      <w:tr w:rsidR="00127902" w:rsidRPr="00127902" w:rsidTr="00127902">
        <w:trPr>
          <w:trHeight w:val="15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w:t>
            </w:r>
            <w:proofErr w:type="gramStart"/>
            <w:r w:rsidRPr="00127902">
              <w:rPr>
                <w:rFonts w:ascii="Times New Roman" w:eastAsia="Times New Roman" w:hAnsi="Times New Roman" w:cs="Times New Roman"/>
                <w:sz w:val="20"/>
                <w:szCs w:val="20"/>
                <w:lang w:eastAsia="ru-RU"/>
              </w:rPr>
              <w:t>х(</w:t>
            </w:r>
            <w:proofErr w:type="gramEnd"/>
            <w:r w:rsidRPr="00127902">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 3 ЕВ 51790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600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09</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255,60000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255,60000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255,60000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"Обеспечение реализации муниципальной программы"</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01 4 00 00000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30 494,16008</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31 178,90000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31 848,50000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"Финансовое  обеспечение деятельности органов местного самоуправления"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01 4 01 00000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2 831,00000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2 831,00000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2 831,00000</w:t>
            </w:r>
          </w:p>
        </w:tc>
      </w:tr>
      <w:tr w:rsidR="00127902" w:rsidRPr="00127902" w:rsidTr="00127902">
        <w:trPr>
          <w:trHeight w:val="169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функций государственных органов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01 4 01 82010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09</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2 831,00000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2 831,00000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2 831,00000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"Финансовое  обеспечение выполнения других расходных обязательств"</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01 4 02 00000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11 576,66008</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11 577,00000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11 577,00000</w:t>
            </w:r>
          </w:p>
        </w:tc>
      </w:tr>
      <w:tr w:rsidR="00127902" w:rsidRPr="00127902" w:rsidTr="00127902">
        <w:trPr>
          <w:trHeight w:val="147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выполнение других расходных обязательств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01 4 02 80200 </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09</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8 463,00000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8 463,00000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8 463,00000</w:t>
            </w:r>
          </w:p>
        </w:tc>
      </w:tr>
      <w:tr w:rsidR="00127902" w:rsidRPr="00127902" w:rsidTr="00127902">
        <w:trPr>
          <w:trHeight w:val="6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Выполнение других расходных обязательств  (Закупка товаров, работ и услуг для государственных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01 4 02 80200 </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09</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3 103,66008</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3 104,00000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3 104,00000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Выполнение других расходных обязательств (Иные бюджетные ассигнования)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01 4 02 80200 </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09</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"Выполнение переданных полномочий по организации и осуществлению деятельности по опеке и попечительству"</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01 4 03 00000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1 120,00000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1 131,00000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1 175,00000</w:t>
            </w:r>
          </w:p>
        </w:tc>
      </w:tr>
      <w:tr w:rsidR="00127902" w:rsidRPr="00127902" w:rsidTr="00127902">
        <w:trPr>
          <w:trHeight w:val="15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выполнение переданных полномочий по организации и осуществлению деятельности по опеке и попечительству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01 4 03 79430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1 120,00000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1 131,00000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1 175,00000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"Выплата приемной семье на содержание подопечных детей"</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01 4 04 00000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6 001,00000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6 271,00000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6 522,00000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Обеспечение выплат приемной семье на содержание подопечных детей (Социальное обеспечение и иные выплаты населению)</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01 4 04 78541</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300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6 001,00000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6 271,00000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6 522,00000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 Выплата вознаграждения, причитающегося приемному родителю"</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01 4 05 00000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4 879,00000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5 099,00000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5 303,00000</w:t>
            </w:r>
          </w:p>
        </w:tc>
      </w:tr>
      <w:tr w:rsidR="00127902" w:rsidRPr="00127902" w:rsidTr="00127902">
        <w:trPr>
          <w:trHeight w:val="1069"/>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 Обеспечение выплаты вознаграждения, причитающегося приемному родител</w:t>
            </w:r>
            <w:proofErr w:type="gramStart"/>
            <w:r w:rsidRPr="00127902">
              <w:rPr>
                <w:rFonts w:ascii="Times New Roman" w:eastAsia="Times New Roman" w:hAnsi="Times New Roman" w:cs="Times New Roman"/>
                <w:sz w:val="20"/>
                <w:szCs w:val="20"/>
                <w:lang w:eastAsia="ru-RU"/>
              </w:rPr>
              <w:t>ю(</w:t>
            </w:r>
            <w:proofErr w:type="gramEnd"/>
            <w:r w:rsidRPr="00127902">
              <w:rPr>
                <w:rFonts w:ascii="Times New Roman" w:eastAsia="Times New Roman" w:hAnsi="Times New Roman" w:cs="Times New Roman"/>
                <w:sz w:val="20"/>
                <w:szCs w:val="20"/>
                <w:lang w:eastAsia="ru-RU"/>
              </w:rPr>
              <w:t>Социальное обеспечение и иные выплаты населению)</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01 4 05 78542</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300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4 879,00000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5 099,00000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5 303,00000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"Выплата   семьям опекунов на содержание подопечных детей"</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01 4 09 00000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4 001,00000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4 181,00000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4 348,00000</w:t>
            </w:r>
          </w:p>
        </w:tc>
      </w:tr>
      <w:tr w:rsidR="00127902" w:rsidRPr="00127902" w:rsidTr="00127902">
        <w:trPr>
          <w:trHeight w:val="972"/>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Обеспечение выплаты  семьям опекунов на содержание подопечных детей  (Социальное обеспечение и иные выплаты населению)</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01 4 09 78543</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300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4 001,00000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4 181,00000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4 348,00000</w:t>
            </w:r>
          </w:p>
        </w:tc>
      </w:tr>
      <w:tr w:rsidR="00127902" w:rsidRPr="00127902" w:rsidTr="00127902">
        <w:trPr>
          <w:trHeight w:val="181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 xml:space="preserve">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w:t>
            </w:r>
            <w:r w:rsidRPr="00127902">
              <w:rPr>
                <w:rFonts w:ascii="Times New Roman" w:eastAsia="Times New Roman" w:hAnsi="Times New Roman" w:cs="Times New Roman"/>
                <w:i/>
                <w:iCs/>
                <w:sz w:val="20"/>
                <w:szCs w:val="20"/>
                <w:lang w:eastAsia="ru-RU"/>
              </w:rPr>
              <w:lastRenderedPageBreak/>
              <w:t>образовательную программу дошкольного образования"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01 4 10 00000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85,50000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88,90000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92,50000</w:t>
            </w:r>
          </w:p>
        </w:tc>
      </w:tr>
      <w:tr w:rsidR="00127902" w:rsidRPr="00127902" w:rsidTr="00127902">
        <w:trPr>
          <w:trHeight w:val="166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Обеспечение выплаты компенсации,  выплачиваемой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01 4 10 78150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300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85,50000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88,90000</w:t>
            </w:r>
          </w:p>
        </w:tc>
        <w:tc>
          <w:tcPr>
            <w:tcW w:w="1496" w:type="dxa"/>
            <w:tcBorders>
              <w:top w:val="nil"/>
              <w:left w:val="single" w:sz="8" w:space="0" w:color="auto"/>
              <w:bottom w:val="nil"/>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92,50000</w:t>
            </w:r>
          </w:p>
        </w:tc>
      </w:tr>
      <w:tr w:rsidR="00127902" w:rsidRPr="00127902" w:rsidTr="00127902">
        <w:trPr>
          <w:trHeight w:val="103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2</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Муниципальная программа  "Обеспечение доступным и комфортным жильем, транспортными  и коммунальными услугами населения"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02 0 00 00000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201 314,52755</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88 240,86317</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122 798,87038</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"Создание условий для обеспечения доступным и комфортным жильем населения Нижнедевицкого муниципального района"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02 1 00 00000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2 608,20000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2 674,46317</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2 690,17038</w:t>
            </w:r>
          </w:p>
        </w:tc>
      </w:tr>
      <w:tr w:rsidR="00127902" w:rsidRPr="00127902" w:rsidTr="00127902">
        <w:trPr>
          <w:trHeight w:val="33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"Обеспечение  жильем молодых семей"</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02 1 01 00000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2 608,20000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2 674,46317</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2 690,17038</w:t>
            </w:r>
          </w:p>
        </w:tc>
      </w:tr>
      <w:tr w:rsidR="00127902" w:rsidRPr="00127902" w:rsidTr="00127902">
        <w:trPr>
          <w:trHeight w:val="75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Улучшение жилищных условий молодых семей  (Социальное обеспечение и иные выплаты населению)</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02 1 01 L4970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300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2 608,20000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2 674,46317</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2 690,17038</w:t>
            </w:r>
          </w:p>
        </w:tc>
      </w:tr>
      <w:tr w:rsidR="00127902" w:rsidRPr="00127902" w:rsidTr="00127902">
        <w:trPr>
          <w:trHeight w:val="106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""Создание условий для обеспечения качественными услугами ЖКХ населения Нижнедевицкого муниципального района Воронежской области""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02 3 00 00000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37 185,52879</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9 091,90000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3 898,20000</w:t>
            </w:r>
          </w:p>
        </w:tc>
      </w:tr>
      <w:tr w:rsidR="00127902" w:rsidRPr="00127902" w:rsidTr="00127902">
        <w:trPr>
          <w:trHeight w:val="106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Основное мероприятие "Приобретение коммунальной техники"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02 3 01 00000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12 080,10000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5 193,70000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106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приобретение коммунальной техники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xml:space="preserve">02 3 01 S8620 </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05</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12 077,00000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5 193,70000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106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страховку коммунальной техники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02 3 01 80200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05</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3,10000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7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«Строительство и модернизация котельных»</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02 3 03 00000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25 105,42879</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3 898,20000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3 898,20000</w:t>
            </w:r>
          </w:p>
        </w:tc>
      </w:tr>
      <w:tr w:rsidR="00127902" w:rsidRPr="00127902" w:rsidTr="00127902">
        <w:trPr>
          <w:trHeight w:val="121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(Иные межбюджетные трансферты)</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02 3 03 79120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05</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nil"/>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2 462,50000</w:t>
            </w:r>
          </w:p>
        </w:tc>
        <w:tc>
          <w:tcPr>
            <w:tcW w:w="1498" w:type="dxa"/>
            <w:tcBorders>
              <w:top w:val="nil"/>
              <w:left w:val="single" w:sz="8" w:space="0" w:color="auto"/>
              <w:bottom w:val="nil"/>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3 898,20000</w:t>
            </w:r>
          </w:p>
        </w:tc>
        <w:tc>
          <w:tcPr>
            <w:tcW w:w="1496" w:type="dxa"/>
            <w:tcBorders>
              <w:top w:val="nil"/>
              <w:left w:val="single" w:sz="8"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3 898,20000</w:t>
            </w:r>
          </w:p>
        </w:tc>
      </w:tr>
      <w:tr w:rsidR="00127902" w:rsidRPr="00127902" w:rsidTr="00127902">
        <w:trPr>
          <w:trHeight w:val="102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Расходы на </w:t>
            </w:r>
            <w:proofErr w:type="spellStart"/>
            <w:r w:rsidRPr="00127902">
              <w:rPr>
                <w:rFonts w:ascii="Times New Roman" w:eastAsia="Times New Roman" w:hAnsi="Times New Roman" w:cs="Times New Roman"/>
                <w:sz w:val="20"/>
                <w:szCs w:val="20"/>
                <w:lang w:eastAsia="ru-RU"/>
              </w:rPr>
              <w:t>софинансирование</w:t>
            </w:r>
            <w:proofErr w:type="spellEnd"/>
            <w:r w:rsidRPr="00127902">
              <w:rPr>
                <w:rFonts w:ascii="Times New Roman" w:eastAsia="Times New Roman" w:hAnsi="Times New Roman" w:cs="Times New Roman"/>
                <w:sz w:val="20"/>
                <w:szCs w:val="20"/>
                <w:lang w:eastAsia="ru-RU"/>
              </w:rPr>
              <w:t xml:space="preserve"> капитальных вложений в объекты муниципальной собственности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 3 03 S9760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640"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12</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22 642,92879</w:t>
            </w:r>
          </w:p>
        </w:tc>
        <w:tc>
          <w:tcPr>
            <w:tcW w:w="1498" w:type="dxa"/>
            <w:tcBorders>
              <w:top w:val="single" w:sz="4" w:space="0" w:color="auto"/>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912"/>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«Развитие улично-дорожной сети Нижнедевицкого муниципального района Воронежской области»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02 4 00 00000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161 520,79876</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76 474,50000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116 210,50000</w:t>
            </w:r>
          </w:p>
        </w:tc>
      </w:tr>
      <w:tr w:rsidR="00127902" w:rsidRPr="00127902" w:rsidTr="00127902">
        <w:trPr>
          <w:trHeight w:val="912"/>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"Сохранность и развитие автомобильных дорог общего пользования местного значения"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02 4 01 0000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127 771,70000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43 111,50000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82 162,50000</w:t>
            </w:r>
          </w:p>
        </w:tc>
      </w:tr>
      <w:tr w:rsidR="00127902" w:rsidRPr="00127902" w:rsidTr="00127902">
        <w:trPr>
          <w:trHeight w:val="75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ремонт автодорог общего пользования местного значения (Иные межбюджетные трансферты)</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02 4 01 78850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09</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127 771,70000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43 111,50000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82 162,50000</w:t>
            </w:r>
          </w:p>
        </w:tc>
      </w:tr>
      <w:tr w:rsidR="00127902" w:rsidRPr="00127902" w:rsidTr="00127902">
        <w:trPr>
          <w:trHeight w:val="1249"/>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«Содержание, ремонт, капитальный ремонт, строительство и реконструкция автомобильных дорог общего пользования местного значения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02 4 02 00000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33 749,09876</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33 363,00000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34 048,00000</w:t>
            </w:r>
          </w:p>
        </w:tc>
      </w:tr>
      <w:tr w:rsidR="00127902" w:rsidRPr="00127902" w:rsidTr="00127902">
        <w:trPr>
          <w:trHeight w:val="10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Мероприятия по развитию сети автомобильных дорог общего пользования местного значени</w:t>
            </w:r>
            <w:proofErr w:type="gramStart"/>
            <w:r w:rsidRPr="00127902">
              <w:rPr>
                <w:rFonts w:ascii="Times New Roman" w:eastAsia="Times New Roman" w:hAnsi="Times New Roman" w:cs="Times New Roman"/>
                <w:sz w:val="20"/>
                <w:szCs w:val="20"/>
                <w:lang w:eastAsia="ru-RU"/>
              </w:rPr>
              <w:t>я(</w:t>
            </w:r>
            <w:proofErr w:type="gramEnd"/>
            <w:r w:rsidRPr="00127902">
              <w:rPr>
                <w:rFonts w:ascii="Times New Roman" w:eastAsia="Times New Roman" w:hAnsi="Times New Roman" w:cs="Times New Roman"/>
                <w:sz w:val="20"/>
                <w:szCs w:val="20"/>
                <w:lang w:eastAsia="ru-RU"/>
              </w:rPr>
              <w:t>Закупка товаров, работ и услуг для государственных нужд)(дорожный фонд)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02 4 02 81290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09</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1 806,00000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1 863,00000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2 048,00000</w:t>
            </w:r>
          </w:p>
        </w:tc>
      </w:tr>
      <w:tr w:rsidR="00127902" w:rsidRPr="00127902" w:rsidTr="00127902">
        <w:trPr>
          <w:trHeight w:val="112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Мероприятия по развитию сети автомобильных дорог общего пользования местного значени</w:t>
            </w:r>
            <w:proofErr w:type="gramStart"/>
            <w:r w:rsidRPr="00127902">
              <w:rPr>
                <w:rFonts w:ascii="Times New Roman" w:eastAsia="Times New Roman" w:hAnsi="Times New Roman" w:cs="Times New Roman"/>
                <w:sz w:val="20"/>
                <w:szCs w:val="20"/>
                <w:lang w:eastAsia="ru-RU"/>
              </w:rPr>
              <w:t>я(</w:t>
            </w:r>
            <w:proofErr w:type="gramEnd"/>
            <w:r w:rsidRPr="00127902">
              <w:rPr>
                <w:rFonts w:ascii="Times New Roman" w:eastAsia="Times New Roman" w:hAnsi="Times New Roman" w:cs="Times New Roman"/>
                <w:sz w:val="20"/>
                <w:szCs w:val="20"/>
                <w:lang w:eastAsia="ru-RU"/>
              </w:rPr>
              <w:t xml:space="preserve">Иные межбюджетные </w:t>
            </w:r>
            <w:proofErr w:type="spellStart"/>
            <w:r w:rsidRPr="00127902">
              <w:rPr>
                <w:rFonts w:ascii="Times New Roman" w:eastAsia="Times New Roman" w:hAnsi="Times New Roman" w:cs="Times New Roman"/>
                <w:sz w:val="20"/>
                <w:szCs w:val="20"/>
                <w:lang w:eastAsia="ru-RU"/>
              </w:rPr>
              <w:t>трансфертыд</w:t>
            </w:r>
            <w:proofErr w:type="spellEnd"/>
            <w:r w:rsidRPr="00127902">
              <w:rPr>
                <w:rFonts w:ascii="Times New Roman" w:eastAsia="Times New Roman" w:hAnsi="Times New Roman" w:cs="Times New Roman"/>
                <w:sz w:val="20"/>
                <w:szCs w:val="20"/>
                <w:lang w:eastAsia="ru-RU"/>
              </w:rPr>
              <w:t>)(дорожный фонд)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02 4 02 81290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09</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31 943,09876</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31 500,00000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32 000,00000</w:t>
            </w:r>
          </w:p>
        </w:tc>
      </w:tr>
      <w:tr w:rsidR="00127902" w:rsidRPr="00127902" w:rsidTr="00127902">
        <w:trPr>
          <w:trHeight w:val="132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3</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Муниципальная программа «Защита населения и территории Нижнедевицкого муниципального района от чрезвычайных ситуаций, обеспечение пожарной безопасности и безопасности людей на водных объектах»</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03 0 00 00000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300,00000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300,00000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300,00000</w:t>
            </w:r>
          </w:p>
        </w:tc>
      </w:tr>
      <w:tr w:rsidR="00127902" w:rsidRPr="00127902" w:rsidTr="00127902">
        <w:trPr>
          <w:trHeight w:val="63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Подпрограмма «Развитие и модернизация защиты населения от угроз чрезвычайных ситуаций и пожаров»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03 1 00 00000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300,00000</w:t>
            </w:r>
          </w:p>
        </w:tc>
      </w:tr>
      <w:tr w:rsidR="00127902" w:rsidRPr="00127902" w:rsidTr="00127902">
        <w:trPr>
          <w:trHeight w:val="63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«Повышение готовности к ликвидации чрезвычайных ситуаций»</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03 1 02 00000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300,00000</w:t>
            </w:r>
          </w:p>
        </w:tc>
      </w:tr>
      <w:tr w:rsidR="00127902" w:rsidRPr="00127902" w:rsidTr="00127902">
        <w:trPr>
          <w:trHeight w:val="9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Мероприятия в сфере защиты населения от чрезвычайных ситуаций и пожаров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03 1 02 81430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300,00000</w:t>
            </w:r>
          </w:p>
        </w:tc>
      </w:tr>
      <w:tr w:rsidR="00127902" w:rsidRPr="00127902" w:rsidTr="00127902">
        <w:trPr>
          <w:trHeight w:val="48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4</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Муниципальная программа "Развитие культуры"</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04 0 00 00000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49 127,62105</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50 016,24340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50 088,67079</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"Развитие сельской культуры Нижнедевицкого муниципального района"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04 1 00 00000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39 430,28391</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40 334,24340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40 406,67079</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 xml:space="preserve">Основное мероприятие "Содействие сохранению и развитию культурно - </w:t>
            </w:r>
            <w:proofErr w:type="spellStart"/>
            <w:r w:rsidRPr="00127902">
              <w:rPr>
                <w:rFonts w:ascii="Times New Roman" w:eastAsia="Times New Roman" w:hAnsi="Times New Roman" w:cs="Times New Roman"/>
                <w:i/>
                <w:iCs/>
                <w:sz w:val="20"/>
                <w:szCs w:val="20"/>
                <w:lang w:eastAsia="ru-RU"/>
              </w:rPr>
              <w:t>досуговых</w:t>
            </w:r>
            <w:proofErr w:type="spellEnd"/>
            <w:r w:rsidRPr="00127902">
              <w:rPr>
                <w:rFonts w:ascii="Times New Roman" w:eastAsia="Times New Roman" w:hAnsi="Times New Roman" w:cs="Times New Roman"/>
                <w:i/>
                <w:iCs/>
                <w:sz w:val="20"/>
                <w:szCs w:val="20"/>
                <w:lang w:eastAsia="ru-RU"/>
              </w:rPr>
              <w:t xml:space="preserve"> учреждений культуры Нижнедевицкого муниципального района"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04 1 01 00000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28 211,04056</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29 114,90000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29 185,28000</w:t>
            </w:r>
          </w:p>
        </w:tc>
      </w:tr>
      <w:tr w:rsidR="00127902" w:rsidRPr="00127902" w:rsidTr="00127902">
        <w:trPr>
          <w:trHeight w:val="166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04 1 01 00590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08</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20 430,00000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20 430,00000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20 430,00000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04 1 01 00590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08</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7 678,04056</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7 520,00000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7 520,00000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(Иные бюджетные ассигнования)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04 1 01 00590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08</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53,00000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53,00000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53,00000</w:t>
            </w:r>
          </w:p>
        </w:tc>
      </w:tr>
      <w:tr w:rsidR="00127902" w:rsidRPr="00127902" w:rsidTr="00127902">
        <w:trPr>
          <w:trHeight w:val="645"/>
        </w:trPr>
        <w:tc>
          <w:tcPr>
            <w:tcW w:w="520" w:type="dxa"/>
            <w:tcBorders>
              <w:top w:val="nil"/>
              <w:left w:val="single" w:sz="8" w:space="0" w:color="auto"/>
              <w:bottom w:val="single" w:sz="8" w:space="0" w:color="auto"/>
              <w:right w:val="nil"/>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single" w:sz="8" w:space="0" w:color="auto"/>
              <w:bottom w:val="nil"/>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Мероприятия по укреплению материально-технической базы домов культуры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 1 01 L4670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08</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1 111,90000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1 182,28000</w:t>
            </w:r>
          </w:p>
        </w:tc>
      </w:tr>
      <w:tr w:rsidR="00127902" w:rsidRPr="00127902" w:rsidTr="00127902">
        <w:trPr>
          <w:trHeight w:val="960"/>
        </w:trPr>
        <w:tc>
          <w:tcPr>
            <w:tcW w:w="520" w:type="dxa"/>
            <w:tcBorders>
              <w:top w:val="nil"/>
              <w:left w:val="single" w:sz="8" w:space="0" w:color="auto"/>
              <w:bottom w:val="single" w:sz="8" w:space="0" w:color="auto"/>
              <w:right w:val="nil"/>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04 1 01 70100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08</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645"/>
        </w:trPr>
        <w:tc>
          <w:tcPr>
            <w:tcW w:w="520" w:type="dxa"/>
            <w:tcBorders>
              <w:top w:val="nil"/>
              <w:left w:val="single" w:sz="8" w:space="0" w:color="auto"/>
              <w:bottom w:val="single" w:sz="8" w:space="0" w:color="auto"/>
              <w:right w:val="nil"/>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Основное мероприятие "Поддержка отрасли культуры в рамках регионального проекта "Культурная среда"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04 1 02 </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68,38885</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68,34340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70,39079</w:t>
            </w:r>
          </w:p>
        </w:tc>
      </w:tr>
      <w:tr w:rsidR="00127902" w:rsidRPr="00127902" w:rsidTr="00127902">
        <w:trPr>
          <w:trHeight w:val="10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поддержку отрасли культуры  (комплектование документных фондов библиотек)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04 1 02 L5190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300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08</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68,38885</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68,34340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70,39079</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"Повышение доступности и качества библиотечных услуг Нижнедевицкого муниципального района"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04 1 02 00000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11 150,85450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11 151,00000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11 151,00000</w:t>
            </w:r>
          </w:p>
        </w:tc>
      </w:tr>
      <w:tr w:rsidR="00127902" w:rsidRPr="00127902" w:rsidTr="00127902">
        <w:trPr>
          <w:trHeight w:val="15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04 1 02 00590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08</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9 765,00000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9 765,00000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9 765,00000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04 1 02 00590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08</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1 315,85450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1 316,00000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1 316,00000</w:t>
            </w:r>
          </w:p>
        </w:tc>
      </w:tr>
      <w:tr w:rsidR="00127902" w:rsidRPr="00127902" w:rsidTr="00127902">
        <w:trPr>
          <w:trHeight w:val="6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(Иные бюджетные ассигнования)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04 1 02 00590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08</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70,00000</w:t>
            </w:r>
          </w:p>
        </w:tc>
      </w:tr>
      <w:tr w:rsidR="00127902" w:rsidRPr="00127902" w:rsidTr="00127902">
        <w:trPr>
          <w:trHeight w:val="54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"Образование"</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04 2 00 00000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9 697,33714</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9 682,00000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9 682,00000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"Содействие развитию образования в сфере культуры Нижнедевицкого муниципального района"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04 2 01 00000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9 697,33714</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9 682,00000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9 682,00000</w:t>
            </w:r>
          </w:p>
        </w:tc>
      </w:tr>
      <w:tr w:rsidR="00127902" w:rsidRPr="00127902" w:rsidTr="00127902">
        <w:trPr>
          <w:trHeight w:val="15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04 2 01 00590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9 140,00000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9 140,00000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9 140,00000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both"/>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04 2 01 00590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557,33714</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542,00000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542,00000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5</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 xml:space="preserve">Муниципальной программы "Развитие физической культуры и </w:t>
            </w:r>
            <w:r w:rsidRPr="00127902">
              <w:rPr>
                <w:rFonts w:ascii="Times New Roman" w:eastAsia="Times New Roman" w:hAnsi="Times New Roman" w:cs="Times New Roman"/>
                <w:b/>
                <w:bCs/>
                <w:sz w:val="20"/>
                <w:szCs w:val="20"/>
                <w:lang w:eastAsia="ru-RU"/>
              </w:rPr>
              <w:lastRenderedPageBreak/>
              <w:t>спорта"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lastRenderedPageBreak/>
              <w:t>06 0 00 00000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1 822,00000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1 122,00000</w:t>
            </w:r>
          </w:p>
        </w:tc>
        <w:tc>
          <w:tcPr>
            <w:tcW w:w="1496"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116 824,80000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«Развитие физической культуры и спорта Нижнедевицкого муниципального района"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06 1 00 00000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1 822,00000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1 122,00000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1 122,00000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"Мероприятия в области физической культуры и спорта"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06 1 01 00000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1 822,00000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1 122,00000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1 122,00000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Реализация мероприятий в области физической культуры и массового спорта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06 1 01 80410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1 129,61421</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440,00000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440,00000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Реализация мероприятий по созданию условий для развития физической культуры и массового спорта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06 1 01 S8790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692,38579</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682,00000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682,00000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"Развитие сети спортивных сооружений Нижнедевицкого   муниципального района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06 2 00 00000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115 702,80000</w:t>
            </w:r>
          </w:p>
        </w:tc>
      </w:tr>
      <w:tr w:rsidR="00127902" w:rsidRPr="00127902" w:rsidTr="00127902">
        <w:trPr>
          <w:trHeight w:val="732"/>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"Развитие сети спортивных сооружений Нижнедевицкого   муниципального района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06 2 01 00000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115 702,80000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Мероприятия в области развития сети спортивных сооружений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06 2 01 S8790 </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05</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jc w:val="center"/>
              <w:rPr>
                <w:rFonts w:ascii="Arial CYR" w:eastAsia="Times New Roman" w:hAnsi="Arial CYR" w:cs="Arial CYR"/>
                <w:sz w:val="20"/>
                <w:szCs w:val="20"/>
                <w:lang w:eastAsia="ru-RU"/>
              </w:rPr>
            </w:pPr>
            <w:r w:rsidRPr="00127902">
              <w:rPr>
                <w:rFonts w:ascii="Arial CYR" w:eastAsia="Times New Roman" w:hAnsi="Arial CYR" w:cs="Arial CYR"/>
                <w:sz w:val="20"/>
                <w:szCs w:val="20"/>
                <w:lang w:eastAsia="ru-RU"/>
              </w:rPr>
              <w:t>115702,80000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6</w:t>
            </w:r>
          </w:p>
        </w:tc>
        <w:tc>
          <w:tcPr>
            <w:tcW w:w="2472" w:type="dxa"/>
            <w:tcBorders>
              <w:top w:val="nil"/>
              <w:left w:val="nil"/>
              <w:bottom w:val="single" w:sz="8" w:space="0" w:color="auto"/>
              <w:right w:val="single" w:sz="8" w:space="0" w:color="auto"/>
            </w:tcBorders>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 xml:space="preserve">Муниципальная программа "Экономическое развитие и инновационная экономика"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07 0 00 00000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9 260,60000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9 313,00000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9 713,90000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"Развитие и поддержка малого и среднего предпринимательства"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07 2 00 00000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8 945,60000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9 313,00000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9 713,90000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"Финансовая поддержка субъектов малого и среднего предпринимательства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07 2 01 00000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1 710,00000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1 840,00000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1 994,00000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Расходы на  поддержку субъектов малого и среднего предпринимательства (Закупка товаров, работ и </w:t>
            </w:r>
            <w:r w:rsidRPr="00127902">
              <w:rPr>
                <w:rFonts w:ascii="Times New Roman" w:eastAsia="Times New Roman" w:hAnsi="Times New Roman" w:cs="Times New Roman"/>
                <w:sz w:val="20"/>
                <w:szCs w:val="20"/>
                <w:lang w:eastAsia="ru-RU"/>
              </w:rPr>
              <w:lastRenderedPageBreak/>
              <w:t>услуг для государственных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07 2 01 88640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1 710,00000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1 840,00000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1 994,00000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"Поддержка и развитие пассажирских перевозок автомобильным транспортом"</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07 2 02 00000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7 235,60000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7 473,00000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7 719,90000</w:t>
            </w:r>
          </w:p>
        </w:tc>
      </w:tr>
      <w:tr w:rsidR="00127902" w:rsidRPr="00127902" w:rsidTr="00127902">
        <w:trPr>
          <w:trHeight w:val="211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Субсидии на возмещение части затрат по перевозке пассажиров юридическими лицами и индивидуальными предпринимателями, осуществляющими пассажирские перевозки по внутримуниципальным маршрутам регулярного сообщения на территории Нижнедевицкого муниципального района (Иные бюджетные ассигнования)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07 2 02 S9260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08</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7 235,60000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7 473,00000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7 719,90000</w:t>
            </w:r>
          </w:p>
        </w:tc>
      </w:tr>
      <w:tr w:rsidR="00127902" w:rsidRPr="00127902" w:rsidTr="00127902">
        <w:trPr>
          <w:trHeight w:val="52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"Управление муниципальным имуществом"</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07 4 00 00000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315,00000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79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Основное мероприятие «Общие вопросы управления муниципальной собственностью»</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07 4 01 00000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315,00000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6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Выполнение других расходных обязательств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07 4 01 80200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315,00000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48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7</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Муниципальная программа "Развитие сельского хозяйства"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08 0 00 00000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7 336,40000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7 296,60000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7 282,40000</w:t>
            </w:r>
          </w:p>
        </w:tc>
      </w:tr>
      <w:tr w:rsidR="00127902" w:rsidRPr="00127902" w:rsidTr="00127902">
        <w:trPr>
          <w:trHeight w:val="99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"Финансовое обеспечение деятельности МКУ "Центр поддержки агропромышленного комплекса и сельских территорий"</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08 5 00 00000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7 053,00000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7 053,00000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7 053,00000</w:t>
            </w:r>
          </w:p>
        </w:tc>
      </w:tr>
      <w:tr w:rsidR="00127902" w:rsidRPr="00127902" w:rsidTr="00127902">
        <w:trPr>
          <w:trHeight w:val="803"/>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 xml:space="preserve">Основное мероприятие "Финансовое обеспечение деятельности  МКУ "ЦП АПК и </w:t>
            </w:r>
            <w:proofErr w:type="gramStart"/>
            <w:r w:rsidRPr="00127902">
              <w:rPr>
                <w:rFonts w:ascii="Times New Roman" w:eastAsia="Times New Roman" w:hAnsi="Times New Roman" w:cs="Times New Roman"/>
                <w:i/>
                <w:iCs/>
                <w:sz w:val="20"/>
                <w:szCs w:val="20"/>
                <w:lang w:eastAsia="ru-RU"/>
              </w:rPr>
              <w:t>СТ</w:t>
            </w:r>
            <w:proofErr w:type="gramEnd"/>
            <w:r w:rsidRPr="00127902">
              <w:rPr>
                <w:rFonts w:ascii="Times New Roman" w:eastAsia="Times New Roman" w:hAnsi="Times New Roman" w:cs="Times New Roman"/>
                <w:i/>
                <w:iCs/>
                <w:sz w:val="20"/>
                <w:szCs w:val="20"/>
                <w:lang w:eastAsia="ru-RU"/>
              </w:rPr>
              <w:t xml:space="preserve">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08 5 01 00000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7 053,00000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7 053,00000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7 053,00000</w:t>
            </w:r>
          </w:p>
        </w:tc>
      </w:tr>
      <w:tr w:rsidR="00127902" w:rsidRPr="00127902" w:rsidTr="00127902">
        <w:trPr>
          <w:trHeight w:val="1763"/>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МКУ "ЦП АПК и СТ</w:t>
            </w:r>
            <w:proofErr w:type="gramStart"/>
            <w:r w:rsidRPr="00127902">
              <w:rPr>
                <w:rFonts w:ascii="Times New Roman" w:eastAsia="Times New Roman" w:hAnsi="Times New Roman" w:cs="Times New Roman"/>
                <w:sz w:val="20"/>
                <w:szCs w:val="20"/>
                <w:lang w:eastAsia="ru-RU"/>
              </w:rPr>
              <w:t>"(</w:t>
            </w:r>
            <w:proofErr w:type="gramEnd"/>
            <w:r w:rsidRPr="00127902">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08 5 01 80200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05</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3 806,00000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3 806,00000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3 806,00000</w:t>
            </w:r>
          </w:p>
        </w:tc>
      </w:tr>
      <w:tr w:rsidR="00127902" w:rsidRPr="00127902" w:rsidTr="00127902">
        <w:trPr>
          <w:trHeight w:val="99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Расходы на обеспечение деятельности  МУК "ЦП АПК и </w:t>
            </w:r>
            <w:proofErr w:type="gramStart"/>
            <w:r w:rsidRPr="00127902">
              <w:rPr>
                <w:rFonts w:ascii="Times New Roman" w:eastAsia="Times New Roman" w:hAnsi="Times New Roman" w:cs="Times New Roman"/>
                <w:sz w:val="20"/>
                <w:szCs w:val="20"/>
                <w:lang w:eastAsia="ru-RU"/>
              </w:rPr>
              <w:t>СТ</w:t>
            </w:r>
            <w:proofErr w:type="gramEnd"/>
            <w:r w:rsidRPr="00127902">
              <w:rPr>
                <w:rFonts w:ascii="Times New Roman" w:eastAsia="Times New Roman" w:hAnsi="Times New Roman" w:cs="Times New Roman"/>
                <w:sz w:val="20"/>
                <w:szCs w:val="20"/>
                <w:lang w:eastAsia="ru-RU"/>
              </w:rPr>
              <w:t>"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08 5 01 80200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05</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3 246,00000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3 246,00000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3 246,00000</w:t>
            </w:r>
          </w:p>
        </w:tc>
      </w:tr>
      <w:tr w:rsidR="00127902" w:rsidRPr="00127902" w:rsidTr="00127902">
        <w:trPr>
          <w:trHeight w:val="90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МКУ "ЦП АПК и СТ</w:t>
            </w:r>
            <w:proofErr w:type="gramStart"/>
            <w:r w:rsidRPr="00127902">
              <w:rPr>
                <w:rFonts w:ascii="Times New Roman" w:eastAsia="Times New Roman" w:hAnsi="Times New Roman" w:cs="Times New Roman"/>
                <w:sz w:val="20"/>
                <w:szCs w:val="20"/>
                <w:lang w:eastAsia="ru-RU"/>
              </w:rPr>
              <w:t>"(</w:t>
            </w:r>
            <w:proofErr w:type="gramEnd"/>
            <w:r w:rsidRPr="00127902">
              <w:rPr>
                <w:rFonts w:ascii="Times New Roman" w:eastAsia="Times New Roman" w:hAnsi="Times New Roman" w:cs="Times New Roman"/>
                <w:sz w:val="20"/>
                <w:szCs w:val="20"/>
                <w:lang w:eastAsia="ru-RU"/>
              </w:rPr>
              <w:t>Иные бюджетные ассигнования)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08 5 01 80200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05</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"Устойчивое развитие сельских территорий Воронежской области"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08 6 00 00000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135,00000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135,00000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08 6 01 00000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135,00000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135,00000</w:t>
            </w:r>
          </w:p>
        </w:tc>
      </w:tr>
      <w:tr w:rsidR="00127902" w:rsidRPr="00127902" w:rsidTr="00127902">
        <w:trPr>
          <w:trHeight w:val="165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Мероприятия по улучшению жилищных условий граждан, в том числе молодых семей и молодых специалистов, проживающих и работающих в сельской местности (Социальное обеспечение и иные выплаты населению)</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08 6 01 80200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300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135,00000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135,00000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"Обеспечение эпизоотического и ветеринарно-санитарного благополучия на территории Нижнедевицкого муниципального района»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08 7 00 00000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283,40000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108,60000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94,40000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«Регулирование численности безнадзорных животных»</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08 7 02 00000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283,40000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108,60000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94,40000</w:t>
            </w:r>
          </w:p>
        </w:tc>
      </w:tr>
      <w:tr w:rsidR="00127902" w:rsidRPr="00127902" w:rsidTr="00127902">
        <w:trPr>
          <w:trHeight w:val="638"/>
        </w:trPr>
        <w:tc>
          <w:tcPr>
            <w:tcW w:w="520" w:type="dxa"/>
            <w:tcBorders>
              <w:top w:val="nil"/>
              <w:left w:val="single" w:sz="8" w:space="0" w:color="auto"/>
              <w:bottom w:val="nil"/>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Отлов и утилизация безнадзорных животных (Закупка товаров, работ и услуг для государственных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08 7 02 78450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05</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283,40000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108,60000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94,40000</w:t>
            </w:r>
          </w:p>
        </w:tc>
      </w:tr>
      <w:tr w:rsidR="00127902" w:rsidRPr="00127902" w:rsidTr="00127902">
        <w:trPr>
          <w:trHeight w:val="9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8</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Муниципальная программа Нижнедевицкого муниципального района "</w:t>
            </w:r>
            <w:proofErr w:type="spellStart"/>
            <w:r w:rsidRPr="00127902">
              <w:rPr>
                <w:rFonts w:ascii="Times New Roman" w:eastAsia="Times New Roman" w:hAnsi="Times New Roman" w:cs="Times New Roman"/>
                <w:b/>
                <w:bCs/>
                <w:sz w:val="20"/>
                <w:szCs w:val="20"/>
                <w:lang w:eastAsia="ru-RU"/>
              </w:rPr>
              <w:t>Энергоэффективность</w:t>
            </w:r>
            <w:proofErr w:type="spellEnd"/>
            <w:r w:rsidRPr="00127902">
              <w:rPr>
                <w:rFonts w:ascii="Times New Roman" w:eastAsia="Times New Roman" w:hAnsi="Times New Roman" w:cs="Times New Roman"/>
                <w:b/>
                <w:bCs/>
                <w:sz w:val="20"/>
                <w:szCs w:val="20"/>
                <w:lang w:eastAsia="ru-RU"/>
              </w:rPr>
              <w:t xml:space="preserve"> и развитие энергетики"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09 0 00 00000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4 111,44590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6 871,35590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3 371,35590</w:t>
            </w:r>
          </w:p>
        </w:tc>
      </w:tr>
      <w:tr w:rsidR="00127902" w:rsidRPr="00127902" w:rsidTr="00127902">
        <w:trPr>
          <w:trHeight w:val="152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«Повышение энергетической эффективности экономики Нижнедевицкого муниципального района Воронежской области и сокращение энергетических издержек в бюджетном секторе»</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09 1 00 00000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4 111,44590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6 871,35590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3 371,35590</w:t>
            </w:r>
          </w:p>
        </w:tc>
      </w:tr>
      <w:tr w:rsidR="00127902" w:rsidRPr="00127902" w:rsidTr="00127902">
        <w:trPr>
          <w:trHeight w:val="74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"Замена светильников  уличного освещения"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09 1 05 00000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2 740,09000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5 500,00000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2 000,00000</w:t>
            </w:r>
          </w:p>
        </w:tc>
      </w:tr>
      <w:tr w:rsidR="00127902" w:rsidRPr="00127902" w:rsidTr="00127902">
        <w:trPr>
          <w:trHeight w:val="612"/>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модернизацию уличного освещения (Иные межбюджетные трансферты)</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09 1 05 78140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05</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2 740,09000</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5500,00000</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2000,00000</w:t>
            </w:r>
          </w:p>
        </w:tc>
      </w:tr>
      <w:tr w:rsidR="00127902" w:rsidRPr="00127902" w:rsidTr="00127902">
        <w:trPr>
          <w:trHeight w:val="612"/>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"Организация уличного освещения"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09 1 06 00000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1 371,35590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1 371,35590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1 371,35590</w:t>
            </w:r>
          </w:p>
        </w:tc>
      </w:tr>
      <w:tr w:rsidR="00127902" w:rsidRPr="00127902" w:rsidTr="00127902">
        <w:trPr>
          <w:trHeight w:val="589"/>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уличное освещение (Иные межбюджетные трансферты)</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09 1 06 78670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05</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1 371,35590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1 371,35590</w:t>
            </w:r>
          </w:p>
        </w:tc>
        <w:tc>
          <w:tcPr>
            <w:tcW w:w="1496" w:type="dxa"/>
            <w:tcBorders>
              <w:top w:val="nil"/>
              <w:left w:val="single" w:sz="8" w:space="0" w:color="auto"/>
              <w:bottom w:val="nil"/>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1 371,35590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9</w:t>
            </w:r>
          </w:p>
        </w:tc>
        <w:tc>
          <w:tcPr>
            <w:tcW w:w="2472"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Муниципальная программа "Совершенствование муниципального управления"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10 0 00 00000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48 916,60417</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48 710,00000</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48 711,00000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"Обеспечение деятельности администрации Нижнедевицкого муниципального района"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10 1 00 00000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26 532,60417</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26 369,00000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26 369,00000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"Финансовое обеспечение деятельности администрации Нижнедевицкого муниципального района"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10 1 01 00000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2 379,70417</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2 213,00000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2 213,00000</w:t>
            </w:r>
          </w:p>
        </w:tc>
      </w:tr>
      <w:tr w:rsidR="00127902" w:rsidRPr="00127902" w:rsidTr="00127902">
        <w:trPr>
          <w:trHeight w:val="175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главы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10 1 01 82020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2 213,00000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2 213,00000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2 213,00000</w:t>
            </w:r>
          </w:p>
        </w:tc>
      </w:tr>
      <w:tr w:rsidR="00127902" w:rsidRPr="00127902" w:rsidTr="00127902">
        <w:trPr>
          <w:trHeight w:val="175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главы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10 1 01 70100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166,70417</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57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"Финансовое обеспечение деятельности администрации Нижнедевицкого муниципального района"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10 1 02 00000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24 152,90000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24 156,00000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24 156,00000</w:t>
            </w:r>
          </w:p>
        </w:tc>
      </w:tr>
      <w:tr w:rsidR="00127902" w:rsidRPr="00127902" w:rsidTr="00127902">
        <w:trPr>
          <w:trHeight w:val="171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администрации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10 1 02 82010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22 673,00000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22 671,00000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22 671,00000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Расходы на  обеспечение деятельности администрации Нижнедевицкого муниципального района </w:t>
            </w:r>
            <w:r w:rsidRPr="00127902">
              <w:rPr>
                <w:rFonts w:ascii="Times New Roman" w:eastAsia="Times New Roman" w:hAnsi="Times New Roman" w:cs="Times New Roman"/>
                <w:sz w:val="20"/>
                <w:szCs w:val="20"/>
                <w:lang w:eastAsia="ru-RU"/>
              </w:rPr>
              <w:lastRenderedPageBreak/>
              <w:t>(Закупка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10 1 02 82010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1 299,90000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1 305,00000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1 305,00000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администрации Нижнедевицкого муниципального района (Иные бюджетные ассигнования)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10 1 02 82010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180,00000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180,00000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180,00000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"Обеспечение деятельности Совета народных депутатов Нижнедевицкого муниципального района"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10 2 00 00000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730,00000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730,00000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730,00000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 xml:space="preserve">Основное мероприятие "Финансовое обеспечение деятельности  Совета народных депутатов"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10 2 01 00000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730,00000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730,00000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730,00000</w:t>
            </w:r>
          </w:p>
        </w:tc>
      </w:tr>
      <w:tr w:rsidR="00127902" w:rsidRPr="00127902" w:rsidTr="00127902">
        <w:trPr>
          <w:trHeight w:val="19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функций муниципальных органов в рамках обеспечения деятельности Совета народных депутатов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10 2 01 82010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xml:space="preserve">100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660,00000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660,00000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660,00000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функций муниципальных органов в рамках обеспечения деятельности Совета народных депутатов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10 2 01 82010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70,00000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"Обеспечение деятельности контрольно-счетной комиссии Нижнедевицкого муниципального района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10 3 00 00000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972,00000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972,00000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972,00000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 xml:space="preserve">Основное  мероприятие "Содержание председателя контрольно-счетной комиссии Нижнедевицкого </w:t>
            </w:r>
            <w:r w:rsidRPr="00127902">
              <w:rPr>
                <w:rFonts w:ascii="Times New Roman" w:eastAsia="Times New Roman" w:hAnsi="Times New Roman" w:cs="Times New Roman"/>
                <w:i/>
                <w:iCs/>
                <w:sz w:val="20"/>
                <w:szCs w:val="20"/>
                <w:lang w:eastAsia="ru-RU"/>
              </w:rPr>
              <w:lastRenderedPageBreak/>
              <w:t>муниципального района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10 3 01 00000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972,00000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972,00000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972,00000</w:t>
            </w:r>
          </w:p>
        </w:tc>
      </w:tr>
      <w:tr w:rsidR="00127902" w:rsidRPr="00127902" w:rsidTr="00127902">
        <w:trPr>
          <w:trHeight w:val="15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10 3 01 82050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06</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944,00000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944,00000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944,00000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функций муниципальных органов в рамках обеспечения деятельности контрольно-счетной комиссии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10 3 01 82050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06</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28,00000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28,00000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28,00000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"Обеспечение деятельности   МКУ «Управление делами Нижнедевицкого муниципального района"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10 4 00 00000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20 631,00000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20 631,00000</w:t>
            </w:r>
          </w:p>
        </w:tc>
        <w:tc>
          <w:tcPr>
            <w:tcW w:w="1496"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20 631,00000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 xml:space="preserve">Основное мероприятие "Финансовое обеспечение деятельности  МКУ "Управление делами Нижнедевицкого муниципального района"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10 4 01 00000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20 631,00000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20 631,00000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20 631,00000</w:t>
            </w:r>
          </w:p>
        </w:tc>
      </w:tr>
      <w:tr w:rsidR="00127902" w:rsidRPr="00127902" w:rsidTr="00127902">
        <w:trPr>
          <w:trHeight w:val="153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МКУ «Управление делами Нижнедевицкого муниципального района"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10 4 01 80200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14 731,00000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14 731,00000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14 731,00000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Расходы на обеспечение деятельности    МКУ «Управление делами Нижнедевицкого муниципального района" (Закупка товаров, работ и </w:t>
            </w:r>
            <w:r w:rsidRPr="00127902">
              <w:rPr>
                <w:rFonts w:ascii="Times New Roman" w:eastAsia="Times New Roman" w:hAnsi="Times New Roman" w:cs="Times New Roman"/>
                <w:sz w:val="20"/>
                <w:szCs w:val="20"/>
                <w:lang w:eastAsia="ru-RU"/>
              </w:rPr>
              <w:lastRenderedPageBreak/>
              <w:t>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10 4 01 80200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5 870,00000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5 870,00000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5 870,00000</w:t>
            </w:r>
          </w:p>
        </w:tc>
      </w:tr>
      <w:tr w:rsidR="00127902" w:rsidRPr="00127902" w:rsidTr="00127902">
        <w:trPr>
          <w:trHeight w:val="972"/>
        </w:trPr>
        <w:tc>
          <w:tcPr>
            <w:tcW w:w="520" w:type="dxa"/>
            <w:tcBorders>
              <w:top w:val="nil"/>
              <w:left w:val="single" w:sz="8" w:space="0" w:color="auto"/>
              <w:bottom w:val="nil"/>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МКУ «Управление делами Нижнедевицкого муниципального района"  (Иные бюджетные ассигнования)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10 4 01 80200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12</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30,00000</w:t>
            </w:r>
          </w:p>
        </w:tc>
      </w:tr>
      <w:tr w:rsidR="00127902" w:rsidRPr="00127902" w:rsidTr="00127902">
        <w:trPr>
          <w:trHeight w:val="923"/>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Подпрограмма "Развитие муниципальной политики в сфере </w:t>
            </w:r>
            <w:proofErr w:type="spellStart"/>
            <w:r w:rsidRPr="00127902">
              <w:rPr>
                <w:rFonts w:ascii="Times New Roman" w:eastAsia="Times New Roman" w:hAnsi="Times New Roman" w:cs="Times New Roman"/>
                <w:sz w:val="20"/>
                <w:szCs w:val="20"/>
                <w:lang w:eastAsia="ru-RU"/>
              </w:rPr>
              <w:t>социально-зкономического</w:t>
            </w:r>
            <w:proofErr w:type="spellEnd"/>
            <w:r w:rsidRPr="00127902">
              <w:rPr>
                <w:rFonts w:ascii="Times New Roman" w:eastAsia="Times New Roman" w:hAnsi="Times New Roman" w:cs="Times New Roman"/>
                <w:sz w:val="20"/>
                <w:szCs w:val="20"/>
                <w:lang w:eastAsia="ru-RU"/>
              </w:rPr>
              <w:t xml:space="preserve"> развития муниципального образования"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10 5 00 00000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51,00000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9,00000</w:t>
            </w:r>
          </w:p>
        </w:tc>
      </w:tr>
      <w:tr w:rsidR="00127902" w:rsidRPr="00127902" w:rsidTr="00127902">
        <w:trPr>
          <w:trHeight w:val="638"/>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"Социально-экономического развитие муниципального образования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10 5 01 00000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51,00000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9,00000</w:t>
            </w:r>
          </w:p>
        </w:tc>
      </w:tr>
      <w:tr w:rsidR="00127902" w:rsidRPr="00127902" w:rsidTr="00127902">
        <w:trPr>
          <w:trHeight w:val="192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10 5 01 51200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05</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51,00000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8,00000</w:t>
            </w:r>
          </w:p>
        </w:tc>
        <w:tc>
          <w:tcPr>
            <w:tcW w:w="1496" w:type="dxa"/>
            <w:tcBorders>
              <w:top w:val="nil"/>
              <w:left w:val="single" w:sz="8" w:space="0" w:color="auto"/>
              <w:bottom w:val="nil"/>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9,00000</w:t>
            </w:r>
          </w:p>
        </w:tc>
      </w:tr>
      <w:tr w:rsidR="00127902" w:rsidRPr="00127902" w:rsidTr="00127902">
        <w:trPr>
          <w:trHeight w:val="12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10</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Муниципальная программа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11 0 00 00000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77 399,90283</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36 711,20000</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34 452,20000</w:t>
            </w:r>
          </w:p>
        </w:tc>
      </w:tr>
      <w:tr w:rsidR="00127902" w:rsidRPr="00127902" w:rsidTr="00127902">
        <w:trPr>
          <w:trHeight w:val="33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"Управление  муниципальными финансами"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11 1 00 00000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16 430,00000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7 100,00000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7 100,00000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"Управление резервным фондом муниципального района"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11 1 04 00000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Управление резервным фондом муниципального района (Иные бюджетные ассигнования)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11 1 04 80570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100,00000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w:t>
            </w:r>
            <w:proofErr w:type="spellStart"/>
            <w:r w:rsidRPr="00127902">
              <w:rPr>
                <w:rFonts w:ascii="Times New Roman" w:eastAsia="Times New Roman" w:hAnsi="Times New Roman" w:cs="Times New Roman"/>
                <w:i/>
                <w:iCs/>
                <w:sz w:val="20"/>
                <w:szCs w:val="20"/>
                <w:lang w:eastAsia="ru-RU"/>
              </w:rPr>
              <w:t>Софинансирование</w:t>
            </w:r>
            <w:proofErr w:type="spellEnd"/>
            <w:r w:rsidRPr="00127902">
              <w:rPr>
                <w:rFonts w:ascii="Times New Roman" w:eastAsia="Times New Roman" w:hAnsi="Times New Roman" w:cs="Times New Roman"/>
                <w:i/>
                <w:iCs/>
                <w:sz w:val="20"/>
                <w:szCs w:val="20"/>
                <w:lang w:eastAsia="ru-RU"/>
              </w:rPr>
              <w:t xml:space="preserve"> </w:t>
            </w:r>
            <w:r w:rsidRPr="00127902">
              <w:rPr>
                <w:rFonts w:ascii="Times New Roman" w:eastAsia="Times New Roman" w:hAnsi="Times New Roman" w:cs="Times New Roman"/>
                <w:i/>
                <w:iCs/>
                <w:sz w:val="20"/>
                <w:szCs w:val="20"/>
                <w:lang w:eastAsia="ru-RU"/>
              </w:rPr>
              <w:lastRenderedPageBreak/>
              <w:t>приоритетных социально значимых расходов местных бюджетов»</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11 1 08 00000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9 330,00000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63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Зарезервированные средства, связанные с особенностями исполнения бюджета (Иные бюджетные ассигнования)</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11 1 08 80100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1 900,00000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63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Услуги по содержанию граждан из приграничных территори</w:t>
            </w:r>
            <w:proofErr w:type="gramStart"/>
            <w:r w:rsidRPr="00127902">
              <w:rPr>
                <w:rFonts w:ascii="Times New Roman" w:eastAsia="Times New Roman" w:hAnsi="Times New Roman" w:cs="Times New Roman"/>
                <w:sz w:val="20"/>
                <w:szCs w:val="20"/>
                <w:lang w:eastAsia="ru-RU"/>
              </w:rPr>
              <w:t>й(</w:t>
            </w:r>
            <w:proofErr w:type="gramEnd"/>
            <w:r w:rsidRPr="00127902">
              <w:rPr>
                <w:rFonts w:ascii="Times New Roman" w:eastAsia="Times New Roman" w:hAnsi="Times New Roman" w:cs="Times New Roman"/>
                <w:sz w:val="20"/>
                <w:szCs w:val="20"/>
                <w:lang w:eastAsia="ru-RU"/>
              </w:rPr>
              <w:t>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11 1 08 80110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2 000,00000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63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4" w:space="0" w:color="auto"/>
            </w:tcBorders>
            <w:shd w:val="clear" w:color="000000" w:fill="FFFFFF"/>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Выполнение других расходных обязательств (Межбюджетные трансферты)</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11 1 08 80200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5 430,00000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"Организация обеспечения социальных выплат отдельным категориям граждан"</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11 1 09 00000</w:t>
            </w:r>
          </w:p>
        </w:tc>
        <w:tc>
          <w:tcPr>
            <w:tcW w:w="615" w:type="dxa"/>
            <w:tcBorders>
              <w:top w:val="nil"/>
              <w:left w:val="nil"/>
              <w:bottom w:val="single" w:sz="8" w:space="0" w:color="auto"/>
              <w:right w:val="single" w:sz="8" w:space="0" w:color="auto"/>
            </w:tcBorders>
            <w:shd w:val="clear" w:color="000000" w:fill="FFFFFF"/>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7 000,00000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7 000,00000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7 000,00000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Доплаты к пенсиям муниципальных служащих Нижнедевицкого муниципального района (Социальное обеспечение и иные выплаты населению)</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11 1 09 80470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300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7 000,00000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7 000,00000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7 000,00000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Подпрограмма «Повышение устойчивости бюджетов муниципальных образований Нижнедевицкого муниципального района»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11 2 00 00000</w:t>
            </w:r>
          </w:p>
        </w:tc>
        <w:tc>
          <w:tcPr>
            <w:tcW w:w="615" w:type="dxa"/>
            <w:tcBorders>
              <w:top w:val="nil"/>
              <w:left w:val="nil"/>
              <w:bottom w:val="single" w:sz="8" w:space="0" w:color="auto"/>
              <w:right w:val="single" w:sz="8" w:space="0" w:color="auto"/>
            </w:tcBorders>
            <w:shd w:val="clear" w:color="000000" w:fill="FFFFFF"/>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47 761,90283</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16 386,20000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14 069,20000</w:t>
            </w:r>
          </w:p>
        </w:tc>
      </w:tr>
      <w:tr w:rsidR="00127902" w:rsidRPr="00127902" w:rsidTr="00127902">
        <w:trPr>
          <w:trHeight w:val="1249"/>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center"/>
            <w:hideMark/>
          </w:tcPr>
          <w:p w:rsidR="00127902" w:rsidRPr="00127902" w:rsidRDefault="00127902" w:rsidP="00127902">
            <w:pPr>
              <w:spacing w:after="24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«Совершенствование системы распределения межбюджетных трансфертов муниципальным образованиям Нижнедевицкого муниципального района"</w:t>
            </w:r>
            <w:r w:rsidRPr="00127902">
              <w:rPr>
                <w:rFonts w:ascii="Times New Roman" w:eastAsia="Times New Roman" w:hAnsi="Times New Roman" w:cs="Times New Roman"/>
                <w:i/>
                <w:iCs/>
                <w:sz w:val="20"/>
                <w:szCs w:val="20"/>
                <w:lang w:eastAsia="ru-RU"/>
              </w:rPr>
              <w:br/>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11 2 01 00000</w:t>
            </w:r>
          </w:p>
        </w:tc>
        <w:tc>
          <w:tcPr>
            <w:tcW w:w="615" w:type="dxa"/>
            <w:tcBorders>
              <w:top w:val="nil"/>
              <w:left w:val="nil"/>
              <w:bottom w:val="single" w:sz="8" w:space="0" w:color="auto"/>
              <w:right w:val="single" w:sz="8" w:space="0" w:color="auto"/>
            </w:tcBorders>
            <w:shd w:val="clear" w:color="000000" w:fill="FFFFFF"/>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5 195,99583</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3 096,20000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96,20000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Расходы на  приобретение служебного автотранспорта органам местного самоуправления поселени</w:t>
            </w:r>
            <w:proofErr w:type="gramStart"/>
            <w:r w:rsidRPr="00127902">
              <w:rPr>
                <w:rFonts w:ascii="Times New Roman" w:eastAsia="Times New Roman" w:hAnsi="Times New Roman" w:cs="Times New Roman"/>
                <w:color w:val="000000"/>
                <w:sz w:val="20"/>
                <w:szCs w:val="20"/>
                <w:lang w:eastAsia="ru-RU"/>
              </w:rPr>
              <w:t>й(</w:t>
            </w:r>
            <w:proofErr w:type="gramEnd"/>
            <w:r w:rsidRPr="00127902">
              <w:rPr>
                <w:rFonts w:ascii="Times New Roman" w:eastAsia="Times New Roman" w:hAnsi="Times New Roman" w:cs="Times New Roman"/>
                <w:color w:val="000000"/>
                <w:sz w:val="20"/>
                <w:szCs w:val="20"/>
                <w:lang w:eastAsia="ru-RU"/>
              </w:rPr>
              <w:t>Межбюджетные трансферты)</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11 2 01 79180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4 000,00000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3 000,00000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Расходы на проведение оплачиваемых общественных работ (Иные межбюджетные </w:t>
            </w:r>
            <w:r w:rsidRPr="00127902">
              <w:rPr>
                <w:rFonts w:ascii="Times New Roman" w:eastAsia="Times New Roman" w:hAnsi="Times New Roman" w:cs="Times New Roman"/>
                <w:sz w:val="20"/>
                <w:szCs w:val="20"/>
                <w:lang w:eastAsia="ru-RU"/>
              </w:rPr>
              <w:lastRenderedPageBreak/>
              <w:t>трансферты)</w:t>
            </w:r>
          </w:p>
        </w:tc>
        <w:tc>
          <w:tcPr>
            <w:tcW w:w="1438"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11 2 01 78430</w:t>
            </w:r>
          </w:p>
        </w:tc>
        <w:tc>
          <w:tcPr>
            <w:tcW w:w="615"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96,20000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96,20000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96,20000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Компенсация дополнительных расходо</w:t>
            </w:r>
            <w:proofErr w:type="gramStart"/>
            <w:r w:rsidRPr="00127902">
              <w:rPr>
                <w:rFonts w:ascii="Times New Roman" w:eastAsia="Times New Roman" w:hAnsi="Times New Roman" w:cs="Times New Roman"/>
                <w:color w:val="000000"/>
                <w:sz w:val="20"/>
                <w:szCs w:val="20"/>
                <w:lang w:eastAsia="ru-RU"/>
              </w:rPr>
              <w:t>в(</w:t>
            </w:r>
            <w:proofErr w:type="gramEnd"/>
            <w:r w:rsidRPr="00127902">
              <w:rPr>
                <w:rFonts w:ascii="Times New Roman" w:eastAsia="Times New Roman" w:hAnsi="Times New Roman" w:cs="Times New Roman"/>
                <w:color w:val="000000"/>
                <w:sz w:val="20"/>
                <w:szCs w:val="20"/>
                <w:lang w:eastAsia="ru-RU"/>
              </w:rPr>
              <w:t>Межбюджетные трансферты)</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11 2 01 70100</w:t>
            </w:r>
          </w:p>
        </w:tc>
        <w:tc>
          <w:tcPr>
            <w:tcW w:w="615" w:type="dxa"/>
            <w:tcBorders>
              <w:top w:val="single" w:sz="8" w:space="0" w:color="auto"/>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1 099,79583</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"Выравнивание бюджетной обеспеченности муниципальных образований</w:t>
            </w:r>
            <w:proofErr w:type="gramStart"/>
            <w:r w:rsidRPr="00127902">
              <w:rPr>
                <w:rFonts w:ascii="Times New Roman" w:eastAsia="Times New Roman" w:hAnsi="Times New Roman" w:cs="Times New Roman"/>
                <w:i/>
                <w:iCs/>
                <w:sz w:val="20"/>
                <w:szCs w:val="20"/>
                <w:lang w:eastAsia="ru-RU"/>
              </w:rPr>
              <w:t>."</w:t>
            </w:r>
            <w:proofErr w:type="gramEnd"/>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11 2 02 00000</w:t>
            </w:r>
          </w:p>
        </w:tc>
        <w:tc>
          <w:tcPr>
            <w:tcW w:w="615" w:type="dxa"/>
            <w:tcBorders>
              <w:top w:val="nil"/>
              <w:left w:val="nil"/>
              <w:bottom w:val="single" w:sz="8" w:space="0" w:color="auto"/>
              <w:right w:val="single" w:sz="8" w:space="0" w:color="auto"/>
            </w:tcBorders>
            <w:shd w:val="clear" w:color="000000" w:fill="FFFFFF"/>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15 142,59500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13 290,00000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13 973,00000</w:t>
            </w:r>
          </w:p>
        </w:tc>
      </w:tr>
      <w:tr w:rsidR="00127902" w:rsidRPr="00127902" w:rsidTr="00127902">
        <w:trPr>
          <w:trHeight w:val="949"/>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Выравнивание бюджетной обеспеченности муниципальных образований (Межбюджетные трансферты</w:t>
            </w:r>
            <w:proofErr w:type="gramStart"/>
            <w:r w:rsidRPr="00127902">
              <w:rPr>
                <w:rFonts w:ascii="Times New Roman" w:eastAsia="Times New Roman" w:hAnsi="Times New Roman" w:cs="Times New Roman"/>
                <w:sz w:val="20"/>
                <w:szCs w:val="20"/>
                <w:lang w:eastAsia="ru-RU"/>
              </w:rPr>
              <w:t>)(</w:t>
            </w:r>
            <w:proofErr w:type="gramEnd"/>
            <w:r w:rsidRPr="00127902">
              <w:rPr>
                <w:rFonts w:ascii="Times New Roman" w:eastAsia="Times New Roman" w:hAnsi="Times New Roman" w:cs="Times New Roman"/>
                <w:sz w:val="20"/>
                <w:szCs w:val="20"/>
                <w:lang w:eastAsia="ru-RU"/>
              </w:rPr>
              <w:t>областной бюджет)</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11 2 02 78050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4 874,00000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4 238,00000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4 395,00000</w:t>
            </w:r>
          </w:p>
        </w:tc>
      </w:tr>
      <w:tr w:rsidR="00127902" w:rsidRPr="00127902" w:rsidTr="00127902">
        <w:trPr>
          <w:trHeight w:val="1043"/>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Выравнивание бюджетной обеспеченности муниципальных образовани</w:t>
            </w:r>
            <w:proofErr w:type="gramStart"/>
            <w:r w:rsidRPr="00127902">
              <w:rPr>
                <w:rFonts w:ascii="Times New Roman" w:eastAsia="Times New Roman" w:hAnsi="Times New Roman" w:cs="Times New Roman"/>
                <w:sz w:val="20"/>
                <w:szCs w:val="20"/>
                <w:lang w:eastAsia="ru-RU"/>
              </w:rPr>
              <w:t>й(</w:t>
            </w:r>
            <w:proofErr w:type="gramEnd"/>
            <w:r w:rsidRPr="00127902">
              <w:rPr>
                <w:rFonts w:ascii="Times New Roman" w:eastAsia="Times New Roman" w:hAnsi="Times New Roman" w:cs="Times New Roman"/>
                <w:sz w:val="20"/>
                <w:szCs w:val="20"/>
                <w:lang w:eastAsia="ru-RU"/>
              </w:rPr>
              <w:t>Межбюджетные трансферты)(районный бюджет)</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2 02 S8041</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10 268,59500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9 052,00000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9 578,00000</w:t>
            </w:r>
          </w:p>
        </w:tc>
      </w:tr>
      <w:tr w:rsidR="00127902" w:rsidRPr="00127902" w:rsidTr="00127902">
        <w:trPr>
          <w:trHeight w:val="623"/>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"Поддержка мер по обеспечению сбалансированности местных бюджетов"</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11 2 03 00000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18 766,00000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983"/>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Дотации на поддержку мер по обеспечению сбалансированности местных бюджетов  (Межбюджетные трансферты</w:t>
            </w:r>
            <w:proofErr w:type="gramStart"/>
            <w:r w:rsidRPr="00127902">
              <w:rPr>
                <w:rFonts w:ascii="Times New Roman" w:eastAsia="Times New Roman" w:hAnsi="Times New Roman" w:cs="Times New Roman"/>
                <w:sz w:val="20"/>
                <w:szCs w:val="20"/>
                <w:lang w:eastAsia="ru-RU"/>
              </w:rPr>
              <w:t>)(</w:t>
            </w:r>
            <w:proofErr w:type="gramEnd"/>
            <w:r w:rsidRPr="00127902">
              <w:rPr>
                <w:rFonts w:ascii="Times New Roman" w:eastAsia="Times New Roman" w:hAnsi="Times New Roman" w:cs="Times New Roman"/>
                <w:sz w:val="20"/>
                <w:szCs w:val="20"/>
                <w:lang w:eastAsia="ru-RU"/>
              </w:rPr>
              <w:t>районный бюджет)</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2 03 S8042</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14</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18 766,00000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nil"/>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983"/>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"Содействие повышению качества управления муниципальными финансами"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11 2 04 00000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8 657,31200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177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Компенсация  из областного бюджета понесенных расходов на  проживание граждан РФ и  лиц без гражданства, вынуждено покинувших территорию Украины и находящихся в пунктах ПВР на территории Воронежской област</w:t>
            </w:r>
            <w:proofErr w:type="gramStart"/>
            <w:r w:rsidRPr="00127902">
              <w:rPr>
                <w:rFonts w:ascii="Times New Roman" w:eastAsia="Times New Roman" w:hAnsi="Times New Roman" w:cs="Times New Roman"/>
                <w:sz w:val="20"/>
                <w:szCs w:val="20"/>
                <w:lang w:eastAsia="ru-RU"/>
              </w:rPr>
              <w:t>и(</w:t>
            </w:r>
            <w:proofErr w:type="gramEnd"/>
            <w:r w:rsidRPr="00127902">
              <w:rPr>
                <w:rFonts w:ascii="Times New Roman" w:eastAsia="Times New Roman" w:hAnsi="Times New Roman" w:cs="Times New Roman"/>
                <w:sz w:val="20"/>
                <w:szCs w:val="20"/>
                <w:lang w:eastAsia="ru-RU"/>
              </w:rPr>
              <w:t>Закупка товаров, работ и услуг для муниципальных нужд)</w:t>
            </w:r>
          </w:p>
        </w:tc>
        <w:tc>
          <w:tcPr>
            <w:tcW w:w="1438" w:type="dxa"/>
            <w:tcBorders>
              <w:top w:val="nil"/>
              <w:left w:val="nil"/>
              <w:bottom w:val="nil"/>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11 2 04 70100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2 078,40000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267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single" w:sz="8" w:space="0" w:color="auto"/>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Мероприятия на  возмещение расходов, понесенных бюджетами субъектов РФ на размещение и питание граждан РФ, иностранных граждан и лиц без гражданства, постоянно проживающих на территориях Украины, а также на территориях субъектов РФ, на которых введены максимальный и средний уровни реагирования, вынужденно покинувших жилые помещения и находившихся в пунктах временного размещения и питания на территории Р</w:t>
            </w:r>
            <w:proofErr w:type="gramStart"/>
            <w:r w:rsidRPr="00127902">
              <w:rPr>
                <w:rFonts w:ascii="Times New Roman" w:eastAsia="Times New Roman" w:hAnsi="Times New Roman" w:cs="Times New Roman"/>
                <w:sz w:val="20"/>
                <w:szCs w:val="20"/>
                <w:lang w:eastAsia="ru-RU"/>
              </w:rPr>
              <w:t>Ф(</w:t>
            </w:r>
            <w:proofErr w:type="gramEnd"/>
            <w:r w:rsidRPr="00127902">
              <w:rPr>
                <w:rFonts w:ascii="Times New Roman" w:eastAsia="Times New Roman" w:hAnsi="Times New Roman" w:cs="Times New Roman"/>
                <w:sz w:val="20"/>
                <w:szCs w:val="20"/>
                <w:lang w:eastAsia="ru-RU"/>
              </w:rPr>
              <w:t>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11 2 04 56940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03</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6 578,91200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0,00000</w:t>
            </w:r>
          </w:p>
        </w:tc>
      </w:tr>
      <w:tr w:rsidR="00127902" w:rsidRPr="00127902" w:rsidTr="00127902">
        <w:trPr>
          <w:trHeight w:val="1272"/>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Подпрограмма  «Финансовое обеспечение муниципальных образований Нижнедевицкого муниципального района для исполнения переданных полномочий»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11 3 00 00000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1 576,00000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1 593,00000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1 651,00000</w:t>
            </w:r>
          </w:p>
        </w:tc>
      </w:tr>
      <w:tr w:rsidR="00127902" w:rsidRPr="00127902" w:rsidTr="00127902">
        <w:trPr>
          <w:trHeight w:val="1249"/>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"Предоставление бюджету муниципального района  субвенции из областного бюджета на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11 3 01 00000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542,00000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548,00000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567,00000</w:t>
            </w:r>
          </w:p>
        </w:tc>
      </w:tr>
      <w:tr w:rsidR="00127902" w:rsidRPr="00127902" w:rsidTr="00127902">
        <w:trPr>
          <w:trHeight w:val="138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Расходы на выполнение  переданных полномочий по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органами, казенными учреждениями, органами управления </w:t>
            </w:r>
            <w:r w:rsidRPr="00127902">
              <w:rPr>
                <w:rFonts w:ascii="Times New Roman" w:eastAsia="Times New Roman" w:hAnsi="Times New Roman" w:cs="Times New Roman"/>
                <w:sz w:val="20"/>
                <w:szCs w:val="20"/>
                <w:lang w:eastAsia="ru-RU"/>
              </w:rPr>
              <w:lastRenderedPageBreak/>
              <w:t xml:space="preserve">государственными внебюджетными фондами)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lastRenderedPageBreak/>
              <w:t>11 3 01 78080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542,00000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548,00000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567,00000</w:t>
            </w:r>
          </w:p>
        </w:tc>
      </w:tr>
      <w:tr w:rsidR="00127902" w:rsidRPr="00127902" w:rsidTr="00127902">
        <w:trPr>
          <w:trHeight w:val="132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"Предоставление бюджету муниципального района субвенции из областного бюджета на осуществление государственных полномочий по сбору информации от поселений, входящих в муниципальный район, необходимой для ведения регистра муниципальных правовых актов Нижнедевицкого муниципального района"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11 3 02 00000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532,00000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538,00000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557,00000</w:t>
            </w:r>
          </w:p>
        </w:tc>
      </w:tr>
      <w:tr w:rsidR="00127902" w:rsidRPr="00127902" w:rsidTr="00127902">
        <w:trPr>
          <w:trHeight w:val="1643"/>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выполнение  переданных полномочий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11 3 02 78090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532,00000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538,00000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557,00000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"Предоставление бюджету муниципального района  субвенции из областного бюджета на осуществление деятельности административных комиссий"</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11 3 03 00000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502,00000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507,00000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527,00000</w:t>
            </w:r>
          </w:p>
        </w:tc>
      </w:tr>
      <w:tr w:rsidR="00127902" w:rsidRPr="00127902" w:rsidTr="00127902">
        <w:trPr>
          <w:trHeight w:val="1583"/>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выполнение переданных полномочий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11 3 03 78470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13</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502,00000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507,00000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527,00000</w:t>
            </w:r>
          </w:p>
        </w:tc>
      </w:tr>
      <w:tr w:rsidR="00127902" w:rsidRPr="00127902" w:rsidTr="00127902">
        <w:trPr>
          <w:trHeight w:val="612"/>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Подпрограмма "Обеспечение реализации муниципальной программы" </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11 4 00 00000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11 632,00000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11 632,00000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11 632,00000</w:t>
            </w:r>
          </w:p>
        </w:tc>
      </w:tr>
      <w:tr w:rsidR="00127902" w:rsidRPr="00127902" w:rsidTr="00127902">
        <w:trPr>
          <w:trHeight w:val="114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"Финансовое обеспечение деятельности отдела финансов администрации Нижнедевицкого муниципального района"</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11 4 01 00000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11 632,00000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11 632,00000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11 632,00000</w:t>
            </w:r>
          </w:p>
        </w:tc>
      </w:tr>
      <w:tr w:rsidR="00127902" w:rsidRPr="00127902" w:rsidTr="00127902">
        <w:trPr>
          <w:trHeight w:val="2183"/>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отдела финансов администрации Нижнедевицкого муниципального район</w:t>
            </w:r>
            <w:proofErr w:type="gramStart"/>
            <w:r w:rsidRPr="00127902">
              <w:rPr>
                <w:rFonts w:ascii="Times New Roman" w:eastAsia="Times New Roman" w:hAnsi="Times New Roman" w:cs="Times New Roman"/>
                <w:sz w:val="20"/>
                <w:szCs w:val="20"/>
                <w:lang w:eastAsia="ru-RU"/>
              </w:rPr>
              <w:t>а(</w:t>
            </w:r>
            <w:proofErr w:type="gramEnd"/>
            <w:r w:rsidRPr="00127902">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11 4 01 82010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06</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9 223,00000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9 223,00000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9 223,00000</w:t>
            </w:r>
          </w:p>
        </w:tc>
      </w:tr>
      <w:tr w:rsidR="00127902" w:rsidRPr="00127902" w:rsidTr="00127902">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Расходы на обеспечение деятельности отдела финансов администрации Нижнедевицкого муниципального района (Закупка товаров, работ и услуг для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11 4 01 82010</w:t>
            </w:r>
          </w:p>
        </w:tc>
        <w:tc>
          <w:tcPr>
            <w:tcW w:w="615"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06</w:t>
            </w:r>
          </w:p>
        </w:tc>
        <w:tc>
          <w:tcPr>
            <w:tcW w:w="145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2 406,00000</w:t>
            </w:r>
          </w:p>
        </w:tc>
        <w:tc>
          <w:tcPr>
            <w:tcW w:w="1498" w:type="dxa"/>
            <w:tcBorders>
              <w:top w:val="nil"/>
              <w:left w:val="single" w:sz="8" w:space="0" w:color="auto"/>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2 406,00000</w:t>
            </w:r>
          </w:p>
        </w:tc>
        <w:tc>
          <w:tcPr>
            <w:tcW w:w="1496" w:type="dxa"/>
            <w:tcBorders>
              <w:top w:val="nil"/>
              <w:left w:val="single" w:sz="8" w:space="0" w:color="auto"/>
              <w:bottom w:val="single" w:sz="8"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2 406,00000</w:t>
            </w:r>
          </w:p>
        </w:tc>
      </w:tr>
      <w:tr w:rsidR="00127902" w:rsidRPr="00127902" w:rsidTr="00127902">
        <w:trPr>
          <w:trHeight w:val="900"/>
        </w:trPr>
        <w:tc>
          <w:tcPr>
            <w:tcW w:w="520" w:type="dxa"/>
            <w:tcBorders>
              <w:top w:val="nil"/>
              <w:left w:val="single" w:sz="8" w:space="0" w:color="auto"/>
              <w:bottom w:val="nil"/>
              <w:right w:val="single" w:sz="8"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nil"/>
              <w:bottom w:val="nil"/>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Расходы </w:t>
            </w:r>
            <w:proofErr w:type="spellStart"/>
            <w:r w:rsidRPr="00127902">
              <w:rPr>
                <w:rFonts w:ascii="Times New Roman" w:eastAsia="Times New Roman" w:hAnsi="Times New Roman" w:cs="Times New Roman"/>
                <w:sz w:val="20"/>
                <w:szCs w:val="20"/>
                <w:lang w:eastAsia="ru-RU"/>
              </w:rPr>
              <w:t>наобеспечение</w:t>
            </w:r>
            <w:proofErr w:type="spellEnd"/>
            <w:r w:rsidRPr="00127902">
              <w:rPr>
                <w:rFonts w:ascii="Times New Roman" w:eastAsia="Times New Roman" w:hAnsi="Times New Roman" w:cs="Times New Roman"/>
                <w:sz w:val="20"/>
                <w:szCs w:val="20"/>
                <w:lang w:eastAsia="ru-RU"/>
              </w:rPr>
              <w:t xml:space="preserve"> деятельности отдела финансов администрации Нижнедевицкого муниципального района (Иные бюджетные ассигнования)</w:t>
            </w:r>
          </w:p>
        </w:tc>
        <w:tc>
          <w:tcPr>
            <w:tcW w:w="1438" w:type="dxa"/>
            <w:tcBorders>
              <w:top w:val="nil"/>
              <w:left w:val="nil"/>
              <w:bottom w:val="nil"/>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11 4 01 82010</w:t>
            </w:r>
          </w:p>
        </w:tc>
        <w:tc>
          <w:tcPr>
            <w:tcW w:w="615" w:type="dxa"/>
            <w:tcBorders>
              <w:top w:val="nil"/>
              <w:left w:val="nil"/>
              <w:bottom w:val="nil"/>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800</w:t>
            </w:r>
          </w:p>
        </w:tc>
        <w:tc>
          <w:tcPr>
            <w:tcW w:w="660" w:type="dxa"/>
            <w:tcBorders>
              <w:top w:val="nil"/>
              <w:left w:val="nil"/>
              <w:bottom w:val="nil"/>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01</w:t>
            </w:r>
          </w:p>
        </w:tc>
        <w:tc>
          <w:tcPr>
            <w:tcW w:w="640" w:type="dxa"/>
            <w:tcBorders>
              <w:top w:val="nil"/>
              <w:left w:val="nil"/>
              <w:bottom w:val="nil"/>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06</w:t>
            </w:r>
          </w:p>
        </w:tc>
        <w:tc>
          <w:tcPr>
            <w:tcW w:w="1455" w:type="dxa"/>
            <w:tcBorders>
              <w:top w:val="nil"/>
              <w:left w:val="nil"/>
              <w:bottom w:val="nil"/>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w:t>
            </w:r>
          </w:p>
        </w:tc>
        <w:tc>
          <w:tcPr>
            <w:tcW w:w="1498" w:type="dxa"/>
            <w:tcBorders>
              <w:top w:val="nil"/>
              <w:left w:val="single" w:sz="8" w:space="0" w:color="auto"/>
              <w:bottom w:val="nil"/>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w:t>
            </w:r>
          </w:p>
        </w:tc>
        <w:tc>
          <w:tcPr>
            <w:tcW w:w="1496" w:type="dxa"/>
            <w:tcBorders>
              <w:top w:val="nil"/>
              <w:left w:val="single" w:sz="8" w:space="0" w:color="auto"/>
              <w:bottom w:val="nil"/>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3,00000</w:t>
            </w:r>
          </w:p>
        </w:tc>
      </w:tr>
      <w:tr w:rsidR="00127902" w:rsidRPr="00127902" w:rsidTr="00127902">
        <w:trPr>
          <w:trHeight w:val="9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jc w:val="right"/>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lastRenderedPageBreak/>
              <w:t>11</w:t>
            </w:r>
          </w:p>
        </w:tc>
        <w:tc>
          <w:tcPr>
            <w:tcW w:w="2472"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Муниципальная программа "Комплексная программа профилактики правонарушений"</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12 0 00 00000</w:t>
            </w:r>
          </w:p>
        </w:tc>
        <w:tc>
          <w:tcPr>
            <w:tcW w:w="615" w:type="dxa"/>
            <w:tcBorders>
              <w:top w:val="single" w:sz="4" w:space="0" w:color="auto"/>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660" w:type="dxa"/>
            <w:tcBorders>
              <w:top w:val="single" w:sz="4" w:space="0" w:color="auto"/>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640" w:type="dxa"/>
            <w:tcBorders>
              <w:top w:val="single" w:sz="4" w:space="0" w:color="auto"/>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sz w:val="20"/>
                <w:szCs w:val="20"/>
                <w:lang w:eastAsia="ru-RU"/>
              </w:rPr>
            </w:pPr>
            <w:r w:rsidRPr="00127902">
              <w:rPr>
                <w:rFonts w:ascii="Times New Roman" w:eastAsia="Times New Roman" w:hAnsi="Times New Roman" w:cs="Times New Roman"/>
                <w:b/>
                <w:bCs/>
                <w:color w:val="000000"/>
                <w:sz w:val="20"/>
                <w:szCs w:val="20"/>
                <w:lang w:eastAsia="ru-RU"/>
              </w:rPr>
              <w:t> </w:t>
            </w:r>
          </w:p>
        </w:tc>
        <w:tc>
          <w:tcPr>
            <w:tcW w:w="1455" w:type="dxa"/>
            <w:tcBorders>
              <w:top w:val="single" w:sz="4" w:space="0" w:color="auto"/>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555,00000</w:t>
            </w:r>
          </w:p>
        </w:tc>
        <w:tc>
          <w:tcPr>
            <w:tcW w:w="1498" w:type="dxa"/>
            <w:tcBorders>
              <w:top w:val="single" w:sz="4" w:space="0" w:color="auto"/>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555,00000</w:t>
            </w:r>
          </w:p>
        </w:tc>
        <w:tc>
          <w:tcPr>
            <w:tcW w:w="1496" w:type="dxa"/>
            <w:tcBorders>
              <w:top w:val="single" w:sz="4" w:space="0" w:color="auto"/>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555,00000</w:t>
            </w:r>
          </w:p>
        </w:tc>
      </w:tr>
      <w:tr w:rsidR="00127902" w:rsidRPr="00127902" w:rsidTr="00127902">
        <w:trPr>
          <w:trHeight w:val="9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xml:space="preserve">Подпрограмма "Комплексные меры по  профилактике правонарушений </w:t>
            </w:r>
            <w:proofErr w:type="gramStart"/>
            <w:r w:rsidRPr="00127902">
              <w:rPr>
                <w:rFonts w:ascii="Times New Roman" w:eastAsia="Times New Roman" w:hAnsi="Times New Roman" w:cs="Times New Roman"/>
                <w:sz w:val="20"/>
                <w:szCs w:val="20"/>
                <w:lang w:eastAsia="ru-RU"/>
              </w:rPr>
              <w:t>в</w:t>
            </w:r>
            <w:proofErr w:type="gramEnd"/>
            <w:r w:rsidRPr="00127902">
              <w:rPr>
                <w:rFonts w:ascii="Times New Roman" w:eastAsia="Times New Roman" w:hAnsi="Times New Roman" w:cs="Times New Roman"/>
                <w:sz w:val="20"/>
                <w:szCs w:val="20"/>
                <w:lang w:eastAsia="ru-RU"/>
              </w:rPr>
              <w:t xml:space="preserve"> </w:t>
            </w:r>
            <w:proofErr w:type="gramStart"/>
            <w:r w:rsidRPr="00127902">
              <w:rPr>
                <w:rFonts w:ascii="Times New Roman" w:eastAsia="Times New Roman" w:hAnsi="Times New Roman" w:cs="Times New Roman"/>
                <w:sz w:val="20"/>
                <w:szCs w:val="20"/>
                <w:lang w:eastAsia="ru-RU"/>
              </w:rPr>
              <w:t>Нижнедевицком</w:t>
            </w:r>
            <w:proofErr w:type="gramEnd"/>
            <w:r w:rsidRPr="00127902">
              <w:rPr>
                <w:rFonts w:ascii="Times New Roman" w:eastAsia="Times New Roman" w:hAnsi="Times New Roman" w:cs="Times New Roman"/>
                <w:sz w:val="20"/>
                <w:szCs w:val="20"/>
                <w:lang w:eastAsia="ru-RU"/>
              </w:rPr>
              <w:t xml:space="preserve"> муниципальном районе"</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12 1 00 00000</w:t>
            </w:r>
          </w:p>
        </w:tc>
        <w:tc>
          <w:tcPr>
            <w:tcW w:w="61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660"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295,00000</w:t>
            </w:r>
          </w:p>
        </w:tc>
        <w:tc>
          <w:tcPr>
            <w:tcW w:w="1498"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295,00000</w:t>
            </w:r>
          </w:p>
        </w:tc>
        <w:tc>
          <w:tcPr>
            <w:tcW w:w="1496"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295,00000</w:t>
            </w:r>
          </w:p>
        </w:tc>
      </w:tr>
      <w:tr w:rsidR="00127902" w:rsidRPr="00127902" w:rsidTr="00127902">
        <w:trPr>
          <w:trHeight w:val="9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"Воспитательно-педагогическая работа с несовершеннолетними в учебных заведениях"</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12 1 02 00000</w:t>
            </w:r>
          </w:p>
        </w:tc>
        <w:tc>
          <w:tcPr>
            <w:tcW w:w="61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660"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295,00000</w:t>
            </w:r>
          </w:p>
        </w:tc>
        <w:tc>
          <w:tcPr>
            <w:tcW w:w="1498"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295,00000</w:t>
            </w:r>
          </w:p>
        </w:tc>
        <w:tc>
          <w:tcPr>
            <w:tcW w:w="1496"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295,00000</w:t>
            </w:r>
          </w:p>
        </w:tc>
      </w:tr>
      <w:tr w:rsidR="00127902" w:rsidRPr="00127902" w:rsidTr="00127902">
        <w:trPr>
          <w:trHeight w:val="9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Мероприятия, связанные с воспитательно-педагогической работой с несовершеннолетними в учебных заведениях (Закупка товаров, работ и услуг для государственных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12 1 02 88310</w:t>
            </w:r>
          </w:p>
        </w:tc>
        <w:tc>
          <w:tcPr>
            <w:tcW w:w="615"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200</w:t>
            </w:r>
          </w:p>
        </w:tc>
        <w:tc>
          <w:tcPr>
            <w:tcW w:w="660"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295,00000</w:t>
            </w:r>
          </w:p>
        </w:tc>
        <w:tc>
          <w:tcPr>
            <w:tcW w:w="1498"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295,00000</w:t>
            </w:r>
          </w:p>
        </w:tc>
        <w:tc>
          <w:tcPr>
            <w:tcW w:w="1496"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295,00000</w:t>
            </w:r>
          </w:p>
        </w:tc>
      </w:tr>
      <w:tr w:rsidR="00127902" w:rsidRPr="00127902" w:rsidTr="00127902">
        <w:trPr>
          <w:trHeight w:val="12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i/>
                <w:iCs/>
                <w:sz w:val="20"/>
                <w:szCs w:val="20"/>
                <w:lang w:eastAsia="ru-RU"/>
              </w:rPr>
            </w:pPr>
            <w:r w:rsidRPr="00127902">
              <w:rPr>
                <w:rFonts w:ascii="Times New Roman" w:eastAsia="Times New Roman" w:hAnsi="Times New Roman" w:cs="Times New Roman"/>
                <w:i/>
                <w:iCs/>
                <w:sz w:val="20"/>
                <w:szCs w:val="20"/>
                <w:lang w:eastAsia="ru-RU"/>
              </w:rPr>
              <w:t>Основное мероприятие "Увеличение доли молодежи в возрасте от 14 до24 лет, вовлеченных в мероприятия, направленные на пропаганду здорового образа жизни"</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12 1 09  00000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6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64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1455"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260,00000</w:t>
            </w:r>
          </w:p>
        </w:tc>
        <w:tc>
          <w:tcPr>
            <w:tcW w:w="1498"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260,00000</w:t>
            </w:r>
          </w:p>
        </w:tc>
        <w:tc>
          <w:tcPr>
            <w:tcW w:w="1496"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260,00000</w:t>
            </w:r>
          </w:p>
        </w:tc>
      </w:tr>
      <w:tr w:rsidR="00127902" w:rsidRPr="00127902" w:rsidTr="00127902">
        <w:trPr>
          <w:trHeight w:val="144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 </w:t>
            </w:r>
          </w:p>
        </w:tc>
        <w:tc>
          <w:tcPr>
            <w:tcW w:w="2472" w:type="dxa"/>
            <w:tcBorders>
              <w:top w:val="nil"/>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Мероприятия, связанные с увеличением доли молодежи в возрасте от 14 до24 лет, вовлеченных в мероприятия, направленные на пропаганду здорового образа жизн</w:t>
            </w:r>
            <w:proofErr w:type="gramStart"/>
            <w:r w:rsidRPr="00127902">
              <w:rPr>
                <w:rFonts w:ascii="Times New Roman" w:eastAsia="Times New Roman" w:hAnsi="Times New Roman" w:cs="Times New Roman"/>
                <w:sz w:val="20"/>
                <w:szCs w:val="20"/>
                <w:lang w:eastAsia="ru-RU"/>
              </w:rPr>
              <w:t>и(</w:t>
            </w:r>
            <w:proofErr w:type="gramEnd"/>
            <w:r w:rsidRPr="0012790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38"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12 1 09 80410</w:t>
            </w:r>
          </w:p>
        </w:tc>
        <w:tc>
          <w:tcPr>
            <w:tcW w:w="615"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200</w:t>
            </w:r>
          </w:p>
        </w:tc>
        <w:tc>
          <w:tcPr>
            <w:tcW w:w="66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11</w:t>
            </w:r>
          </w:p>
        </w:tc>
        <w:tc>
          <w:tcPr>
            <w:tcW w:w="64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02</w:t>
            </w:r>
          </w:p>
        </w:tc>
        <w:tc>
          <w:tcPr>
            <w:tcW w:w="1455"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260,00000</w:t>
            </w:r>
          </w:p>
        </w:tc>
        <w:tc>
          <w:tcPr>
            <w:tcW w:w="1498"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260,00000</w:t>
            </w:r>
          </w:p>
        </w:tc>
        <w:tc>
          <w:tcPr>
            <w:tcW w:w="1496"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260,00000</w:t>
            </w:r>
          </w:p>
        </w:tc>
      </w:tr>
      <w:tr w:rsidR="00127902" w:rsidRPr="00127902" w:rsidTr="00127902">
        <w:trPr>
          <w:trHeight w:val="51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rPr>
                <w:rFonts w:ascii="Times New Roman" w:eastAsia="Times New Roman" w:hAnsi="Times New Roman" w:cs="Times New Roman"/>
                <w:sz w:val="20"/>
                <w:szCs w:val="20"/>
                <w:lang w:eastAsia="ru-RU"/>
              </w:rPr>
            </w:pPr>
            <w:r w:rsidRPr="00127902">
              <w:rPr>
                <w:rFonts w:ascii="Times New Roman" w:eastAsia="Times New Roman" w:hAnsi="Times New Roman" w:cs="Times New Roman"/>
                <w:sz w:val="20"/>
                <w:szCs w:val="20"/>
                <w:lang w:eastAsia="ru-RU"/>
              </w:rPr>
              <w:t> </w:t>
            </w:r>
          </w:p>
        </w:tc>
        <w:tc>
          <w:tcPr>
            <w:tcW w:w="2472" w:type="dxa"/>
            <w:tcBorders>
              <w:top w:val="single" w:sz="4" w:space="0" w:color="auto"/>
              <w:left w:val="nil"/>
              <w:bottom w:val="single" w:sz="4" w:space="0" w:color="auto"/>
              <w:right w:val="single" w:sz="4" w:space="0" w:color="auto"/>
            </w:tcBorders>
            <w:shd w:val="clear" w:color="auto" w:fill="auto"/>
            <w:hideMark/>
          </w:tcPr>
          <w:p w:rsidR="00127902" w:rsidRPr="00127902" w:rsidRDefault="00127902" w:rsidP="00127902">
            <w:pPr>
              <w:spacing w:after="0" w:line="240" w:lineRule="auto"/>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Условно утвержденные расходы</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99</w:t>
            </w:r>
          </w:p>
        </w:tc>
        <w:tc>
          <w:tcPr>
            <w:tcW w:w="615"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sz w:val="20"/>
                <w:szCs w:val="20"/>
                <w:lang w:eastAsia="ru-RU"/>
              </w:rPr>
            </w:pPr>
            <w:r w:rsidRPr="00127902">
              <w:rPr>
                <w:rFonts w:ascii="Times New Roman" w:eastAsia="Times New Roman" w:hAnsi="Times New Roman" w:cs="Times New Roman"/>
                <w:b/>
                <w:bCs/>
                <w:sz w:val="20"/>
                <w:szCs w:val="20"/>
                <w:lang w:eastAsia="ru-RU"/>
              </w:rPr>
              <w:t>99</w:t>
            </w:r>
          </w:p>
        </w:tc>
        <w:tc>
          <w:tcPr>
            <w:tcW w:w="660" w:type="dxa"/>
            <w:tcBorders>
              <w:top w:val="nil"/>
              <w:left w:val="nil"/>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rPr>
                <w:rFonts w:ascii="Arial CYR" w:eastAsia="Times New Roman" w:hAnsi="Arial CYR" w:cs="Arial CYR"/>
                <w:sz w:val="20"/>
                <w:szCs w:val="20"/>
                <w:lang w:eastAsia="ru-RU"/>
              </w:rPr>
            </w:pPr>
            <w:r w:rsidRPr="00127902">
              <w:rPr>
                <w:rFonts w:ascii="Arial CYR" w:eastAsia="Times New Roman" w:hAnsi="Arial CYR" w:cs="Arial CYR"/>
                <w:sz w:val="20"/>
                <w:szCs w:val="20"/>
                <w:lang w:eastAsia="ru-RU"/>
              </w:rPr>
              <w:t> </w:t>
            </w:r>
          </w:p>
        </w:tc>
        <w:tc>
          <w:tcPr>
            <w:tcW w:w="640" w:type="dxa"/>
            <w:tcBorders>
              <w:top w:val="nil"/>
              <w:left w:val="nil"/>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rPr>
                <w:rFonts w:ascii="Arial CYR" w:eastAsia="Times New Roman" w:hAnsi="Arial CYR" w:cs="Arial CYR"/>
                <w:sz w:val="20"/>
                <w:szCs w:val="20"/>
                <w:lang w:eastAsia="ru-RU"/>
              </w:rPr>
            </w:pPr>
            <w:r w:rsidRPr="00127902">
              <w:rPr>
                <w:rFonts w:ascii="Arial CYR" w:eastAsia="Times New Roman" w:hAnsi="Arial CYR" w:cs="Arial CYR"/>
                <w:sz w:val="20"/>
                <w:szCs w:val="20"/>
                <w:lang w:eastAsia="ru-RU"/>
              </w:rPr>
              <w:t> </w:t>
            </w:r>
          </w:p>
        </w:tc>
        <w:tc>
          <w:tcPr>
            <w:tcW w:w="1455" w:type="dxa"/>
            <w:tcBorders>
              <w:top w:val="nil"/>
              <w:left w:val="nil"/>
              <w:bottom w:val="single" w:sz="4" w:space="0" w:color="auto"/>
              <w:right w:val="single" w:sz="4" w:space="0" w:color="auto"/>
            </w:tcBorders>
            <w:shd w:val="clear" w:color="auto" w:fill="auto"/>
            <w:noWrap/>
            <w:vAlign w:val="bottom"/>
            <w:hideMark/>
          </w:tcPr>
          <w:p w:rsidR="00127902" w:rsidRPr="00127902" w:rsidRDefault="00127902" w:rsidP="00127902">
            <w:pPr>
              <w:spacing w:after="0" w:line="240" w:lineRule="auto"/>
              <w:rPr>
                <w:rFonts w:ascii="Arial CYR" w:eastAsia="Times New Roman" w:hAnsi="Arial CYR" w:cs="Arial CYR"/>
                <w:sz w:val="20"/>
                <w:szCs w:val="20"/>
                <w:lang w:eastAsia="ru-RU"/>
              </w:rPr>
            </w:pPr>
            <w:r w:rsidRPr="00127902">
              <w:rPr>
                <w:rFonts w:ascii="Arial CYR" w:eastAsia="Times New Roman" w:hAnsi="Arial CYR" w:cs="Arial CYR"/>
                <w:sz w:val="20"/>
                <w:szCs w:val="20"/>
                <w:lang w:eastAsia="ru-RU"/>
              </w:rPr>
              <w:t> </w:t>
            </w:r>
          </w:p>
        </w:tc>
        <w:tc>
          <w:tcPr>
            <w:tcW w:w="1498"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6 593,00000</w:t>
            </w:r>
          </w:p>
        </w:tc>
        <w:tc>
          <w:tcPr>
            <w:tcW w:w="1496"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sz w:val="20"/>
                <w:szCs w:val="20"/>
                <w:lang w:eastAsia="ru-RU"/>
              </w:rPr>
            </w:pPr>
            <w:r w:rsidRPr="00127902">
              <w:rPr>
                <w:rFonts w:ascii="Times New Roman" w:eastAsia="Times New Roman" w:hAnsi="Times New Roman" w:cs="Times New Roman"/>
                <w:color w:val="000000"/>
                <w:sz w:val="20"/>
                <w:szCs w:val="20"/>
                <w:lang w:eastAsia="ru-RU"/>
              </w:rPr>
              <w:t>13 846,00000</w:t>
            </w:r>
          </w:p>
        </w:tc>
      </w:tr>
    </w:tbl>
    <w:p w:rsidR="00127902" w:rsidRPr="00127902" w:rsidRDefault="00127902" w:rsidP="00127902">
      <w:pPr>
        <w:tabs>
          <w:tab w:val="right" w:pos="9900"/>
        </w:tabs>
        <w:spacing w:after="0" w:line="240" w:lineRule="auto"/>
        <w:jc w:val="both"/>
        <w:rPr>
          <w:rFonts w:ascii="Times New Roman" w:eastAsia="Times New Roman" w:hAnsi="Times New Roman" w:cs="Times New Roman"/>
          <w:sz w:val="28"/>
          <w:szCs w:val="28"/>
          <w:lang w:eastAsia="ru-RU"/>
        </w:rPr>
      </w:pP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Руководитель отдела финансов                                              </w:t>
      </w:r>
      <w:proofErr w:type="spellStart"/>
      <w:r w:rsidRPr="00127902">
        <w:rPr>
          <w:rFonts w:ascii="Times New Roman" w:eastAsia="Times New Roman" w:hAnsi="Times New Roman" w:cs="Times New Roman"/>
          <w:sz w:val="28"/>
          <w:szCs w:val="28"/>
          <w:lang w:eastAsia="ru-RU"/>
        </w:rPr>
        <w:t>Н.И.Рощупкина</w:t>
      </w:r>
      <w:proofErr w:type="spellEnd"/>
    </w:p>
    <w:p w:rsidR="00127902" w:rsidRPr="00127902" w:rsidRDefault="00127902" w:rsidP="00127902">
      <w:pPr>
        <w:spacing w:after="0" w:line="240" w:lineRule="auto"/>
        <w:ind w:right="-144" w:firstLine="5040"/>
        <w:jc w:val="right"/>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Приложение № 6</w:t>
      </w:r>
    </w:p>
    <w:p w:rsidR="00127902" w:rsidRPr="00127902" w:rsidRDefault="00127902" w:rsidP="00127902">
      <w:pPr>
        <w:spacing w:after="0" w:line="240" w:lineRule="auto"/>
        <w:ind w:right="-144" w:firstLine="5040"/>
        <w:jc w:val="right"/>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к  решению    Совета  народных  депутатов Нижнедевицкого муниципального района</w:t>
      </w:r>
    </w:p>
    <w:p w:rsidR="00127902" w:rsidRPr="00127902" w:rsidRDefault="00127902" w:rsidP="00127902">
      <w:pPr>
        <w:spacing w:after="0" w:line="240" w:lineRule="auto"/>
        <w:ind w:left="539" w:right="-144"/>
        <w:jc w:val="right"/>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от 06.06.2024 № 94</w:t>
      </w: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p>
    <w:p w:rsidR="00127902" w:rsidRPr="00127902" w:rsidRDefault="00127902" w:rsidP="00127902">
      <w:pPr>
        <w:spacing w:after="0" w:line="240" w:lineRule="auto"/>
        <w:jc w:val="center"/>
        <w:rPr>
          <w:rFonts w:ascii="Times New Roman" w:eastAsia="Times New Roman" w:hAnsi="Times New Roman" w:cs="Times New Roman"/>
          <w:b/>
          <w:bCs/>
          <w:color w:val="000000"/>
          <w:sz w:val="28"/>
          <w:szCs w:val="28"/>
          <w:lang w:eastAsia="ru-RU"/>
        </w:rPr>
      </w:pPr>
      <w:r w:rsidRPr="00127902">
        <w:rPr>
          <w:rFonts w:ascii="Times New Roman" w:eastAsia="Times New Roman" w:hAnsi="Times New Roman" w:cs="Times New Roman"/>
          <w:b/>
          <w:bCs/>
          <w:color w:val="000000"/>
          <w:sz w:val="28"/>
          <w:szCs w:val="28"/>
          <w:lang w:eastAsia="ru-RU"/>
        </w:rPr>
        <w:lastRenderedPageBreak/>
        <w:t>Объем  бюджетных ассигнований на исполнение публичных нормативных обязательств бюджета Нижнедевицкого муниципального района на 2024 год и на плановый период  2025 и 2026 годов</w:t>
      </w: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p>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                                                                                                                                                                     (тыс</w:t>
      </w:r>
      <w:proofErr w:type="gramStart"/>
      <w:r w:rsidRPr="00127902">
        <w:rPr>
          <w:rFonts w:ascii="Times New Roman" w:eastAsia="Times New Roman" w:hAnsi="Times New Roman" w:cs="Times New Roman"/>
          <w:color w:val="000000"/>
          <w:lang w:eastAsia="ru-RU"/>
        </w:rPr>
        <w:t>.р</w:t>
      </w:r>
      <w:proofErr w:type="gramEnd"/>
      <w:r w:rsidRPr="00127902">
        <w:rPr>
          <w:rFonts w:ascii="Times New Roman" w:eastAsia="Times New Roman" w:hAnsi="Times New Roman" w:cs="Times New Roman"/>
          <w:color w:val="000000"/>
          <w:lang w:eastAsia="ru-RU"/>
        </w:rPr>
        <w:t xml:space="preserve">уб.)     </w:t>
      </w:r>
    </w:p>
    <w:tbl>
      <w:tblPr>
        <w:tblW w:w="10930" w:type="dxa"/>
        <w:tblInd w:w="93" w:type="dxa"/>
        <w:tblLook w:val="04A0"/>
      </w:tblPr>
      <w:tblGrid>
        <w:gridCol w:w="2425"/>
        <w:gridCol w:w="1623"/>
        <w:gridCol w:w="1107"/>
        <w:gridCol w:w="791"/>
        <w:gridCol w:w="760"/>
        <w:gridCol w:w="1261"/>
        <w:gridCol w:w="1560"/>
        <w:gridCol w:w="1403"/>
      </w:tblGrid>
      <w:tr w:rsidR="00127902" w:rsidRPr="00127902" w:rsidTr="00127902">
        <w:trPr>
          <w:trHeight w:val="889"/>
        </w:trPr>
        <w:tc>
          <w:tcPr>
            <w:tcW w:w="242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Наименование</w:t>
            </w:r>
          </w:p>
        </w:tc>
        <w:tc>
          <w:tcPr>
            <w:tcW w:w="1623" w:type="dxa"/>
            <w:tcBorders>
              <w:top w:val="single" w:sz="8" w:space="0" w:color="auto"/>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Целевая статья расходов</w:t>
            </w:r>
          </w:p>
        </w:tc>
        <w:tc>
          <w:tcPr>
            <w:tcW w:w="1107" w:type="dxa"/>
            <w:tcBorders>
              <w:top w:val="single" w:sz="8" w:space="0" w:color="auto"/>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Вид расходов</w:t>
            </w:r>
          </w:p>
        </w:tc>
        <w:tc>
          <w:tcPr>
            <w:tcW w:w="791" w:type="dxa"/>
            <w:tcBorders>
              <w:top w:val="single" w:sz="8" w:space="0" w:color="auto"/>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proofErr w:type="spellStart"/>
            <w:r w:rsidRPr="00127902">
              <w:rPr>
                <w:rFonts w:ascii="Times New Roman" w:eastAsia="Times New Roman" w:hAnsi="Times New Roman" w:cs="Times New Roman"/>
                <w:b/>
                <w:bCs/>
                <w:color w:val="000000"/>
                <w:lang w:eastAsia="ru-RU"/>
              </w:rPr>
              <w:t>Рз</w:t>
            </w:r>
            <w:proofErr w:type="spellEnd"/>
          </w:p>
        </w:tc>
        <w:tc>
          <w:tcPr>
            <w:tcW w:w="760" w:type="dxa"/>
            <w:tcBorders>
              <w:top w:val="single" w:sz="8" w:space="0" w:color="auto"/>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proofErr w:type="gramStart"/>
            <w:r w:rsidRPr="00127902">
              <w:rPr>
                <w:rFonts w:ascii="Times New Roman" w:eastAsia="Times New Roman" w:hAnsi="Times New Roman" w:cs="Times New Roman"/>
                <w:b/>
                <w:bCs/>
                <w:color w:val="000000"/>
                <w:lang w:eastAsia="ru-RU"/>
              </w:rPr>
              <w:t>ПР</w:t>
            </w:r>
            <w:proofErr w:type="gramEnd"/>
          </w:p>
        </w:tc>
        <w:tc>
          <w:tcPr>
            <w:tcW w:w="1261" w:type="dxa"/>
            <w:tcBorders>
              <w:top w:val="single" w:sz="8" w:space="0" w:color="auto"/>
              <w:left w:val="nil"/>
              <w:bottom w:val="nil"/>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2024</w:t>
            </w:r>
          </w:p>
        </w:tc>
        <w:tc>
          <w:tcPr>
            <w:tcW w:w="1560" w:type="dxa"/>
            <w:tcBorders>
              <w:top w:val="single" w:sz="8" w:space="0" w:color="auto"/>
              <w:left w:val="single" w:sz="8" w:space="0" w:color="auto"/>
              <w:bottom w:val="nil"/>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2025</w:t>
            </w:r>
          </w:p>
        </w:tc>
        <w:tc>
          <w:tcPr>
            <w:tcW w:w="1403" w:type="dxa"/>
            <w:tcBorders>
              <w:top w:val="single" w:sz="8" w:space="0" w:color="auto"/>
              <w:left w:val="nil"/>
              <w:bottom w:val="nil"/>
              <w:right w:val="single" w:sz="8" w:space="0" w:color="auto"/>
            </w:tcBorders>
            <w:shd w:val="clear" w:color="auto" w:fill="auto"/>
            <w:noWrap/>
            <w:vAlign w:val="bottom"/>
            <w:hideMark/>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2026</w:t>
            </w:r>
          </w:p>
        </w:tc>
      </w:tr>
      <w:tr w:rsidR="00127902" w:rsidRPr="00127902" w:rsidTr="00127902">
        <w:trPr>
          <w:trHeight w:val="645"/>
        </w:trPr>
        <w:tc>
          <w:tcPr>
            <w:tcW w:w="2425" w:type="dxa"/>
            <w:tcBorders>
              <w:top w:val="nil"/>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Обеспечение доступным и комфортным жильем и коммунальными услугами</w:t>
            </w:r>
          </w:p>
        </w:tc>
        <w:tc>
          <w:tcPr>
            <w:tcW w:w="1623"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w:t>
            </w:r>
          </w:p>
        </w:tc>
        <w:tc>
          <w:tcPr>
            <w:tcW w:w="1107"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9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60" w:type="dxa"/>
            <w:tcBorders>
              <w:top w:val="nil"/>
              <w:left w:val="nil"/>
              <w:bottom w:val="single" w:sz="8" w:space="0" w:color="auto"/>
              <w:right w:val="nil"/>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2608,20000</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2674,46317</w:t>
            </w:r>
          </w:p>
        </w:tc>
        <w:tc>
          <w:tcPr>
            <w:tcW w:w="1403" w:type="dxa"/>
            <w:tcBorders>
              <w:top w:val="single" w:sz="4" w:space="0" w:color="auto"/>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2690,17038</w:t>
            </w:r>
          </w:p>
        </w:tc>
      </w:tr>
      <w:tr w:rsidR="00127902" w:rsidRPr="00127902" w:rsidTr="00127902">
        <w:trPr>
          <w:trHeight w:val="660"/>
        </w:trPr>
        <w:tc>
          <w:tcPr>
            <w:tcW w:w="2425" w:type="dxa"/>
            <w:tcBorders>
              <w:top w:val="nil"/>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Создание условий для обеспечения доступным и комфортным жильем</w:t>
            </w:r>
          </w:p>
        </w:tc>
        <w:tc>
          <w:tcPr>
            <w:tcW w:w="1623"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02 1</w:t>
            </w:r>
          </w:p>
        </w:tc>
        <w:tc>
          <w:tcPr>
            <w:tcW w:w="1107"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9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60" w:type="dxa"/>
            <w:tcBorders>
              <w:top w:val="nil"/>
              <w:left w:val="nil"/>
              <w:bottom w:val="single" w:sz="8" w:space="0" w:color="auto"/>
              <w:right w:val="nil"/>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261"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2608,20000</w:t>
            </w:r>
          </w:p>
        </w:tc>
        <w:tc>
          <w:tcPr>
            <w:tcW w:w="156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2674,46317</w:t>
            </w:r>
          </w:p>
        </w:tc>
        <w:tc>
          <w:tcPr>
            <w:tcW w:w="1403"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2690,17038</w:t>
            </w:r>
          </w:p>
        </w:tc>
      </w:tr>
      <w:tr w:rsidR="00127902" w:rsidRPr="00127902" w:rsidTr="00127902">
        <w:trPr>
          <w:trHeight w:val="503"/>
        </w:trPr>
        <w:tc>
          <w:tcPr>
            <w:tcW w:w="2425" w:type="dxa"/>
            <w:tcBorders>
              <w:top w:val="nil"/>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Обеспечение жильем молодых семей</w:t>
            </w:r>
          </w:p>
        </w:tc>
        <w:tc>
          <w:tcPr>
            <w:tcW w:w="1623"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1 01 L4970</w:t>
            </w:r>
          </w:p>
        </w:tc>
        <w:tc>
          <w:tcPr>
            <w:tcW w:w="1107"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9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60" w:type="dxa"/>
            <w:tcBorders>
              <w:top w:val="nil"/>
              <w:left w:val="nil"/>
              <w:bottom w:val="single" w:sz="8" w:space="0" w:color="auto"/>
              <w:right w:val="nil"/>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261"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2608,20000</w:t>
            </w:r>
          </w:p>
        </w:tc>
        <w:tc>
          <w:tcPr>
            <w:tcW w:w="156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2674,46317</w:t>
            </w:r>
          </w:p>
        </w:tc>
        <w:tc>
          <w:tcPr>
            <w:tcW w:w="1403"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2690,17038</w:t>
            </w:r>
          </w:p>
        </w:tc>
      </w:tr>
      <w:tr w:rsidR="00127902" w:rsidRPr="00127902" w:rsidTr="00127902">
        <w:trPr>
          <w:trHeight w:val="480"/>
        </w:trPr>
        <w:tc>
          <w:tcPr>
            <w:tcW w:w="2425" w:type="dxa"/>
            <w:tcBorders>
              <w:top w:val="nil"/>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Социальное обеспечение и иные выплаты населению</w:t>
            </w:r>
          </w:p>
        </w:tc>
        <w:tc>
          <w:tcPr>
            <w:tcW w:w="1623"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02 1 01 L4970</w:t>
            </w:r>
          </w:p>
        </w:tc>
        <w:tc>
          <w:tcPr>
            <w:tcW w:w="1107"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w:t>
            </w:r>
          </w:p>
        </w:tc>
        <w:tc>
          <w:tcPr>
            <w:tcW w:w="791"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760"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261"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2 608,20000</w:t>
            </w:r>
          </w:p>
        </w:tc>
        <w:tc>
          <w:tcPr>
            <w:tcW w:w="156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2 674,46317</w:t>
            </w:r>
          </w:p>
        </w:tc>
        <w:tc>
          <w:tcPr>
            <w:tcW w:w="1403"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2 690,17038</w:t>
            </w:r>
          </w:p>
        </w:tc>
      </w:tr>
      <w:tr w:rsidR="00127902" w:rsidRPr="00127902" w:rsidTr="00127902">
        <w:trPr>
          <w:trHeight w:val="529"/>
        </w:trPr>
        <w:tc>
          <w:tcPr>
            <w:tcW w:w="2425" w:type="dxa"/>
            <w:tcBorders>
              <w:top w:val="nil"/>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Развитие сельского хозяйства</w:t>
            </w:r>
          </w:p>
        </w:tc>
        <w:tc>
          <w:tcPr>
            <w:tcW w:w="1623"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w:t>
            </w:r>
          </w:p>
        </w:tc>
        <w:tc>
          <w:tcPr>
            <w:tcW w:w="1107"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9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60" w:type="dxa"/>
            <w:tcBorders>
              <w:top w:val="nil"/>
              <w:left w:val="nil"/>
              <w:bottom w:val="single" w:sz="8" w:space="0" w:color="auto"/>
              <w:right w:val="nil"/>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261"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56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c>
          <w:tcPr>
            <w:tcW w:w="1403"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r>
      <w:tr w:rsidR="00127902" w:rsidRPr="00127902" w:rsidTr="00127902">
        <w:trPr>
          <w:trHeight w:val="630"/>
        </w:trPr>
        <w:tc>
          <w:tcPr>
            <w:tcW w:w="2425" w:type="dxa"/>
            <w:tcBorders>
              <w:top w:val="nil"/>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Устойчивое развитие  сельских территорий Воронежской области</w:t>
            </w:r>
          </w:p>
        </w:tc>
        <w:tc>
          <w:tcPr>
            <w:tcW w:w="1623"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08  7</w:t>
            </w:r>
          </w:p>
        </w:tc>
        <w:tc>
          <w:tcPr>
            <w:tcW w:w="1107"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9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60" w:type="dxa"/>
            <w:tcBorders>
              <w:top w:val="nil"/>
              <w:left w:val="nil"/>
              <w:bottom w:val="single" w:sz="8" w:space="0" w:color="auto"/>
              <w:right w:val="nil"/>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261"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56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c>
          <w:tcPr>
            <w:tcW w:w="1403"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r>
      <w:tr w:rsidR="00127902" w:rsidRPr="00127902" w:rsidTr="00127902">
        <w:trPr>
          <w:trHeight w:val="960"/>
        </w:trPr>
        <w:tc>
          <w:tcPr>
            <w:tcW w:w="2425" w:type="dxa"/>
            <w:tcBorders>
              <w:top w:val="nil"/>
              <w:left w:val="single" w:sz="8" w:space="0" w:color="auto"/>
              <w:bottom w:val="nil"/>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Улучшение жилищных условий граждан, в том числе молодых семей и молодых специалистов, проживающих и работающих в сельской местности   </w:t>
            </w:r>
          </w:p>
        </w:tc>
        <w:tc>
          <w:tcPr>
            <w:tcW w:w="1623" w:type="dxa"/>
            <w:tcBorders>
              <w:top w:val="nil"/>
              <w:left w:val="nil"/>
              <w:bottom w:val="nil"/>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7 01 L5760</w:t>
            </w:r>
          </w:p>
        </w:tc>
        <w:tc>
          <w:tcPr>
            <w:tcW w:w="1107" w:type="dxa"/>
            <w:tcBorders>
              <w:top w:val="nil"/>
              <w:left w:val="nil"/>
              <w:bottom w:val="nil"/>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91" w:type="dxa"/>
            <w:tcBorders>
              <w:top w:val="nil"/>
              <w:left w:val="nil"/>
              <w:bottom w:val="nil"/>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60" w:type="dxa"/>
            <w:tcBorders>
              <w:top w:val="nil"/>
              <w:left w:val="nil"/>
              <w:bottom w:val="nil"/>
              <w:right w:val="nil"/>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p>
        </w:tc>
        <w:tc>
          <w:tcPr>
            <w:tcW w:w="1261"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56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c>
          <w:tcPr>
            <w:tcW w:w="1403"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r>
      <w:tr w:rsidR="00127902" w:rsidRPr="00127902" w:rsidTr="00127902">
        <w:trPr>
          <w:trHeight w:val="555"/>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Социальное обеспечение и иные выплаты населению</w:t>
            </w:r>
          </w:p>
        </w:tc>
        <w:tc>
          <w:tcPr>
            <w:tcW w:w="1623" w:type="dxa"/>
            <w:tcBorders>
              <w:top w:val="single" w:sz="8" w:space="0" w:color="auto"/>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08  7 01 L5760</w:t>
            </w:r>
          </w:p>
        </w:tc>
        <w:tc>
          <w:tcPr>
            <w:tcW w:w="1107" w:type="dxa"/>
            <w:tcBorders>
              <w:top w:val="single" w:sz="8" w:space="0" w:color="auto"/>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w:t>
            </w:r>
          </w:p>
        </w:tc>
        <w:tc>
          <w:tcPr>
            <w:tcW w:w="791" w:type="dxa"/>
            <w:tcBorders>
              <w:top w:val="single" w:sz="8" w:space="0" w:color="auto"/>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760" w:type="dxa"/>
            <w:tcBorders>
              <w:top w:val="single" w:sz="8" w:space="0" w:color="auto"/>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03</w:t>
            </w:r>
          </w:p>
        </w:tc>
        <w:tc>
          <w:tcPr>
            <w:tcW w:w="1261"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0,00000</w:t>
            </w:r>
          </w:p>
        </w:tc>
        <w:tc>
          <w:tcPr>
            <w:tcW w:w="156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c>
          <w:tcPr>
            <w:tcW w:w="1403"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w:t>
            </w:r>
          </w:p>
        </w:tc>
      </w:tr>
      <w:tr w:rsidR="00127902" w:rsidRPr="00127902" w:rsidTr="00127902">
        <w:trPr>
          <w:trHeight w:val="1020"/>
        </w:trPr>
        <w:tc>
          <w:tcPr>
            <w:tcW w:w="2425" w:type="dxa"/>
            <w:tcBorders>
              <w:top w:val="nil"/>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1623"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w:t>
            </w:r>
          </w:p>
        </w:tc>
        <w:tc>
          <w:tcPr>
            <w:tcW w:w="1107"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FF0000"/>
                <w:lang w:eastAsia="ru-RU"/>
              </w:rPr>
            </w:pPr>
            <w:r w:rsidRPr="00127902">
              <w:rPr>
                <w:rFonts w:ascii="Times New Roman" w:eastAsia="Times New Roman" w:hAnsi="Times New Roman" w:cs="Times New Roman"/>
                <w:color w:val="FF0000"/>
                <w:lang w:eastAsia="ru-RU"/>
              </w:rPr>
              <w:t> </w:t>
            </w:r>
          </w:p>
        </w:tc>
        <w:tc>
          <w:tcPr>
            <w:tcW w:w="79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60" w:type="dxa"/>
            <w:tcBorders>
              <w:top w:val="nil"/>
              <w:left w:val="nil"/>
              <w:bottom w:val="single" w:sz="8" w:space="0" w:color="auto"/>
              <w:right w:val="nil"/>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261"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7000,00000</w:t>
            </w:r>
          </w:p>
        </w:tc>
        <w:tc>
          <w:tcPr>
            <w:tcW w:w="156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7000,00000</w:t>
            </w:r>
          </w:p>
        </w:tc>
        <w:tc>
          <w:tcPr>
            <w:tcW w:w="1403"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7000,00000</w:t>
            </w:r>
          </w:p>
        </w:tc>
      </w:tr>
      <w:tr w:rsidR="00127902" w:rsidRPr="00127902" w:rsidTr="00127902">
        <w:trPr>
          <w:trHeight w:val="405"/>
        </w:trPr>
        <w:tc>
          <w:tcPr>
            <w:tcW w:w="2425" w:type="dxa"/>
            <w:tcBorders>
              <w:top w:val="nil"/>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Управление  муниципальными </w:t>
            </w:r>
            <w:r w:rsidRPr="00127902">
              <w:rPr>
                <w:rFonts w:ascii="Times New Roman" w:eastAsia="Times New Roman" w:hAnsi="Times New Roman" w:cs="Times New Roman"/>
                <w:color w:val="000000"/>
                <w:lang w:eastAsia="ru-RU"/>
              </w:rPr>
              <w:lastRenderedPageBreak/>
              <w:t>финансами</w:t>
            </w:r>
          </w:p>
        </w:tc>
        <w:tc>
          <w:tcPr>
            <w:tcW w:w="1623"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lastRenderedPageBreak/>
              <w:t xml:space="preserve"> 11 1</w:t>
            </w:r>
          </w:p>
        </w:tc>
        <w:tc>
          <w:tcPr>
            <w:tcW w:w="1107"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9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60" w:type="dxa"/>
            <w:tcBorders>
              <w:top w:val="nil"/>
              <w:left w:val="nil"/>
              <w:bottom w:val="single" w:sz="8" w:space="0" w:color="auto"/>
              <w:right w:val="nil"/>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261"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7000,00000</w:t>
            </w:r>
          </w:p>
        </w:tc>
        <w:tc>
          <w:tcPr>
            <w:tcW w:w="156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7000,00000</w:t>
            </w:r>
          </w:p>
        </w:tc>
        <w:tc>
          <w:tcPr>
            <w:tcW w:w="1403"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7000,00000</w:t>
            </w:r>
          </w:p>
        </w:tc>
      </w:tr>
      <w:tr w:rsidR="00127902" w:rsidRPr="00127902" w:rsidTr="00127902">
        <w:trPr>
          <w:trHeight w:val="765"/>
        </w:trPr>
        <w:tc>
          <w:tcPr>
            <w:tcW w:w="2425" w:type="dxa"/>
            <w:tcBorders>
              <w:top w:val="nil"/>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lastRenderedPageBreak/>
              <w:t>Доплаты к пенсиям муниципальных служащих Нижнедевицкого муниципального района</w:t>
            </w:r>
          </w:p>
        </w:tc>
        <w:tc>
          <w:tcPr>
            <w:tcW w:w="1623"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11 1 09 80470</w:t>
            </w:r>
          </w:p>
        </w:tc>
        <w:tc>
          <w:tcPr>
            <w:tcW w:w="1107"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9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60" w:type="dxa"/>
            <w:tcBorders>
              <w:top w:val="nil"/>
              <w:left w:val="nil"/>
              <w:bottom w:val="single" w:sz="8" w:space="0" w:color="auto"/>
              <w:right w:val="nil"/>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261"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7000,00000</w:t>
            </w:r>
          </w:p>
        </w:tc>
        <w:tc>
          <w:tcPr>
            <w:tcW w:w="156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7000,00000</w:t>
            </w:r>
          </w:p>
        </w:tc>
        <w:tc>
          <w:tcPr>
            <w:tcW w:w="1403"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7000,00000</w:t>
            </w:r>
          </w:p>
        </w:tc>
      </w:tr>
      <w:tr w:rsidR="00127902" w:rsidRPr="00127902" w:rsidTr="00127902">
        <w:trPr>
          <w:trHeight w:val="420"/>
        </w:trPr>
        <w:tc>
          <w:tcPr>
            <w:tcW w:w="2425" w:type="dxa"/>
            <w:tcBorders>
              <w:top w:val="nil"/>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Социальное обеспечение и иные выплаты населению</w:t>
            </w:r>
          </w:p>
        </w:tc>
        <w:tc>
          <w:tcPr>
            <w:tcW w:w="1623"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11 1 09 80470</w:t>
            </w:r>
          </w:p>
        </w:tc>
        <w:tc>
          <w:tcPr>
            <w:tcW w:w="1107"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300</w:t>
            </w:r>
          </w:p>
        </w:tc>
        <w:tc>
          <w:tcPr>
            <w:tcW w:w="791"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w:t>
            </w:r>
          </w:p>
        </w:tc>
        <w:tc>
          <w:tcPr>
            <w:tcW w:w="760" w:type="dxa"/>
            <w:tcBorders>
              <w:top w:val="nil"/>
              <w:left w:val="nil"/>
              <w:bottom w:val="single" w:sz="8" w:space="0" w:color="auto"/>
              <w:right w:val="nil"/>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01</w:t>
            </w:r>
          </w:p>
        </w:tc>
        <w:tc>
          <w:tcPr>
            <w:tcW w:w="1261"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7000,00000</w:t>
            </w:r>
          </w:p>
        </w:tc>
        <w:tc>
          <w:tcPr>
            <w:tcW w:w="156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7000,00000</w:t>
            </w:r>
          </w:p>
        </w:tc>
        <w:tc>
          <w:tcPr>
            <w:tcW w:w="1403"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7000,00000</w:t>
            </w:r>
          </w:p>
        </w:tc>
      </w:tr>
      <w:tr w:rsidR="00127902" w:rsidRPr="00127902" w:rsidTr="00127902">
        <w:trPr>
          <w:trHeight w:val="570"/>
        </w:trPr>
        <w:tc>
          <w:tcPr>
            <w:tcW w:w="2425" w:type="dxa"/>
            <w:tcBorders>
              <w:top w:val="nil"/>
              <w:left w:val="single" w:sz="8" w:space="0" w:color="auto"/>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ВСЕГО</w:t>
            </w:r>
          </w:p>
        </w:tc>
        <w:tc>
          <w:tcPr>
            <w:tcW w:w="1623"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107" w:type="dxa"/>
            <w:tcBorders>
              <w:top w:val="nil"/>
              <w:left w:val="nil"/>
              <w:bottom w:val="single" w:sz="8" w:space="0" w:color="auto"/>
              <w:right w:val="single" w:sz="8"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91" w:type="dxa"/>
            <w:tcBorders>
              <w:top w:val="nil"/>
              <w:left w:val="nil"/>
              <w:bottom w:val="single" w:sz="8" w:space="0" w:color="auto"/>
              <w:right w:val="single" w:sz="8" w:space="0" w:color="auto"/>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760" w:type="dxa"/>
            <w:tcBorders>
              <w:top w:val="nil"/>
              <w:left w:val="nil"/>
              <w:bottom w:val="single" w:sz="8" w:space="0" w:color="auto"/>
              <w:right w:val="nil"/>
            </w:tcBorders>
            <w:shd w:val="clear" w:color="auto" w:fill="auto"/>
            <w:hideMark/>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w:t>
            </w:r>
          </w:p>
        </w:tc>
        <w:tc>
          <w:tcPr>
            <w:tcW w:w="1261" w:type="dxa"/>
            <w:tcBorders>
              <w:top w:val="nil"/>
              <w:left w:val="single" w:sz="4" w:space="0" w:color="auto"/>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9608,20000</w:t>
            </w:r>
          </w:p>
        </w:tc>
        <w:tc>
          <w:tcPr>
            <w:tcW w:w="1560"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9809,46317</w:t>
            </w:r>
          </w:p>
        </w:tc>
        <w:tc>
          <w:tcPr>
            <w:tcW w:w="1403" w:type="dxa"/>
            <w:tcBorders>
              <w:top w:val="nil"/>
              <w:left w:val="nil"/>
              <w:bottom w:val="single" w:sz="4" w:space="0" w:color="auto"/>
              <w:right w:val="single" w:sz="4" w:space="0" w:color="auto"/>
            </w:tcBorders>
            <w:shd w:val="clear" w:color="auto" w:fill="auto"/>
            <w:vAlign w:val="bottom"/>
            <w:hideMark/>
          </w:tcPr>
          <w:p w:rsidR="00127902" w:rsidRPr="00127902" w:rsidRDefault="00127902" w:rsidP="00127902">
            <w:pPr>
              <w:spacing w:after="0" w:line="240" w:lineRule="auto"/>
              <w:jc w:val="center"/>
              <w:rPr>
                <w:rFonts w:ascii="Times New Roman" w:eastAsia="Times New Roman" w:hAnsi="Times New Roman" w:cs="Times New Roman"/>
                <w:b/>
                <w:bCs/>
                <w:color w:val="000000"/>
                <w:lang w:eastAsia="ru-RU"/>
              </w:rPr>
            </w:pPr>
            <w:r w:rsidRPr="00127902">
              <w:rPr>
                <w:rFonts w:ascii="Times New Roman" w:eastAsia="Times New Roman" w:hAnsi="Times New Roman" w:cs="Times New Roman"/>
                <w:b/>
                <w:bCs/>
                <w:color w:val="000000"/>
                <w:lang w:eastAsia="ru-RU"/>
              </w:rPr>
              <w:t>9825,17038</w:t>
            </w:r>
          </w:p>
        </w:tc>
      </w:tr>
    </w:tbl>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p>
    <w:p w:rsidR="00127902" w:rsidRPr="00127902" w:rsidRDefault="00127902" w:rsidP="00127902">
      <w:pPr>
        <w:tabs>
          <w:tab w:val="right" w:pos="9900"/>
        </w:tabs>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Руководитель отдела финансов                                              </w:t>
      </w:r>
      <w:proofErr w:type="spellStart"/>
      <w:r w:rsidRPr="00127902">
        <w:rPr>
          <w:rFonts w:ascii="Times New Roman" w:eastAsia="Times New Roman" w:hAnsi="Times New Roman" w:cs="Times New Roman"/>
          <w:sz w:val="28"/>
          <w:szCs w:val="28"/>
          <w:lang w:eastAsia="ru-RU"/>
        </w:rPr>
        <w:t>Н.И.Рощупкина</w:t>
      </w:r>
      <w:proofErr w:type="spellEnd"/>
    </w:p>
    <w:p w:rsidR="00127902" w:rsidRPr="00127902" w:rsidRDefault="00127902" w:rsidP="00127902">
      <w:pPr>
        <w:spacing w:after="0" w:line="240" w:lineRule="auto"/>
        <w:ind w:right="-144" w:firstLine="5040"/>
        <w:jc w:val="center"/>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Приложение № 7</w:t>
      </w:r>
    </w:p>
    <w:p w:rsidR="00127902" w:rsidRPr="00127902" w:rsidRDefault="00127902" w:rsidP="00127902">
      <w:pPr>
        <w:spacing w:after="0" w:line="240" w:lineRule="auto"/>
        <w:ind w:left="539"/>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к  решению   Совета  народных  депутатов</w:t>
      </w:r>
    </w:p>
    <w:p w:rsidR="00127902" w:rsidRPr="00127902" w:rsidRDefault="00127902" w:rsidP="00127902">
      <w:pPr>
        <w:spacing w:after="0" w:line="240" w:lineRule="auto"/>
        <w:ind w:left="539"/>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Нижнедевицкого муниципального района</w:t>
      </w:r>
    </w:p>
    <w:p w:rsidR="00127902" w:rsidRPr="00127902" w:rsidRDefault="00127902" w:rsidP="00127902">
      <w:pPr>
        <w:spacing w:after="0" w:line="240" w:lineRule="auto"/>
        <w:jc w:val="center"/>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от 06.06.2024 №94</w:t>
      </w:r>
    </w:p>
    <w:p w:rsidR="00127902" w:rsidRPr="00127902" w:rsidRDefault="00127902" w:rsidP="00127902">
      <w:pPr>
        <w:spacing w:after="0" w:line="240" w:lineRule="auto"/>
        <w:jc w:val="center"/>
        <w:rPr>
          <w:rFonts w:ascii="Times New Roman" w:eastAsia="Times New Roman" w:hAnsi="Times New Roman" w:cs="Times New Roman"/>
          <w:b/>
          <w:sz w:val="28"/>
          <w:szCs w:val="28"/>
          <w:lang w:eastAsia="ru-RU"/>
        </w:rPr>
      </w:pPr>
    </w:p>
    <w:p w:rsidR="00127902" w:rsidRPr="00127902" w:rsidRDefault="00127902" w:rsidP="00127902">
      <w:pPr>
        <w:spacing w:after="0" w:line="240" w:lineRule="auto"/>
        <w:rPr>
          <w:rFonts w:ascii="Times New Roman" w:eastAsia="Times New Roman" w:hAnsi="Times New Roman" w:cs="Times New Roman"/>
          <w:b/>
          <w:sz w:val="28"/>
          <w:szCs w:val="28"/>
          <w:lang w:eastAsia="ru-RU"/>
        </w:rPr>
      </w:pPr>
      <w:r w:rsidRPr="00127902">
        <w:rPr>
          <w:rFonts w:ascii="Times New Roman" w:eastAsia="Times New Roman" w:hAnsi="Times New Roman" w:cs="Times New Roman"/>
          <w:b/>
          <w:sz w:val="28"/>
          <w:szCs w:val="28"/>
          <w:lang w:eastAsia="ru-RU"/>
        </w:rPr>
        <w:t xml:space="preserve">                                                                                                             </w:t>
      </w:r>
      <w:r w:rsidRPr="00127902">
        <w:rPr>
          <w:rFonts w:ascii="Times New Roman" w:eastAsia="Times New Roman" w:hAnsi="Times New Roman" w:cs="Times New Roman"/>
          <w:sz w:val="24"/>
          <w:szCs w:val="24"/>
          <w:lang w:eastAsia="ru-RU"/>
        </w:rPr>
        <w:t>Таблица №1</w:t>
      </w:r>
    </w:p>
    <w:p w:rsidR="00127902" w:rsidRPr="00127902" w:rsidRDefault="00127902" w:rsidP="00127902">
      <w:pPr>
        <w:spacing w:after="0" w:line="240" w:lineRule="auto"/>
        <w:jc w:val="center"/>
        <w:rPr>
          <w:rFonts w:ascii="Times New Roman" w:eastAsia="Times New Roman" w:hAnsi="Times New Roman" w:cs="Times New Roman"/>
          <w:b/>
          <w:sz w:val="28"/>
          <w:szCs w:val="28"/>
          <w:lang w:eastAsia="ru-RU"/>
        </w:rPr>
      </w:pPr>
      <w:r w:rsidRPr="00127902">
        <w:rPr>
          <w:rFonts w:ascii="Times New Roman" w:eastAsia="Times New Roman" w:hAnsi="Times New Roman" w:cs="Times New Roman"/>
          <w:b/>
          <w:sz w:val="28"/>
          <w:szCs w:val="28"/>
          <w:lang w:eastAsia="ru-RU"/>
        </w:rPr>
        <w:t xml:space="preserve">    Распределение   дотации </w:t>
      </w:r>
    </w:p>
    <w:p w:rsidR="00127902" w:rsidRPr="00127902" w:rsidRDefault="00127902" w:rsidP="00127902">
      <w:pPr>
        <w:spacing w:after="0" w:line="240" w:lineRule="auto"/>
        <w:jc w:val="center"/>
        <w:rPr>
          <w:rFonts w:ascii="Times New Roman" w:eastAsia="Times New Roman" w:hAnsi="Times New Roman" w:cs="Times New Roman"/>
          <w:b/>
          <w:sz w:val="28"/>
          <w:szCs w:val="28"/>
          <w:lang w:eastAsia="ru-RU"/>
        </w:rPr>
      </w:pPr>
      <w:r w:rsidRPr="00127902">
        <w:rPr>
          <w:rFonts w:ascii="Times New Roman" w:eastAsia="Times New Roman" w:hAnsi="Times New Roman" w:cs="Times New Roman"/>
          <w:b/>
          <w:sz w:val="28"/>
          <w:szCs w:val="28"/>
          <w:lang w:eastAsia="ru-RU"/>
        </w:rPr>
        <w:t>из районного фонда финансовой поддержки  поселений Нижнедевицкого муниципального района за счет средств бюджета муниципального района на 2024 год   на плановый период 2025 и 2026 годов</w:t>
      </w:r>
    </w:p>
    <w:p w:rsidR="00127902" w:rsidRPr="00127902" w:rsidRDefault="00127902" w:rsidP="00127902">
      <w:pPr>
        <w:spacing w:after="0" w:line="240" w:lineRule="auto"/>
        <w:jc w:val="right"/>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w:t>
      </w:r>
      <w:proofErr w:type="spellStart"/>
      <w:r w:rsidRPr="00127902">
        <w:rPr>
          <w:rFonts w:ascii="Times New Roman" w:eastAsia="Times New Roman" w:hAnsi="Times New Roman" w:cs="Times New Roman"/>
          <w:sz w:val="24"/>
          <w:szCs w:val="24"/>
          <w:lang w:eastAsia="ru-RU"/>
        </w:rPr>
        <w:t>тыс</w:t>
      </w:r>
      <w:proofErr w:type="gramStart"/>
      <w:r w:rsidRPr="00127902">
        <w:rPr>
          <w:rFonts w:ascii="Times New Roman" w:eastAsia="Times New Roman" w:hAnsi="Times New Roman" w:cs="Times New Roman"/>
          <w:sz w:val="24"/>
          <w:szCs w:val="24"/>
          <w:lang w:eastAsia="ru-RU"/>
        </w:rPr>
        <w:t>.р</w:t>
      </w:r>
      <w:proofErr w:type="gramEnd"/>
      <w:r w:rsidRPr="00127902">
        <w:rPr>
          <w:rFonts w:ascii="Times New Roman" w:eastAsia="Times New Roman" w:hAnsi="Times New Roman" w:cs="Times New Roman"/>
          <w:sz w:val="24"/>
          <w:szCs w:val="24"/>
          <w:lang w:eastAsia="ru-RU"/>
        </w:rPr>
        <w:t>уб</w:t>
      </w:r>
      <w:proofErr w:type="spellEnd"/>
      <w:r w:rsidRPr="00127902">
        <w:rPr>
          <w:rFonts w:ascii="Times New Roman" w:eastAsia="Times New Roman" w:hAnsi="Times New Roman" w:cs="Times New Roman"/>
          <w:sz w:val="24"/>
          <w:szCs w:val="24"/>
          <w:lang w:eastAsia="ru-RU"/>
        </w:rPr>
        <w:t>)</w:t>
      </w:r>
    </w:p>
    <w:tbl>
      <w:tblPr>
        <w:tblpPr w:leftFromText="180" w:rightFromText="180" w:vertAnchor="text" w:horzAnchor="page" w:tblpX="1249" w:tblpY="9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977"/>
        <w:gridCol w:w="2268"/>
        <w:gridCol w:w="1985"/>
        <w:gridCol w:w="2409"/>
      </w:tblGrid>
      <w:tr w:rsidR="00127902" w:rsidRPr="00127902" w:rsidTr="00127902">
        <w:trPr>
          <w:cantSplit/>
          <w:trHeight w:val="83"/>
        </w:trPr>
        <w:tc>
          <w:tcPr>
            <w:tcW w:w="675" w:type="dxa"/>
          </w:tcPr>
          <w:p w:rsidR="00127902" w:rsidRPr="00127902" w:rsidRDefault="00127902" w:rsidP="00127902">
            <w:pPr>
              <w:spacing w:after="0" w:line="240" w:lineRule="auto"/>
              <w:rPr>
                <w:rFonts w:ascii="Times New Roman" w:eastAsia="Times New Roman" w:hAnsi="Times New Roman" w:cs="Times New Roman"/>
                <w:b/>
                <w:bCs/>
                <w:sz w:val="28"/>
                <w:szCs w:val="28"/>
                <w:lang w:eastAsia="ru-RU"/>
              </w:rPr>
            </w:pPr>
            <w:r w:rsidRPr="00127902">
              <w:rPr>
                <w:rFonts w:ascii="Times New Roman" w:eastAsia="Times New Roman" w:hAnsi="Times New Roman" w:cs="Times New Roman"/>
                <w:b/>
                <w:bCs/>
                <w:sz w:val="28"/>
                <w:szCs w:val="28"/>
                <w:lang w:eastAsia="ru-RU"/>
              </w:rPr>
              <w:t>№</w:t>
            </w:r>
          </w:p>
          <w:p w:rsidR="00127902" w:rsidRPr="00127902" w:rsidRDefault="00127902" w:rsidP="00127902">
            <w:pPr>
              <w:spacing w:after="0" w:line="240" w:lineRule="auto"/>
              <w:rPr>
                <w:rFonts w:ascii="Times New Roman" w:eastAsia="Times New Roman" w:hAnsi="Times New Roman" w:cs="Times New Roman"/>
                <w:b/>
                <w:bCs/>
                <w:sz w:val="28"/>
                <w:szCs w:val="28"/>
                <w:lang w:eastAsia="ru-RU"/>
              </w:rPr>
            </w:pPr>
            <w:proofErr w:type="spellStart"/>
            <w:r w:rsidRPr="00127902">
              <w:rPr>
                <w:rFonts w:ascii="Times New Roman" w:eastAsia="Times New Roman" w:hAnsi="Times New Roman" w:cs="Times New Roman"/>
                <w:b/>
                <w:bCs/>
                <w:sz w:val="28"/>
                <w:szCs w:val="28"/>
                <w:lang w:eastAsia="ru-RU"/>
              </w:rPr>
              <w:t>п\</w:t>
            </w:r>
            <w:proofErr w:type="gramStart"/>
            <w:r w:rsidRPr="00127902">
              <w:rPr>
                <w:rFonts w:ascii="Times New Roman" w:eastAsia="Times New Roman" w:hAnsi="Times New Roman" w:cs="Times New Roman"/>
                <w:b/>
                <w:bCs/>
                <w:sz w:val="28"/>
                <w:szCs w:val="28"/>
                <w:lang w:eastAsia="ru-RU"/>
              </w:rPr>
              <w:t>п</w:t>
            </w:r>
            <w:proofErr w:type="spellEnd"/>
            <w:proofErr w:type="gramEnd"/>
          </w:p>
        </w:tc>
        <w:tc>
          <w:tcPr>
            <w:tcW w:w="2977" w:type="dxa"/>
          </w:tcPr>
          <w:p w:rsidR="00127902" w:rsidRPr="00127902" w:rsidRDefault="00127902" w:rsidP="00127902">
            <w:pPr>
              <w:spacing w:after="0" w:line="240" w:lineRule="auto"/>
              <w:rPr>
                <w:rFonts w:ascii="Times New Roman" w:eastAsia="Times New Roman" w:hAnsi="Times New Roman" w:cs="Times New Roman"/>
                <w:b/>
                <w:bCs/>
                <w:sz w:val="28"/>
                <w:szCs w:val="28"/>
                <w:lang w:eastAsia="ru-RU"/>
              </w:rPr>
            </w:pPr>
            <w:r w:rsidRPr="00127902">
              <w:rPr>
                <w:rFonts w:ascii="Times New Roman" w:eastAsia="Times New Roman" w:hAnsi="Times New Roman" w:cs="Times New Roman"/>
                <w:b/>
                <w:bCs/>
                <w:sz w:val="28"/>
                <w:szCs w:val="28"/>
                <w:lang w:eastAsia="ru-RU"/>
              </w:rPr>
              <w:t xml:space="preserve">    Наименование сельского поселения</w:t>
            </w:r>
          </w:p>
        </w:tc>
        <w:tc>
          <w:tcPr>
            <w:tcW w:w="2268" w:type="dxa"/>
            <w:vAlign w:val="center"/>
          </w:tcPr>
          <w:p w:rsidR="00127902" w:rsidRPr="00127902" w:rsidRDefault="00127902" w:rsidP="00127902">
            <w:pPr>
              <w:spacing w:after="0" w:line="240" w:lineRule="auto"/>
              <w:jc w:val="center"/>
              <w:rPr>
                <w:rFonts w:ascii="Times New Roman" w:eastAsia="Times New Roman" w:hAnsi="Times New Roman" w:cs="Times New Roman"/>
                <w:b/>
                <w:bCs/>
                <w:sz w:val="28"/>
                <w:szCs w:val="28"/>
                <w:lang w:eastAsia="ru-RU"/>
              </w:rPr>
            </w:pPr>
            <w:r w:rsidRPr="00127902">
              <w:rPr>
                <w:rFonts w:ascii="Times New Roman" w:eastAsia="Times New Roman" w:hAnsi="Times New Roman" w:cs="Times New Roman"/>
                <w:b/>
                <w:bCs/>
                <w:sz w:val="28"/>
                <w:szCs w:val="28"/>
                <w:lang w:eastAsia="ru-RU"/>
              </w:rPr>
              <w:t>2024</w:t>
            </w:r>
          </w:p>
        </w:tc>
        <w:tc>
          <w:tcPr>
            <w:tcW w:w="1985" w:type="dxa"/>
            <w:vAlign w:val="center"/>
          </w:tcPr>
          <w:p w:rsidR="00127902" w:rsidRPr="00127902" w:rsidRDefault="00127902" w:rsidP="00127902">
            <w:pPr>
              <w:spacing w:after="0" w:line="240" w:lineRule="auto"/>
              <w:jc w:val="center"/>
              <w:rPr>
                <w:rFonts w:ascii="Times New Roman" w:eastAsia="Times New Roman" w:hAnsi="Times New Roman" w:cs="Times New Roman"/>
                <w:b/>
                <w:bCs/>
                <w:sz w:val="28"/>
                <w:szCs w:val="28"/>
                <w:lang w:eastAsia="ru-RU"/>
              </w:rPr>
            </w:pPr>
            <w:r w:rsidRPr="00127902">
              <w:rPr>
                <w:rFonts w:ascii="Times New Roman" w:eastAsia="Times New Roman" w:hAnsi="Times New Roman" w:cs="Times New Roman"/>
                <w:b/>
                <w:bCs/>
                <w:sz w:val="28"/>
                <w:szCs w:val="28"/>
                <w:lang w:eastAsia="ru-RU"/>
              </w:rPr>
              <w:t>2025</w:t>
            </w:r>
          </w:p>
        </w:tc>
        <w:tc>
          <w:tcPr>
            <w:tcW w:w="2409" w:type="dxa"/>
            <w:vAlign w:val="center"/>
          </w:tcPr>
          <w:p w:rsidR="00127902" w:rsidRPr="00127902" w:rsidRDefault="00127902" w:rsidP="00127902">
            <w:pPr>
              <w:spacing w:after="0" w:line="240" w:lineRule="auto"/>
              <w:jc w:val="center"/>
              <w:rPr>
                <w:rFonts w:ascii="Times New Roman" w:eastAsia="Times New Roman" w:hAnsi="Times New Roman" w:cs="Times New Roman"/>
                <w:b/>
                <w:bCs/>
                <w:sz w:val="28"/>
                <w:szCs w:val="28"/>
                <w:lang w:eastAsia="ru-RU"/>
              </w:rPr>
            </w:pPr>
            <w:r w:rsidRPr="00127902">
              <w:rPr>
                <w:rFonts w:ascii="Times New Roman" w:eastAsia="Times New Roman" w:hAnsi="Times New Roman" w:cs="Times New Roman"/>
                <w:b/>
                <w:bCs/>
                <w:sz w:val="28"/>
                <w:szCs w:val="28"/>
                <w:lang w:eastAsia="ru-RU"/>
              </w:rPr>
              <w:t>2026</w:t>
            </w:r>
          </w:p>
        </w:tc>
      </w:tr>
      <w:tr w:rsidR="00127902" w:rsidRPr="00127902" w:rsidTr="00127902">
        <w:trPr>
          <w:cantSplit/>
          <w:trHeight w:val="709"/>
        </w:trPr>
        <w:tc>
          <w:tcPr>
            <w:tcW w:w="675" w:type="dxa"/>
          </w:tcPr>
          <w:p w:rsidR="00127902" w:rsidRPr="00127902" w:rsidRDefault="00127902" w:rsidP="00127902">
            <w:pPr>
              <w:spacing w:after="0" w:line="240" w:lineRule="auto"/>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1</w:t>
            </w:r>
          </w:p>
        </w:tc>
        <w:tc>
          <w:tcPr>
            <w:tcW w:w="2977" w:type="dxa"/>
          </w:tcPr>
          <w:p w:rsidR="00127902" w:rsidRPr="00127902" w:rsidRDefault="00127902" w:rsidP="00127902">
            <w:pPr>
              <w:spacing w:after="0" w:line="240" w:lineRule="auto"/>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Андреевское сельское поселение</w:t>
            </w:r>
          </w:p>
        </w:tc>
        <w:tc>
          <w:tcPr>
            <w:tcW w:w="2268"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868,59500</w:t>
            </w:r>
          </w:p>
        </w:tc>
        <w:tc>
          <w:tcPr>
            <w:tcW w:w="1985"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2225,00000</w:t>
            </w:r>
          </w:p>
        </w:tc>
        <w:tc>
          <w:tcPr>
            <w:tcW w:w="2409"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2511,00000</w:t>
            </w:r>
          </w:p>
        </w:tc>
      </w:tr>
      <w:tr w:rsidR="00127902" w:rsidRPr="00127902" w:rsidTr="00127902">
        <w:trPr>
          <w:cantSplit/>
          <w:trHeight w:val="83"/>
        </w:trPr>
        <w:tc>
          <w:tcPr>
            <w:tcW w:w="675" w:type="dxa"/>
          </w:tcPr>
          <w:p w:rsidR="00127902" w:rsidRPr="00127902" w:rsidRDefault="00127902" w:rsidP="00127902">
            <w:pPr>
              <w:spacing w:after="0" w:line="240" w:lineRule="auto"/>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2</w:t>
            </w:r>
          </w:p>
        </w:tc>
        <w:tc>
          <w:tcPr>
            <w:tcW w:w="2977" w:type="dxa"/>
          </w:tcPr>
          <w:p w:rsidR="00127902" w:rsidRPr="00127902" w:rsidRDefault="00127902" w:rsidP="00127902">
            <w:pPr>
              <w:spacing w:after="0" w:line="240" w:lineRule="auto"/>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Верхнетуровское сельское поселение</w:t>
            </w:r>
          </w:p>
        </w:tc>
        <w:tc>
          <w:tcPr>
            <w:tcW w:w="2268"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400,00000</w:t>
            </w:r>
          </w:p>
        </w:tc>
        <w:tc>
          <w:tcPr>
            <w:tcW w:w="1985"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0</w:t>
            </w:r>
          </w:p>
        </w:tc>
        <w:tc>
          <w:tcPr>
            <w:tcW w:w="2409"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0</w:t>
            </w:r>
          </w:p>
        </w:tc>
      </w:tr>
      <w:tr w:rsidR="00127902" w:rsidRPr="00127902" w:rsidTr="00127902">
        <w:trPr>
          <w:cantSplit/>
          <w:trHeight w:val="83"/>
        </w:trPr>
        <w:tc>
          <w:tcPr>
            <w:tcW w:w="675" w:type="dxa"/>
          </w:tcPr>
          <w:p w:rsidR="00127902" w:rsidRPr="00127902" w:rsidRDefault="00127902" w:rsidP="00127902">
            <w:pPr>
              <w:spacing w:after="0" w:line="240" w:lineRule="auto"/>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3</w:t>
            </w:r>
          </w:p>
        </w:tc>
        <w:tc>
          <w:tcPr>
            <w:tcW w:w="2977" w:type="dxa"/>
          </w:tcPr>
          <w:p w:rsidR="00127902" w:rsidRPr="00127902" w:rsidRDefault="00127902" w:rsidP="00127902">
            <w:pPr>
              <w:spacing w:after="0" w:line="240" w:lineRule="auto"/>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Вязноватовское сельское поселение</w:t>
            </w:r>
          </w:p>
        </w:tc>
        <w:tc>
          <w:tcPr>
            <w:tcW w:w="2268"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800,00000</w:t>
            </w:r>
          </w:p>
        </w:tc>
        <w:tc>
          <w:tcPr>
            <w:tcW w:w="1985"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0</w:t>
            </w:r>
          </w:p>
        </w:tc>
        <w:tc>
          <w:tcPr>
            <w:tcW w:w="2409"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0</w:t>
            </w:r>
          </w:p>
        </w:tc>
      </w:tr>
      <w:tr w:rsidR="00127902" w:rsidRPr="00127902" w:rsidTr="00127902">
        <w:trPr>
          <w:cantSplit/>
          <w:trHeight w:val="76"/>
        </w:trPr>
        <w:tc>
          <w:tcPr>
            <w:tcW w:w="675" w:type="dxa"/>
          </w:tcPr>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4</w:t>
            </w:r>
          </w:p>
        </w:tc>
        <w:tc>
          <w:tcPr>
            <w:tcW w:w="297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Курбатовское сельское поселение</w:t>
            </w:r>
          </w:p>
        </w:tc>
        <w:tc>
          <w:tcPr>
            <w:tcW w:w="2268"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900,00000</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0</w:t>
            </w:r>
          </w:p>
        </w:tc>
        <w:tc>
          <w:tcPr>
            <w:tcW w:w="2409"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0</w:t>
            </w:r>
          </w:p>
        </w:tc>
      </w:tr>
      <w:tr w:rsidR="00127902" w:rsidRPr="00127902" w:rsidTr="00127902">
        <w:trPr>
          <w:cantSplit/>
          <w:trHeight w:val="76"/>
        </w:trPr>
        <w:tc>
          <w:tcPr>
            <w:tcW w:w="675" w:type="dxa"/>
          </w:tcPr>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5</w:t>
            </w:r>
          </w:p>
        </w:tc>
        <w:tc>
          <w:tcPr>
            <w:tcW w:w="2977" w:type="dxa"/>
          </w:tcPr>
          <w:p w:rsidR="00127902" w:rsidRPr="00127902" w:rsidRDefault="00127902" w:rsidP="00127902">
            <w:pPr>
              <w:spacing w:after="0" w:line="240" w:lineRule="auto"/>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Кучугуровское сельское поселение</w:t>
            </w:r>
          </w:p>
        </w:tc>
        <w:tc>
          <w:tcPr>
            <w:tcW w:w="2268"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500,00000</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0</w:t>
            </w:r>
          </w:p>
        </w:tc>
        <w:tc>
          <w:tcPr>
            <w:tcW w:w="2409"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0</w:t>
            </w:r>
          </w:p>
        </w:tc>
      </w:tr>
      <w:tr w:rsidR="00127902" w:rsidRPr="00127902" w:rsidTr="00127902">
        <w:trPr>
          <w:cantSplit/>
          <w:trHeight w:val="76"/>
        </w:trPr>
        <w:tc>
          <w:tcPr>
            <w:tcW w:w="675" w:type="dxa"/>
          </w:tcPr>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6</w:t>
            </w:r>
          </w:p>
        </w:tc>
        <w:tc>
          <w:tcPr>
            <w:tcW w:w="297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Михневское сельское поселение</w:t>
            </w:r>
          </w:p>
        </w:tc>
        <w:tc>
          <w:tcPr>
            <w:tcW w:w="2268"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900,00000</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1948,00000</w:t>
            </w:r>
          </w:p>
        </w:tc>
        <w:tc>
          <w:tcPr>
            <w:tcW w:w="2409"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2181,00000</w:t>
            </w:r>
          </w:p>
        </w:tc>
      </w:tr>
      <w:tr w:rsidR="00127902" w:rsidRPr="00127902" w:rsidTr="00127902">
        <w:trPr>
          <w:cantSplit/>
          <w:trHeight w:val="76"/>
        </w:trPr>
        <w:tc>
          <w:tcPr>
            <w:tcW w:w="675" w:type="dxa"/>
          </w:tcPr>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7</w:t>
            </w:r>
          </w:p>
        </w:tc>
        <w:tc>
          <w:tcPr>
            <w:tcW w:w="297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Новоольшанское сельское поселение</w:t>
            </w:r>
          </w:p>
        </w:tc>
        <w:tc>
          <w:tcPr>
            <w:tcW w:w="2268"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900,00000</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150,00000</w:t>
            </w:r>
          </w:p>
        </w:tc>
        <w:tc>
          <w:tcPr>
            <w:tcW w:w="2409"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33,00000</w:t>
            </w:r>
          </w:p>
        </w:tc>
      </w:tr>
      <w:tr w:rsidR="00127902" w:rsidRPr="00127902" w:rsidTr="00127902">
        <w:trPr>
          <w:cantSplit/>
          <w:trHeight w:val="76"/>
        </w:trPr>
        <w:tc>
          <w:tcPr>
            <w:tcW w:w="675" w:type="dxa"/>
          </w:tcPr>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8</w:t>
            </w:r>
          </w:p>
        </w:tc>
        <w:tc>
          <w:tcPr>
            <w:tcW w:w="297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b/>
                <w:bCs/>
                <w:sz w:val="28"/>
                <w:szCs w:val="28"/>
                <w:lang w:eastAsia="ru-RU"/>
              </w:rPr>
            </w:pPr>
            <w:r w:rsidRPr="00127902">
              <w:rPr>
                <w:rFonts w:ascii="Times New Roman" w:eastAsia="Times New Roman" w:hAnsi="Times New Roman" w:cs="Times New Roman"/>
                <w:sz w:val="28"/>
                <w:szCs w:val="28"/>
                <w:lang w:eastAsia="ru-RU"/>
              </w:rPr>
              <w:t>Норово-Ротаевское сельское поселение</w:t>
            </w:r>
          </w:p>
        </w:tc>
        <w:tc>
          <w:tcPr>
            <w:tcW w:w="2268"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800,00000</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1715,00000</w:t>
            </w:r>
          </w:p>
        </w:tc>
        <w:tc>
          <w:tcPr>
            <w:tcW w:w="2409"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2023,00000</w:t>
            </w:r>
          </w:p>
        </w:tc>
      </w:tr>
      <w:tr w:rsidR="00127902" w:rsidRPr="00127902" w:rsidTr="00127902">
        <w:trPr>
          <w:cantSplit/>
          <w:trHeight w:val="76"/>
        </w:trPr>
        <w:tc>
          <w:tcPr>
            <w:tcW w:w="675" w:type="dxa"/>
          </w:tcPr>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lastRenderedPageBreak/>
              <w:t>9</w:t>
            </w:r>
          </w:p>
        </w:tc>
        <w:tc>
          <w:tcPr>
            <w:tcW w:w="297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Нижнетуровское сельское поселение</w:t>
            </w:r>
          </w:p>
        </w:tc>
        <w:tc>
          <w:tcPr>
            <w:tcW w:w="2268"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900,00000</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0</w:t>
            </w:r>
          </w:p>
        </w:tc>
        <w:tc>
          <w:tcPr>
            <w:tcW w:w="2409"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0</w:t>
            </w:r>
          </w:p>
        </w:tc>
      </w:tr>
      <w:tr w:rsidR="00127902" w:rsidRPr="00127902" w:rsidTr="00127902">
        <w:trPr>
          <w:cantSplit/>
          <w:trHeight w:val="76"/>
        </w:trPr>
        <w:tc>
          <w:tcPr>
            <w:tcW w:w="675" w:type="dxa"/>
          </w:tcPr>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10</w:t>
            </w:r>
          </w:p>
        </w:tc>
        <w:tc>
          <w:tcPr>
            <w:tcW w:w="297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Острянское сельское поселение</w:t>
            </w:r>
          </w:p>
        </w:tc>
        <w:tc>
          <w:tcPr>
            <w:tcW w:w="2268"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500,00000</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605,00000</w:t>
            </w:r>
          </w:p>
        </w:tc>
        <w:tc>
          <w:tcPr>
            <w:tcW w:w="2409"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842,00000</w:t>
            </w:r>
          </w:p>
        </w:tc>
      </w:tr>
      <w:tr w:rsidR="00127902" w:rsidRPr="00127902" w:rsidTr="00127902">
        <w:trPr>
          <w:cantSplit/>
          <w:trHeight w:val="76"/>
        </w:trPr>
        <w:tc>
          <w:tcPr>
            <w:tcW w:w="675" w:type="dxa"/>
          </w:tcPr>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11</w:t>
            </w:r>
          </w:p>
        </w:tc>
        <w:tc>
          <w:tcPr>
            <w:tcW w:w="297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Першинское сельское поселение</w:t>
            </w:r>
          </w:p>
        </w:tc>
        <w:tc>
          <w:tcPr>
            <w:tcW w:w="2268"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950,00000</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773,00000</w:t>
            </w:r>
          </w:p>
        </w:tc>
        <w:tc>
          <w:tcPr>
            <w:tcW w:w="2409"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80,00000</w:t>
            </w:r>
          </w:p>
        </w:tc>
      </w:tr>
      <w:tr w:rsidR="00127902" w:rsidRPr="00127902" w:rsidTr="00127902">
        <w:trPr>
          <w:cantSplit/>
          <w:trHeight w:val="76"/>
        </w:trPr>
        <w:tc>
          <w:tcPr>
            <w:tcW w:w="675" w:type="dxa"/>
          </w:tcPr>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12</w:t>
            </w:r>
          </w:p>
        </w:tc>
        <w:tc>
          <w:tcPr>
            <w:tcW w:w="297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Синелипяговское сельское поселение</w:t>
            </w:r>
          </w:p>
        </w:tc>
        <w:tc>
          <w:tcPr>
            <w:tcW w:w="2268"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400,00000</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0</w:t>
            </w:r>
          </w:p>
        </w:tc>
        <w:tc>
          <w:tcPr>
            <w:tcW w:w="2409"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0</w:t>
            </w:r>
          </w:p>
        </w:tc>
      </w:tr>
      <w:tr w:rsidR="00127902" w:rsidRPr="00127902" w:rsidTr="00127902">
        <w:trPr>
          <w:cantSplit/>
          <w:trHeight w:val="76"/>
        </w:trPr>
        <w:tc>
          <w:tcPr>
            <w:tcW w:w="675" w:type="dxa"/>
          </w:tcPr>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13</w:t>
            </w:r>
          </w:p>
        </w:tc>
        <w:tc>
          <w:tcPr>
            <w:tcW w:w="297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Скупопотуданское сельское поселение</w:t>
            </w:r>
          </w:p>
        </w:tc>
        <w:tc>
          <w:tcPr>
            <w:tcW w:w="2268"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900,00000</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1636,00000</w:t>
            </w:r>
          </w:p>
        </w:tc>
        <w:tc>
          <w:tcPr>
            <w:tcW w:w="2409"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1908,00000</w:t>
            </w:r>
          </w:p>
        </w:tc>
      </w:tr>
      <w:tr w:rsidR="00127902" w:rsidRPr="00127902" w:rsidTr="00127902">
        <w:trPr>
          <w:cantSplit/>
          <w:trHeight w:val="76"/>
        </w:trPr>
        <w:tc>
          <w:tcPr>
            <w:tcW w:w="675" w:type="dxa"/>
          </w:tcPr>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14</w:t>
            </w:r>
          </w:p>
        </w:tc>
        <w:tc>
          <w:tcPr>
            <w:tcW w:w="297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Хвощеватовское сельское поселение</w:t>
            </w:r>
          </w:p>
        </w:tc>
        <w:tc>
          <w:tcPr>
            <w:tcW w:w="2268"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550,00000</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0</w:t>
            </w:r>
          </w:p>
        </w:tc>
        <w:tc>
          <w:tcPr>
            <w:tcW w:w="2409" w:type="dxa"/>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0</w:t>
            </w:r>
          </w:p>
        </w:tc>
      </w:tr>
      <w:tr w:rsidR="00127902" w:rsidRPr="00127902" w:rsidTr="00B64FA6">
        <w:trPr>
          <w:cantSplit/>
          <w:trHeight w:val="462"/>
        </w:trPr>
        <w:tc>
          <w:tcPr>
            <w:tcW w:w="675" w:type="dxa"/>
          </w:tcPr>
          <w:p w:rsidR="00127902" w:rsidRPr="00127902" w:rsidRDefault="00127902" w:rsidP="00127902">
            <w:pPr>
              <w:spacing w:after="0" w:line="240" w:lineRule="auto"/>
              <w:rPr>
                <w:rFonts w:ascii="Times New Roman" w:eastAsia="Times New Roman" w:hAnsi="Times New Roman" w:cs="Times New Roman"/>
                <w:sz w:val="28"/>
                <w:szCs w:val="28"/>
                <w:lang w:eastAsia="ru-RU"/>
              </w:rPr>
            </w:pPr>
          </w:p>
        </w:tc>
        <w:tc>
          <w:tcPr>
            <w:tcW w:w="297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ВСЕГО:</w:t>
            </w:r>
          </w:p>
        </w:tc>
        <w:tc>
          <w:tcPr>
            <w:tcW w:w="2268" w:type="dxa"/>
            <w:shd w:val="clear" w:color="auto" w:fill="auto"/>
            <w:vAlign w:val="bottom"/>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10268,59500</w:t>
            </w:r>
          </w:p>
        </w:tc>
        <w:tc>
          <w:tcPr>
            <w:tcW w:w="1985" w:type="dxa"/>
            <w:shd w:val="clear" w:color="auto" w:fill="auto"/>
            <w:vAlign w:val="bottom"/>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9052,00000</w:t>
            </w:r>
          </w:p>
        </w:tc>
        <w:tc>
          <w:tcPr>
            <w:tcW w:w="2409" w:type="dxa"/>
            <w:shd w:val="clear" w:color="auto" w:fill="auto"/>
            <w:vAlign w:val="bottom"/>
          </w:tcPr>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9578,00000</w:t>
            </w:r>
          </w:p>
        </w:tc>
      </w:tr>
    </w:tbl>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4"/>
          <w:szCs w:val="24"/>
          <w:lang w:eastAsia="ru-RU"/>
        </w:rPr>
        <w:tab/>
      </w:r>
      <w:r w:rsidRPr="00127902">
        <w:rPr>
          <w:rFonts w:ascii="Times New Roman" w:eastAsia="Times New Roman" w:hAnsi="Times New Roman" w:cs="Times New Roman"/>
          <w:sz w:val="28"/>
          <w:szCs w:val="28"/>
          <w:lang w:eastAsia="ru-RU"/>
        </w:rPr>
        <w:t xml:space="preserve">  Руководитель отдела финансов                                                  </w:t>
      </w:r>
      <w:proofErr w:type="spellStart"/>
      <w:r w:rsidRPr="00127902">
        <w:rPr>
          <w:rFonts w:ascii="Times New Roman" w:eastAsia="Times New Roman" w:hAnsi="Times New Roman" w:cs="Times New Roman"/>
          <w:sz w:val="28"/>
          <w:szCs w:val="28"/>
          <w:lang w:eastAsia="ru-RU"/>
        </w:rPr>
        <w:t>Н.И.Рощупкина</w:t>
      </w:r>
      <w:proofErr w:type="spellEnd"/>
    </w:p>
    <w:p w:rsidR="00127902" w:rsidRPr="00127902" w:rsidRDefault="00127902" w:rsidP="00127902">
      <w:pPr>
        <w:spacing w:after="0" w:line="240" w:lineRule="auto"/>
        <w:ind w:left="539"/>
        <w:rPr>
          <w:rFonts w:ascii="Times New Roman" w:eastAsia="Times New Roman" w:hAnsi="Times New Roman" w:cs="Times New Roman"/>
          <w:b/>
          <w:bCs/>
          <w:sz w:val="24"/>
          <w:szCs w:val="24"/>
          <w:lang w:eastAsia="ru-RU"/>
        </w:rPr>
      </w:pPr>
      <w:r w:rsidRPr="00127902">
        <w:rPr>
          <w:rFonts w:ascii="Times New Roman" w:eastAsia="Times New Roman" w:hAnsi="Times New Roman" w:cs="Times New Roman"/>
          <w:sz w:val="24"/>
          <w:szCs w:val="24"/>
          <w:lang w:eastAsia="ru-RU"/>
        </w:rPr>
        <w:t xml:space="preserve">                                                                                                                                Таблица №2                              </w:t>
      </w:r>
    </w:p>
    <w:p w:rsidR="00127902" w:rsidRPr="00127902" w:rsidRDefault="00127902" w:rsidP="00127902">
      <w:pPr>
        <w:spacing w:after="0" w:line="240" w:lineRule="auto"/>
        <w:jc w:val="center"/>
        <w:rPr>
          <w:rFonts w:ascii="Times New Roman" w:eastAsia="Times New Roman" w:hAnsi="Times New Roman" w:cs="Times New Roman"/>
          <w:b/>
          <w:sz w:val="28"/>
          <w:szCs w:val="28"/>
          <w:lang w:eastAsia="ru-RU"/>
        </w:rPr>
      </w:pPr>
      <w:r w:rsidRPr="00127902">
        <w:rPr>
          <w:rFonts w:ascii="Times New Roman" w:eastAsia="Times New Roman" w:hAnsi="Times New Roman" w:cs="Times New Roman"/>
          <w:b/>
          <w:sz w:val="28"/>
          <w:szCs w:val="28"/>
          <w:lang w:eastAsia="ru-RU"/>
        </w:rPr>
        <w:t xml:space="preserve">Распределение бюджетных ассигнований </w:t>
      </w:r>
    </w:p>
    <w:p w:rsidR="00127902" w:rsidRPr="00127902" w:rsidRDefault="00127902" w:rsidP="00127902">
      <w:pPr>
        <w:spacing w:after="0" w:line="240" w:lineRule="auto"/>
        <w:jc w:val="center"/>
        <w:rPr>
          <w:rFonts w:ascii="Times New Roman" w:eastAsia="Times New Roman" w:hAnsi="Times New Roman" w:cs="Times New Roman"/>
          <w:b/>
          <w:sz w:val="28"/>
          <w:szCs w:val="28"/>
          <w:lang w:eastAsia="ru-RU"/>
        </w:rPr>
      </w:pPr>
      <w:r w:rsidRPr="00127902">
        <w:rPr>
          <w:rFonts w:ascii="Times New Roman" w:eastAsia="Times New Roman" w:hAnsi="Times New Roman" w:cs="Times New Roman"/>
          <w:b/>
          <w:sz w:val="28"/>
          <w:szCs w:val="28"/>
          <w:lang w:eastAsia="ru-RU"/>
        </w:rPr>
        <w:t>на  предоставление межбюджетных трансфертов для компенсации дополнительных расходов бюджетам сельских поселений  Нижнедевицкого муниципального района на  2024 год</w:t>
      </w:r>
    </w:p>
    <w:p w:rsidR="00127902" w:rsidRPr="00127902" w:rsidRDefault="00127902" w:rsidP="00127902">
      <w:pPr>
        <w:tabs>
          <w:tab w:val="left" w:pos="7605"/>
        </w:tabs>
        <w:spacing w:after="0" w:line="240" w:lineRule="auto"/>
        <w:jc w:val="right"/>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 xml:space="preserve">                                          </w:t>
      </w:r>
      <w:r w:rsidR="00B64FA6">
        <w:rPr>
          <w:rFonts w:ascii="Times New Roman" w:eastAsia="Times New Roman" w:hAnsi="Times New Roman" w:cs="Times New Roman"/>
          <w:sz w:val="28"/>
          <w:szCs w:val="24"/>
          <w:lang w:eastAsia="ru-RU"/>
        </w:rPr>
        <w:t>(</w:t>
      </w:r>
      <w:r w:rsidRPr="00127902">
        <w:rPr>
          <w:rFonts w:ascii="Times New Roman" w:eastAsia="Times New Roman" w:hAnsi="Times New Roman" w:cs="Times New Roman"/>
          <w:sz w:val="28"/>
          <w:szCs w:val="24"/>
          <w:lang w:eastAsia="ru-RU"/>
        </w:rPr>
        <w:t>тыс. руб.)</w:t>
      </w:r>
    </w:p>
    <w:tbl>
      <w:tblPr>
        <w:tblpPr w:leftFromText="180" w:rightFromText="180" w:vertAnchor="text" w:tblpX="995"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7"/>
        <w:gridCol w:w="5488"/>
        <w:gridCol w:w="2835"/>
      </w:tblGrid>
      <w:tr w:rsidR="00127902" w:rsidRPr="00127902" w:rsidTr="00127902">
        <w:trPr>
          <w:cantSplit/>
          <w:trHeight w:val="82"/>
        </w:trPr>
        <w:tc>
          <w:tcPr>
            <w:tcW w:w="857" w:type="dxa"/>
          </w:tcPr>
          <w:p w:rsidR="00127902" w:rsidRPr="00127902" w:rsidRDefault="00127902" w:rsidP="00127902">
            <w:pPr>
              <w:spacing w:after="0" w:line="240" w:lineRule="auto"/>
              <w:rPr>
                <w:rFonts w:ascii="Times New Roman" w:eastAsia="Times New Roman" w:hAnsi="Times New Roman" w:cs="Times New Roman"/>
                <w:b/>
                <w:bCs/>
                <w:sz w:val="24"/>
                <w:szCs w:val="24"/>
                <w:lang w:eastAsia="ru-RU"/>
              </w:rPr>
            </w:pPr>
          </w:p>
          <w:p w:rsidR="00127902" w:rsidRPr="00127902" w:rsidRDefault="00127902" w:rsidP="00127902">
            <w:pPr>
              <w:spacing w:after="0" w:line="240" w:lineRule="auto"/>
              <w:rPr>
                <w:rFonts w:ascii="Times New Roman" w:eastAsia="Times New Roman" w:hAnsi="Times New Roman" w:cs="Times New Roman"/>
                <w:b/>
                <w:bCs/>
                <w:sz w:val="24"/>
                <w:szCs w:val="24"/>
                <w:lang w:eastAsia="ru-RU"/>
              </w:rPr>
            </w:pPr>
            <w:r w:rsidRPr="00127902">
              <w:rPr>
                <w:rFonts w:ascii="Times New Roman" w:eastAsia="Times New Roman" w:hAnsi="Times New Roman" w:cs="Times New Roman"/>
                <w:b/>
                <w:bCs/>
                <w:sz w:val="24"/>
                <w:szCs w:val="24"/>
                <w:lang w:eastAsia="ru-RU"/>
              </w:rPr>
              <w:t>№</w:t>
            </w:r>
          </w:p>
          <w:p w:rsidR="00127902" w:rsidRPr="00127902" w:rsidRDefault="00127902" w:rsidP="00127902">
            <w:pPr>
              <w:spacing w:after="0" w:line="240" w:lineRule="auto"/>
              <w:rPr>
                <w:rFonts w:ascii="Times New Roman" w:eastAsia="Times New Roman" w:hAnsi="Times New Roman" w:cs="Times New Roman"/>
                <w:b/>
                <w:bCs/>
                <w:sz w:val="24"/>
                <w:szCs w:val="24"/>
                <w:lang w:eastAsia="ru-RU"/>
              </w:rPr>
            </w:pPr>
            <w:proofErr w:type="spellStart"/>
            <w:r w:rsidRPr="00127902">
              <w:rPr>
                <w:rFonts w:ascii="Times New Roman" w:eastAsia="Times New Roman" w:hAnsi="Times New Roman" w:cs="Times New Roman"/>
                <w:b/>
                <w:bCs/>
                <w:sz w:val="24"/>
                <w:szCs w:val="24"/>
                <w:lang w:eastAsia="ru-RU"/>
              </w:rPr>
              <w:t>п\</w:t>
            </w:r>
            <w:proofErr w:type="gramStart"/>
            <w:r w:rsidRPr="00127902">
              <w:rPr>
                <w:rFonts w:ascii="Times New Roman" w:eastAsia="Times New Roman" w:hAnsi="Times New Roman" w:cs="Times New Roman"/>
                <w:b/>
                <w:bCs/>
                <w:sz w:val="24"/>
                <w:szCs w:val="24"/>
                <w:lang w:eastAsia="ru-RU"/>
              </w:rPr>
              <w:t>п</w:t>
            </w:r>
            <w:proofErr w:type="spellEnd"/>
            <w:proofErr w:type="gramEnd"/>
          </w:p>
        </w:tc>
        <w:tc>
          <w:tcPr>
            <w:tcW w:w="5488" w:type="dxa"/>
          </w:tcPr>
          <w:p w:rsidR="00127902" w:rsidRPr="00127902" w:rsidRDefault="00127902" w:rsidP="00127902">
            <w:pPr>
              <w:spacing w:after="0" w:line="240" w:lineRule="auto"/>
              <w:rPr>
                <w:rFonts w:ascii="Times New Roman" w:eastAsia="Times New Roman" w:hAnsi="Times New Roman" w:cs="Times New Roman"/>
                <w:b/>
                <w:bCs/>
                <w:sz w:val="24"/>
                <w:szCs w:val="24"/>
                <w:lang w:eastAsia="ru-RU"/>
              </w:rPr>
            </w:pPr>
            <w:r w:rsidRPr="00127902">
              <w:rPr>
                <w:rFonts w:ascii="Times New Roman" w:eastAsia="Times New Roman" w:hAnsi="Times New Roman" w:cs="Times New Roman"/>
                <w:b/>
                <w:bCs/>
                <w:sz w:val="24"/>
                <w:szCs w:val="24"/>
                <w:lang w:eastAsia="ru-RU"/>
              </w:rPr>
              <w:t xml:space="preserve">    </w:t>
            </w:r>
          </w:p>
          <w:p w:rsidR="00127902" w:rsidRPr="00127902" w:rsidRDefault="00127902" w:rsidP="00127902">
            <w:pPr>
              <w:spacing w:after="0" w:line="240" w:lineRule="auto"/>
              <w:rPr>
                <w:rFonts w:ascii="Times New Roman" w:eastAsia="Times New Roman" w:hAnsi="Times New Roman" w:cs="Times New Roman"/>
                <w:b/>
                <w:bCs/>
                <w:sz w:val="24"/>
                <w:szCs w:val="24"/>
                <w:lang w:eastAsia="ru-RU"/>
              </w:rPr>
            </w:pPr>
            <w:r w:rsidRPr="00127902">
              <w:rPr>
                <w:rFonts w:ascii="Times New Roman" w:eastAsia="Times New Roman" w:hAnsi="Times New Roman" w:cs="Times New Roman"/>
                <w:b/>
                <w:bCs/>
                <w:sz w:val="24"/>
                <w:szCs w:val="24"/>
                <w:lang w:eastAsia="ru-RU"/>
              </w:rPr>
              <w:t xml:space="preserve">  Наименование сельского поселения</w:t>
            </w:r>
          </w:p>
        </w:tc>
        <w:tc>
          <w:tcPr>
            <w:tcW w:w="2835" w:type="dxa"/>
            <w:vAlign w:val="center"/>
          </w:tcPr>
          <w:p w:rsidR="00127902" w:rsidRPr="00127902" w:rsidRDefault="00127902" w:rsidP="00127902">
            <w:pPr>
              <w:spacing w:after="0" w:line="240" w:lineRule="auto"/>
              <w:jc w:val="center"/>
              <w:rPr>
                <w:rFonts w:ascii="Times New Roman" w:eastAsia="Times New Roman" w:hAnsi="Times New Roman" w:cs="Times New Roman"/>
                <w:b/>
                <w:bCs/>
                <w:sz w:val="24"/>
                <w:szCs w:val="24"/>
                <w:lang w:eastAsia="ru-RU"/>
              </w:rPr>
            </w:pPr>
            <w:r w:rsidRPr="00127902">
              <w:rPr>
                <w:rFonts w:ascii="Times New Roman" w:eastAsia="Times New Roman" w:hAnsi="Times New Roman" w:cs="Times New Roman"/>
                <w:b/>
                <w:bCs/>
                <w:sz w:val="24"/>
                <w:szCs w:val="24"/>
                <w:lang w:eastAsia="ru-RU"/>
              </w:rPr>
              <w:t>Сумма</w:t>
            </w:r>
          </w:p>
        </w:tc>
      </w:tr>
      <w:tr w:rsidR="00127902" w:rsidRPr="00127902" w:rsidTr="00127902">
        <w:trPr>
          <w:cantSplit/>
          <w:trHeight w:val="82"/>
        </w:trPr>
        <w:tc>
          <w:tcPr>
            <w:tcW w:w="857" w:type="dxa"/>
          </w:tcPr>
          <w:p w:rsidR="00127902" w:rsidRPr="00127902" w:rsidRDefault="00127902" w:rsidP="00127902">
            <w:pPr>
              <w:spacing w:after="0" w:line="240" w:lineRule="auto"/>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1</w:t>
            </w:r>
          </w:p>
        </w:tc>
        <w:tc>
          <w:tcPr>
            <w:tcW w:w="5488"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Андреевское сельское поселение</w:t>
            </w:r>
          </w:p>
        </w:tc>
        <w:tc>
          <w:tcPr>
            <w:tcW w:w="2835" w:type="dxa"/>
            <w:vAlign w:val="center"/>
          </w:tcPr>
          <w:p w:rsidR="00127902" w:rsidRPr="00127902" w:rsidRDefault="00127902" w:rsidP="00127902">
            <w:pPr>
              <w:spacing w:after="0" w:line="240" w:lineRule="auto"/>
              <w:jc w:val="center"/>
              <w:rPr>
                <w:rFonts w:ascii="Times New Roman" w:eastAsia="Times New Roman" w:hAnsi="Times New Roman" w:cs="Times New Roman"/>
                <w:bCs/>
                <w:sz w:val="28"/>
                <w:szCs w:val="28"/>
                <w:lang w:eastAsia="ru-RU"/>
              </w:rPr>
            </w:pPr>
            <w:r w:rsidRPr="00127902">
              <w:rPr>
                <w:rFonts w:ascii="Times New Roman" w:eastAsia="Times New Roman" w:hAnsi="Times New Roman" w:cs="Times New Roman"/>
                <w:bCs/>
                <w:sz w:val="28"/>
                <w:szCs w:val="28"/>
                <w:lang w:eastAsia="ru-RU"/>
              </w:rPr>
              <w:t>75,00000</w:t>
            </w:r>
          </w:p>
        </w:tc>
      </w:tr>
      <w:tr w:rsidR="00127902" w:rsidRPr="00127902" w:rsidTr="00127902">
        <w:trPr>
          <w:cantSplit/>
          <w:trHeight w:val="75"/>
        </w:trPr>
        <w:tc>
          <w:tcPr>
            <w:tcW w:w="857" w:type="dxa"/>
          </w:tcPr>
          <w:p w:rsidR="00127902" w:rsidRPr="00127902" w:rsidRDefault="00127902" w:rsidP="00127902">
            <w:pPr>
              <w:spacing w:after="0" w:line="240" w:lineRule="auto"/>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2</w:t>
            </w:r>
          </w:p>
        </w:tc>
        <w:tc>
          <w:tcPr>
            <w:tcW w:w="5488"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Вязноватовское сельское поселение</w:t>
            </w:r>
          </w:p>
        </w:tc>
        <w:tc>
          <w:tcPr>
            <w:tcW w:w="2835" w:type="dxa"/>
            <w:vAlign w:val="center"/>
          </w:tcPr>
          <w:p w:rsidR="00127902" w:rsidRPr="00127902" w:rsidRDefault="00127902" w:rsidP="00127902">
            <w:pPr>
              <w:spacing w:after="0" w:line="240" w:lineRule="auto"/>
              <w:jc w:val="center"/>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640,00000</w:t>
            </w:r>
          </w:p>
        </w:tc>
      </w:tr>
      <w:tr w:rsidR="00127902" w:rsidRPr="00127902" w:rsidTr="00127902">
        <w:trPr>
          <w:cantSplit/>
          <w:trHeight w:val="75"/>
        </w:trPr>
        <w:tc>
          <w:tcPr>
            <w:tcW w:w="857" w:type="dxa"/>
          </w:tcPr>
          <w:p w:rsidR="00127902" w:rsidRPr="00127902" w:rsidRDefault="00127902" w:rsidP="00127902">
            <w:pPr>
              <w:spacing w:after="0" w:line="240" w:lineRule="auto"/>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3</w:t>
            </w:r>
          </w:p>
        </w:tc>
        <w:tc>
          <w:tcPr>
            <w:tcW w:w="5488"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Курбатовское сельское поселение</w:t>
            </w:r>
          </w:p>
        </w:tc>
        <w:tc>
          <w:tcPr>
            <w:tcW w:w="2835" w:type="dxa"/>
            <w:vAlign w:val="center"/>
          </w:tcPr>
          <w:p w:rsidR="00127902" w:rsidRPr="00127902" w:rsidRDefault="00127902" w:rsidP="00127902">
            <w:pPr>
              <w:spacing w:after="0" w:line="240" w:lineRule="auto"/>
              <w:jc w:val="center"/>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320,00000</w:t>
            </w:r>
          </w:p>
        </w:tc>
      </w:tr>
      <w:tr w:rsidR="00127902" w:rsidRPr="00127902" w:rsidTr="00127902">
        <w:trPr>
          <w:cantSplit/>
          <w:trHeight w:val="75"/>
        </w:trPr>
        <w:tc>
          <w:tcPr>
            <w:tcW w:w="857" w:type="dxa"/>
          </w:tcPr>
          <w:p w:rsidR="00127902" w:rsidRPr="00127902" w:rsidRDefault="00127902" w:rsidP="00127902">
            <w:pPr>
              <w:spacing w:after="0" w:line="240" w:lineRule="auto"/>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4</w:t>
            </w:r>
          </w:p>
        </w:tc>
        <w:tc>
          <w:tcPr>
            <w:tcW w:w="5488"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Кучугуровское сельское поселение</w:t>
            </w:r>
          </w:p>
        </w:tc>
        <w:tc>
          <w:tcPr>
            <w:tcW w:w="2835" w:type="dxa"/>
            <w:vAlign w:val="center"/>
          </w:tcPr>
          <w:p w:rsidR="00127902" w:rsidRPr="00127902" w:rsidRDefault="00127902" w:rsidP="00127902">
            <w:pPr>
              <w:spacing w:after="0" w:line="240" w:lineRule="auto"/>
              <w:jc w:val="center"/>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125,00000</w:t>
            </w:r>
          </w:p>
        </w:tc>
      </w:tr>
      <w:tr w:rsidR="00127902" w:rsidRPr="00127902" w:rsidTr="00127902">
        <w:trPr>
          <w:cantSplit/>
          <w:trHeight w:val="75"/>
        </w:trPr>
        <w:tc>
          <w:tcPr>
            <w:tcW w:w="857" w:type="dxa"/>
          </w:tcPr>
          <w:p w:rsidR="00127902" w:rsidRPr="00127902" w:rsidRDefault="00127902" w:rsidP="00127902">
            <w:pPr>
              <w:spacing w:after="0" w:line="240" w:lineRule="auto"/>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5</w:t>
            </w:r>
          </w:p>
        </w:tc>
        <w:tc>
          <w:tcPr>
            <w:tcW w:w="5488"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Михневское сельское поселение</w:t>
            </w:r>
          </w:p>
        </w:tc>
        <w:tc>
          <w:tcPr>
            <w:tcW w:w="2835" w:type="dxa"/>
            <w:vAlign w:val="center"/>
          </w:tcPr>
          <w:p w:rsidR="00127902" w:rsidRPr="00127902" w:rsidRDefault="00127902" w:rsidP="00127902">
            <w:pPr>
              <w:spacing w:after="0" w:line="240" w:lineRule="auto"/>
              <w:jc w:val="center"/>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160,00000</w:t>
            </w:r>
          </w:p>
        </w:tc>
      </w:tr>
      <w:tr w:rsidR="00127902" w:rsidRPr="00127902" w:rsidTr="00127902">
        <w:trPr>
          <w:cantSplit/>
          <w:trHeight w:val="75"/>
        </w:trPr>
        <w:tc>
          <w:tcPr>
            <w:tcW w:w="857" w:type="dxa"/>
          </w:tcPr>
          <w:p w:rsidR="00127902" w:rsidRPr="00127902" w:rsidRDefault="00127902" w:rsidP="00127902">
            <w:pPr>
              <w:spacing w:after="0" w:line="240" w:lineRule="auto"/>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6</w:t>
            </w:r>
          </w:p>
        </w:tc>
        <w:tc>
          <w:tcPr>
            <w:tcW w:w="5488"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Нижнедевицкое сельское поселение</w:t>
            </w:r>
          </w:p>
        </w:tc>
        <w:tc>
          <w:tcPr>
            <w:tcW w:w="2835" w:type="dxa"/>
            <w:vAlign w:val="center"/>
          </w:tcPr>
          <w:p w:rsidR="00127902" w:rsidRPr="00127902" w:rsidRDefault="00127902" w:rsidP="00127902">
            <w:pPr>
              <w:spacing w:after="0" w:line="240" w:lineRule="auto"/>
              <w:jc w:val="center"/>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1300,00000</w:t>
            </w:r>
          </w:p>
        </w:tc>
      </w:tr>
      <w:tr w:rsidR="00127902" w:rsidRPr="00127902" w:rsidTr="00127902">
        <w:trPr>
          <w:cantSplit/>
          <w:trHeight w:val="75"/>
        </w:trPr>
        <w:tc>
          <w:tcPr>
            <w:tcW w:w="857" w:type="dxa"/>
          </w:tcPr>
          <w:p w:rsidR="00127902" w:rsidRPr="00127902" w:rsidRDefault="00127902" w:rsidP="00127902">
            <w:pPr>
              <w:spacing w:after="0" w:line="240" w:lineRule="auto"/>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7</w:t>
            </w:r>
          </w:p>
        </w:tc>
        <w:tc>
          <w:tcPr>
            <w:tcW w:w="5488"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Нижнетуровское сельское поселение</w:t>
            </w:r>
          </w:p>
        </w:tc>
        <w:tc>
          <w:tcPr>
            <w:tcW w:w="2835" w:type="dxa"/>
            <w:vAlign w:val="center"/>
          </w:tcPr>
          <w:p w:rsidR="00127902" w:rsidRPr="00127902" w:rsidRDefault="00127902" w:rsidP="00127902">
            <w:pPr>
              <w:spacing w:after="0" w:line="240" w:lineRule="auto"/>
              <w:jc w:val="center"/>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370,00000</w:t>
            </w:r>
          </w:p>
        </w:tc>
      </w:tr>
      <w:tr w:rsidR="00127902" w:rsidRPr="00127902" w:rsidTr="00127902">
        <w:trPr>
          <w:cantSplit/>
          <w:trHeight w:val="75"/>
        </w:trPr>
        <w:tc>
          <w:tcPr>
            <w:tcW w:w="857" w:type="dxa"/>
          </w:tcPr>
          <w:p w:rsidR="00127902" w:rsidRPr="00127902" w:rsidRDefault="00127902" w:rsidP="00127902">
            <w:pPr>
              <w:spacing w:after="0" w:line="240" w:lineRule="auto"/>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8</w:t>
            </w:r>
          </w:p>
        </w:tc>
        <w:tc>
          <w:tcPr>
            <w:tcW w:w="5488"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Новоольшанское сельское поселение</w:t>
            </w:r>
          </w:p>
        </w:tc>
        <w:tc>
          <w:tcPr>
            <w:tcW w:w="2835" w:type="dxa"/>
            <w:vAlign w:val="center"/>
          </w:tcPr>
          <w:p w:rsidR="00127902" w:rsidRPr="00127902" w:rsidRDefault="00127902" w:rsidP="00127902">
            <w:pPr>
              <w:spacing w:after="0" w:line="240" w:lineRule="auto"/>
              <w:jc w:val="center"/>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380,00000</w:t>
            </w:r>
          </w:p>
        </w:tc>
      </w:tr>
      <w:tr w:rsidR="00127902" w:rsidRPr="00127902" w:rsidTr="00127902">
        <w:trPr>
          <w:cantSplit/>
          <w:trHeight w:val="75"/>
        </w:trPr>
        <w:tc>
          <w:tcPr>
            <w:tcW w:w="857" w:type="dxa"/>
          </w:tcPr>
          <w:p w:rsidR="00127902" w:rsidRPr="00127902" w:rsidRDefault="00127902" w:rsidP="00127902">
            <w:pPr>
              <w:spacing w:after="0" w:line="240" w:lineRule="auto"/>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9</w:t>
            </w:r>
          </w:p>
        </w:tc>
        <w:tc>
          <w:tcPr>
            <w:tcW w:w="5488"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b/>
                <w:bCs/>
                <w:sz w:val="28"/>
                <w:szCs w:val="24"/>
                <w:lang w:eastAsia="ru-RU"/>
              </w:rPr>
            </w:pPr>
            <w:r w:rsidRPr="00127902">
              <w:rPr>
                <w:rFonts w:ascii="Times New Roman" w:eastAsia="Times New Roman" w:hAnsi="Times New Roman" w:cs="Times New Roman"/>
                <w:sz w:val="28"/>
                <w:szCs w:val="24"/>
                <w:lang w:eastAsia="ru-RU"/>
              </w:rPr>
              <w:t>Норово-Ротаевское сельское поселение</w:t>
            </w:r>
          </w:p>
        </w:tc>
        <w:tc>
          <w:tcPr>
            <w:tcW w:w="2835" w:type="dxa"/>
            <w:vAlign w:val="center"/>
          </w:tcPr>
          <w:p w:rsidR="00127902" w:rsidRPr="00127902" w:rsidRDefault="00127902" w:rsidP="00127902">
            <w:pPr>
              <w:spacing w:after="0" w:line="240" w:lineRule="auto"/>
              <w:jc w:val="center"/>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690,00000</w:t>
            </w:r>
          </w:p>
        </w:tc>
      </w:tr>
      <w:tr w:rsidR="00127902" w:rsidRPr="00127902" w:rsidTr="00127902">
        <w:trPr>
          <w:cantSplit/>
          <w:trHeight w:val="75"/>
        </w:trPr>
        <w:tc>
          <w:tcPr>
            <w:tcW w:w="857" w:type="dxa"/>
          </w:tcPr>
          <w:p w:rsidR="00127902" w:rsidRPr="00127902" w:rsidRDefault="00127902" w:rsidP="00127902">
            <w:pPr>
              <w:spacing w:after="0" w:line="240" w:lineRule="auto"/>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10</w:t>
            </w:r>
          </w:p>
        </w:tc>
        <w:tc>
          <w:tcPr>
            <w:tcW w:w="5488"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Острянское сельское поселение</w:t>
            </w:r>
          </w:p>
        </w:tc>
        <w:tc>
          <w:tcPr>
            <w:tcW w:w="2835" w:type="dxa"/>
            <w:vAlign w:val="center"/>
          </w:tcPr>
          <w:p w:rsidR="00127902" w:rsidRPr="00127902" w:rsidRDefault="00127902" w:rsidP="00127902">
            <w:pPr>
              <w:spacing w:after="0" w:line="240" w:lineRule="auto"/>
              <w:jc w:val="center"/>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225,00000</w:t>
            </w:r>
          </w:p>
        </w:tc>
      </w:tr>
      <w:tr w:rsidR="00127902" w:rsidRPr="00127902" w:rsidTr="00127902">
        <w:trPr>
          <w:cantSplit/>
          <w:trHeight w:val="75"/>
        </w:trPr>
        <w:tc>
          <w:tcPr>
            <w:tcW w:w="857" w:type="dxa"/>
          </w:tcPr>
          <w:p w:rsidR="00127902" w:rsidRPr="00127902" w:rsidRDefault="00127902" w:rsidP="00127902">
            <w:pPr>
              <w:spacing w:after="0" w:line="240" w:lineRule="auto"/>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11</w:t>
            </w:r>
          </w:p>
        </w:tc>
        <w:tc>
          <w:tcPr>
            <w:tcW w:w="5488"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Першинское сельское поселение</w:t>
            </w:r>
          </w:p>
        </w:tc>
        <w:tc>
          <w:tcPr>
            <w:tcW w:w="2835" w:type="dxa"/>
            <w:vAlign w:val="center"/>
          </w:tcPr>
          <w:p w:rsidR="00127902" w:rsidRPr="00127902" w:rsidRDefault="00127902" w:rsidP="00127902">
            <w:pPr>
              <w:spacing w:after="0" w:line="240" w:lineRule="auto"/>
              <w:jc w:val="center"/>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410,00000</w:t>
            </w:r>
          </w:p>
        </w:tc>
      </w:tr>
      <w:tr w:rsidR="00127902" w:rsidRPr="00127902" w:rsidTr="00127902">
        <w:trPr>
          <w:cantSplit/>
          <w:trHeight w:val="75"/>
        </w:trPr>
        <w:tc>
          <w:tcPr>
            <w:tcW w:w="857" w:type="dxa"/>
          </w:tcPr>
          <w:p w:rsidR="00127902" w:rsidRPr="00127902" w:rsidRDefault="00127902" w:rsidP="00127902">
            <w:pPr>
              <w:spacing w:after="0" w:line="240" w:lineRule="auto"/>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12</w:t>
            </w:r>
          </w:p>
        </w:tc>
        <w:tc>
          <w:tcPr>
            <w:tcW w:w="5488"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Синелипяговское сельское поселение</w:t>
            </w:r>
          </w:p>
        </w:tc>
        <w:tc>
          <w:tcPr>
            <w:tcW w:w="2835" w:type="dxa"/>
            <w:vAlign w:val="center"/>
          </w:tcPr>
          <w:p w:rsidR="00127902" w:rsidRPr="00127902" w:rsidRDefault="00127902" w:rsidP="00127902">
            <w:pPr>
              <w:spacing w:after="0" w:line="240" w:lineRule="auto"/>
              <w:jc w:val="center"/>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364,00000</w:t>
            </w:r>
          </w:p>
        </w:tc>
      </w:tr>
      <w:tr w:rsidR="00127902" w:rsidRPr="00127902" w:rsidTr="00127902">
        <w:trPr>
          <w:cantSplit/>
          <w:trHeight w:val="75"/>
        </w:trPr>
        <w:tc>
          <w:tcPr>
            <w:tcW w:w="857" w:type="dxa"/>
          </w:tcPr>
          <w:p w:rsidR="00127902" w:rsidRPr="00127902" w:rsidRDefault="00127902" w:rsidP="00127902">
            <w:pPr>
              <w:spacing w:after="0" w:line="240" w:lineRule="auto"/>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13</w:t>
            </w:r>
          </w:p>
        </w:tc>
        <w:tc>
          <w:tcPr>
            <w:tcW w:w="5488"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Скупопотуданское сельское поселение</w:t>
            </w:r>
          </w:p>
        </w:tc>
        <w:tc>
          <w:tcPr>
            <w:tcW w:w="2835" w:type="dxa"/>
            <w:vAlign w:val="center"/>
          </w:tcPr>
          <w:p w:rsidR="00127902" w:rsidRPr="00127902" w:rsidRDefault="00127902" w:rsidP="00127902">
            <w:pPr>
              <w:spacing w:after="0" w:line="240" w:lineRule="auto"/>
              <w:jc w:val="center"/>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106,00000</w:t>
            </w:r>
          </w:p>
        </w:tc>
      </w:tr>
      <w:tr w:rsidR="00127902" w:rsidRPr="00127902" w:rsidTr="00127902">
        <w:trPr>
          <w:cantSplit/>
          <w:trHeight w:val="75"/>
        </w:trPr>
        <w:tc>
          <w:tcPr>
            <w:tcW w:w="857" w:type="dxa"/>
          </w:tcPr>
          <w:p w:rsidR="00127902" w:rsidRPr="00127902" w:rsidRDefault="00127902" w:rsidP="00127902">
            <w:pPr>
              <w:spacing w:after="0" w:line="240" w:lineRule="auto"/>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14</w:t>
            </w:r>
          </w:p>
        </w:tc>
        <w:tc>
          <w:tcPr>
            <w:tcW w:w="5488"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Хвощеватовское сельское поселение</w:t>
            </w:r>
          </w:p>
        </w:tc>
        <w:tc>
          <w:tcPr>
            <w:tcW w:w="2835" w:type="dxa"/>
            <w:vAlign w:val="center"/>
          </w:tcPr>
          <w:p w:rsidR="00127902" w:rsidRPr="00127902" w:rsidRDefault="00127902" w:rsidP="00127902">
            <w:pPr>
              <w:spacing w:after="0" w:line="240" w:lineRule="auto"/>
              <w:jc w:val="center"/>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265,00000</w:t>
            </w:r>
          </w:p>
        </w:tc>
      </w:tr>
      <w:tr w:rsidR="00127902" w:rsidRPr="00127902" w:rsidTr="00127902">
        <w:trPr>
          <w:cantSplit/>
          <w:trHeight w:val="75"/>
        </w:trPr>
        <w:tc>
          <w:tcPr>
            <w:tcW w:w="857" w:type="dxa"/>
          </w:tcPr>
          <w:p w:rsidR="00127902" w:rsidRPr="00127902" w:rsidRDefault="00127902" w:rsidP="00127902">
            <w:pPr>
              <w:spacing w:after="0" w:line="240" w:lineRule="auto"/>
              <w:jc w:val="center"/>
              <w:rPr>
                <w:rFonts w:ascii="Times New Roman" w:eastAsia="Times New Roman" w:hAnsi="Times New Roman" w:cs="Times New Roman"/>
                <w:sz w:val="28"/>
                <w:szCs w:val="24"/>
                <w:lang w:eastAsia="ru-RU"/>
              </w:rPr>
            </w:pPr>
          </w:p>
        </w:tc>
        <w:tc>
          <w:tcPr>
            <w:tcW w:w="5488"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4"/>
                <w:lang w:eastAsia="ru-RU"/>
              </w:rPr>
            </w:pPr>
          </w:p>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ВСЕГО:</w:t>
            </w:r>
          </w:p>
        </w:tc>
        <w:tc>
          <w:tcPr>
            <w:tcW w:w="2835" w:type="dxa"/>
            <w:vAlign w:val="center"/>
          </w:tcPr>
          <w:p w:rsidR="00127902" w:rsidRPr="00127902" w:rsidRDefault="00127902" w:rsidP="00127902">
            <w:pPr>
              <w:spacing w:after="0" w:line="240" w:lineRule="auto"/>
              <w:jc w:val="center"/>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8"/>
                <w:szCs w:val="24"/>
                <w:lang w:eastAsia="ru-RU"/>
              </w:rPr>
              <w:t>5430,00000</w:t>
            </w:r>
          </w:p>
        </w:tc>
      </w:tr>
    </w:tbl>
    <w:p w:rsidR="00127902" w:rsidRPr="00127902" w:rsidRDefault="00127902" w:rsidP="00127902">
      <w:pPr>
        <w:spacing w:after="0" w:line="240" w:lineRule="auto"/>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br w:type="textWrapping" w:clear="all"/>
      </w: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                        Руководитель отдела финансов                                    </w:t>
      </w:r>
      <w:proofErr w:type="spellStart"/>
      <w:r w:rsidRPr="00127902">
        <w:rPr>
          <w:rFonts w:ascii="Times New Roman" w:eastAsia="Times New Roman" w:hAnsi="Times New Roman" w:cs="Times New Roman"/>
          <w:sz w:val="28"/>
          <w:szCs w:val="28"/>
          <w:lang w:eastAsia="ru-RU"/>
        </w:rPr>
        <w:t>Н.И.Рощупкина</w:t>
      </w:r>
      <w:proofErr w:type="spellEnd"/>
    </w:p>
    <w:p w:rsidR="00127902" w:rsidRPr="00127902" w:rsidRDefault="00127902" w:rsidP="00B64FA6">
      <w:pP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br w:type="page"/>
      </w:r>
      <w:r w:rsidRPr="00127902">
        <w:rPr>
          <w:rFonts w:ascii="Times New Roman" w:eastAsia="Times New Roman" w:hAnsi="Times New Roman" w:cs="Times New Roman"/>
          <w:sz w:val="24"/>
          <w:szCs w:val="24"/>
          <w:lang w:eastAsia="ru-RU"/>
        </w:rPr>
        <w:lastRenderedPageBreak/>
        <w:t xml:space="preserve">         Приложение № 8</w:t>
      </w:r>
    </w:p>
    <w:p w:rsidR="00127902" w:rsidRPr="00127902" w:rsidRDefault="00127902" w:rsidP="00127902">
      <w:pPr>
        <w:spacing w:after="0" w:line="240" w:lineRule="auto"/>
        <w:ind w:left="539"/>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к  решению   Совета  народных  депутатов</w:t>
      </w:r>
    </w:p>
    <w:p w:rsidR="00127902" w:rsidRPr="00127902" w:rsidRDefault="00127902" w:rsidP="00127902">
      <w:pPr>
        <w:spacing w:after="0" w:line="240" w:lineRule="auto"/>
        <w:ind w:left="539"/>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 xml:space="preserve">                                                                                        Нижнедевицкого муниципального района</w:t>
      </w:r>
    </w:p>
    <w:p w:rsidR="00127902" w:rsidRPr="00127902" w:rsidRDefault="00127902" w:rsidP="00127902">
      <w:pPr>
        <w:spacing w:after="0" w:line="240" w:lineRule="auto"/>
        <w:jc w:val="center"/>
        <w:rPr>
          <w:rFonts w:ascii="Times New Roman" w:eastAsia="Times New Roman" w:hAnsi="Times New Roman" w:cs="Times New Roman"/>
          <w:b/>
          <w:sz w:val="24"/>
          <w:szCs w:val="28"/>
          <w:lang w:eastAsia="ru-RU"/>
        </w:rPr>
      </w:pPr>
      <w:r w:rsidRPr="00127902">
        <w:rPr>
          <w:rFonts w:ascii="Times New Roman" w:eastAsia="Times New Roman" w:hAnsi="Times New Roman" w:cs="Times New Roman"/>
          <w:sz w:val="24"/>
          <w:szCs w:val="24"/>
          <w:lang w:eastAsia="ru-RU"/>
        </w:rPr>
        <w:t xml:space="preserve">                                                                                     от 06.06.2024 №94</w:t>
      </w:r>
    </w:p>
    <w:p w:rsidR="00127902" w:rsidRPr="00127902" w:rsidRDefault="00127902" w:rsidP="00127902">
      <w:pPr>
        <w:spacing w:after="0" w:line="240" w:lineRule="auto"/>
        <w:jc w:val="center"/>
        <w:rPr>
          <w:rFonts w:ascii="Times New Roman" w:eastAsia="Times New Roman" w:hAnsi="Times New Roman" w:cs="Times New Roman"/>
          <w:b/>
          <w:sz w:val="28"/>
          <w:szCs w:val="28"/>
          <w:lang w:eastAsia="ru-RU"/>
        </w:rPr>
      </w:pPr>
      <w:r w:rsidRPr="00127902">
        <w:rPr>
          <w:rFonts w:ascii="Times New Roman" w:eastAsia="Times New Roman" w:hAnsi="Times New Roman" w:cs="Times New Roman"/>
          <w:b/>
          <w:sz w:val="24"/>
          <w:szCs w:val="28"/>
          <w:lang w:eastAsia="ru-RU"/>
        </w:rPr>
        <w:t>ДОРОЖНЫЙ ФОНД</w:t>
      </w:r>
    </w:p>
    <w:p w:rsidR="00127902" w:rsidRPr="00127902" w:rsidRDefault="00127902" w:rsidP="00127902">
      <w:pPr>
        <w:spacing w:after="0" w:line="240" w:lineRule="auto"/>
        <w:jc w:val="center"/>
        <w:rPr>
          <w:rFonts w:ascii="Times New Roman" w:eastAsia="Times New Roman" w:hAnsi="Times New Roman" w:cs="Times New Roman"/>
          <w:sz w:val="24"/>
          <w:szCs w:val="28"/>
          <w:lang w:eastAsia="ru-RU"/>
        </w:rPr>
      </w:pPr>
      <w:r w:rsidRPr="00127902">
        <w:rPr>
          <w:rFonts w:ascii="Times New Roman" w:eastAsia="Times New Roman" w:hAnsi="Times New Roman" w:cs="Times New Roman"/>
          <w:b/>
          <w:sz w:val="28"/>
          <w:szCs w:val="28"/>
          <w:lang w:eastAsia="ru-RU"/>
        </w:rPr>
        <w:t>Нижнедевицкого муниципального района</w:t>
      </w:r>
    </w:p>
    <w:p w:rsidR="00127902" w:rsidRPr="00127902" w:rsidRDefault="00127902" w:rsidP="00127902">
      <w:pPr>
        <w:spacing w:after="0" w:line="240" w:lineRule="auto"/>
        <w:jc w:val="center"/>
        <w:rPr>
          <w:rFonts w:ascii="Times New Roman" w:eastAsia="Times New Roman" w:hAnsi="Times New Roman" w:cs="Times New Roman"/>
          <w:b/>
          <w:sz w:val="28"/>
          <w:szCs w:val="28"/>
          <w:lang w:eastAsia="ru-RU"/>
        </w:rPr>
      </w:pPr>
      <w:r w:rsidRPr="00127902">
        <w:rPr>
          <w:rFonts w:ascii="Times New Roman" w:eastAsia="Times New Roman" w:hAnsi="Times New Roman" w:cs="Times New Roman"/>
          <w:b/>
          <w:sz w:val="28"/>
          <w:szCs w:val="28"/>
          <w:lang w:eastAsia="ru-RU"/>
        </w:rPr>
        <w:t>на  2024 год и на плановый период 2025 и 2026 годов</w:t>
      </w:r>
    </w:p>
    <w:p w:rsidR="00127902" w:rsidRPr="00127902" w:rsidRDefault="00127902" w:rsidP="00127902">
      <w:pPr>
        <w:spacing w:after="120" w:line="240" w:lineRule="auto"/>
        <w:jc w:val="center"/>
        <w:rPr>
          <w:rFonts w:ascii="Times New Roman" w:eastAsia="Times New Roman" w:hAnsi="Times New Roman" w:cs="Times New Roman"/>
          <w:b/>
          <w:sz w:val="24"/>
          <w:szCs w:val="28"/>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9"/>
        <w:gridCol w:w="4204"/>
        <w:gridCol w:w="1572"/>
        <w:gridCol w:w="1599"/>
        <w:gridCol w:w="1638"/>
      </w:tblGrid>
      <w:tr w:rsidR="00127902" w:rsidRPr="00127902" w:rsidTr="00127902">
        <w:trPr>
          <w:cantSplit/>
          <w:trHeight w:val="480"/>
        </w:trPr>
        <w:tc>
          <w:tcPr>
            <w:tcW w:w="899" w:type="dxa"/>
            <w:vMerge w:val="restart"/>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xml:space="preserve">№ </w:t>
            </w:r>
            <w:proofErr w:type="spellStart"/>
            <w:proofErr w:type="gramStart"/>
            <w:r w:rsidRPr="00127902">
              <w:rPr>
                <w:rFonts w:ascii="Times New Roman" w:eastAsia="Times New Roman" w:hAnsi="Times New Roman" w:cs="Times New Roman"/>
                <w:b/>
                <w:bCs/>
                <w:lang w:eastAsia="ru-RU"/>
              </w:rPr>
              <w:t>п</w:t>
            </w:r>
            <w:proofErr w:type="spellEnd"/>
            <w:proofErr w:type="gramEnd"/>
            <w:r w:rsidRPr="00127902">
              <w:rPr>
                <w:rFonts w:ascii="Times New Roman" w:eastAsia="Times New Roman" w:hAnsi="Times New Roman" w:cs="Times New Roman"/>
                <w:b/>
                <w:bCs/>
                <w:lang w:eastAsia="ru-RU"/>
              </w:rPr>
              <w:t>/</w:t>
            </w:r>
            <w:proofErr w:type="spellStart"/>
            <w:r w:rsidRPr="00127902">
              <w:rPr>
                <w:rFonts w:ascii="Times New Roman" w:eastAsia="Times New Roman" w:hAnsi="Times New Roman" w:cs="Times New Roman"/>
                <w:b/>
                <w:bCs/>
                <w:lang w:eastAsia="ru-RU"/>
              </w:rPr>
              <w:t>п</w:t>
            </w:r>
            <w:proofErr w:type="spellEnd"/>
          </w:p>
        </w:tc>
        <w:tc>
          <w:tcPr>
            <w:tcW w:w="4204" w:type="dxa"/>
            <w:vMerge w:val="restart"/>
          </w:tcPr>
          <w:p w:rsidR="00127902" w:rsidRPr="00127902" w:rsidRDefault="00127902" w:rsidP="00127902">
            <w:pPr>
              <w:keepNext/>
              <w:numPr>
                <w:ilvl w:val="0"/>
                <w:numId w:val="1"/>
              </w:numPr>
              <w:tabs>
                <w:tab w:val="clear" w:pos="0"/>
              </w:tabs>
              <w:spacing w:before="240" w:after="60" w:line="240" w:lineRule="auto"/>
              <w:ind w:left="0" w:firstLine="0"/>
              <w:jc w:val="center"/>
              <w:outlineLvl w:val="0"/>
              <w:rPr>
                <w:rFonts w:ascii="Cambria" w:eastAsia="Times New Roman" w:hAnsi="Cambria" w:cs="Times New Roman"/>
                <w:b/>
                <w:bCs/>
                <w:kern w:val="32"/>
                <w:lang w:eastAsia="ru-RU"/>
              </w:rPr>
            </w:pPr>
            <w:r w:rsidRPr="00127902">
              <w:rPr>
                <w:rFonts w:ascii="Cambria" w:eastAsia="Times New Roman" w:hAnsi="Cambria" w:cs="Times New Roman"/>
                <w:b/>
                <w:bCs/>
                <w:kern w:val="32"/>
                <w:lang w:eastAsia="ru-RU"/>
              </w:rPr>
              <w:t xml:space="preserve">Наименование </w:t>
            </w:r>
          </w:p>
        </w:tc>
        <w:tc>
          <w:tcPr>
            <w:tcW w:w="4809" w:type="dxa"/>
            <w:gridSpan w:val="3"/>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Сумма  (тыс. рублей)</w:t>
            </w:r>
          </w:p>
        </w:tc>
      </w:tr>
      <w:tr w:rsidR="00127902" w:rsidRPr="00127902" w:rsidTr="00127902">
        <w:trPr>
          <w:cantSplit/>
          <w:trHeight w:val="630"/>
        </w:trPr>
        <w:tc>
          <w:tcPr>
            <w:tcW w:w="899" w:type="dxa"/>
            <w:vMerge/>
          </w:tcPr>
          <w:p w:rsidR="00127902" w:rsidRPr="00127902" w:rsidRDefault="00127902" w:rsidP="00127902">
            <w:pPr>
              <w:spacing w:after="0" w:line="240" w:lineRule="auto"/>
              <w:rPr>
                <w:rFonts w:ascii="Times New Roman" w:eastAsia="Times New Roman" w:hAnsi="Times New Roman" w:cs="Times New Roman"/>
                <w:b/>
                <w:bCs/>
                <w:lang w:eastAsia="ru-RU"/>
              </w:rPr>
            </w:pPr>
          </w:p>
        </w:tc>
        <w:tc>
          <w:tcPr>
            <w:tcW w:w="4204" w:type="dxa"/>
            <w:vMerge/>
          </w:tcPr>
          <w:p w:rsidR="00127902" w:rsidRPr="00127902" w:rsidRDefault="00127902" w:rsidP="00127902">
            <w:pPr>
              <w:keepNext/>
              <w:numPr>
                <w:ilvl w:val="0"/>
                <w:numId w:val="1"/>
              </w:numPr>
              <w:tabs>
                <w:tab w:val="clear" w:pos="0"/>
              </w:tabs>
              <w:spacing w:before="240" w:after="60" w:line="240" w:lineRule="auto"/>
              <w:ind w:left="0" w:firstLine="0"/>
              <w:jc w:val="center"/>
              <w:outlineLvl w:val="0"/>
              <w:rPr>
                <w:rFonts w:ascii="Cambria" w:eastAsia="Times New Roman" w:hAnsi="Cambria" w:cs="Times New Roman"/>
                <w:b/>
                <w:bCs/>
                <w:kern w:val="32"/>
                <w:lang w:eastAsia="ru-RU"/>
              </w:rPr>
            </w:pPr>
          </w:p>
        </w:tc>
        <w:tc>
          <w:tcPr>
            <w:tcW w:w="1572" w:type="dxa"/>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2024 год</w:t>
            </w:r>
          </w:p>
        </w:tc>
        <w:tc>
          <w:tcPr>
            <w:tcW w:w="1599" w:type="dxa"/>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xml:space="preserve">2025 год </w:t>
            </w:r>
          </w:p>
        </w:tc>
        <w:tc>
          <w:tcPr>
            <w:tcW w:w="1638" w:type="dxa"/>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2026 год</w:t>
            </w:r>
          </w:p>
        </w:tc>
      </w:tr>
      <w:tr w:rsidR="00127902" w:rsidRPr="00127902" w:rsidTr="00127902">
        <w:tc>
          <w:tcPr>
            <w:tcW w:w="899"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p>
        </w:tc>
        <w:tc>
          <w:tcPr>
            <w:tcW w:w="4204" w:type="dxa"/>
          </w:tcPr>
          <w:p w:rsidR="00127902" w:rsidRPr="00127902" w:rsidRDefault="00127902" w:rsidP="00127902">
            <w:pPr>
              <w:spacing w:after="0" w:line="240" w:lineRule="auto"/>
              <w:rPr>
                <w:rFonts w:ascii="Times New Roman" w:eastAsia="Times New Roman" w:hAnsi="Times New Roman" w:cs="Times New Roman"/>
                <w:b/>
                <w:lang w:eastAsia="ru-RU"/>
              </w:rPr>
            </w:pPr>
            <w:r w:rsidRPr="00127902">
              <w:rPr>
                <w:rFonts w:ascii="Times New Roman" w:eastAsia="Times New Roman" w:hAnsi="Times New Roman" w:cs="Times New Roman"/>
                <w:b/>
                <w:lang w:eastAsia="ru-RU"/>
              </w:rPr>
              <w:t>Дорожный фонд Нижнедевицкого муниципального района</w:t>
            </w:r>
          </w:p>
        </w:tc>
        <w:tc>
          <w:tcPr>
            <w:tcW w:w="1572" w:type="dxa"/>
            <w:vAlign w:val="bottom"/>
          </w:tcPr>
          <w:p w:rsidR="00127902" w:rsidRPr="00127902" w:rsidRDefault="00127902" w:rsidP="00127902">
            <w:pPr>
              <w:spacing w:after="0" w:line="240" w:lineRule="auto"/>
              <w:jc w:val="center"/>
              <w:rPr>
                <w:rFonts w:ascii="Times New Roman" w:eastAsia="Times New Roman" w:hAnsi="Times New Roman" w:cs="Times New Roman"/>
                <w:b/>
                <w:color w:val="000000"/>
                <w:lang w:eastAsia="ru-RU"/>
              </w:rPr>
            </w:pPr>
            <w:r w:rsidRPr="00127902">
              <w:rPr>
                <w:rFonts w:ascii="Times New Roman" w:eastAsia="Times New Roman" w:hAnsi="Times New Roman" w:cs="Times New Roman"/>
                <w:b/>
                <w:color w:val="000000"/>
                <w:lang w:eastAsia="ru-RU"/>
              </w:rPr>
              <w:t>161520,79876</w:t>
            </w:r>
          </w:p>
        </w:tc>
        <w:tc>
          <w:tcPr>
            <w:tcW w:w="1599" w:type="dxa"/>
            <w:vAlign w:val="bottom"/>
          </w:tcPr>
          <w:p w:rsidR="00127902" w:rsidRPr="00127902" w:rsidRDefault="00127902" w:rsidP="00127902">
            <w:pPr>
              <w:spacing w:after="0" w:line="240" w:lineRule="auto"/>
              <w:jc w:val="center"/>
              <w:rPr>
                <w:rFonts w:ascii="Times New Roman" w:eastAsia="Times New Roman" w:hAnsi="Times New Roman" w:cs="Times New Roman"/>
                <w:b/>
                <w:color w:val="000000"/>
                <w:lang w:eastAsia="ru-RU"/>
              </w:rPr>
            </w:pPr>
            <w:r w:rsidRPr="00127902">
              <w:rPr>
                <w:rFonts w:ascii="Times New Roman" w:eastAsia="Times New Roman" w:hAnsi="Times New Roman" w:cs="Times New Roman"/>
                <w:b/>
                <w:color w:val="000000"/>
                <w:lang w:eastAsia="ru-RU"/>
              </w:rPr>
              <w:t>76474,50000</w:t>
            </w:r>
          </w:p>
        </w:tc>
        <w:tc>
          <w:tcPr>
            <w:tcW w:w="1638" w:type="dxa"/>
            <w:vAlign w:val="bottom"/>
          </w:tcPr>
          <w:p w:rsidR="00127902" w:rsidRPr="00127902" w:rsidRDefault="00127902" w:rsidP="00127902">
            <w:pPr>
              <w:spacing w:after="0" w:line="240" w:lineRule="auto"/>
              <w:jc w:val="center"/>
              <w:rPr>
                <w:rFonts w:ascii="Times New Roman" w:eastAsia="Times New Roman" w:hAnsi="Times New Roman" w:cs="Times New Roman"/>
                <w:b/>
                <w:color w:val="000000"/>
                <w:lang w:eastAsia="ru-RU"/>
              </w:rPr>
            </w:pPr>
            <w:r w:rsidRPr="00127902">
              <w:rPr>
                <w:rFonts w:ascii="Times New Roman" w:eastAsia="Times New Roman" w:hAnsi="Times New Roman" w:cs="Times New Roman"/>
                <w:b/>
                <w:color w:val="000000"/>
                <w:lang w:eastAsia="ru-RU"/>
              </w:rPr>
              <w:t>116210,50000</w:t>
            </w:r>
          </w:p>
        </w:tc>
      </w:tr>
      <w:tr w:rsidR="00127902" w:rsidRPr="00127902" w:rsidTr="00127902">
        <w:tc>
          <w:tcPr>
            <w:tcW w:w="899"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p>
        </w:tc>
        <w:tc>
          <w:tcPr>
            <w:tcW w:w="4204"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 том числе:</w:t>
            </w:r>
          </w:p>
        </w:tc>
        <w:tc>
          <w:tcPr>
            <w:tcW w:w="1572" w:type="dxa"/>
            <w:vAlign w:val="bottom"/>
          </w:tcPr>
          <w:p w:rsidR="00127902" w:rsidRPr="00127902" w:rsidRDefault="00127902" w:rsidP="00127902">
            <w:pPr>
              <w:spacing w:after="0" w:line="240" w:lineRule="auto"/>
              <w:jc w:val="center"/>
              <w:rPr>
                <w:rFonts w:ascii="Times New Roman" w:eastAsia="Times New Roman" w:hAnsi="Times New Roman" w:cs="Times New Roman"/>
                <w:lang w:eastAsia="ru-RU"/>
              </w:rPr>
            </w:pPr>
          </w:p>
        </w:tc>
        <w:tc>
          <w:tcPr>
            <w:tcW w:w="1599" w:type="dxa"/>
            <w:vAlign w:val="bottom"/>
          </w:tcPr>
          <w:p w:rsidR="00127902" w:rsidRPr="00127902" w:rsidRDefault="00127902" w:rsidP="00127902">
            <w:pPr>
              <w:spacing w:after="0" w:line="240" w:lineRule="auto"/>
              <w:jc w:val="center"/>
              <w:rPr>
                <w:rFonts w:ascii="Times New Roman" w:eastAsia="Times New Roman" w:hAnsi="Times New Roman" w:cs="Times New Roman"/>
                <w:lang w:eastAsia="ru-RU"/>
              </w:rPr>
            </w:pPr>
          </w:p>
        </w:tc>
        <w:tc>
          <w:tcPr>
            <w:tcW w:w="1638" w:type="dxa"/>
            <w:vAlign w:val="bottom"/>
          </w:tcPr>
          <w:p w:rsidR="00127902" w:rsidRPr="00127902" w:rsidRDefault="00127902" w:rsidP="00127902">
            <w:pPr>
              <w:spacing w:after="0" w:line="240" w:lineRule="auto"/>
              <w:jc w:val="center"/>
              <w:rPr>
                <w:rFonts w:ascii="Times New Roman" w:eastAsia="Times New Roman" w:hAnsi="Times New Roman" w:cs="Times New Roman"/>
                <w:lang w:eastAsia="ru-RU"/>
              </w:rPr>
            </w:pPr>
          </w:p>
        </w:tc>
      </w:tr>
      <w:tr w:rsidR="00127902" w:rsidRPr="00127902" w:rsidTr="00127902">
        <w:tc>
          <w:tcPr>
            <w:tcW w:w="899"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w:t>
            </w:r>
          </w:p>
        </w:tc>
        <w:tc>
          <w:tcPr>
            <w:tcW w:w="4204" w:type="dxa"/>
            <w:vAlign w:val="bottom"/>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lang w:eastAsia="ru-RU"/>
              </w:rPr>
              <w:t xml:space="preserve">Муниципальная программа </w:t>
            </w:r>
            <w:r w:rsidRPr="00127902">
              <w:rPr>
                <w:rFonts w:ascii="Times New Roman" w:eastAsia="Times New Roman" w:hAnsi="Times New Roman" w:cs="Times New Roman"/>
                <w:color w:val="000000"/>
                <w:lang w:eastAsia="ru-RU"/>
              </w:rPr>
              <w:t>Нижнедевицкого муниципального района</w:t>
            </w:r>
            <w:r w:rsidRPr="00127902">
              <w:rPr>
                <w:rFonts w:ascii="Times New Roman" w:eastAsia="Times New Roman" w:hAnsi="Times New Roman" w:cs="Times New Roman"/>
                <w:lang w:eastAsia="ru-RU"/>
              </w:rPr>
              <w:t xml:space="preserve"> «Обеспечение доступным и комфортным жильем, коммунальными и транспортными услугами»</w:t>
            </w:r>
          </w:p>
        </w:tc>
        <w:tc>
          <w:tcPr>
            <w:tcW w:w="157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161520,79876</w:t>
            </w:r>
          </w:p>
        </w:tc>
        <w:tc>
          <w:tcPr>
            <w:tcW w:w="1599"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76474,50000</w:t>
            </w:r>
          </w:p>
        </w:tc>
        <w:tc>
          <w:tcPr>
            <w:tcW w:w="1638"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116210,50000</w:t>
            </w:r>
          </w:p>
        </w:tc>
      </w:tr>
      <w:tr w:rsidR="00127902" w:rsidRPr="00127902" w:rsidTr="00127902">
        <w:tc>
          <w:tcPr>
            <w:tcW w:w="899"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p>
        </w:tc>
        <w:tc>
          <w:tcPr>
            <w:tcW w:w="4204" w:type="dxa"/>
            <w:vAlign w:val="bottom"/>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color w:val="000000"/>
                <w:lang w:eastAsia="ru-RU"/>
              </w:rPr>
              <w:t xml:space="preserve">Подпрограмма «Развитие улично-дорожной сети Нижнедевицкого муниципального района Воронежской области» </w:t>
            </w:r>
          </w:p>
        </w:tc>
        <w:tc>
          <w:tcPr>
            <w:tcW w:w="157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161520,79876</w:t>
            </w:r>
          </w:p>
        </w:tc>
        <w:tc>
          <w:tcPr>
            <w:tcW w:w="1599"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76474,50000</w:t>
            </w:r>
          </w:p>
        </w:tc>
        <w:tc>
          <w:tcPr>
            <w:tcW w:w="1638"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116210,50000</w:t>
            </w:r>
          </w:p>
        </w:tc>
      </w:tr>
      <w:tr w:rsidR="00127902" w:rsidRPr="00127902" w:rsidTr="00127902">
        <w:tc>
          <w:tcPr>
            <w:tcW w:w="899"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p>
        </w:tc>
        <w:tc>
          <w:tcPr>
            <w:tcW w:w="4204" w:type="dxa"/>
            <w:vAlign w:val="bottom"/>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lang w:eastAsia="ru-RU"/>
              </w:rPr>
              <w:t>Основное мероприятие «Сохранность и развитие автомобильных дорог общего пользования местного значения»</w:t>
            </w:r>
          </w:p>
        </w:tc>
        <w:tc>
          <w:tcPr>
            <w:tcW w:w="157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lang w:eastAsia="ru-RU"/>
              </w:rPr>
              <w:t>127771,70000</w:t>
            </w:r>
          </w:p>
        </w:tc>
        <w:tc>
          <w:tcPr>
            <w:tcW w:w="1599" w:type="dxa"/>
            <w:vAlign w:val="bottom"/>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43111,50000</w:t>
            </w:r>
          </w:p>
        </w:tc>
        <w:tc>
          <w:tcPr>
            <w:tcW w:w="1638" w:type="dxa"/>
            <w:vAlign w:val="bottom"/>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82162,50000</w:t>
            </w:r>
          </w:p>
        </w:tc>
      </w:tr>
      <w:tr w:rsidR="00127902" w:rsidRPr="00127902" w:rsidTr="00127902">
        <w:tc>
          <w:tcPr>
            <w:tcW w:w="899"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p>
        </w:tc>
        <w:tc>
          <w:tcPr>
            <w:tcW w:w="4204" w:type="dxa"/>
            <w:vAlign w:val="bottom"/>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Расходы на ремонт автодорог общего пользования местного значения (Межбюджетные трансферты)</w:t>
            </w:r>
          </w:p>
        </w:tc>
        <w:tc>
          <w:tcPr>
            <w:tcW w:w="157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lang w:eastAsia="ru-RU"/>
              </w:rPr>
              <w:t>127771,70000</w:t>
            </w:r>
          </w:p>
        </w:tc>
        <w:tc>
          <w:tcPr>
            <w:tcW w:w="1599" w:type="dxa"/>
            <w:vAlign w:val="bottom"/>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43111,50000</w:t>
            </w:r>
          </w:p>
        </w:tc>
        <w:tc>
          <w:tcPr>
            <w:tcW w:w="1638" w:type="dxa"/>
            <w:vAlign w:val="bottom"/>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82162,50000</w:t>
            </w:r>
          </w:p>
        </w:tc>
      </w:tr>
      <w:tr w:rsidR="00127902" w:rsidRPr="00127902" w:rsidTr="00127902">
        <w:tc>
          <w:tcPr>
            <w:tcW w:w="899"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p>
        </w:tc>
        <w:tc>
          <w:tcPr>
            <w:tcW w:w="4204" w:type="dxa"/>
            <w:vAlign w:val="bottom"/>
          </w:tcPr>
          <w:p w:rsidR="00127902" w:rsidRPr="00127902" w:rsidRDefault="00127902" w:rsidP="00127902">
            <w:pPr>
              <w:spacing w:after="0" w:line="240" w:lineRule="auto"/>
              <w:rPr>
                <w:rFonts w:ascii="Times New Roman" w:eastAsia="Times New Roman" w:hAnsi="Times New Roman" w:cs="Times New Roman"/>
                <w:bCs/>
                <w:lang w:eastAsia="ru-RU"/>
              </w:rPr>
            </w:pPr>
            <w:r w:rsidRPr="00127902">
              <w:rPr>
                <w:rFonts w:ascii="Times New Roman" w:eastAsia="Times New Roman" w:hAnsi="Times New Roman" w:cs="Times New Roman"/>
                <w:bCs/>
                <w:lang w:eastAsia="ru-RU"/>
              </w:rPr>
              <w:t>Основное мероприятие «Содержание, ремонт, капитальный ремонт, строительство и реконструкция автомобильных дорог общего пользования местного значения »</w:t>
            </w:r>
          </w:p>
        </w:tc>
        <w:tc>
          <w:tcPr>
            <w:tcW w:w="157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lang w:eastAsia="ru-RU"/>
              </w:rPr>
              <w:t>33749,09876</w:t>
            </w:r>
          </w:p>
        </w:tc>
        <w:tc>
          <w:tcPr>
            <w:tcW w:w="1599" w:type="dxa"/>
            <w:vAlign w:val="bottom"/>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33363,00000</w:t>
            </w:r>
          </w:p>
        </w:tc>
        <w:tc>
          <w:tcPr>
            <w:tcW w:w="1638" w:type="dxa"/>
            <w:vAlign w:val="bottom"/>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34048,00000</w:t>
            </w:r>
          </w:p>
        </w:tc>
      </w:tr>
      <w:tr w:rsidR="00127902" w:rsidRPr="00127902" w:rsidTr="00127902">
        <w:tc>
          <w:tcPr>
            <w:tcW w:w="899"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p>
        </w:tc>
        <w:tc>
          <w:tcPr>
            <w:tcW w:w="4204" w:type="dxa"/>
            <w:vAlign w:val="bottom"/>
          </w:tcPr>
          <w:p w:rsidR="00127902" w:rsidRPr="00127902" w:rsidRDefault="00127902" w:rsidP="00127902">
            <w:pPr>
              <w:spacing w:after="0" w:line="240" w:lineRule="auto"/>
              <w:rPr>
                <w:rFonts w:ascii="Times New Roman" w:eastAsia="Times New Roman" w:hAnsi="Times New Roman" w:cs="Times New Roman"/>
                <w:bCs/>
                <w:lang w:eastAsia="ru-RU"/>
              </w:rPr>
            </w:pPr>
            <w:r w:rsidRPr="00127902">
              <w:rPr>
                <w:rFonts w:ascii="Times New Roman" w:eastAsia="Times New Roman" w:hAnsi="Times New Roman" w:cs="Times New Roman"/>
                <w:lang w:eastAsia="ru-RU"/>
              </w:rPr>
              <w:t xml:space="preserve">Мероприятия по развитию сети автомобильных дорог общего пользования местного значения </w:t>
            </w:r>
            <w:r w:rsidRPr="00127902">
              <w:rPr>
                <w:rFonts w:ascii="Times New Roman" w:eastAsia="Times New Roman" w:hAnsi="Times New Roman" w:cs="Times New Roman"/>
                <w:color w:val="000000"/>
                <w:lang w:eastAsia="ru-RU"/>
              </w:rPr>
              <w:t>(</w:t>
            </w:r>
            <w:r w:rsidRPr="00127902">
              <w:rPr>
                <w:rFonts w:ascii="Times New Roman" w:eastAsia="Times New Roman" w:hAnsi="Times New Roman" w:cs="Times New Roman"/>
                <w:bCs/>
                <w:lang w:eastAsia="ru-RU"/>
              </w:rPr>
              <w:t>Межбюджетные трансферты</w:t>
            </w:r>
            <w:r w:rsidRPr="00127902">
              <w:rPr>
                <w:rFonts w:ascii="Times New Roman" w:eastAsia="Times New Roman" w:hAnsi="Times New Roman" w:cs="Times New Roman"/>
                <w:color w:val="000000"/>
                <w:lang w:eastAsia="ru-RU"/>
              </w:rPr>
              <w:t>)</w:t>
            </w:r>
          </w:p>
        </w:tc>
        <w:tc>
          <w:tcPr>
            <w:tcW w:w="157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lang w:eastAsia="ru-RU"/>
              </w:rPr>
              <w:t>33749,09876</w:t>
            </w:r>
          </w:p>
        </w:tc>
        <w:tc>
          <w:tcPr>
            <w:tcW w:w="1599" w:type="dxa"/>
            <w:vAlign w:val="bottom"/>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33363,00000</w:t>
            </w:r>
          </w:p>
        </w:tc>
        <w:tc>
          <w:tcPr>
            <w:tcW w:w="1638" w:type="dxa"/>
            <w:vAlign w:val="bottom"/>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34048,00000</w:t>
            </w:r>
          </w:p>
        </w:tc>
      </w:tr>
    </w:tbl>
    <w:p w:rsidR="00127902" w:rsidRPr="00127902" w:rsidRDefault="00127902" w:rsidP="00127902">
      <w:pPr>
        <w:spacing w:after="0" w:line="240" w:lineRule="auto"/>
        <w:rPr>
          <w:rFonts w:ascii="Times New Roman" w:eastAsia="Times New Roman" w:hAnsi="Times New Roman" w:cs="Times New Roman"/>
          <w:sz w:val="28"/>
          <w:szCs w:val="24"/>
          <w:lang w:eastAsia="ru-RU"/>
        </w:rPr>
      </w:pPr>
    </w:p>
    <w:p w:rsidR="00127902" w:rsidRPr="00127902" w:rsidRDefault="00127902" w:rsidP="00127902">
      <w:pPr>
        <w:spacing w:after="0" w:line="240" w:lineRule="auto"/>
        <w:rPr>
          <w:rFonts w:ascii="Times New Roman" w:eastAsia="Times New Roman" w:hAnsi="Times New Roman" w:cs="Times New Roman"/>
          <w:sz w:val="28"/>
          <w:szCs w:val="24"/>
          <w:lang w:eastAsia="ru-RU"/>
        </w:rPr>
      </w:pPr>
    </w:p>
    <w:p w:rsidR="00127902" w:rsidRPr="00127902" w:rsidRDefault="00127902" w:rsidP="00127902">
      <w:pPr>
        <w:spacing w:after="0" w:line="240" w:lineRule="auto"/>
        <w:rPr>
          <w:rFonts w:ascii="Times New Roman" w:eastAsia="Times New Roman" w:hAnsi="Times New Roman" w:cs="Times New Roman"/>
          <w:sz w:val="28"/>
          <w:szCs w:val="24"/>
          <w:lang w:eastAsia="ru-RU"/>
        </w:rPr>
      </w:pPr>
    </w:p>
    <w:p w:rsidR="00127902" w:rsidRPr="00127902" w:rsidRDefault="00127902" w:rsidP="00127902">
      <w:pPr>
        <w:spacing w:after="0" w:line="240" w:lineRule="auto"/>
        <w:rPr>
          <w:rFonts w:ascii="Times New Roman" w:eastAsia="Times New Roman" w:hAnsi="Times New Roman" w:cs="Times New Roman"/>
          <w:sz w:val="28"/>
          <w:szCs w:val="24"/>
          <w:lang w:eastAsia="ru-RU"/>
        </w:rPr>
      </w:pPr>
    </w:p>
    <w:p w:rsidR="00127902" w:rsidRPr="00127902" w:rsidRDefault="00127902" w:rsidP="00127902">
      <w:pPr>
        <w:spacing w:after="0" w:line="240" w:lineRule="auto"/>
        <w:rPr>
          <w:rFonts w:ascii="Times New Roman" w:eastAsia="Times New Roman" w:hAnsi="Times New Roman" w:cs="Times New Roman"/>
          <w:sz w:val="28"/>
          <w:szCs w:val="24"/>
          <w:lang w:eastAsia="ru-RU"/>
        </w:rPr>
      </w:pPr>
    </w:p>
    <w:p w:rsidR="00127902" w:rsidRPr="00127902" w:rsidRDefault="00127902" w:rsidP="00127902">
      <w:pPr>
        <w:spacing w:after="0" w:line="240" w:lineRule="auto"/>
        <w:rPr>
          <w:rFonts w:ascii="Times New Roman" w:eastAsia="Times New Roman" w:hAnsi="Times New Roman" w:cs="Times New Roman"/>
          <w:sz w:val="28"/>
          <w:szCs w:val="24"/>
          <w:lang w:eastAsia="ru-RU"/>
        </w:rPr>
      </w:pPr>
    </w:p>
    <w:p w:rsidR="00127902" w:rsidRPr="00127902" w:rsidRDefault="00127902" w:rsidP="00127902">
      <w:pPr>
        <w:spacing w:after="0" w:line="240" w:lineRule="auto"/>
        <w:rPr>
          <w:rFonts w:ascii="Times New Roman" w:eastAsia="Times New Roman" w:hAnsi="Times New Roman" w:cs="Times New Roman"/>
          <w:sz w:val="28"/>
          <w:szCs w:val="24"/>
          <w:lang w:eastAsia="ru-RU"/>
        </w:rPr>
      </w:pPr>
    </w:p>
    <w:p w:rsidR="00127902" w:rsidRPr="00127902" w:rsidRDefault="00127902" w:rsidP="00127902">
      <w:pPr>
        <w:spacing w:after="0" w:line="240" w:lineRule="auto"/>
        <w:rPr>
          <w:rFonts w:ascii="Times New Roman" w:eastAsia="Times New Roman" w:hAnsi="Times New Roman" w:cs="Times New Roman"/>
          <w:sz w:val="28"/>
          <w:szCs w:val="24"/>
          <w:lang w:eastAsia="ru-RU"/>
        </w:rPr>
      </w:pPr>
    </w:p>
    <w:p w:rsidR="00127902" w:rsidRPr="00127902" w:rsidRDefault="00127902" w:rsidP="00127902">
      <w:pPr>
        <w:spacing w:after="0" w:line="240" w:lineRule="auto"/>
        <w:rPr>
          <w:rFonts w:ascii="Times New Roman" w:eastAsia="Times New Roman" w:hAnsi="Times New Roman" w:cs="Times New Roman"/>
          <w:sz w:val="28"/>
          <w:szCs w:val="24"/>
          <w:lang w:eastAsia="ru-RU"/>
        </w:rPr>
      </w:pPr>
    </w:p>
    <w:p w:rsidR="00127902" w:rsidRPr="00127902" w:rsidRDefault="00127902" w:rsidP="00127902">
      <w:pPr>
        <w:spacing w:after="120" w:line="240" w:lineRule="auto"/>
        <w:jc w:val="right"/>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4"/>
          <w:szCs w:val="28"/>
          <w:lang w:eastAsia="ru-RU"/>
        </w:rPr>
        <w:lastRenderedPageBreak/>
        <w:t>Таблица 1</w:t>
      </w:r>
    </w:p>
    <w:p w:rsidR="00127902" w:rsidRPr="00127902" w:rsidRDefault="00127902" w:rsidP="00127902">
      <w:pPr>
        <w:spacing w:after="0" w:line="240" w:lineRule="auto"/>
        <w:rPr>
          <w:rFonts w:ascii="Times New Roman" w:eastAsia="Times New Roman" w:hAnsi="Times New Roman" w:cs="Times New Roman"/>
          <w:sz w:val="28"/>
          <w:szCs w:val="24"/>
          <w:lang w:eastAsia="ru-RU"/>
        </w:rPr>
      </w:pPr>
    </w:p>
    <w:p w:rsidR="00127902" w:rsidRPr="00127902" w:rsidRDefault="00127902" w:rsidP="00127902">
      <w:pPr>
        <w:spacing w:after="0" w:line="240" w:lineRule="auto"/>
        <w:jc w:val="center"/>
        <w:rPr>
          <w:rFonts w:ascii="Times New Roman" w:eastAsia="Times New Roman" w:hAnsi="Times New Roman" w:cs="Times New Roman"/>
          <w:b/>
          <w:sz w:val="28"/>
          <w:szCs w:val="28"/>
          <w:lang w:eastAsia="ru-RU"/>
        </w:rPr>
      </w:pPr>
      <w:r w:rsidRPr="00127902">
        <w:rPr>
          <w:rFonts w:ascii="Times New Roman" w:eastAsia="Times New Roman" w:hAnsi="Times New Roman" w:cs="Times New Roman"/>
          <w:b/>
          <w:sz w:val="28"/>
          <w:szCs w:val="28"/>
          <w:lang w:eastAsia="ru-RU"/>
        </w:rPr>
        <w:t xml:space="preserve">Распределение иных межбюджетных трансфертов,           </w:t>
      </w:r>
    </w:p>
    <w:p w:rsidR="00127902" w:rsidRPr="00127902" w:rsidRDefault="00127902" w:rsidP="00127902">
      <w:pPr>
        <w:spacing w:after="0" w:line="240" w:lineRule="auto"/>
        <w:jc w:val="center"/>
        <w:rPr>
          <w:rFonts w:ascii="Times New Roman" w:eastAsia="Times New Roman" w:hAnsi="Times New Roman" w:cs="Times New Roman"/>
          <w:b/>
          <w:sz w:val="28"/>
          <w:szCs w:val="28"/>
          <w:lang w:eastAsia="ru-RU"/>
        </w:rPr>
      </w:pPr>
      <w:r w:rsidRPr="00127902">
        <w:rPr>
          <w:rFonts w:ascii="Times New Roman" w:eastAsia="Times New Roman" w:hAnsi="Times New Roman" w:cs="Times New Roman"/>
          <w:b/>
          <w:sz w:val="28"/>
          <w:szCs w:val="28"/>
          <w:lang w:eastAsia="ru-RU"/>
        </w:rPr>
        <w:t xml:space="preserve">предоставляемых бюджетам   поселений </w:t>
      </w:r>
    </w:p>
    <w:p w:rsidR="00127902" w:rsidRPr="00127902" w:rsidRDefault="00127902" w:rsidP="00127902">
      <w:pPr>
        <w:spacing w:after="0" w:line="240" w:lineRule="auto"/>
        <w:jc w:val="center"/>
        <w:rPr>
          <w:rFonts w:ascii="Times New Roman" w:eastAsia="Times New Roman" w:hAnsi="Times New Roman" w:cs="Times New Roman"/>
          <w:b/>
          <w:sz w:val="28"/>
          <w:szCs w:val="28"/>
          <w:lang w:eastAsia="ru-RU"/>
        </w:rPr>
      </w:pPr>
      <w:r w:rsidRPr="00127902">
        <w:rPr>
          <w:rFonts w:ascii="Times New Roman" w:eastAsia="Times New Roman" w:hAnsi="Times New Roman" w:cs="Times New Roman"/>
          <w:b/>
          <w:sz w:val="28"/>
          <w:szCs w:val="28"/>
          <w:lang w:eastAsia="ru-RU"/>
        </w:rPr>
        <w:t>за счет средств субсидии из областного бюджета на капитальный ремонт и ремонт автомобильных дорог общего пользования местного значения на  2024 год и на плановый период 2025 и 2026 годов</w:t>
      </w:r>
    </w:p>
    <w:p w:rsidR="00127902" w:rsidRPr="00127902" w:rsidRDefault="00127902" w:rsidP="00127902">
      <w:pPr>
        <w:spacing w:after="0" w:line="240" w:lineRule="auto"/>
        <w:rPr>
          <w:rFonts w:ascii="Times New Roman" w:eastAsia="Times New Roman" w:hAnsi="Times New Roman" w:cs="Times New Roman"/>
          <w:sz w:val="28"/>
          <w:szCs w:val="24"/>
          <w:lang w:eastAsia="ru-RU"/>
        </w:rPr>
      </w:pPr>
    </w:p>
    <w:p w:rsidR="00127902" w:rsidRPr="00127902" w:rsidRDefault="00127902" w:rsidP="00127902">
      <w:pPr>
        <w:tabs>
          <w:tab w:val="left" w:pos="7605"/>
        </w:tabs>
        <w:spacing w:after="0" w:line="240" w:lineRule="auto"/>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8"/>
          <w:szCs w:val="24"/>
          <w:lang w:eastAsia="ru-RU"/>
        </w:rPr>
        <w:tab/>
        <w:t xml:space="preserve">              </w:t>
      </w:r>
      <w:r w:rsidRPr="00127902">
        <w:rPr>
          <w:rFonts w:ascii="Times New Roman" w:eastAsia="Times New Roman" w:hAnsi="Times New Roman" w:cs="Times New Roman"/>
          <w:sz w:val="24"/>
          <w:szCs w:val="24"/>
          <w:lang w:eastAsia="ru-RU"/>
        </w:rPr>
        <w:t>(</w:t>
      </w:r>
      <w:proofErr w:type="spellStart"/>
      <w:r w:rsidRPr="00127902">
        <w:rPr>
          <w:rFonts w:ascii="Times New Roman" w:eastAsia="Times New Roman" w:hAnsi="Times New Roman" w:cs="Times New Roman"/>
          <w:sz w:val="24"/>
          <w:szCs w:val="24"/>
          <w:lang w:eastAsia="ru-RU"/>
        </w:rPr>
        <w:t>тыс</w:t>
      </w:r>
      <w:proofErr w:type="gramStart"/>
      <w:r w:rsidRPr="00127902">
        <w:rPr>
          <w:rFonts w:ascii="Times New Roman" w:eastAsia="Times New Roman" w:hAnsi="Times New Roman" w:cs="Times New Roman"/>
          <w:sz w:val="24"/>
          <w:szCs w:val="24"/>
          <w:lang w:eastAsia="ru-RU"/>
        </w:rPr>
        <w:t>.р</w:t>
      </w:r>
      <w:proofErr w:type="gramEnd"/>
      <w:r w:rsidRPr="00127902">
        <w:rPr>
          <w:rFonts w:ascii="Times New Roman" w:eastAsia="Times New Roman" w:hAnsi="Times New Roman" w:cs="Times New Roman"/>
          <w:sz w:val="24"/>
          <w:szCs w:val="24"/>
          <w:lang w:eastAsia="ru-RU"/>
        </w:rPr>
        <w:t>уб</w:t>
      </w:r>
      <w:proofErr w:type="spellEnd"/>
      <w:r w:rsidRPr="00127902">
        <w:rPr>
          <w:rFonts w:ascii="Times New Roman" w:eastAsia="Times New Roman" w:hAnsi="Times New Roman" w:cs="Times New Roman"/>
          <w:sz w:val="24"/>
          <w:szCs w:val="24"/>
          <w:lang w:eastAsia="ru-RU"/>
        </w:rPr>
        <w:t>)</w:t>
      </w:r>
    </w:p>
    <w:tbl>
      <w:tblPr>
        <w:tblW w:w="1034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6"/>
        <w:gridCol w:w="4317"/>
        <w:gridCol w:w="1843"/>
        <w:gridCol w:w="1985"/>
        <w:gridCol w:w="1418"/>
      </w:tblGrid>
      <w:tr w:rsidR="00127902" w:rsidRPr="00127902" w:rsidTr="00127902">
        <w:trPr>
          <w:cantSplit/>
          <w:trHeight w:val="85"/>
        </w:trPr>
        <w:tc>
          <w:tcPr>
            <w:tcW w:w="786" w:type="dxa"/>
          </w:tcPr>
          <w:p w:rsidR="00127902" w:rsidRPr="00127902" w:rsidRDefault="00127902" w:rsidP="00127902">
            <w:pPr>
              <w:spacing w:after="0" w:line="240" w:lineRule="auto"/>
              <w:rPr>
                <w:rFonts w:ascii="Times New Roman" w:eastAsia="Times New Roman" w:hAnsi="Times New Roman" w:cs="Times New Roman"/>
                <w:b/>
                <w:bCs/>
                <w:lang w:eastAsia="ru-RU"/>
              </w:rPr>
            </w:pPr>
          </w:p>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w:t>
            </w:r>
          </w:p>
          <w:p w:rsidR="00127902" w:rsidRPr="00127902" w:rsidRDefault="00127902" w:rsidP="00127902">
            <w:pPr>
              <w:spacing w:after="0" w:line="240" w:lineRule="auto"/>
              <w:rPr>
                <w:rFonts w:ascii="Times New Roman" w:eastAsia="Times New Roman" w:hAnsi="Times New Roman" w:cs="Times New Roman"/>
                <w:b/>
                <w:bCs/>
                <w:lang w:eastAsia="ru-RU"/>
              </w:rPr>
            </w:pPr>
            <w:proofErr w:type="spellStart"/>
            <w:r w:rsidRPr="00127902">
              <w:rPr>
                <w:rFonts w:ascii="Times New Roman" w:eastAsia="Times New Roman" w:hAnsi="Times New Roman" w:cs="Times New Roman"/>
                <w:b/>
                <w:bCs/>
                <w:lang w:eastAsia="ru-RU"/>
              </w:rPr>
              <w:t>п\</w:t>
            </w:r>
            <w:proofErr w:type="gramStart"/>
            <w:r w:rsidRPr="00127902">
              <w:rPr>
                <w:rFonts w:ascii="Times New Roman" w:eastAsia="Times New Roman" w:hAnsi="Times New Roman" w:cs="Times New Roman"/>
                <w:b/>
                <w:bCs/>
                <w:lang w:eastAsia="ru-RU"/>
              </w:rPr>
              <w:t>п</w:t>
            </w:r>
            <w:proofErr w:type="spellEnd"/>
            <w:proofErr w:type="gramEnd"/>
          </w:p>
        </w:tc>
        <w:tc>
          <w:tcPr>
            <w:tcW w:w="4317" w:type="dxa"/>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xml:space="preserve">    </w:t>
            </w:r>
          </w:p>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xml:space="preserve">  Наименование сельского поселения</w:t>
            </w:r>
          </w:p>
        </w:tc>
        <w:tc>
          <w:tcPr>
            <w:tcW w:w="1843" w:type="dxa"/>
            <w:vAlign w:val="center"/>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2024</w:t>
            </w:r>
          </w:p>
        </w:tc>
        <w:tc>
          <w:tcPr>
            <w:tcW w:w="1985" w:type="dxa"/>
            <w:vAlign w:val="center"/>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2025</w:t>
            </w:r>
          </w:p>
        </w:tc>
        <w:tc>
          <w:tcPr>
            <w:tcW w:w="1418" w:type="dxa"/>
            <w:vAlign w:val="center"/>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2026</w:t>
            </w:r>
          </w:p>
        </w:tc>
      </w:tr>
      <w:tr w:rsidR="00127902" w:rsidRPr="00127902" w:rsidTr="00127902">
        <w:trPr>
          <w:cantSplit/>
          <w:trHeight w:val="78"/>
        </w:trPr>
        <w:tc>
          <w:tcPr>
            <w:tcW w:w="786"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w:t>
            </w:r>
          </w:p>
        </w:tc>
        <w:tc>
          <w:tcPr>
            <w:tcW w:w="431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Андреевское сельское поселение</w:t>
            </w:r>
          </w:p>
        </w:tc>
        <w:tc>
          <w:tcPr>
            <w:tcW w:w="1843" w:type="dxa"/>
            <w:vAlign w:val="center"/>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4004,11260</w:t>
            </w:r>
          </w:p>
        </w:tc>
        <w:tc>
          <w:tcPr>
            <w:tcW w:w="1985" w:type="dxa"/>
            <w:vAlign w:val="center"/>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2147,85000</w:t>
            </w:r>
          </w:p>
        </w:tc>
        <w:tc>
          <w:tcPr>
            <w:tcW w:w="1418" w:type="dxa"/>
            <w:vAlign w:val="center"/>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4798,19700</w:t>
            </w:r>
          </w:p>
        </w:tc>
      </w:tr>
      <w:tr w:rsidR="00127902" w:rsidRPr="00127902" w:rsidTr="00127902">
        <w:trPr>
          <w:cantSplit/>
          <w:trHeight w:val="78"/>
        </w:trPr>
        <w:tc>
          <w:tcPr>
            <w:tcW w:w="786"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w:t>
            </w:r>
          </w:p>
        </w:tc>
        <w:tc>
          <w:tcPr>
            <w:tcW w:w="431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Верхнетуровское сельское поселение</w:t>
            </w:r>
          </w:p>
        </w:tc>
        <w:tc>
          <w:tcPr>
            <w:tcW w:w="1843" w:type="dxa"/>
            <w:vAlign w:val="center"/>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8116,64589</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2147,85000</w:t>
            </w:r>
          </w:p>
        </w:tc>
        <w:tc>
          <w:tcPr>
            <w:tcW w:w="1418"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4798,19700</w:t>
            </w:r>
          </w:p>
        </w:tc>
      </w:tr>
      <w:tr w:rsidR="00127902" w:rsidRPr="00127902" w:rsidTr="00127902">
        <w:trPr>
          <w:cantSplit/>
          <w:trHeight w:val="78"/>
        </w:trPr>
        <w:tc>
          <w:tcPr>
            <w:tcW w:w="786"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w:t>
            </w:r>
          </w:p>
        </w:tc>
        <w:tc>
          <w:tcPr>
            <w:tcW w:w="431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Вязноватовское сельское поселение</w:t>
            </w:r>
          </w:p>
        </w:tc>
        <w:tc>
          <w:tcPr>
            <w:tcW w:w="1843" w:type="dxa"/>
            <w:vAlign w:val="center"/>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7255,18472</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2147,85000</w:t>
            </w:r>
          </w:p>
        </w:tc>
        <w:tc>
          <w:tcPr>
            <w:tcW w:w="1418"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4798,19700</w:t>
            </w:r>
          </w:p>
        </w:tc>
      </w:tr>
      <w:tr w:rsidR="00127902" w:rsidRPr="00127902" w:rsidTr="00127902">
        <w:trPr>
          <w:cantSplit/>
          <w:trHeight w:val="78"/>
        </w:trPr>
        <w:tc>
          <w:tcPr>
            <w:tcW w:w="786"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w:t>
            </w:r>
          </w:p>
        </w:tc>
        <w:tc>
          <w:tcPr>
            <w:tcW w:w="431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Курбатовское сельское поселение</w:t>
            </w:r>
          </w:p>
        </w:tc>
        <w:tc>
          <w:tcPr>
            <w:tcW w:w="1843" w:type="dxa"/>
            <w:vAlign w:val="center"/>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10112,48069</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2147,85000</w:t>
            </w:r>
          </w:p>
        </w:tc>
        <w:tc>
          <w:tcPr>
            <w:tcW w:w="1418"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4798,19700</w:t>
            </w:r>
          </w:p>
        </w:tc>
      </w:tr>
      <w:tr w:rsidR="00127902" w:rsidRPr="00127902" w:rsidTr="00127902">
        <w:trPr>
          <w:cantSplit/>
          <w:trHeight w:val="78"/>
        </w:trPr>
        <w:tc>
          <w:tcPr>
            <w:tcW w:w="786"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w:t>
            </w:r>
          </w:p>
        </w:tc>
        <w:tc>
          <w:tcPr>
            <w:tcW w:w="431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Кучугуровское сельское поселение</w:t>
            </w:r>
          </w:p>
        </w:tc>
        <w:tc>
          <w:tcPr>
            <w:tcW w:w="1843" w:type="dxa"/>
            <w:vAlign w:val="center"/>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8368,54308</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2147,85000</w:t>
            </w:r>
          </w:p>
        </w:tc>
        <w:tc>
          <w:tcPr>
            <w:tcW w:w="1418"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4798,19700</w:t>
            </w:r>
          </w:p>
        </w:tc>
      </w:tr>
      <w:tr w:rsidR="00127902" w:rsidRPr="00127902" w:rsidTr="00127902">
        <w:trPr>
          <w:cantSplit/>
          <w:trHeight w:val="78"/>
        </w:trPr>
        <w:tc>
          <w:tcPr>
            <w:tcW w:w="786"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w:t>
            </w:r>
          </w:p>
        </w:tc>
        <w:tc>
          <w:tcPr>
            <w:tcW w:w="431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Михневское сельское поселение</w:t>
            </w:r>
          </w:p>
        </w:tc>
        <w:tc>
          <w:tcPr>
            <w:tcW w:w="1843" w:type="dxa"/>
            <w:vAlign w:val="center"/>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5041,65606</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2147,85000</w:t>
            </w:r>
          </w:p>
        </w:tc>
        <w:tc>
          <w:tcPr>
            <w:tcW w:w="1418"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4798,19700</w:t>
            </w:r>
          </w:p>
        </w:tc>
      </w:tr>
      <w:tr w:rsidR="00127902" w:rsidRPr="00127902" w:rsidTr="00127902">
        <w:trPr>
          <w:cantSplit/>
          <w:trHeight w:val="78"/>
        </w:trPr>
        <w:tc>
          <w:tcPr>
            <w:tcW w:w="786"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w:t>
            </w:r>
          </w:p>
        </w:tc>
        <w:tc>
          <w:tcPr>
            <w:tcW w:w="431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Нижнедевицкое сельское поселение</w:t>
            </w:r>
          </w:p>
        </w:tc>
        <w:tc>
          <w:tcPr>
            <w:tcW w:w="1843" w:type="dxa"/>
            <w:vAlign w:val="center"/>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39415,98993</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12987,00000</w:t>
            </w:r>
          </w:p>
        </w:tc>
        <w:tc>
          <w:tcPr>
            <w:tcW w:w="1418"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14985,00000</w:t>
            </w:r>
          </w:p>
        </w:tc>
      </w:tr>
      <w:tr w:rsidR="00127902" w:rsidRPr="00127902" w:rsidTr="00127902">
        <w:trPr>
          <w:cantSplit/>
          <w:trHeight w:val="78"/>
        </w:trPr>
        <w:tc>
          <w:tcPr>
            <w:tcW w:w="786"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w:t>
            </w:r>
          </w:p>
        </w:tc>
        <w:tc>
          <w:tcPr>
            <w:tcW w:w="431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Нижнетуровское сельское поселение</w:t>
            </w:r>
          </w:p>
        </w:tc>
        <w:tc>
          <w:tcPr>
            <w:tcW w:w="1843"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3935,71990</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2147,85000</w:t>
            </w:r>
          </w:p>
        </w:tc>
        <w:tc>
          <w:tcPr>
            <w:tcW w:w="1418"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4798,19700</w:t>
            </w:r>
          </w:p>
        </w:tc>
      </w:tr>
      <w:tr w:rsidR="00127902" w:rsidRPr="00127902" w:rsidTr="00127902">
        <w:trPr>
          <w:cantSplit/>
          <w:trHeight w:val="78"/>
        </w:trPr>
        <w:tc>
          <w:tcPr>
            <w:tcW w:w="786"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w:t>
            </w:r>
          </w:p>
        </w:tc>
        <w:tc>
          <w:tcPr>
            <w:tcW w:w="431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Новоольшанское сельское поселение</w:t>
            </w:r>
          </w:p>
        </w:tc>
        <w:tc>
          <w:tcPr>
            <w:tcW w:w="1843"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6414,42014</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2147,85000</w:t>
            </w:r>
          </w:p>
        </w:tc>
        <w:tc>
          <w:tcPr>
            <w:tcW w:w="1418"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4798,19700</w:t>
            </w:r>
          </w:p>
        </w:tc>
      </w:tr>
      <w:tr w:rsidR="00127902" w:rsidRPr="00127902" w:rsidTr="00127902">
        <w:trPr>
          <w:cantSplit/>
          <w:trHeight w:val="78"/>
        </w:trPr>
        <w:tc>
          <w:tcPr>
            <w:tcW w:w="786"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431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b/>
                <w:bCs/>
                <w:lang w:eastAsia="ru-RU"/>
              </w:rPr>
            </w:pPr>
            <w:r w:rsidRPr="00127902">
              <w:rPr>
                <w:rFonts w:ascii="Times New Roman" w:eastAsia="Times New Roman" w:hAnsi="Times New Roman" w:cs="Times New Roman"/>
                <w:lang w:eastAsia="ru-RU"/>
              </w:rPr>
              <w:t>Норово-Ротаевское сельское поселение</w:t>
            </w:r>
          </w:p>
        </w:tc>
        <w:tc>
          <w:tcPr>
            <w:tcW w:w="1843"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3689,68565</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2147,85000</w:t>
            </w:r>
          </w:p>
        </w:tc>
        <w:tc>
          <w:tcPr>
            <w:tcW w:w="1418"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4798,19700</w:t>
            </w:r>
          </w:p>
        </w:tc>
      </w:tr>
      <w:tr w:rsidR="00127902" w:rsidRPr="00127902" w:rsidTr="00127902">
        <w:trPr>
          <w:cantSplit/>
          <w:trHeight w:val="78"/>
        </w:trPr>
        <w:tc>
          <w:tcPr>
            <w:tcW w:w="786"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431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Острянское сельское поселение</w:t>
            </w:r>
          </w:p>
        </w:tc>
        <w:tc>
          <w:tcPr>
            <w:tcW w:w="1843" w:type="dxa"/>
            <w:vAlign w:val="center"/>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7912,97168</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2147,85000</w:t>
            </w:r>
          </w:p>
        </w:tc>
        <w:tc>
          <w:tcPr>
            <w:tcW w:w="1418"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4798,19700</w:t>
            </w:r>
          </w:p>
        </w:tc>
      </w:tr>
      <w:tr w:rsidR="00127902" w:rsidRPr="00127902" w:rsidTr="00127902">
        <w:trPr>
          <w:cantSplit/>
          <w:trHeight w:val="78"/>
        </w:trPr>
        <w:tc>
          <w:tcPr>
            <w:tcW w:w="786"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12.</w:t>
            </w:r>
          </w:p>
        </w:tc>
        <w:tc>
          <w:tcPr>
            <w:tcW w:w="431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Першинское сельское поселение</w:t>
            </w:r>
          </w:p>
        </w:tc>
        <w:tc>
          <w:tcPr>
            <w:tcW w:w="1843" w:type="dxa"/>
            <w:vAlign w:val="center"/>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7221,75524</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2147,85000</w:t>
            </w:r>
          </w:p>
        </w:tc>
        <w:tc>
          <w:tcPr>
            <w:tcW w:w="1418"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4798,19700</w:t>
            </w:r>
          </w:p>
        </w:tc>
      </w:tr>
      <w:tr w:rsidR="00127902" w:rsidRPr="00127902" w:rsidTr="00127902">
        <w:trPr>
          <w:cantSplit/>
          <w:trHeight w:val="78"/>
        </w:trPr>
        <w:tc>
          <w:tcPr>
            <w:tcW w:w="786"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431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Синелипяговское сельское поселение</w:t>
            </w:r>
          </w:p>
        </w:tc>
        <w:tc>
          <w:tcPr>
            <w:tcW w:w="1843" w:type="dxa"/>
            <w:vAlign w:val="center"/>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10454,39690</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2202,45000</w:t>
            </w:r>
          </w:p>
        </w:tc>
        <w:tc>
          <w:tcPr>
            <w:tcW w:w="1418"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4800,93900</w:t>
            </w:r>
          </w:p>
        </w:tc>
      </w:tr>
      <w:tr w:rsidR="00127902" w:rsidRPr="00127902" w:rsidTr="00127902">
        <w:trPr>
          <w:cantSplit/>
          <w:trHeight w:val="78"/>
        </w:trPr>
        <w:tc>
          <w:tcPr>
            <w:tcW w:w="786"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431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Скупопотуданское сельское поселение</w:t>
            </w:r>
          </w:p>
        </w:tc>
        <w:tc>
          <w:tcPr>
            <w:tcW w:w="1843" w:type="dxa"/>
            <w:vAlign w:val="center"/>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2729,76224</w:t>
            </w:r>
          </w:p>
        </w:tc>
        <w:tc>
          <w:tcPr>
            <w:tcW w:w="1985"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2147,85000</w:t>
            </w:r>
          </w:p>
        </w:tc>
        <w:tc>
          <w:tcPr>
            <w:tcW w:w="1418"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4798,19700</w:t>
            </w:r>
          </w:p>
        </w:tc>
      </w:tr>
      <w:tr w:rsidR="00127902" w:rsidRPr="00127902" w:rsidTr="00127902">
        <w:trPr>
          <w:cantSplit/>
          <w:trHeight w:val="78"/>
        </w:trPr>
        <w:tc>
          <w:tcPr>
            <w:tcW w:w="786"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15.</w:t>
            </w:r>
          </w:p>
        </w:tc>
        <w:tc>
          <w:tcPr>
            <w:tcW w:w="431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Хвощеватовское сельское поселение</w:t>
            </w:r>
          </w:p>
        </w:tc>
        <w:tc>
          <w:tcPr>
            <w:tcW w:w="1843" w:type="dxa"/>
            <w:shd w:val="clear" w:color="auto" w:fill="auto"/>
            <w:vAlign w:val="center"/>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3098,37528</w:t>
            </w:r>
          </w:p>
        </w:tc>
        <w:tc>
          <w:tcPr>
            <w:tcW w:w="1985" w:type="dxa"/>
            <w:shd w:val="clear" w:color="auto" w:fill="auto"/>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2147,85000</w:t>
            </w:r>
          </w:p>
        </w:tc>
        <w:tc>
          <w:tcPr>
            <w:tcW w:w="1418" w:type="dxa"/>
          </w:tcPr>
          <w:p w:rsidR="00127902" w:rsidRPr="00127902" w:rsidRDefault="00127902" w:rsidP="00127902">
            <w:pPr>
              <w:spacing w:after="0" w:line="240" w:lineRule="auto"/>
              <w:jc w:val="center"/>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4798,19700</w:t>
            </w:r>
          </w:p>
        </w:tc>
      </w:tr>
      <w:tr w:rsidR="00127902" w:rsidRPr="00127902" w:rsidTr="00127902">
        <w:trPr>
          <w:cantSplit/>
          <w:trHeight w:val="78"/>
        </w:trPr>
        <w:tc>
          <w:tcPr>
            <w:tcW w:w="786" w:type="dxa"/>
          </w:tcPr>
          <w:p w:rsidR="00127902" w:rsidRPr="00127902" w:rsidRDefault="00127902" w:rsidP="00127902">
            <w:pPr>
              <w:spacing w:after="0" w:line="240" w:lineRule="auto"/>
              <w:rPr>
                <w:rFonts w:ascii="Times New Roman" w:eastAsia="Times New Roman" w:hAnsi="Times New Roman" w:cs="Times New Roman"/>
                <w:lang w:eastAsia="ru-RU"/>
              </w:rPr>
            </w:pPr>
          </w:p>
        </w:tc>
        <w:tc>
          <w:tcPr>
            <w:tcW w:w="4317"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p>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ВСЕГО:</w:t>
            </w:r>
          </w:p>
        </w:tc>
        <w:tc>
          <w:tcPr>
            <w:tcW w:w="1843" w:type="dxa"/>
            <w:shd w:val="clear" w:color="auto" w:fill="auto"/>
            <w:vAlign w:val="bottom"/>
          </w:tcPr>
          <w:p w:rsidR="00127902" w:rsidRPr="00127902" w:rsidRDefault="00127902" w:rsidP="00127902">
            <w:pPr>
              <w:spacing w:after="0" w:line="240" w:lineRule="auto"/>
              <w:jc w:val="center"/>
              <w:rPr>
                <w:rFonts w:ascii="Times New Roman" w:eastAsia="Times New Roman" w:hAnsi="Times New Roman" w:cs="Times New Roman"/>
                <w:b/>
                <w:lang w:eastAsia="ru-RU"/>
              </w:rPr>
            </w:pPr>
            <w:r w:rsidRPr="00127902">
              <w:rPr>
                <w:rFonts w:ascii="Times New Roman" w:eastAsia="Times New Roman" w:hAnsi="Times New Roman" w:cs="Times New Roman"/>
                <w:b/>
                <w:lang w:eastAsia="ru-RU"/>
              </w:rPr>
              <w:t>127771,70000</w:t>
            </w:r>
          </w:p>
        </w:tc>
        <w:tc>
          <w:tcPr>
            <w:tcW w:w="1985" w:type="dxa"/>
            <w:shd w:val="clear" w:color="auto" w:fill="auto"/>
            <w:vAlign w:val="bottom"/>
          </w:tcPr>
          <w:p w:rsidR="00127902" w:rsidRPr="00127902" w:rsidRDefault="00127902" w:rsidP="00127902">
            <w:pPr>
              <w:spacing w:after="0" w:line="240" w:lineRule="auto"/>
              <w:jc w:val="center"/>
              <w:rPr>
                <w:rFonts w:ascii="Times New Roman" w:eastAsia="Times New Roman" w:hAnsi="Times New Roman" w:cs="Times New Roman"/>
                <w:b/>
                <w:lang w:eastAsia="ru-RU"/>
              </w:rPr>
            </w:pPr>
            <w:r w:rsidRPr="00127902">
              <w:rPr>
                <w:rFonts w:ascii="Times New Roman" w:eastAsia="Times New Roman" w:hAnsi="Times New Roman" w:cs="Times New Roman"/>
                <w:b/>
                <w:lang w:eastAsia="ru-RU"/>
              </w:rPr>
              <w:t>43111,50000</w:t>
            </w:r>
          </w:p>
        </w:tc>
        <w:tc>
          <w:tcPr>
            <w:tcW w:w="1418" w:type="dxa"/>
            <w:shd w:val="clear" w:color="auto" w:fill="auto"/>
            <w:vAlign w:val="bottom"/>
          </w:tcPr>
          <w:p w:rsidR="00127902" w:rsidRPr="00127902" w:rsidRDefault="00127902" w:rsidP="00127902">
            <w:pPr>
              <w:spacing w:after="0" w:line="240" w:lineRule="auto"/>
              <w:jc w:val="center"/>
              <w:rPr>
                <w:rFonts w:ascii="Times New Roman" w:eastAsia="Times New Roman" w:hAnsi="Times New Roman" w:cs="Times New Roman"/>
                <w:b/>
                <w:lang w:eastAsia="ru-RU"/>
              </w:rPr>
            </w:pPr>
            <w:r w:rsidRPr="00127902">
              <w:rPr>
                <w:rFonts w:ascii="Times New Roman" w:eastAsia="Times New Roman" w:hAnsi="Times New Roman" w:cs="Times New Roman"/>
                <w:b/>
                <w:lang w:eastAsia="ru-RU"/>
              </w:rPr>
              <w:t>82162,50000</w:t>
            </w:r>
          </w:p>
        </w:tc>
      </w:tr>
    </w:tbl>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120" w:line="240" w:lineRule="auto"/>
        <w:jc w:val="right"/>
        <w:rPr>
          <w:rFonts w:ascii="Times New Roman" w:eastAsia="Times New Roman" w:hAnsi="Times New Roman" w:cs="Times New Roman"/>
          <w:sz w:val="28"/>
          <w:szCs w:val="24"/>
          <w:lang w:eastAsia="ru-RU"/>
        </w:rPr>
      </w:pPr>
      <w:r w:rsidRPr="00127902">
        <w:rPr>
          <w:rFonts w:ascii="Times New Roman" w:eastAsia="Times New Roman" w:hAnsi="Times New Roman" w:cs="Times New Roman"/>
          <w:sz w:val="24"/>
          <w:szCs w:val="28"/>
          <w:lang w:eastAsia="ru-RU"/>
        </w:rPr>
        <w:t>Таблица 2</w:t>
      </w:r>
    </w:p>
    <w:p w:rsidR="00127902" w:rsidRPr="00127902" w:rsidRDefault="00127902" w:rsidP="00127902">
      <w:pPr>
        <w:spacing w:after="0" w:line="240" w:lineRule="auto"/>
        <w:jc w:val="center"/>
        <w:rPr>
          <w:rFonts w:ascii="Times New Roman" w:eastAsia="Times New Roman" w:hAnsi="Times New Roman" w:cs="Times New Roman"/>
          <w:b/>
          <w:sz w:val="28"/>
          <w:szCs w:val="28"/>
          <w:lang w:eastAsia="ru-RU"/>
        </w:rPr>
      </w:pPr>
      <w:r w:rsidRPr="00127902">
        <w:rPr>
          <w:rFonts w:ascii="Times New Roman" w:eastAsia="Times New Roman" w:hAnsi="Times New Roman" w:cs="Times New Roman"/>
          <w:b/>
          <w:sz w:val="28"/>
          <w:szCs w:val="28"/>
          <w:lang w:eastAsia="ru-RU"/>
        </w:rPr>
        <w:lastRenderedPageBreak/>
        <w:t xml:space="preserve">Распределение иных межбюджетных трансфертов,         </w:t>
      </w:r>
    </w:p>
    <w:p w:rsidR="00127902" w:rsidRPr="00127902" w:rsidRDefault="00127902" w:rsidP="00127902">
      <w:pPr>
        <w:spacing w:after="0" w:line="240" w:lineRule="auto"/>
        <w:jc w:val="center"/>
        <w:rPr>
          <w:rFonts w:ascii="Times New Roman" w:eastAsia="Times New Roman" w:hAnsi="Times New Roman" w:cs="Times New Roman"/>
          <w:b/>
          <w:sz w:val="28"/>
          <w:szCs w:val="28"/>
          <w:lang w:eastAsia="ru-RU"/>
        </w:rPr>
      </w:pPr>
      <w:r w:rsidRPr="00127902">
        <w:rPr>
          <w:rFonts w:ascii="Times New Roman" w:eastAsia="Times New Roman" w:hAnsi="Times New Roman" w:cs="Times New Roman"/>
          <w:b/>
          <w:sz w:val="28"/>
          <w:szCs w:val="28"/>
          <w:lang w:eastAsia="ru-RU"/>
        </w:rPr>
        <w:t xml:space="preserve">  предоставляемых бюджетам   поселений на осуществление части полномочий Нижнедевицкого муниципального района</w:t>
      </w:r>
      <w:r w:rsidRPr="00127902">
        <w:rPr>
          <w:rFonts w:ascii="Times New Roman" w:eastAsia="Times New Roman" w:hAnsi="Times New Roman" w:cs="Times New Roman"/>
          <w:sz w:val="24"/>
          <w:szCs w:val="28"/>
          <w:lang w:eastAsia="ru-RU"/>
        </w:rPr>
        <w:t xml:space="preserve">   </w:t>
      </w:r>
      <w:r w:rsidRPr="00127902">
        <w:rPr>
          <w:rFonts w:ascii="Times New Roman" w:eastAsia="Times New Roman" w:hAnsi="Times New Roman" w:cs="Times New Roman"/>
          <w:b/>
          <w:sz w:val="28"/>
          <w:szCs w:val="28"/>
          <w:lang w:eastAsia="ru-RU"/>
        </w:rPr>
        <w:t>по дорожной деятельности в отношении автомобильных дорог</w:t>
      </w:r>
    </w:p>
    <w:p w:rsidR="00127902" w:rsidRPr="00127902" w:rsidRDefault="00127902" w:rsidP="00127902">
      <w:pPr>
        <w:spacing w:after="0" w:line="240" w:lineRule="auto"/>
        <w:jc w:val="center"/>
        <w:rPr>
          <w:rFonts w:ascii="Times New Roman" w:eastAsia="Times New Roman" w:hAnsi="Times New Roman" w:cs="Times New Roman"/>
          <w:b/>
          <w:sz w:val="28"/>
          <w:szCs w:val="28"/>
          <w:lang w:eastAsia="ru-RU"/>
        </w:rPr>
      </w:pPr>
      <w:r w:rsidRPr="00127902">
        <w:rPr>
          <w:rFonts w:ascii="Times New Roman" w:eastAsia="Times New Roman" w:hAnsi="Times New Roman" w:cs="Times New Roman"/>
          <w:b/>
          <w:sz w:val="28"/>
          <w:szCs w:val="28"/>
          <w:lang w:eastAsia="ru-RU"/>
        </w:rPr>
        <w:t>местного значения в границах населенных пунктов сельских поселений на  2024 год и на плановый период 2025 и 2026 годов</w:t>
      </w:r>
    </w:p>
    <w:p w:rsidR="00127902" w:rsidRPr="00127902" w:rsidRDefault="00127902" w:rsidP="00127902">
      <w:pPr>
        <w:spacing w:after="0" w:line="240" w:lineRule="auto"/>
        <w:rPr>
          <w:rFonts w:ascii="Times New Roman" w:eastAsia="Times New Roman" w:hAnsi="Times New Roman" w:cs="Times New Roman"/>
          <w:b/>
          <w:sz w:val="28"/>
          <w:szCs w:val="28"/>
          <w:lang w:eastAsia="ru-RU"/>
        </w:rPr>
      </w:pPr>
    </w:p>
    <w:p w:rsidR="00127902" w:rsidRPr="00127902" w:rsidRDefault="00127902" w:rsidP="00127902">
      <w:pPr>
        <w:tabs>
          <w:tab w:val="left" w:pos="7605"/>
        </w:tabs>
        <w:spacing w:after="0" w:line="240" w:lineRule="auto"/>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8"/>
          <w:szCs w:val="24"/>
          <w:lang w:eastAsia="ru-RU"/>
        </w:rPr>
        <w:tab/>
      </w:r>
      <w:r w:rsidRPr="00127902">
        <w:rPr>
          <w:rFonts w:ascii="Times New Roman" w:eastAsia="Times New Roman" w:hAnsi="Times New Roman" w:cs="Times New Roman"/>
          <w:sz w:val="24"/>
          <w:szCs w:val="24"/>
          <w:lang w:eastAsia="ru-RU"/>
        </w:rPr>
        <w:t xml:space="preserve">                                  (</w:t>
      </w:r>
      <w:proofErr w:type="spellStart"/>
      <w:r w:rsidRPr="00127902">
        <w:rPr>
          <w:rFonts w:ascii="Times New Roman" w:eastAsia="Times New Roman" w:hAnsi="Times New Roman" w:cs="Times New Roman"/>
          <w:sz w:val="24"/>
          <w:szCs w:val="24"/>
          <w:lang w:eastAsia="ru-RU"/>
        </w:rPr>
        <w:t>тыс</w:t>
      </w:r>
      <w:proofErr w:type="gramStart"/>
      <w:r w:rsidRPr="00127902">
        <w:rPr>
          <w:rFonts w:ascii="Times New Roman" w:eastAsia="Times New Roman" w:hAnsi="Times New Roman" w:cs="Times New Roman"/>
          <w:sz w:val="24"/>
          <w:szCs w:val="24"/>
          <w:lang w:eastAsia="ru-RU"/>
        </w:rPr>
        <w:t>.р</w:t>
      </w:r>
      <w:proofErr w:type="gramEnd"/>
      <w:r w:rsidRPr="00127902">
        <w:rPr>
          <w:rFonts w:ascii="Times New Roman" w:eastAsia="Times New Roman" w:hAnsi="Times New Roman" w:cs="Times New Roman"/>
          <w:sz w:val="24"/>
          <w:szCs w:val="24"/>
          <w:lang w:eastAsia="ru-RU"/>
        </w:rPr>
        <w:t>уб</w:t>
      </w:r>
      <w:proofErr w:type="spellEnd"/>
      <w:r w:rsidRPr="00127902">
        <w:rPr>
          <w:rFonts w:ascii="Times New Roman" w:eastAsia="Times New Roman" w:hAnsi="Times New Roman" w:cs="Times New Roman"/>
          <w:sz w:val="24"/>
          <w:szCs w:val="24"/>
          <w:lang w:eastAsia="ru-RU"/>
        </w:rPr>
        <w:t>)</w:t>
      </w:r>
    </w:p>
    <w:tbl>
      <w:tblPr>
        <w:tblW w:w="963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3685"/>
        <w:gridCol w:w="1560"/>
        <w:gridCol w:w="1701"/>
        <w:gridCol w:w="1842"/>
      </w:tblGrid>
      <w:tr w:rsidR="00127902" w:rsidRPr="00127902" w:rsidTr="00127902">
        <w:trPr>
          <w:cantSplit/>
          <w:trHeight w:val="86"/>
        </w:trPr>
        <w:tc>
          <w:tcPr>
            <w:tcW w:w="851" w:type="dxa"/>
          </w:tcPr>
          <w:p w:rsidR="00127902" w:rsidRPr="00127902" w:rsidRDefault="00127902" w:rsidP="00127902">
            <w:pPr>
              <w:spacing w:after="0" w:line="240" w:lineRule="auto"/>
              <w:rPr>
                <w:rFonts w:ascii="Times New Roman" w:eastAsia="Times New Roman" w:hAnsi="Times New Roman" w:cs="Times New Roman"/>
                <w:b/>
                <w:bCs/>
                <w:lang w:eastAsia="ru-RU"/>
              </w:rPr>
            </w:pPr>
          </w:p>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w:t>
            </w:r>
          </w:p>
          <w:p w:rsidR="00127902" w:rsidRPr="00127902" w:rsidRDefault="00127902" w:rsidP="00127902">
            <w:pPr>
              <w:spacing w:after="0" w:line="240" w:lineRule="auto"/>
              <w:rPr>
                <w:rFonts w:ascii="Times New Roman" w:eastAsia="Times New Roman" w:hAnsi="Times New Roman" w:cs="Times New Roman"/>
                <w:b/>
                <w:bCs/>
                <w:lang w:eastAsia="ru-RU"/>
              </w:rPr>
            </w:pPr>
            <w:proofErr w:type="spellStart"/>
            <w:r w:rsidRPr="00127902">
              <w:rPr>
                <w:rFonts w:ascii="Times New Roman" w:eastAsia="Times New Roman" w:hAnsi="Times New Roman" w:cs="Times New Roman"/>
                <w:b/>
                <w:bCs/>
                <w:lang w:eastAsia="ru-RU"/>
              </w:rPr>
              <w:t>п\</w:t>
            </w:r>
            <w:proofErr w:type="gramStart"/>
            <w:r w:rsidRPr="00127902">
              <w:rPr>
                <w:rFonts w:ascii="Times New Roman" w:eastAsia="Times New Roman" w:hAnsi="Times New Roman" w:cs="Times New Roman"/>
                <w:b/>
                <w:bCs/>
                <w:lang w:eastAsia="ru-RU"/>
              </w:rPr>
              <w:t>п</w:t>
            </w:r>
            <w:proofErr w:type="spellEnd"/>
            <w:proofErr w:type="gramEnd"/>
          </w:p>
        </w:tc>
        <w:tc>
          <w:tcPr>
            <w:tcW w:w="3685" w:type="dxa"/>
          </w:tcPr>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xml:space="preserve">    </w:t>
            </w:r>
          </w:p>
          <w:p w:rsidR="00127902" w:rsidRPr="00127902" w:rsidRDefault="00127902" w:rsidP="00127902">
            <w:pPr>
              <w:spacing w:after="0" w:line="240" w:lineRule="auto"/>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 xml:space="preserve">  Наименование сельского поселения</w:t>
            </w:r>
          </w:p>
        </w:tc>
        <w:tc>
          <w:tcPr>
            <w:tcW w:w="1560" w:type="dxa"/>
            <w:vAlign w:val="center"/>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2024</w:t>
            </w:r>
          </w:p>
        </w:tc>
        <w:tc>
          <w:tcPr>
            <w:tcW w:w="1701" w:type="dxa"/>
            <w:vAlign w:val="center"/>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2025</w:t>
            </w:r>
          </w:p>
        </w:tc>
        <w:tc>
          <w:tcPr>
            <w:tcW w:w="1842" w:type="dxa"/>
            <w:vAlign w:val="center"/>
          </w:tcPr>
          <w:p w:rsidR="00127902" w:rsidRPr="00127902" w:rsidRDefault="00127902" w:rsidP="00127902">
            <w:pPr>
              <w:spacing w:after="0" w:line="240" w:lineRule="auto"/>
              <w:jc w:val="center"/>
              <w:rPr>
                <w:rFonts w:ascii="Times New Roman" w:eastAsia="Times New Roman" w:hAnsi="Times New Roman" w:cs="Times New Roman"/>
                <w:b/>
                <w:bCs/>
                <w:lang w:eastAsia="ru-RU"/>
              </w:rPr>
            </w:pPr>
            <w:r w:rsidRPr="00127902">
              <w:rPr>
                <w:rFonts w:ascii="Times New Roman" w:eastAsia="Times New Roman" w:hAnsi="Times New Roman" w:cs="Times New Roman"/>
                <w:b/>
                <w:bCs/>
                <w:lang w:eastAsia="ru-RU"/>
              </w:rPr>
              <w:t>2026</w:t>
            </w:r>
          </w:p>
        </w:tc>
      </w:tr>
      <w:tr w:rsidR="00127902" w:rsidRPr="00127902" w:rsidTr="00127902">
        <w:trPr>
          <w:cantSplit/>
          <w:trHeight w:val="79"/>
        </w:trPr>
        <w:tc>
          <w:tcPr>
            <w:tcW w:w="851"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w:t>
            </w:r>
          </w:p>
        </w:tc>
        <w:tc>
          <w:tcPr>
            <w:tcW w:w="3685"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Андреевское сельское поселение</w:t>
            </w:r>
          </w:p>
        </w:tc>
        <w:tc>
          <w:tcPr>
            <w:tcW w:w="1560"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1100,00000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1150,00000</w:t>
            </w:r>
          </w:p>
        </w:tc>
        <w:tc>
          <w:tcPr>
            <w:tcW w:w="184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1150,00000</w:t>
            </w:r>
          </w:p>
        </w:tc>
      </w:tr>
      <w:tr w:rsidR="00127902" w:rsidRPr="00127902" w:rsidTr="00127902">
        <w:trPr>
          <w:cantSplit/>
          <w:trHeight w:val="79"/>
        </w:trPr>
        <w:tc>
          <w:tcPr>
            <w:tcW w:w="851"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2.</w:t>
            </w:r>
          </w:p>
        </w:tc>
        <w:tc>
          <w:tcPr>
            <w:tcW w:w="3685"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Верхнетуровское сельское поселение</w:t>
            </w:r>
          </w:p>
        </w:tc>
        <w:tc>
          <w:tcPr>
            <w:tcW w:w="1560" w:type="dxa"/>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2400,00000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2450,00000</w:t>
            </w:r>
          </w:p>
        </w:tc>
        <w:tc>
          <w:tcPr>
            <w:tcW w:w="184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2450,00000</w:t>
            </w:r>
          </w:p>
        </w:tc>
      </w:tr>
      <w:tr w:rsidR="00127902" w:rsidRPr="00127902" w:rsidTr="00127902">
        <w:trPr>
          <w:cantSplit/>
          <w:trHeight w:val="79"/>
        </w:trPr>
        <w:tc>
          <w:tcPr>
            <w:tcW w:w="851"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3.</w:t>
            </w:r>
          </w:p>
        </w:tc>
        <w:tc>
          <w:tcPr>
            <w:tcW w:w="3685"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Вязноватовское сельское поселение</w:t>
            </w:r>
          </w:p>
        </w:tc>
        <w:tc>
          <w:tcPr>
            <w:tcW w:w="1560" w:type="dxa"/>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1300,00000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1350,00000</w:t>
            </w:r>
          </w:p>
        </w:tc>
        <w:tc>
          <w:tcPr>
            <w:tcW w:w="184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1350,00000</w:t>
            </w:r>
          </w:p>
        </w:tc>
      </w:tr>
      <w:tr w:rsidR="00127902" w:rsidRPr="00127902" w:rsidTr="00127902">
        <w:trPr>
          <w:cantSplit/>
          <w:trHeight w:val="79"/>
        </w:trPr>
        <w:tc>
          <w:tcPr>
            <w:tcW w:w="851"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4.</w:t>
            </w:r>
          </w:p>
        </w:tc>
        <w:tc>
          <w:tcPr>
            <w:tcW w:w="3685"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Курбатовское сельское поселение</w:t>
            </w:r>
          </w:p>
        </w:tc>
        <w:tc>
          <w:tcPr>
            <w:tcW w:w="1560" w:type="dxa"/>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1700,00000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1650,00000</w:t>
            </w:r>
          </w:p>
        </w:tc>
        <w:tc>
          <w:tcPr>
            <w:tcW w:w="184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1650,00000</w:t>
            </w:r>
          </w:p>
        </w:tc>
      </w:tr>
      <w:tr w:rsidR="00127902" w:rsidRPr="00127902" w:rsidTr="00127902">
        <w:trPr>
          <w:cantSplit/>
          <w:trHeight w:val="79"/>
        </w:trPr>
        <w:tc>
          <w:tcPr>
            <w:tcW w:w="851"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5.</w:t>
            </w:r>
          </w:p>
        </w:tc>
        <w:tc>
          <w:tcPr>
            <w:tcW w:w="3685"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Кучугуровское сельское поселение</w:t>
            </w:r>
          </w:p>
        </w:tc>
        <w:tc>
          <w:tcPr>
            <w:tcW w:w="1560" w:type="dxa"/>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2100,00000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2150,00000</w:t>
            </w:r>
          </w:p>
        </w:tc>
        <w:tc>
          <w:tcPr>
            <w:tcW w:w="184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2150,00000</w:t>
            </w:r>
          </w:p>
        </w:tc>
      </w:tr>
      <w:tr w:rsidR="00127902" w:rsidRPr="00127902" w:rsidTr="00127902">
        <w:trPr>
          <w:cantSplit/>
          <w:trHeight w:val="79"/>
        </w:trPr>
        <w:tc>
          <w:tcPr>
            <w:tcW w:w="851"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6.</w:t>
            </w:r>
          </w:p>
        </w:tc>
        <w:tc>
          <w:tcPr>
            <w:tcW w:w="3685"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Михневское сельское поселение</w:t>
            </w:r>
          </w:p>
        </w:tc>
        <w:tc>
          <w:tcPr>
            <w:tcW w:w="1560" w:type="dxa"/>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1300,00000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1350,00000</w:t>
            </w:r>
          </w:p>
        </w:tc>
        <w:tc>
          <w:tcPr>
            <w:tcW w:w="184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1350,00000</w:t>
            </w:r>
          </w:p>
        </w:tc>
      </w:tr>
      <w:tr w:rsidR="00127902" w:rsidRPr="00127902" w:rsidTr="00127902">
        <w:trPr>
          <w:cantSplit/>
          <w:trHeight w:val="79"/>
        </w:trPr>
        <w:tc>
          <w:tcPr>
            <w:tcW w:w="851"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7.</w:t>
            </w:r>
          </w:p>
        </w:tc>
        <w:tc>
          <w:tcPr>
            <w:tcW w:w="3685"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Нижнедевицкое сельское поселение</w:t>
            </w:r>
          </w:p>
        </w:tc>
        <w:tc>
          <w:tcPr>
            <w:tcW w:w="1560" w:type="dxa"/>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9793,09876</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9500,00000</w:t>
            </w:r>
          </w:p>
        </w:tc>
        <w:tc>
          <w:tcPr>
            <w:tcW w:w="184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10000,00000</w:t>
            </w:r>
          </w:p>
        </w:tc>
      </w:tr>
      <w:tr w:rsidR="00127902" w:rsidRPr="00127902" w:rsidTr="00127902">
        <w:trPr>
          <w:cantSplit/>
          <w:trHeight w:val="79"/>
        </w:trPr>
        <w:tc>
          <w:tcPr>
            <w:tcW w:w="851"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8.</w:t>
            </w:r>
          </w:p>
        </w:tc>
        <w:tc>
          <w:tcPr>
            <w:tcW w:w="3685"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Нижнетуровское сельское поселение</w:t>
            </w:r>
          </w:p>
        </w:tc>
        <w:tc>
          <w:tcPr>
            <w:tcW w:w="1560" w:type="dxa"/>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p>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1400,00000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1450,00000</w:t>
            </w:r>
          </w:p>
        </w:tc>
        <w:tc>
          <w:tcPr>
            <w:tcW w:w="184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1450,00000</w:t>
            </w:r>
          </w:p>
        </w:tc>
      </w:tr>
      <w:tr w:rsidR="00127902" w:rsidRPr="00127902" w:rsidTr="00127902">
        <w:trPr>
          <w:cantSplit/>
          <w:trHeight w:val="79"/>
        </w:trPr>
        <w:tc>
          <w:tcPr>
            <w:tcW w:w="851"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9.</w:t>
            </w:r>
          </w:p>
        </w:tc>
        <w:tc>
          <w:tcPr>
            <w:tcW w:w="3685"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Новоольшанское сельское поселение</w:t>
            </w:r>
          </w:p>
        </w:tc>
        <w:tc>
          <w:tcPr>
            <w:tcW w:w="1560" w:type="dxa"/>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p>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1500,00000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1450,00000</w:t>
            </w:r>
          </w:p>
        </w:tc>
        <w:tc>
          <w:tcPr>
            <w:tcW w:w="184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1450,00000</w:t>
            </w:r>
          </w:p>
        </w:tc>
      </w:tr>
      <w:tr w:rsidR="00127902" w:rsidRPr="00127902" w:rsidTr="00127902">
        <w:trPr>
          <w:cantSplit/>
          <w:trHeight w:val="79"/>
        </w:trPr>
        <w:tc>
          <w:tcPr>
            <w:tcW w:w="851"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10.</w:t>
            </w:r>
          </w:p>
        </w:tc>
        <w:tc>
          <w:tcPr>
            <w:tcW w:w="3685"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b/>
                <w:bCs/>
                <w:lang w:eastAsia="ru-RU"/>
              </w:rPr>
            </w:pPr>
            <w:r w:rsidRPr="00127902">
              <w:rPr>
                <w:rFonts w:ascii="Times New Roman" w:eastAsia="Times New Roman" w:hAnsi="Times New Roman" w:cs="Times New Roman"/>
                <w:lang w:eastAsia="ru-RU"/>
              </w:rPr>
              <w:t>Норово-Ротаевское сельское поселение</w:t>
            </w:r>
          </w:p>
        </w:tc>
        <w:tc>
          <w:tcPr>
            <w:tcW w:w="1560" w:type="dxa"/>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p>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1750,00000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1550,00000</w:t>
            </w:r>
          </w:p>
        </w:tc>
        <w:tc>
          <w:tcPr>
            <w:tcW w:w="184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1550,00000</w:t>
            </w:r>
          </w:p>
        </w:tc>
      </w:tr>
      <w:tr w:rsidR="00127902" w:rsidRPr="00127902" w:rsidTr="00127902">
        <w:trPr>
          <w:cantSplit/>
          <w:trHeight w:val="79"/>
        </w:trPr>
        <w:tc>
          <w:tcPr>
            <w:tcW w:w="851"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11.</w:t>
            </w:r>
          </w:p>
        </w:tc>
        <w:tc>
          <w:tcPr>
            <w:tcW w:w="3685"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Острянское сельское поселение</w:t>
            </w:r>
          </w:p>
        </w:tc>
        <w:tc>
          <w:tcPr>
            <w:tcW w:w="1560" w:type="dxa"/>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1400,00000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1450,00000</w:t>
            </w:r>
          </w:p>
        </w:tc>
        <w:tc>
          <w:tcPr>
            <w:tcW w:w="184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1450,00000</w:t>
            </w:r>
          </w:p>
        </w:tc>
      </w:tr>
      <w:tr w:rsidR="00127902" w:rsidRPr="00127902" w:rsidTr="00127902">
        <w:trPr>
          <w:cantSplit/>
          <w:trHeight w:val="342"/>
        </w:trPr>
        <w:tc>
          <w:tcPr>
            <w:tcW w:w="851"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12.</w:t>
            </w:r>
          </w:p>
        </w:tc>
        <w:tc>
          <w:tcPr>
            <w:tcW w:w="3685"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Першинское сельское поселение</w:t>
            </w:r>
          </w:p>
        </w:tc>
        <w:tc>
          <w:tcPr>
            <w:tcW w:w="1560" w:type="dxa"/>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   2300,00000</w:t>
            </w:r>
          </w:p>
        </w:tc>
        <w:tc>
          <w:tcPr>
            <w:tcW w:w="1701" w:type="dxa"/>
            <w:vAlign w:val="bottom"/>
          </w:tcPr>
          <w:p w:rsidR="00127902" w:rsidRPr="00127902" w:rsidRDefault="00127902" w:rsidP="00127902">
            <w:pPr>
              <w:spacing w:after="0" w:line="240" w:lineRule="auto"/>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 xml:space="preserve">     2250,00000</w:t>
            </w:r>
          </w:p>
        </w:tc>
        <w:tc>
          <w:tcPr>
            <w:tcW w:w="184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2250,00000</w:t>
            </w:r>
          </w:p>
        </w:tc>
      </w:tr>
      <w:tr w:rsidR="00127902" w:rsidRPr="00127902" w:rsidTr="00127902">
        <w:trPr>
          <w:cantSplit/>
          <w:trHeight w:val="79"/>
        </w:trPr>
        <w:tc>
          <w:tcPr>
            <w:tcW w:w="851"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13.</w:t>
            </w:r>
          </w:p>
        </w:tc>
        <w:tc>
          <w:tcPr>
            <w:tcW w:w="3685"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Синелипяговское сельское поселение</w:t>
            </w:r>
          </w:p>
        </w:tc>
        <w:tc>
          <w:tcPr>
            <w:tcW w:w="1560" w:type="dxa"/>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p>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1300,00000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1050,00000</w:t>
            </w:r>
          </w:p>
        </w:tc>
        <w:tc>
          <w:tcPr>
            <w:tcW w:w="184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1050,00000</w:t>
            </w:r>
          </w:p>
        </w:tc>
      </w:tr>
      <w:tr w:rsidR="00127902" w:rsidRPr="00127902" w:rsidTr="00127902">
        <w:trPr>
          <w:cantSplit/>
          <w:trHeight w:val="79"/>
        </w:trPr>
        <w:tc>
          <w:tcPr>
            <w:tcW w:w="851"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14.</w:t>
            </w:r>
          </w:p>
        </w:tc>
        <w:tc>
          <w:tcPr>
            <w:tcW w:w="3685"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Скупопотуданское сельское поселение</w:t>
            </w:r>
          </w:p>
        </w:tc>
        <w:tc>
          <w:tcPr>
            <w:tcW w:w="1560" w:type="dxa"/>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p>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1300,00000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1350,00000</w:t>
            </w:r>
          </w:p>
        </w:tc>
        <w:tc>
          <w:tcPr>
            <w:tcW w:w="184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1350,00000</w:t>
            </w:r>
          </w:p>
        </w:tc>
      </w:tr>
      <w:tr w:rsidR="00127902" w:rsidRPr="00127902" w:rsidTr="00127902">
        <w:trPr>
          <w:cantSplit/>
          <w:trHeight w:val="79"/>
        </w:trPr>
        <w:tc>
          <w:tcPr>
            <w:tcW w:w="851" w:type="dxa"/>
          </w:tcPr>
          <w:p w:rsidR="00127902" w:rsidRPr="00127902" w:rsidRDefault="00127902" w:rsidP="00127902">
            <w:pPr>
              <w:spacing w:after="0" w:line="240" w:lineRule="auto"/>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15.</w:t>
            </w:r>
          </w:p>
        </w:tc>
        <w:tc>
          <w:tcPr>
            <w:tcW w:w="3685"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Хвощеватовское сельское поселение</w:t>
            </w:r>
          </w:p>
        </w:tc>
        <w:tc>
          <w:tcPr>
            <w:tcW w:w="1560" w:type="dxa"/>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1300,00000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1350,00000</w:t>
            </w:r>
          </w:p>
        </w:tc>
        <w:tc>
          <w:tcPr>
            <w:tcW w:w="184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1350,00000</w:t>
            </w:r>
          </w:p>
        </w:tc>
      </w:tr>
      <w:tr w:rsidR="00127902" w:rsidRPr="00127902" w:rsidTr="00127902">
        <w:trPr>
          <w:cantSplit/>
          <w:trHeight w:val="79"/>
        </w:trPr>
        <w:tc>
          <w:tcPr>
            <w:tcW w:w="851" w:type="dxa"/>
          </w:tcPr>
          <w:p w:rsidR="00127902" w:rsidRPr="00127902" w:rsidRDefault="00127902" w:rsidP="00127902">
            <w:pPr>
              <w:spacing w:after="0" w:line="240" w:lineRule="auto"/>
              <w:rPr>
                <w:rFonts w:ascii="Times New Roman" w:eastAsia="Times New Roman" w:hAnsi="Times New Roman" w:cs="Times New Roman"/>
                <w:lang w:eastAsia="ru-RU"/>
              </w:rPr>
            </w:pPr>
          </w:p>
        </w:tc>
        <w:tc>
          <w:tcPr>
            <w:tcW w:w="3685"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Нераспределённый объём</w:t>
            </w:r>
          </w:p>
        </w:tc>
        <w:tc>
          <w:tcPr>
            <w:tcW w:w="1560" w:type="dxa"/>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1806,00000</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1863,00000</w:t>
            </w:r>
          </w:p>
        </w:tc>
        <w:tc>
          <w:tcPr>
            <w:tcW w:w="1842" w:type="dxa"/>
            <w:vAlign w:val="bottom"/>
          </w:tcPr>
          <w:p w:rsidR="00127902" w:rsidRPr="00127902" w:rsidRDefault="00127902" w:rsidP="00127902">
            <w:pPr>
              <w:spacing w:after="0" w:line="240" w:lineRule="auto"/>
              <w:jc w:val="center"/>
              <w:rPr>
                <w:rFonts w:ascii="Times New Roman" w:eastAsia="Times New Roman" w:hAnsi="Times New Roman" w:cs="Times New Roman"/>
                <w:color w:val="000000"/>
                <w:lang w:eastAsia="ru-RU"/>
              </w:rPr>
            </w:pPr>
            <w:r w:rsidRPr="00127902">
              <w:rPr>
                <w:rFonts w:ascii="Times New Roman" w:eastAsia="Times New Roman" w:hAnsi="Times New Roman" w:cs="Times New Roman"/>
                <w:color w:val="000000"/>
                <w:lang w:eastAsia="ru-RU"/>
              </w:rPr>
              <w:t>2048,00000</w:t>
            </w:r>
          </w:p>
        </w:tc>
      </w:tr>
      <w:tr w:rsidR="00127902" w:rsidRPr="00127902" w:rsidTr="00127902">
        <w:trPr>
          <w:cantSplit/>
          <w:trHeight w:val="79"/>
        </w:trPr>
        <w:tc>
          <w:tcPr>
            <w:tcW w:w="851" w:type="dxa"/>
          </w:tcPr>
          <w:p w:rsidR="00127902" w:rsidRPr="00127902" w:rsidRDefault="00127902" w:rsidP="00127902">
            <w:pPr>
              <w:spacing w:after="0" w:line="240" w:lineRule="auto"/>
              <w:rPr>
                <w:rFonts w:ascii="Times New Roman" w:eastAsia="Times New Roman" w:hAnsi="Times New Roman" w:cs="Times New Roman"/>
                <w:lang w:eastAsia="ru-RU"/>
              </w:rPr>
            </w:pPr>
          </w:p>
        </w:tc>
        <w:tc>
          <w:tcPr>
            <w:tcW w:w="3685" w:type="dxa"/>
          </w:tcPr>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p>
          <w:p w:rsidR="00127902" w:rsidRPr="00127902" w:rsidRDefault="00127902" w:rsidP="00127902">
            <w:pPr>
              <w:keepNext/>
              <w:tabs>
                <w:tab w:val="left" w:pos="1995"/>
              </w:tabs>
              <w:spacing w:after="0" w:line="240" w:lineRule="auto"/>
              <w:outlineLvl w:val="2"/>
              <w:rPr>
                <w:rFonts w:ascii="Times New Roman" w:eastAsia="Times New Roman" w:hAnsi="Times New Roman" w:cs="Times New Roman"/>
                <w:lang w:eastAsia="ru-RU"/>
              </w:rPr>
            </w:pPr>
            <w:r w:rsidRPr="00127902">
              <w:rPr>
                <w:rFonts w:ascii="Times New Roman" w:eastAsia="Times New Roman" w:hAnsi="Times New Roman" w:cs="Times New Roman"/>
                <w:lang w:eastAsia="ru-RU"/>
              </w:rPr>
              <w:t>ВСЕГО:</w:t>
            </w:r>
          </w:p>
        </w:tc>
        <w:tc>
          <w:tcPr>
            <w:tcW w:w="1560" w:type="dxa"/>
            <w:vAlign w:val="bottom"/>
          </w:tcPr>
          <w:p w:rsidR="00127902" w:rsidRPr="00127902" w:rsidRDefault="00127902" w:rsidP="00127902">
            <w:pPr>
              <w:spacing w:after="0" w:line="240" w:lineRule="auto"/>
              <w:jc w:val="center"/>
              <w:rPr>
                <w:rFonts w:ascii="Times New Roman" w:eastAsia="Times New Roman" w:hAnsi="Times New Roman" w:cs="Times New Roman"/>
                <w:b/>
                <w:lang w:eastAsia="ru-RU"/>
              </w:rPr>
            </w:pPr>
            <w:r w:rsidRPr="00127902">
              <w:rPr>
                <w:rFonts w:ascii="Times New Roman" w:eastAsia="Times New Roman" w:hAnsi="Times New Roman" w:cs="Times New Roman"/>
                <w:b/>
                <w:lang w:eastAsia="ru-RU"/>
              </w:rPr>
              <w:t>33749,09876</w:t>
            </w:r>
          </w:p>
        </w:tc>
        <w:tc>
          <w:tcPr>
            <w:tcW w:w="1701" w:type="dxa"/>
            <w:vAlign w:val="bottom"/>
          </w:tcPr>
          <w:p w:rsidR="00127902" w:rsidRPr="00127902" w:rsidRDefault="00127902" w:rsidP="00127902">
            <w:pPr>
              <w:spacing w:after="0" w:line="240" w:lineRule="auto"/>
              <w:jc w:val="center"/>
              <w:rPr>
                <w:rFonts w:ascii="Times New Roman" w:eastAsia="Times New Roman" w:hAnsi="Times New Roman" w:cs="Times New Roman"/>
                <w:b/>
                <w:lang w:eastAsia="ru-RU"/>
              </w:rPr>
            </w:pPr>
            <w:r w:rsidRPr="00127902">
              <w:rPr>
                <w:rFonts w:ascii="Times New Roman" w:eastAsia="Times New Roman" w:hAnsi="Times New Roman" w:cs="Times New Roman"/>
                <w:b/>
                <w:lang w:eastAsia="ru-RU"/>
              </w:rPr>
              <w:t>33363,00000</w:t>
            </w:r>
          </w:p>
        </w:tc>
        <w:tc>
          <w:tcPr>
            <w:tcW w:w="1842" w:type="dxa"/>
            <w:vAlign w:val="bottom"/>
          </w:tcPr>
          <w:p w:rsidR="00127902" w:rsidRPr="00127902" w:rsidRDefault="00127902" w:rsidP="00127902">
            <w:pPr>
              <w:spacing w:after="0" w:line="240" w:lineRule="auto"/>
              <w:jc w:val="center"/>
              <w:rPr>
                <w:rFonts w:ascii="Times New Roman" w:eastAsia="Times New Roman" w:hAnsi="Times New Roman" w:cs="Times New Roman"/>
                <w:b/>
                <w:lang w:eastAsia="ru-RU"/>
              </w:rPr>
            </w:pPr>
            <w:r w:rsidRPr="00127902">
              <w:rPr>
                <w:rFonts w:ascii="Times New Roman" w:eastAsia="Times New Roman" w:hAnsi="Times New Roman" w:cs="Times New Roman"/>
                <w:b/>
                <w:lang w:eastAsia="ru-RU"/>
              </w:rPr>
              <w:t>34048,00000</w:t>
            </w:r>
          </w:p>
        </w:tc>
      </w:tr>
    </w:tbl>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Pr="00127902" w:rsidRDefault="00127902" w:rsidP="00127902">
      <w:pPr>
        <w:spacing w:after="0" w:line="240" w:lineRule="auto"/>
        <w:rPr>
          <w:rFonts w:ascii="Times New Roman" w:eastAsia="Times New Roman" w:hAnsi="Times New Roman" w:cs="Times New Roman"/>
          <w:sz w:val="24"/>
          <w:szCs w:val="24"/>
          <w:lang w:eastAsia="ru-RU"/>
        </w:rPr>
      </w:pPr>
    </w:p>
    <w:p w:rsidR="00127902" w:rsidRDefault="00127902" w:rsidP="00127902">
      <w:pPr>
        <w:spacing w:after="0" w:line="240" w:lineRule="auto"/>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8"/>
          <w:szCs w:val="28"/>
          <w:lang w:eastAsia="ru-RU"/>
        </w:rPr>
        <w:t xml:space="preserve">                   Руководитель отдела финансов                                                    </w:t>
      </w:r>
      <w:proofErr w:type="spellStart"/>
      <w:r w:rsidRPr="00127902">
        <w:rPr>
          <w:rFonts w:ascii="Times New Roman" w:eastAsia="Times New Roman" w:hAnsi="Times New Roman" w:cs="Times New Roman"/>
          <w:sz w:val="28"/>
          <w:szCs w:val="28"/>
          <w:lang w:eastAsia="ru-RU"/>
        </w:rPr>
        <w:t>Н.И.Рощупкина</w:t>
      </w:r>
      <w:proofErr w:type="spellEnd"/>
    </w:p>
    <w:p w:rsidR="00127902" w:rsidRDefault="0012790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27902" w:rsidRPr="00127902" w:rsidRDefault="00127902" w:rsidP="00127902">
      <w:pPr>
        <w:keepNext/>
        <w:numPr>
          <w:ilvl w:val="0"/>
          <w:numId w:val="1"/>
        </w:numPr>
        <w:tabs>
          <w:tab w:val="clear" w:pos="0"/>
        </w:tabs>
        <w:spacing w:after="0" w:line="240" w:lineRule="auto"/>
        <w:ind w:left="360" w:firstLine="0"/>
        <w:jc w:val="center"/>
        <w:outlineLvl w:val="0"/>
        <w:rPr>
          <w:rFonts w:ascii="Times New Roman" w:eastAsia="Times New Roman" w:hAnsi="Times New Roman" w:cs="Times New Roman"/>
          <w:b/>
          <w:sz w:val="36"/>
          <w:szCs w:val="20"/>
          <w:lang w:eastAsia="ru-RU"/>
        </w:rPr>
      </w:pPr>
      <w:r w:rsidRPr="00127902">
        <w:rPr>
          <w:rFonts w:ascii="Times New Roman" w:eastAsia="Times New Roman" w:hAnsi="Times New Roman" w:cs="Times New Roman"/>
          <w:noProof/>
          <w:sz w:val="36"/>
          <w:szCs w:val="20"/>
          <w:lang w:eastAsia="ru-RU"/>
        </w:rPr>
        <w:lastRenderedPageBreak/>
        <w:drawing>
          <wp:inline distT="0" distB="0" distL="0" distR="0">
            <wp:extent cx="638175" cy="790575"/>
            <wp:effectExtent l="19050" t="0" r="9525" b="0"/>
            <wp:docPr id="11" name="Рисунок 1"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127902" w:rsidRPr="00127902" w:rsidRDefault="00127902" w:rsidP="00127902">
      <w:pPr>
        <w:keepNext/>
        <w:numPr>
          <w:ilvl w:val="0"/>
          <w:numId w:val="1"/>
        </w:numPr>
        <w:tabs>
          <w:tab w:val="clear" w:pos="0"/>
        </w:tabs>
        <w:spacing w:after="0" w:line="240" w:lineRule="auto"/>
        <w:ind w:left="360" w:firstLine="0"/>
        <w:jc w:val="center"/>
        <w:outlineLvl w:val="0"/>
        <w:rPr>
          <w:rFonts w:ascii="Times New Roman" w:eastAsia="Times New Roman" w:hAnsi="Times New Roman" w:cs="Times New Roman"/>
          <w:b/>
          <w:sz w:val="36"/>
          <w:szCs w:val="20"/>
          <w:lang w:eastAsia="ru-RU"/>
        </w:rPr>
      </w:pPr>
      <w:r w:rsidRPr="00127902">
        <w:rPr>
          <w:rFonts w:ascii="Times New Roman" w:eastAsia="Times New Roman" w:hAnsi="Times New Roman" w:cs="Times New Roman"/>
          <w:b/>
          <w:sz w:val="36"/>
          <w:szCs w:val="20"/>
          <w:lang w:eastAsia="ru-RU"/>
        </w:rPr>
        <w:t>Совет народных депутатов</w:t>
      </w:r>
    </w:p>
    <w:p w:rsidR="00127902" w:rsidRPr="00127902" w:rsidRDefault="00127902" w:rsidP="00127902">
      <w:pPr>
        <w:keepNext/>
        <w:numPr>
          <w:ilvl w:val="0"/>
          <w:numId w:val="1"/>
        </w:numPr>
        <w:tabs>
          <w:tab w:val="clear" w:pos="0"/>
        </w:tabs>
        <w:spacing w:after="0" w:line="240" w:lineRule="auto"/>
        <w:ind w:left="360" w:firstLine="0"/>
        <w:jc w:val="center"/>
        <w:outlineLvl w:val="0"/>
        <w:rPr>
          <w:rFonts w:ascii="Times New Roman" w:eastAsia="Times New Roman" w:hAnsi="Times New Roman" w:cs="Times New Roman"/>
          <w:b/>
          <w:sz w:val="36"/>
          <w:szCs w:val="20"/>
          <w:lang w:eastAsia="ru-RU"/>
        </w:rPr>
      </w:pPr>
      <w:r w:rsidRPr="00127902">
        <w:rPr>
          <w:rFonts w:ascii="Times New Roman" w:eastAsia="Times New Roman" w:hAnsi="Times New Roman" w:cs="Times New Roman"/>
          <w:b/>
          <w:sz w:val="36"/>
          <w:szCs w:val="20"/>
          <w:lang w:eastAsia="ru-RU"/>
        </w:rPr>
        <w:t>Нижнедевицкого муниципального района</w:t>
      </w:r>
    </w:p>
    <w:p w:rsidR="00127902" w:rsidRPr="00127902" w:rsidRDefault="00127902" w:rsidP="00127902">
      <w:pPr>
        <w:keepNext/>
        <w:numPr>
          <w:ilvl w:val="0"/>
          <w:numId w:val="1"/>
        </w:numPr>
        <w:tabs>
          <w:tab w:val="clear" w:pos="0"/>
        </w:tabs>
        <w:spacing w:after="0" w:line="240" w:lineRule="auto"/>
        <w:ind w:left="360" w:firstLine="0"/>
        <w:jc w:val="center"/>
        <w:outlineLvl w:val="0"/>
        <w:rPr>
          <w:rFonts w:ascii="Times New Roman" w:eastAsia="Times New Roman" w:hAnsi="Times New Roman" w:cs="Times New Roman"/>
          <w:b/>
          <w:sz w:val="36"/>
          <w:szCs w:val="36"/>
          <w:lang w:eastAsia="ru-RU"/>
        </w:rPr>
      </w:pPr>
      <w:r w:rsidRPr="00127902">
        <w:rPr>
          <w:rFonts w:ascii="Times New Roman" w:eastAsia="Times New Roman" w:hAnsi="Times New Roman" w:cs="Times New Roman"/>
          <w:b/>
          <w:sz w:val="36"/>
          <w:szCs w:val="36"/>
          <w:lang w:eastAsia="ru-RU"/>
        </w:rPr>
        <w:t xml:space="preserve"> Воронежской области</w:t>
      </w:r>
    </w:p>
    <w:p w:rsidR="00127902" w:rsidRPr="00127902" w:rsidRDefault="00127902" w:rsidP="00127902">
      <w:pPr>
        <w:ind w:left="360"/>
        <w:jc w:val="both"/>
        <w:rPr>
          <w:b/>
          <w:sz w:val="28"/>
        </w:rPr>
      </w:pPr>
    </w:p>
    <w:p w:rsidR="00127902" w:rsidRPr="00127902" w:rsidRDefault="00127902" w:rsidP="00127902">
      <w:pPr>
        <w:keepNext/>
        <w:spacing w:after="0" w:line="240" w:lineRule="auto"/>
        <w:ind w:left="360"/>
        <w:jc w:val="center"/>
        <w:outlineLvl w:val="1"/>
        <w:rPr>
          <w:rFonts w:ascii="Times New Roman" w:eastAsia="Times New Roman" w:hAnsi="Times New Roman" w:cs="Times New Roman"/>
          <w:b/>
          <w:sz w:val="44"/>
          <w:szCs w:val="20"/>
          <w:lang w:eastAsia="ru-RU"/>
        </w:rPr>
      </w:pPr>
      <w:proofErr w:type="gramStart"/>
      <w:r w:rsidRPr="00127902">
        <w:rPr>
          <w:rFonts w:ascii="Times New Roman" w:eastAsia="Times New Roman" w:hAnsi="Times New Roman" w:cs="Times New Roman"/>
          <w:b/>
          <w:sz w:val="44"/>
          <w:szCs w:val="20"/>
          <w:lang w:eastAsia="ru-RU"/>
        </w:rPr>
        <w:t>Р</w:t>
      </w:r>
      <w:proofErr w:type="gramEnd"/>
      <w:r w:rsidRPr="00127902">
        <w:rPr>
          <w:rFonts w:ascii="Times New Roman" w:eastAsia="Times New Roman" w:hAnsi="Times New Roman" w:cs="Times New Roman"/>
          <w:b/>
          <w:sz w:val="44"/>
          <w:szCs w:val="20"/>
          <w:lang w:eastAsia="ru-RU"/>
        </w:rPr>
        <w:t xml:space="preserve"> Е Ш Е Н И Е</w:t>
      </w:r>
    </w:p>
    <w:p w:rsidR="00127902" w:rsidRPr="00127902" w:rsidRDefault="00127902" w:rsidP="00127902">
      <w:pPr>
        <w:spacing w:after="0" w:line="240" w:lineRule="auto"/>
        <w:jc w:val="both"/>
        <w:rPr>
          <w:rFonts w:ascii="Times New Roman" w:eastAsia="Times New Roman" w:hAnsi="Times New Roman" w:cs="Times New Roman"/>
          <w:sz w:val="28"/>
          <w:szCs w:val="20"/>
          <w:u w:val="single"/>
          <w:lang w:eastAsia="ru-RU"/>
        </w:rPr>
      </w:pPr>
    </w:p>
    <w:p w:rsidR="00127902" w:rsidRPr="00127902" w:rsidRDefault="00127902" w:rsidP="00127902">
      <w:pPr>
        <w:spacing w:after="0" w:line="240" w:lineRule="auto"/>
        <w:jc w:val="both"/>
        <w:rPr>
          <w:rFonts w:ascii="Times New Roman" w:eastAsia="Times New Roman" w:hAnsi="Times New Roman" w:cs="Times New Roman"/>
          <w:sz w:val="28"/>
          <w:szCs w:val="20"/>
          <w:u w:val="single"/>
          <w:lang w:eastAsia="ru-RU"/>
        </w:rPr>
      </w:pPr>
      <w:r w:rsidRPr="00127902">
        <w:rPr>
          <w:rFonts w:ascii="Times New Roman" w:eastAsia="Times New Roman" w:hAnsi="Times New Roman" w:cs="Times New Roman"/>
          <w:sz w:val="28"/>
          <w:szCs w:val="20"/>
          <w:u w:val="single"/>
          <w:lang w:eastAsia="ru-RU"/>
        </w:rPr>
        <w:t xml:space="preserve">от 06.06.2024  № 95 </w:t>
      </w:r>
    </w:p>
    <w:p w:rsidR="00127902" w:rsidRPr="00127902" w:rsidRDefault="00127902" w:rsidP="00127902">
      <w:pPr>
        <w:spacing w:after="0" w:line="240" w:lineRule="auto"/>
        <w:jc w:val="both"/>
        <w:rPr>
          <w:rFonts w:ascii="Times New Roman" w:eastAsia="Times New Roman" w:hAnsi="Times New Roman" w:cs="Times New Roman"/>
          <w:sz w:val="18"/>
          <w:szCs w:val="18"/>
          <w:lang w:eastAsia="ru-RU"/>
        </w:rPr>
      </w:pPr>
      <w:r w:rsidRPr="00127902">
        <w:rPr>
          <w:rFonts w:ascii="Times New Roman" w:eastAsia="Times New Roman" w:hAnsi="Times New Roman" w:cs="Times New Roman"/>
          <w:sz w:val="28"/>
          <w:szCs w:val="20"/>
          <w:lang w:eastAsia="ru-RU"/>
        </w:rPr>
        <w:t xml:space="preserve">      </w:t>
      </w:r>
      <w:r w:rsidRPr="00127902">
        <w:rPr>
          <w:rFonts w:ascii="Times New Roman" w:eastAsia="Times New Roman" w:hAnsi="Times New Roman" w:cs="Times New Roman"/>
          <w:sz w:val="18"/>
          <w:szCs w:val="18"/>
          <w:lang w:eastAsia="ru-RU"/>
        </w:rPr>
        <w:t>с. Нижнедевицк</w:t>
      </w:r>
      <w:r w:rsidRPr="00127902">
        <w:rPr>
          <w:rFonts w:ascii="Times New Roman" w:eastAsia="Times New Roman" w:hAnsi="Times New Roman" w:cs="Times New Roman"/>
          <w:sz w:val="28"/>
          <w:szCs w:val="20"/>
          <w:lang w:eastAsia="ru-RU"/>
        </w:rPr>
        <w:t xml:space="preserve">   </w:t>
      </w:r>
    </w:p>
    <w:p w:rsidR="00127902" w:rsidRPr="00127902" w:rsidRDefault="00127902" w:rsidP="00127902">
      <w:pPr>
        <w:spacing w:after="0" w:line="240" w:lineRule="auto"/>
        <w:rPr>
          <w:rFonts w:ascii="Times New Roman" w:eastAsia="Times New Roman" w:hAnsi="Times New Roman" w:cs="Times New Roman"/>
          <w:sz w:val="28"/>
          <w:szCs w:val="20"/>
          <w:lang w:eastAsia="ru-RU"/>
        </w:rPr>
      </w:pPr>
    </w:p>
    <w:p w:rsidR="00127902" w:rsidRPr="00127902" w:rsidRDefault="00127902" w:rsidP="00127902">
      <w:pPr>
        <w:spacing w:after="0" w:line="240" w:lineRule="auto"/>
        <w:rPr>
          <w:rFonts w:ascii="Times New Roman" w:eastAsia="Times New Roman" w:hAnsi="Times New Roman" w:cs="Times New Roman"/>
          <w:sz w:val="28"/>
          <w:szCs w:val="20"/>
          <w:lang w:eastAsia="ru-RU"/>
        </w:rPr>
      </w:pPr>
      <w:r w:rsidRPr="00127902">
        <w:rPr>
          <w:rFonts w:ascii="Times New Roman" w:eastAsia="Times New Roman" w:hAnsi="Times New Roman" w:cs="Times New Roman"/>
          <w:sz w:val="28"/>
          <w:szCs w:val="20"/>
          <w:lang w:eastAsia="ru-RU"/>
        </w:rPr>
        <w:t xml:space="preserve">О внесении изменений в Устав </w:t>
      </w:r>
    </w:p>
    <w:p w:rsidR="00127902" w:rsidRPr="00127902" w:rsidRDefault="00127902" w:rsidP="00127902">
      <w:pPr>
        <w:spacing w:after="0" w:line="240" w:lineRule="auto"/>
        <w:rPr>
          <w:rFonts w:ascii="Times New Roman" w:eastAsia="Times New Roman" w:hAnsi="Times New Roman" w:cs="Times New Roman"/>
          <w:sz w:val="28"/>
          <w:szCs w:val="20"/>
          <w:lang w:eastAsia="ru-RU"/>
        </w:rPr>
      </w:pPr>
      <w:r w:rsidRPr="00127902">
        <w:rPr>
          <w:rFonts w:ascii="Times New Roman" w:eastAsia="Times New Roman" w:hAnsi="Times New Roman" w:cs="Times New Roman"/>
          <w:sz w:val="28"/>
          <w:szCs w:val="20"/>
          <w:lang w:eastAsia="ru-RU"/>
        </w:rPr>
        <w:t>Нижнедевицкого муниципального</w:t>
      </w:r>
    </w:p>
    <w:p w:rsidR="00127902" w:rsidRPr="00127902" w:rsidRDefault="00127902" w:rsidP="00127902">
      <w:pPr>
        <w:spacing w:after="0" w:line="240" w:lineRule="auto"/>
        <w:rPr>
          <w:rFonts w:ascii="Times New Roman" w:eastAsia="Times New Roman" w:hAnsi="Times New Roman" w:cs="Times New Roman"/>
          <w:sz w:val="28"/>
          <w:szCs w:val="20"/>
          <w:lang w:eastAsia="ru-RU"/>
        </w:rPr>
      </w:pPr>
      <w:r w:rsidRPr="00127902">
        <w:rPr>
          <w:rFonts w:ascii="Times New Roman" w:eastAsia="Times New Roman" w:hAnsi="Times New Roman" w:cs="Times New Roman"/>
          <w:sz w:val="28"/>
          <w:szCs w:val="20"/>
          <w:lang w:eastAsia="ru-RU"/>
        </w:rPr>
        <w:t>района</w:t>
      </w:r>
    </w:p>
    <w:p w:rsidR="00127902" w:rsidRPr="00127902" w:rsidRDefault="00127902" w:rsidP="00127902">
      <w:pPr>
        <w:spacing w:after="0" w:line="240" w:lineRule="auto"/>
        <w:rPr>
          <w:rFonts w:ascii="Times New Roman" w:eastAsia="Times New Roman" w:hAnsi="Times New Roman" w:cs="Times New Roman"/>
          <w:sz w:val="28"/>
          <w:szCs w:val="20"/>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0"/>
          <w:lang w:eastAsia="ru-RU"/>
        </w:rPr>
      </w:pPr>
      <w:r w:rsidRPr="00127902">
        <w:rPr>
          <w:rFonts w:ascii="Times New Roman" w:eastAsia="Times New Roman" w:hAnsi="Times New Roman" w:cs="Times New Roman"/>
          <w:sz w:val="28"/>
          <w:szCs w:val="20"/>
          <w:lang w:eastAsia="ru-RU"/>
        </w:rPr>
        <w:t>В соответствии с Федеральными законами от 06.10.2003г. №131-ФЗ «Об общих принципах организации местного самоуправления в Российской Федерации», Совет народных депутатов Нижнедевицкого муниципального района</w:t>
      </w:r>
    </w:p>
    <w:p w:rsidR="00127902" w:rsidRPr="00127902" w:rsidRDefault="00127902" w:rsidP="00127902">
      <w:pPr>
        <w:spacing w:after="0" w:line="240" w:lineRule="auto"/>
        <w:ind w:firstLine="567"/>
        <w:jc w:val="center"/>
        <w:rPr>
          <w:rFonts w:ascii="Tahoma" w:eastAsia="Times New Roman" w:hAnsi="Tahoma" w:cs="Tahoma"/>
          <w:b/>
          <w:color w:val="000000"/>
          <w:sz w:val="20"/>
          <w:szCs w:val="20"/>
          <w:u w:val="single"/>
          <w:shd w:val="clear" w:color="auto" w:fill="F0F0F0"/>
          <w:lang w:eastAsia="ru-RU"/>
        </w:rPr>
      </w:pPr>
    </w:p>
    <w:p w:rsidR="00127902" w:rsidRPr="00127902" w:rsidRDefault="00127902" w:rsidP="00127902">
      <w:pPr>
        <w:spacing w:after="0" w:line="240" w:lineRule="auto"/>
        <w:ind w:firstLine="567"/>
        <w:jc w:val="center"/>
        <w:rPr>
          <w:rFonts w:ascii="Times New Roman" w:eastAsia="Times New Roman" w:hAnsi="Times New Roman" w:cs="Times New Roman"/>
          <w:sz w:val="28"/>
          <w:szCs w:val="20"/>
          <w:lang w:eastAsia="ru-RU"/>
        </w:rPr>
      </w:pPr>
      <w:proofErr w:type="gramStart"/>
      <w:r w:rsidRPr="00127902">
        <w:rPr>
          <w:rFonts w:ascii="Times New Roman" w:eastAsia="Times New Roman" w:hAnsi="Times New Roman" w:cs="Times New Roman"/>
          <w:sz w:val="28"/>
          <w:szCs w:val="20"/>
          <w:lang w:eastAsia="ru-RU"/>
        </w:rPr>
        <w:t>Р</w:t>
      </w:r>
      <w:proofErr w:type="gramEnd"/>
      <w:r w:rsidRPr="00127902">
        <w:rPr>
          <w:rFonts w:ascii="Times New Roman" w:eastAsia="Times New Roman" w:hAnsi="Times New Roman" w:cs="Times New Roman"/>
          <w:sz w:val="28"/>
          <w:szCs w:val="20"/>
          <w:lang w:eastAsia="ru-RU"/>
        </w:rPr>
        <w:t xml:space="preserve"> Е Ш И Л:</w:t>
      </w:r>
    </w:p>
    <w:p w:rsidR="00127902" w:rsidRPr="00127902" w:rsidRDefault="00127902" w:rsidP="00127902">
      <w:pPr>
        <w:spacing w:after="0" w:line="240" w:lineRule="auto"/>
        <w:ind w:firstLine="567"/>
        <w:jc w:val="center"/>
        <w:rPr>
          <w:rFonts w:ascii="Times New Roman" w:eastAsia="Times New Roman" w:hAnsi="Times New Roman" w:cs="Times New Roman"/>
          <w:sz w:val="28"/>
          <w:szCs w:val="20"/>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1. </w:t>
      </w:r>
      <w:proofErr w:type="gramStart"/>
      <w:r w:rsidRPr="00127902">
        <w:rPr>
          <w:rFonts w:ascii="Times New Roman" w:eastAsia="Times New Roman" w:hAnsi="Times New Roman" w:cs="Times New Roman"/>
          <w:sz w:val="28"/>
          <w:szCs w:val="28"/>
          <w:lang w:eastAsia="ru-RU"/>
        </w:rPr>
        <w:t>Принять изменения в Устав Нижнедевицкого муниципального района, принятый решением Совета народных депутатов Нижнедевицкого муниципального района от 27.02.2015г. №243 (в редакции решений от 02.06.2017г. №375,от 07.12.2017г. № 23, от 25.12.2018г. №91, от 20.12.2019г. №148, от 04.06.2021г. №209, от 22.10.2021г. № 231, от 07.10.2022г. №7, от 25.08.2023 №57) (Приложение №1).</w:t>
      </w:r>
      <w:proofErr w:type="gramEnd"/>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2. В соответствии со ст. 3 Федерального закона от 21.07.2005г. № 97-ФЗ «О государственной регистрации Уставов муниципальных образований» направить настоящий муниципальный правовой акт о внесении изменений в Устав Нижнедевицкого муниципального района для государственной регистрации в управление Министерства юстиции РФ по Воронежской области.   </w:t>
      </w: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3. Опубликовать изменения  в Устав Нижнедевицкого муниципального района в</w:t>
      </w:r>
      <w:r w:rsidRPr="00127902">
        <w:rPr>
          <w:rFonts w:ascii="Times New Roman" w:eastAsia="Times New Roman" w:hAnsi="Times New Roman" w:cs="Times New Roman"/>
          <w:sz w:val="28"/>
          <w:szCs w:val="20"/>
          <w:lang w:eastAsia="ru-RU"/>
        </w:rPr>
        <w:t xml:space="preserve"> официальном периодическом печатном издании «Нижнедевицкий муниципальный вестник» </w:t>
      </w:r>
      <w:r w:rsidRPr="00127902">
        <w:rPr>
          <w:rFonts w:ascii="Times New Roman" w:eastAsia="Times New Roman" w:hAnsi="Times New Roman" w:cs="Times New Roman"/>
          <w:sz w:val="28"/>
          <w:szCs w:val="28"/>
          <w:lang w:eastAsia="ru-RU"/>
        </w:rPr>
        <w:t>после их государственной регистрации.</w:t>
      </w: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Глава  муниципального района                                                       В.Н. Просветов</w:t>
      </w:r>
    </w:p>
    <w:p w:rsidR="00127902" w:rsidRPr="00127902" w:rsidRDefault="00127902" w:rsidP="00127902">
      <w:pPr>
        <w:spacing w:after="0" w:line="240" w:lineRule="auto"/>
        <w:rPr>
          <w:rFonts w:ascii="Times New Roman" w:eastAsia="Times New Roman" w:hAnsi="Times New Roman" w:cs="Times New Roman"/>
          <w:sz w:val="18"/>
          <w:szCs w:val="18"/>
          <w:lang w:eastAsia="ru-RU"/>
        </w:rPr>
      </w:pPr>
    </w:p>
    <w:p w:rsidR="00127902" w:rsidRPr="00127902" w:rsidRDefault="00127902" w:rsidP="00127902">
      <w:pPr>
        <w:jc w:val="both"/>
        <w:rPr>
          <w:sz w:val="24"/>
        </w:rPr>
      </w:pPr>
    </w:p>
    <w:p w:rsidR="00127902" w:rsidRPr="00127902" w:rsidRDefault="00127902" w:rsidP="00127902">
      <w:pPr>
        <w:spacing w:after="0" w:line="240" w:lineRule="auto"/>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Председатель Совета народных депутатов                                    Л.Б. Град</w:t>
      </w:r>
    </w:p>
    <w:p w:rsidR="00127902" w:rsidRPr="00127902" w:rsidRDefault="00127902" w:rsidP="00127902">
      <w:pPr>
        <w:spacing w:after="0" w:line="240" w:lineRule="auto"/>
        <w:jc w:val="both"/>
        <w:rPr>
          <w:rFonts w:ascii="Times New Roman" w:eastAsia="Times New Roman" w:hAnsi="Times New Roman" w:cs="Times New Roman"/>
          <w:sz w:val="18"/>
          <w:szCs w:val="18"/>
          <w:lang w:eastAsia="ru-RU"/>
        </w:rPr>
      </w:pPr>
    </w:p>
    <w:p w:rsidR="00127902" w:rsidRPr="00127902" w:rsidRDefault="00127902" w:rsidP="00127902">
      <w:pPr>
        <w:spacing w:after="0" w:line="240" w:lineRule="auto"/>
        <w:jc w:val="center"/>
        <w:rPr>
          <w:rFonts w:ascii="Times New Roman" w:eastAsia="Times New Roman" w:hAnsi="Times New Roman" w:cs="Times New Roman"/>
          <w:sz w:val="18"/>
          <w:szCs w:val="18"/>
          <w:lang w:eastAsia="ru-RU"/>
        </w:rPr>
      </w:pPr>
      <w:r w:rsidRPr="00127902">
        <w:rPr>
          <w:rFonts w:ascii="Times New Roman" w:eastAsia="Times New Roman" w:hAnsi="Times New Roman" w:cs="Times New Roman"/>
          <w:sz w:val="18"/>
          <w:szCs w:val="18"/>
          <w:lang w:eastAsia="ru-RU"/>
        </w:rPr>
        <w:lastRenderedPageBreak/>
        <w:t xml:space="preserve">                            </w:t>
      </w:r>
    </w:p>
    <w:p w:rsidR="00127902" w:rsidRPr="00127902" w:rsidRDefault="00127902" w:rsidP="00127902">
      <w:pPr>
        <w:spacing w:after="0" w:line="240" w:lineRule="auto"/>
        <w:jc w:val="center"/>
        <w:rPr>
          <w:rFonts w:ascii="Times New Roman" w:eastAsia="Times New Roman" w:hAnsi="Times New Roman" w:cs="Times New Roman"/>
          <w:sz w:val="18"/>
          <w:szCs w:val="18"/>
          <w:lang w:eastAsia="ru-RU"/>
        </w:rPr>
      </w:pPr>
    </w:p>
    <w:p w:rsidR="00127902" w:rsidRPr="00127902" w:rsidRDefault="00127902" w:rsidP="00127902">
      <w:pPr>
        <w:spacing w:after="0" w:line="240" w:lineRule="auto"/>
        <w:ind w:firstLine="4962"/>
        <w:jc w:val="center"/>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Приложение №1</w:t>
      </w:r>
    </w:p>
    <w:p w:rsidR="00127902" w:rsidRPr="00127902" w:rsidRDefault="00127902" w:rsidP="00127902">
      <w:pPr>
        <w:spacing w:after="0" w:line="240" w:lineRule="auto"/>
        <w:ind w:firstLine="4962"/>
        <w:jc w:val="center"/>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Утверждены</w:t>
      </w:r>
    </w:p>
    <w:p w:rsidR="00127902" w:rsidRPr="00127902" w:rsidRDefault="00127902" w:rsidP="00127902">
      <w:pPr>
        <w:spacing w:after="0" w:line="240" w:lineRule="auto"/>
        <w:ind w:firstLine="4962"/>
        <w:jc w:val="center"/>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решением Совета народных депутатов</w:t>
      </w:r>
    </w:p>
    <w:p w:rsidR="00127902" w:rsidRPr="00127902" w:rsidRDefault="00127902" w:rsidP="00127902">
      <w:pPr>
        <w:spacing w:after="0" w:line="240" w:lineRule="auto"/>
        <w:ind w:firstLine="4962"/>
        <w:jc w:val="center"/>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Нижнедевицкого муниципального района</w:t>
      </w:r>
    </w:p>
    <w:p w:rsidR="00127902" w:rsidRPr="00127902" w:rsidRDefault="00127902" w:rsidP="00127902">
      <w:pPr>
        <w:spacing w:after="0" w:line="240" w:lineRule="auto"/>
        <w:ind w:firstLine="4962"/>
        <w:jc w:val="center"/>
        <w:rPr>
          <w:rFonts w:ascii="Times New Roman" w:eastAsia="Times New Roman" w:hAnsi="Times New Roman" w:cs="Times New Roman"/>
          <w:sz w:val="24"/>
          <w:szCs w:val="24"/>
          <w:lang w:eastAsia="ru-RU"/>
        </w:rPr>
      </w:pPr>
      <w:r w:rsidRPr="00127902">
        <w:rPr>
          <w:rFonts w:ascii="Times New Roman" w:eastAsia="Times New Roman" w:hAnsi="Times New Roman" w:cs="Times New Roman"/>
          <w:sz w:val="24"/>
          <w:szCs w:val="24"/>
          <w:lang w:eastAsia="ru-RU"/>
        </w:rPr>
        <w:t>от 06.06.2024 № 95</w:t>
      </w:r>
    </w:p>
    <w:p w:rsidR="00127902" w:rsidRPr="00127902" w:rsidRDefault="00127902" w:rsidP="00127902">
      <w:pPr>
        <w:spacing w:after="0" w:line="240" w:lineRule="auto"/>
        <w:ind w:firstLine="567"/>
        <w:jc w:val="center"/>
        <w:rPr>
          <w:rFonts w:ascii="Times New Roman" w:eastAsia="Times New Roman" w:hAnsi="Times New Roman" w:cs="Times New Roman"/>
          <w:sz w:val="32"/>
          <w:szCs w:val="32"/>
          <w:lang w:eastAsia="ru-RU"/>
        </w:rPr>
      </w:pPr>
    </w:p>
    <w:p w:rsidR="00127902" w:rsidRPr="00127902" w:rsidRDefault="00127902" w:rsidP="00127902">
      <w:pPr>
        <w:spacing w:after="0" w:line="240" w:lineRule="auto"/>
        <w:ind w:firstLine="567"/>
        <w:jc w:val="center"/>
        <w:rPr>
          <w:rFonts w:ascii="Times New Roman" w:eastAsia="Times New Roman" w:hAnsi="Times New Roman" w:cs="Times New Roman"/>
          <w:sz w:val="16"/>
          <w:szCs w:val="16"/>
          <w:lang w:eastAsia="ru-RU"/>
        </w:rPr>
      </w:pPr>
    </w:p>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Изменения в Устав</w:t>
      </w:r>
    </w:p>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Нижнедевицкого муниципального района</w:t>
      </w:r>
    </w:p>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Воронежской области</w:t>
      </w:r>
    </w:p>
    <w:p w:rsidR="00127902" w:rsidRPr="00127902" w:rsidRDefault="00127902" w:rsidP="00127902">
      <w:pPr>
        <w:rPr>
          <w:sz w:val="28"/>
          <w:szCs w:val="28"/>
        </w:rPr>
      </w:pPr>
    </w:p>
    <w:p w:rsidR="00127902" w:rsidRPr="00127902" w:rsidRDefault="00127902" w:rsidP="00127902">
      <w:pPr>
        <w:spacing w:after="0" w:line="240" w:lineRule="auto"/>
        <w:ind w:firstLine="851"/>
        <w:jc w:val="both"/>
        <w:rPr>
          <w:rFonts w:ascii="Times New Roman" w:eastAsia="Calibri" w:hAnsi="Times New Roman" w:cs="Times New Roman"/>
          <w:bCs/>
          <w:sz w:val="28"/>
          <w:szCs w:val="28"/>
          <w:lang w:eastAsia="ru-RU"/>
        </w:rPr>
      </w:pPr>
      <w:r w:rsidRPr="00127902">
        <w:rPr>
          <w:rFonts w:ascii="Times New Roman" w:eastAsia="Calibri" w:hAnsi="Times New Roman" w:cs="Times New Roman"/>
          <w:bCs/>
          <w:sz w:val="28"/>
          <w:szCs w:val="28"/>
          <w:lang w:eastAsia="ru-RU"/>
        </w:rPr>
        <w:t>1. В статье 8. «Вопросы местного значения Нижнедевицкого муниципального района</w:t>
      </w:r>
      <w:proofErr w:type="gramStart"/>
      <w:r w:rsidRPr="00127902">
        <w:rPr>
          <w:rFonts w:ascii="Times New Roman" w:eastAsia="Calibri" w:hAnsi="Times New Roman" w:cs="Times New Roman"/>
          <w:bCs/>
          <w:sz w:val="28"/>
          <w:szCs w:val="28"/>
          <w:lang w:eastAsia="ru-RU"/>
        </w:rPr>
        <w:t>.»:</w:t>
      </w:r>
      <w:proofErr w:type="gramEnd"/>
    </w:p>
    <w:p w:rsidR="00127902" w:rsidRPr="00127902" w:rsidRDefault="00127902" w:rsidP="00127902">
      <w:pPr>
        <w:spacing w:after="0" w:line="240" w:lineRule="auto"/>
        <w:ind w:firstLine="851"/>
        <w:jc w:val="both"/>
        <w:rPr>
          <w:rFonts w:ascii="Times New Roman" w:eastAsia="Calibri" w:hAnsi="Times New Roman" w:cs="Times New Roman"/>
          <w:bCs/>
          <w:sz w:val="28"/>
          <w:szCs w:val="28"/>
          <w:lang w:eastAsia="ru-RU"/>
        </w:rPr>
      </w:pPr>
      <w:r w:rsidRPr="00127902">
        <w:rPr>
          <w:rFonts w:ascii="Times New Roman" w:eastAsia="Calibri" w:hAnsi="Times New Roman" w:cs="Times New Roman"/>
          <w:bCs/>
          <w:sz w:val="28"/>
          <w:szCs w:val="28"/>
          <w:lang w:eastAsia="ru-RU"/>
        </w:rPr>
        <w:t>1.1. пункт 32 части 1 изложить в следующей редакции:</w:t>
      </w:r>
    </w:p>
    <w:p w:rsidR="00127902" w:rsidRPr="00127902" w:rsidRDefault="00127902" w:rsidP="00127902">
      <w:pPr>
        <w:spacing w:after="0" w:line="240" w:lineRule="auto"/>
        <w:ind w:firstLine="851"/>
        <w:jc w:val="both"/>
        <w:rPr>
          <w:rFonts w:ascii="Times New Roman" w:eastAsia="Calibri" w:hAnsi="Times New Roman" w:cs="Times New Roman"/>
          <w:bCs/>
          <w:sz w:val="28"/>
          <w:szCs w:val="28"/>
          <w:lang w:eastAsia="ru-RU"/>
        </w:rPr>
      </w:pPr>
      <w:r w:rsidRPr="00127902">
        <w:rPr>
          <w:rFonts w:ascii="Times New Roman" w:eastAsia="Calibri" w:hAnsi="Times New Roman" w:cs="Times New Roman"/>
          <w:bCs/>
          <w:sz w:val="28"/>
          <w:szCs w:val="28"/>
          <w:lang w:eastAsia="ru-RU"/>
        </w:rPr>
        <w:t xml:space="preserve">«32) организация и осуществление мероприятий </w:t>
      </w:r>
      <w:proofErr w:type="spellStart"/>
      <w:r w:rsidRPr="00127902">
        <w:rPr>
          <w:rFonts w:ascii="Times New Roman" w:eastAsia="Calibri" w:hAnsi="Times New Roman" w:cs="Times New Roman"/>
          <w:bCs/>
          <w:sz w:val="28"/>
          <w:szCs w:val="28"/>
          <w:lang w:eastAsia="ru-RU"/>
        </w:rPr>
        <w:t>межпоселенческого</w:t>
      </w:r>
      <w:proofErr w:type="spellEnd"/>
      <w:r w:rsidRPr="00127902">
        <w:rPr>
          <w:rFonts w:ascii="Times New Roman" w:eastAsia="Calibri" w:hAnsi="Times New Roman" w:cs="Times New Roman"/>
          <w:bCs/>
          <w:sz w:val="28"/>
          <w:szCs w:val="28"/>
          <w:lang w:eastAsia="ru-RU"/>
        </w:rPr>
        <w:t xml:space="preserve">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w:t>
      </w:r>
      <w:proofErr w:type="gramStart"/>
      <w:r w:rsidRPr="00127902">
        <w:rPr>
          <w:rFonts w:ascii="Times New Roman" w:eastAsia="Calibri" w:hAnsi="Times New Roman" w:cs="Times New Roman"/>
          <w:bCs/>
          <w:sz w:val="28"/>
          <w:szCs w:val="28"/>
          <w:lang w:eastAsia="ru-RU"/>
        </w:rPr>
        <w:t>;»</w:t>
      </w:r>
      <w:proofErr w:type="gramEnd"/>
      <w:r w:rsidRPr="00127902">
        <w:rPr>
          <w:rFonts w:ascii="Times New Roman" w:eastAsia="Calibri" w:hAnsi="Times New Roman" w:cs="Times New Roman"/>
          <w:bCs/>
          <w:sz w:val="28"/>
          <w:szCs w:val="28"/>
          <w:lang w:eastAsia="ru-RU"/>
        </w:rPr>
        <w:t>.</w:t>
      </w:r>
    </w:p>
    <w:p w:rsidR="00127902" w:rsidRPr="00127902" w:rsidRDefault="00127902" w:rsidP="00127902">
      <w:pPr>
        <w:spacing w:after="0" w:line="240" w:lineRule="auto"/>
        <w:ind w:firstLine="851"/>
        <w:jc w:val="both"/>
        <w:rPr>
          <w:rFonts w:ascii="Times New Roman" w:eastAsia="Calibri" w:hAnsi="Times New Roman" w:cs="Times New Roman"/>
          <w:bCs/>
          <w:sz w:val="28"/>
          <w:szCs w:val="28"/>
          <w:lang w:eastAsia="ru-RU"/>
        </w:rPr>
      </w:pPr>
      <w:r w:rsidRPr="00127902">
        <w:rPr>
          <w:rFonts w:ascii="Times New Roman" w:eastAsia="Calibri" w:hAnsi="Times New Roman" w:cs="Times New Roman"/>
          <w:bCs/>
          <w:sz w:val="28"/>
          <w:szCs w:val="28"/>
          <w:lang w:eastAsia="ru-RU"/>
        </w:rPr>
        <w:t>1.2. часть 1 дополнить пунктом 41 следующего содержания:</w:t>
      </w:r>
    </w:p>
    <w:p w:rsidR="00127902" w:rsidRPr="00127902" w:rsidRDefault="00127902" w:rsidP="00127902">
      <w:pPr>
        <w:spacing w:after="0" w:line="240" w:lineRule="auto"/>
        <w:ind w:firstLine="851"/>
        <w:jc w:val="both"/>
        <w:rPr>
          <w:rFonts w:ascii="Times New Roman" w:eastAsia="Calibri" w:hAnsi="Times New Roman" w:cs="Times New Roman"/>
          <w:bCs/>
          <w:sz w:val="28"/>
          <w:szCs w:val="28"/>
          <w:lang w:eastAsia="ru-RU"/>
        </w:rPr>
      </w:pPr>
      <w:r w:rsidRPr="00127902">
        <w:rPr>
          <w:rFonts w:ascii="Times New Roman" w:eastAsia="Calibri" w:hAnsi="Times New Roman" w:cs="Times New Roman"/>
          <w:bCs/>
          <w:sz w:val="28"/>
          <w:szCs w:val="28"/>
          <w:lang w:eastAsia="ru-RU"/>
        </w:rPr>
        <w:t>«41)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района</w:t>
      </w:r>
      <w:proofErr w:type="gramStart"/>
      <w:r w:rsidRPr="00127902">
        <w:rPr>
          <w:rFonts w:ascii="Times New Roman" w:eastAsia="Calibri" w:hAnsi="Times New Roman" w:cs="Times New Roman"/>
          <w:bCs/>
          <w:sz w:val="28"/>
          <w:szCs w:val="28"/>
          <w:lang w:eastAsia="ru-RU"/>
        </w:rPr>
        <w:t>.».</w:t>
      </w:r>
      <w:proofErr w:type="gramEnd"/>
    </w:p>
    <w:p w:rsidR="00127902" w:rsidRPr="00127902" w:rsidRDefault="00127902" w:rsidP="00127902">
      <w:pPr>
        <w:spacing w:after="0" w:line="240" w:lineRule="auto"/>
        <w:ind w:firstLine="851"/>
        <w:jc w:val="both"/>
        <w:rPr>
          <w:rFonts w:ascii="Times New Roman" w:eastAsia="Calibri" w:hAnsi="Times New Roman" w:cs="Times New Roman"/>
          <w:sz w:val="28"/>
          <w:szCs w:val="28"/>
          <w:lang w:eastAsia="ru-RU"/>
        </w:rPr>
      </w:pPr>
      <w:r w:rsidRPr="00127902">
        <w:rPr>
          <w:rFonts w:ascii="Times New Roman" w:eastAsia="Calibri" w:hAnsi="Times New Roman" w:cs="Times New Roman"/>
          <w:sz w:val="28"/>
          <w:szCs w:val="28"/>
          <w:lang w:eastAsia="ru-RU"/>
        </w:rPr>
        <w:t>2. В статье 10. «Полномочия органов местного самоуправления Нижнедевицкого муниципального района по решению вопросов местного значения</w:t>
      </w:r>
      <w:proofErr w:type="gramStart"/>
      <w:r w:rsidRPr="00127902">
        <w:rPr>
          <w:rFonts w:ascii="Times New Roman" w:eastAsia="Calibri" w:hAnsi="Times New Roman" w:cs="Times New Roman"/>
          <w:sz w:val="28"/>
          <w:szCs w:val="28"/>
          <w:lang w:eastAsia="ru-RU"/>
        </w:rPr>
        <w:t>.»:</w:t>
      </w:r>
      <w:proofErr w:type="gramEnd"/>
    </w:p>
    <w:p w:rsidR="00127902" w:rsidRPr="00127902" w:rsidRDefault="00127902" w:rsidP="00127902">
      <w:pPr>
        <w:spacing w:after="0" w:line="240" w:lineRule="auto"/>
        <w:ind w:firstLine="851"/>
        <w:jc w:val="both"/>
        <w:rPr>
          <w:rFonts w:ascii="Times New Roman" w:eastAsia="Calibri" w:hAnsi="Times New Roman" w:cs="Times New Roman"/>
          <w:sz w:val="28"/>
          <w:szCs w:val="28"/>
          <w:lang w:eastAsia="ru-RU"/>
        </w:rPr>
      </w:pPr>
      <w:r w:rsidRPr="00127902">
        <w:rPr>
          <w:rFonts w:ascii="Times New Roman" w:eastAsia="Calibri" w:hAnsi="Times New Roman" w:cs="Times New Roman"/>
          <w:sz w:val="28"/>
          <w:szCs w:val="28"/>
          <w:lang w:eastAsia="ru-RU"/>
        </w:rPr>
        <w:t>2.1. пункт 8 части 1 изложить в следующей редакции:</w:t>
      </w:r>
    </w:p>
    <w:p w:rsidR="00127902" w:rsidRPr="00127902" w:rsidRDefault="00127902" w:rsidP="00127902">
      <w:pPr>
        <w:spacing w:after="0" w:line="240" w:lineRule="auto"/>
        <w:ind w:firstLine="851"/>
        <w:jc w:val="both"/>
        <w:rPr>
          <w:rFonts w:ascii="Times New Roman" w:eastAsia="Calibri" w:hAnsi="Times New Roman" w:cs="Times New Roman"/>
          <w:sz w:val="28"/>
          <w:szCs w:val="28"/>
          <w:lang w:eastAsia="ru-RU"/>
        </w:rPr>
      </w:pPr>
      <w:r w:rsidRPr="00127902">
        <w:rPr>
          <w:rFonts w:ascii="Times New Roman" w:eastAsia="Calibri" w:hAnsi="Times New Roman" w:cs="Times New Roman"/>
          <w:sz w:val="28"/>
          <w:szCs w:val="28"/>
          <w:lang w:eastAsia="ru-RU"/>
        </w:rPr>
        <w:t>«8)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района официальной информации</w:t>
      </w:r>
      <w:proofErr w:type="gramStart"/>
      <w:r w:rsidRPr="00127902">
        <w:rPr>
          <w:rFonts w:ascii="Times New Roman" w:eastAsia="Calibri" w:hAnsi="Times New Roman" w:cs="Times New Roman"/>
          <w:sz w:val="28"/>
          <w:szCs w:val="28"/>
          <w:lang w:eastAsia="ru-RU"/>
        </w:rPr>
        <w:t>;»</w:t>
      </w:r>
      <w:proofErr w:type="gramEnd"/>
      <w:r w:rsidRPr="00127902">
        <w:rPr>
          <w:rFonts w:ascii="Times New Roman" w:eastAsia="Calibri" w:hAnsi="Times New Roman" w:cs="Times New Roman"/>
          <w:sz w:val="28"/>
          <w:szCs w:val="28"/>
          <w:lang w:eastAsia="ru-RU"/>
        </w:rPr>
        <w:t>.</w:t>
      </w:r>
    </w:p>
    <w:p w:rsidR="00127902" w:rsidRPr="00127902" w:rsidRDefault="00127902" w:rsidP="00127902">
      <w:pPr>
        <w:spacing w:after="0" w:line="240" w:lineRule="auto"/>
        <w:ind w:firstLine="851"/>
        <w:jc w:val="both"/>
        <w:rPr>
          <w:rFonts w:ascii="Times New Roman" w:eastAsia="Calibri" w:hAnsi="Times New Roman" w:cs="Times New Roman"/>
          <w:sz w:val="28"/>
          <w:szCs w:val="28"/>
          <w:lang w:eastAsia="ru-RU"/>
        </w:rPr>
      </w:pPr>
      <w:r w:rsidRPr="00127902">
        <w:rPr>
          <w:rFonts w:ascii="Times New Roman" w:eastAsia="Calibri" w:hAnsi="Times New Roman" w:cs="Times New Roman"/>
          <w:sz w:val="28"/>
          <w:szCs w:val="28"/>
          <w:lang w:eastAsia="ru-RU"/>
        </w:rPr>
        <w:t>2.2. в пункте 9 части 1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roofErr w:type="gramStart"/>
      <w:r w:rsidRPr="00127902">
        <w:rPr>
          <w:rFonts w:ascii="Times New Roman" w:eastAsia="Calibri" w:hAnsi="Times New Roman" w:cs="Times New Roman"/>
          <w:sz w:val="28"/>
          <w:szCs w:val="28"/>
          <w:lang w:eastAsia="ru-RU"/>
        </w:rPr>
        <w:t>.»</w:t>
      </w:r>
      <w:proofErr w:type="gramEnd"/>
      <w:r w:rsidRPr="00127902">
        <w:rPr>
          <w:rFonts w:ascii="Times New Roman" w:eastAsia="Calibri" w:hAnsi="Times New Roman" w:cs="Times New Roman"/>
          <w:sz w:val="28"/>
          <w:szCs w:val="28"/>
          <w:lang w:eastAsia="ru-RU"/>
        </w:rPr>
        <w:t>.</w:t>
      </w:r>
    </w:p>
    <w:p w:rsidR="00127902" w:rsidRPr="00127902" w:rsidRDefault="00127902" w:rsidP="00127902">
      <w:pPr>
        <w:spacing w:after="0" w:line="240" w:lineRule="auto"/>
        <w:ind w:firstLine="851"/>
        <w:jc w:val="both"/>
        <w:rPr>
          <w:rFonts w:ascii="Times New Roman" w:eastAsia="Calibri" w:hAnsi="Times New Roman" w:cs="Times New Roman"/>
          <w:sz w:val="28"/>
          <w:szCs w:val="28"/>
          <w:lang w:eastAsia="ru-RU"/>
        </w:rPr>
      </w:pPr>
      <w:r w:rsidRPr="00127902">
        <w:rPr>
          <w:rFonts w:ascii="Times New Roman" w:eastAsia="Calibri" w:hAnsi="Times New Roman" w:cs="Times New Roman"/>
          <w:sz w:val="28"/>
          <w:szCs w:val="28"/>
          <w:lang w:eastAsia="ru-RU"/>
        </w:rPr>
        <w:t xml:space="preserve">3. Дополнить Устав статьей 10.1 следующего содержания: </w:t>
      </w:r>
    </w:p>
    <w:p w:rsidR="00127902" w:rsidRPr="00127902" w:rsidRDefault="00127902" w:rsidP="00127902">
      <w:pPr>
        <w:spacing w:after="0" w:line="240" w:lineRule="auto"/>
        <w:ind w:firstLine="851"/>
        <w:jc w:val="both"/>
        <w:rPr>
          <w:rFonts w:ascii="Times New Roman" w:eastAsia="Calibri" w:hAnsi="Times New Roman" w:cs="Times New Roman"/>
          <w:sz w:val="28"/>
          <w:szCs w:val="28"/>
          <w:lang w:eastAsia="ru-RU"/>
        </w:rPr>
      </w:pPr>
      <w:r w:rsidRPr="00127902">
        <w:rPr>
          <w:rFonts w:ascii="Times New Roman" w:eastAsia="Calibri" w:hAnsi="Times New Roman" w:cs="Times New Roman"/>
          <w:sz w:val="28"/>
          <w:szCs w:val="28"/>
          <w:lang w:eastAsia="ru-RU"/>
        </w:rPr>
        <w:t>«Статья 10.1. Полномочия органов местного самоуправления муниципального района в сфере международных и внешнеэкономических связей</w:t>
      </w:r>
    </w:p>
    <w:p w:rsidR="00127902" w:rsidRPr="00127902" w:rsidRDefault="00127902" w:rsidP="00127902">
      <w:pPr>
        <w:spacing w:after="0" w:line="240" w:lineRule="auto"/>
        <w:ind w:firstLine="851"/>
        <w:jc w:val="both"/>
        <w:rPr>
          <w:rFonts w:ascii="Times New Roman" w:eastAsia="Calibri" w:hAnsi="Times New Roman" w:cs="Times New Roman"/>
          <w:sz w:val="28"/>
          <w:szCs w:val="28"/>
          <w:lang w:eastAsia="ru-RU"/>
        </w:rPr>
      </w:pPr>
      <w:r w:rsidRPr="00127902">
        <w:rPr>
          <w:rFonts w:ascii="Times New Roman" w:eastAsia="Calibri" w:hAnsi="Times New Roman" w:cs="Times New Roman"/>
          <w:sz w:val="28"/>
          <w:szCs w:val="28"/>
          <w:lang w:eastAsia="ru-RU"/>
        </w:rPr>
        <w:t>1. Международные и внешнеэкономические связи осуществляются органами местного самоуправления в целях решения вопросов местного значения по согласованию с органами государственной власти Воронежской области в порядке, установленном законом Воронежской области.</w:t>
      </w:r>
    </w:p>
    <w:p w:rsidR="00127902" w:rsidRPr="00127902" w:rsidRDefault="00127902" w:rsidP="00127902">
      <w:pPr>
        <w:spacing w:after="0" w:line="240" w:lineRule="auto"/>
        <w:ind w:firstLine="851"/>
        <w:jc w:val="both"/>
        <w:rPr>
          <w:rFonts w:ascii="Times New Roman" w:eastAsia="Calibri" w:hAnsi="Times New Roman" w:cs="Times New Roman"/>
          <w:sz w:val="28"/>
          <w:szCs w:val="28"/>
          <w:lang w:eastAsia="ru-RU"/>
        </w:rPr>
      </w:pPr>
      <w:r w:rsidRPr="00127902">
        <w:rPr>
          <w:rFonts w:ascii="Times New Roman" w:eastAsia="Calibri" w:hAnsi="Times New Roman" w:cs="Times New Roman"/>
          <w:sz w:val="28"/>
          <w:szCs w:val="28"/>
          <w:lang w:eastAsia="ru-RU"/>
        </w:rPr>
        <w:lastRenderedPageBreak/>
        <w:t>2. К полномочиям органов местного самоуправления муниципального района в сфере международных и внешнеэкономических связей относятся:</w:t>
      </w:r>
    </w:p>
    <w:p w:rsidR="00127902" w:rsidRPr="00127902" w:rsidRDefault="00127902" w:rsidP="00127902">
      <w:pPr>
        <w:spacing w:after="0" w:line="240" w:lineRule="auto"/>
        <w:ind w:firstLine="851"/>
        <w:jc w:val="both"/>
        <w:rPr>
          <w:rFonts w:ascii="Times New Roman" w:eastAsia="Calibri" w:hAnsi="Times New Roman" w:cs="Times New Roman"/>
          <w:sz w:val="28"/>
          <w:szCs w:val="28"/>
          <w:lang w:eastAsia="ru-RU"/>
        </w:rPr>
      </w:pPr>
      <w:r w:rsidRPr="00127902">
        <w:rPr>
          <w:rFonts w:ascii="Times New Roman" w:eastAsia="Calibri" w:hAnsi="Times New Roman" w:cs="Times New Roman"/>
          <w:sz w:val="28"/>
          <w:szCs w:val="28"/>
          <w:lang w:eastAsia="ru-RU"/>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127902" w:rsidRPr="00127902" w:rsidRDefault="00127902" w:rsidP="00127902">
      <w:pPr>
        <w:spacing w:after="0" w:line="240" w:lineRule="auto"/>
        <w:ind w:firstLine="851"/>
        <w:jc w:val="both"/>
        <w:rPr>
          <w:rFonts w:ascii="Times New Roman" w:eastAsia="Calibri" w:hAnsi="Times New Roman" w:cs="Times New Roman"/>
          <w:sz w:val="28"/>
          <w:szCs w:val="28"/>
          <w:lang w:eastAsia="ru-RU"/>
        </w:rPr>
      </w:pPr>
      <w:r w:rsidRPr="00127902">
        <w:rPr>
          <w:rFonts w:ascii="Times New Roman" w:eastAsia="Calibri" w:hAnsi="Times New Roman" w:cs="Times New Roman"/>
          <w:sz w:val="28"/>
          <w:szCs w:val="28"/>
          <w:lang w:eastAsia="ru-RU"/>
        </w:rPr>
        <w:t>2) заключение соглашений об осуществлении международных и внешнеэкономических связей органов местного самоуправления муниципального района с органами местного самоуправления иностранных государств;</w:t>
      </w:r>
    </w:p>
    <w:p w:rsidR="00127902" w:rsidRPr="00127902" w:rsidRDefault="00127902" w:rsidP="00127902">
      <w:pPr>
        <w:spacing w:after="0" w:line="240" w:lineRule="auto"/>
        <w:ind w:firstLine="851"/>
        <w:jc w:val="both"/>
        <w:rPr>
          <w:rFonts w:ascii="Times New Roman" w:eastAsia="Calibri" w:hAnsi="Times New Roman" w:cs="Times New Roman"/>
          <w:sz w:val="28"/>
          <w:szCs w:val="28"/>
          <w:lang w:eastAsia="ru-RU"/>
        </w:rPr>
      </w:pPr>
      <w:r w:rsidRPr="00127902">
        <w:rPr>
          <w:rFonts w:ascii="Times New Roman" w:eastAsia="Calibri" w:hAnsi="Times New Roman" w:cs="Times New Roman"/>
          <w:sz w:val="28"/>
          <w:szCs w:val="28"/>
          <w:lang w:eastAsia="ru-RU"/>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127902" w:rsidRPr="00127902" w:rsidRDefault="00127902" w:rsidP="00127902">
      <w:pPr>
        <w:spacing w:after="0" w:line="240" w:lineRule="auto"/>
        <w:ind w:firstLine="851"/>
        <w:jc w:val="both"/>
        <w:rPr>
          <w:rFonts w:ascii="Times New Roman" w:eastAsia="Calibri" w:hAnsi="Times New Roman" w:cs="Times New Roman"/>
          <w:sz w:val="28"/>
          <w:szCs w:val="28"/>
          <w:lang w:eastAsia="ru-RU"/>
        </w:rPr>
      </w:pPr>
      <w:r w:rsidRPr="00127902">
        <w:rPr>
          <w:rFonts w:ascii="Times New Roman" w:eastAsia="Calibri" w:hAnsi="Times New Roman" w:cs="Times New Roman"/>
          <w:sz w:val="28"/>
          <w:szCs w:val="28"/>
          <w:lang w:eastAsia="ru-RU"/>
        </w:rPr>
        <w:t>4) участие в разработке и реализации проектов международных программ межмуниципального сотрудничества;</w:t>
      </w:r>
    </w:p>
    <w:p w:rsidR="00127902" w:rsidRPr="00127902" w:rsidRDefault="00127902" w:rsidP="00127902">
      <w:pPr>
        <w:spacing w:after="0" w:line="240" w:lineRule="auto"/>
        <w:ind w:firstLine="851"/>
        <w:jc w:val="both"/>
        <w:rPr>
          <w:rFonts w:ascii="Times New Roman" w:eastAsia="Calibri" w:hAnsi="Times New Roman" w:cs="Times New Roman"/>
          <w:sz w:val="28"/>
          <w:szCs w:val="28"/>
          <w:lang w:eastAsia="ru-RU"/>
        </w:rPr>
      </w:pPr>
      <w:r w:rsidRPr="00127902">
        <w:rPr>
          <w:rFonts w:ascii="Times New Roman" w:eastAsia="Calibri" w:hAnsi="Times New Roman" w:cs="Times New Roman"/>
          <w:sz w:val="28"/>
          <w:szCs w:val="28"/>
          <w:lang w:eastAsia="ru-RU"/>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Воронежской области.</w:t>
      </w:r>
    </w:p>
    <w:p w:rsidR="00127902" w:rsidRPr="00127902" w:rsidRDefault="00127902" w:rsidP="00127902">
      <w:pPr>
        <w:spacing w:after="0" w:line="240" w:lineRule="auto"/>
        <w:ind w:firstLine="851"/>
        <w:jc w:val="both"/>
        <w:rPr>
          <w:rFonts w:ascii="Times New Roman" w:eastAsia="Calibri" w:hAnsi="Times New Roman" w:cs="Times New Roman"/>
          <w:sz w:val="28"/>
          <w:szCs w:val="28"/>
          <w:lang w:eastAsia="ru-RU"/>
        </w:rPr>
      </w:pPr>
      <w:r w:rsidRPr="00127902">
        <w:rPr>
          <w:rFonts w:ascii="Times New Roman" w:eastAsia="Calibri" w:hAnsi="Times New Roman" w:cs="Times New Roman"/>
          <w:sz w:val="28"/>
          <w:szCs w:val="28"/>
          <w:lang w:eastAsia="ru-RU"/>
        </w:rPr>
        <w:t>3. Подписанные соглашения об осуществлении международных и внешнеэкономических связей органов местного самоуправления муниципального района подлежат опубликованию в порядке, предусмотренном для опубликования муниципальных правовых актов</w:t>
      </w:r>
      <w:proofErr w:type="gramStart"/>
      <w:r w:rsidRPr="00127902">
        <w:rPr>
          <w:rFonts w:ascii="Times New Roman" w:eastAsia="Calibri" w:hAnsi="Times New Roman" w:cs="Times New Roman"/>
          <w:sz w:val="28"/>
          <w:szCs w:val="28"/>
          <w:lang w:eastAsia="ru-RU"/>
        </w:rPr>
        <w:t>.».</w:t>
      </w:r>
      <w:proofErr w:type="gramEnd"/>
    </w:p>
    <w:p w:rsidR="00127902" w:rsidRPr="00127902" w:rsidRDefault="00127902" w:rsidP="00127902">
      <w:pPr>
        <w:spacing w:after="0" w:line="240" w:lineRule="auto"/>
        <w:ind w:firstLine="851"/>
        <w:jc w:val="both"/>
        <w:rPr>
          <w:rFonts w:ascii="Times New Roman" w:eastAsia="Calibri" w:hAnsi="Times New Roman" w:cs="Times New Roman"/>
          <w:bCs/>
          <w:color w:val="000000"/>
          <w:sz w:val="28"/>
          <w:szCs w:val="28"/>
          <w:lang w:eastAsia="ru-RU"/>
        </w:rPr>
      </w:pPr>
      <w:r w:rsidRPr="00127902">
        <w:rPr>
          <w:rFonts w:ascii="Times New Roman" w:eastAsia="Calibri" w:hAnsi="Times New Roman" w:cs="Times New Roman"/>
          <w:bCs/>
          <w:color w:val="000000"/>
          <w:sz w:val="28"/>
          <w:szCs w:val="28"/>
          <w:lang w:eastAsia="ru-RU"/>
        </w:rPr>
        <w:t>4. В статье 45. «Правовые акты органов местного самоуправления  Нижнедевицкого муниципального района</w:t>
      </w:r>
      <w:proofErr w:type="gramStart"/>
      <w:r w:rsidRPr="00127902">
        <w:rPr>
          <w:rFonts w:ascii="Times New Roman" w:eastAsia="Calibri" w:hAnsi="Times New Roman" w:cs="Times New Roman"/>
          <w:bCs/>
          <w:color w:val="000000"/>
          <w:sz w:val="28"/>
          <w:szCs w:val="28"/>
          <w:lang w:eastAsia="ru-RU"/>
        </w:rPr>
        <w:t>.»:</w:t>
      </w:r>
      <w:proofErr w:type="gramEnd"/>
    </w:p>
    <w:p w:rsidR="00127902" w:rsidRPr="00127902" w:rsidRDefault="00127902" w:rsidP="00127902">
      <w:pPr>
        <w:spacing w:after="0" w:line="240" w:lineRule="auto"/>
        <w:ind w:firstLine="851"/>
        <w:jc w:val="both"/>
        <w:rPr>
          <w:rFonts w:ascii="Times New Roman" w:eastAsia="Calibri" w:hAnsi="Times New Roman" w:cs="Times New Roman"/>
          <w:color w:val="000000"/>
          <w:sz w:val="28"/>
          <w:szCs w:val="28"/>
          <w:lang w:eastAsia="ru-RU"/>
        </w:rPr>
      </w:pPr>
      <w:r w:rsidRPr="00127902">
        <w:rPr>
          <w:rFonts w:ascii="Times New Roman" w:eastAsia="Calibri" w:hAnsi="Times New Roman" w:cs="Times New Roman"/>
          <w:color w:val="000000"/>
          <w:sz w:val="28"/>
          <w:szCs w:val="28"/>
          <w:lang w:eastAsia="ru-RU"/>
        </w:rPr>
        <w:t>Часть 7 изложить в следующей редакции:</w:t>
      </w:r>
    </w:p>
    <w:p w:rsidR="00127902" w:rsidRPr="00127902" w:rsidRDefault="00127902" w:rsidP="00127902">
      <w:pPr>
        <w:spacing w:after="0" w:line="240" w:lineRule="auto"/>
        <w:ind w:firstLine="851"/>
        <w:jc w:val="both"/>
        <w:rPr>
          <w:rFonts w:ascii="Times New Roman" w:eastAsia="Calibri" w:hAnsi="Times New Roman" w:cs="Times New Roman"/>
          <w:bCs/>
          <w:color w:val="000000"/>
          <w:sz w:val="28"/>
          <w:szCs w:val="28"/>
          <w:lang w:eastAsia="ru-RU"/>
        </w:rPr>
      </w:pPr>
      <w:r w:rsidRPr="00127902">
        <w:rPr>
          <w:rFonts w:ascii="Times New Roman" w:eastAsia="Calibri" w:hAnsi="Times New Roman" w:cs="Times New Roman"/>
          <w:bCs/>
          <w:color w:val="000000"/>
          <w:sz w:val="28"/>
          <w:szCs w:val="28"/>
          <w:lang w:eastAsia="ru-RU"/>
        </w:rPr>
        <w:t>«7.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муниципальный район, а также соглашения, заключаемые между органами местного самоуправления, вступают в силу после их официального обнародования.</w:t>
      </w:r>
    </w:p>
    <w:p w:rsidR="00127902" w:rsidRPr="00127902" w:rsidRDefault="00127902" w:rsidP="00127902">
      <w:pPr>
        <w:spacing w:after="0" w:line="240" w:lineRule="auto"/>
        <w:ind w:firstLine="851"/>
        <w:jc w:val="both"/>
        <w:rPr>
          <w:rFonts w:ascii="Times New Roman" w:eastAsia="Calibri" w:hAnsi="Times New Roman" w:cs="Times New Roman"/>
          <w:bCs/>
          <w:color w:val="000000"/>
          <w:sz w:val="28"/>
          <w:szCs w:val="28"/>
          <w:lang w:eastAsia="ru-RU"/>
        </w:rPr>
      </w:pPr>
      <w:r w:rsidRPr="00127902">
        <w:rPr>
          <w:rFonts w:ascii="Times New Roman" w:eastAsia="Calibri" w:hAnsi="Times New Roman" w:cs="Times New Roman"/>
          <w:bCs/>
          <w:color w:val="000000"/>
          <w:sz w:val="28"/>
          <w:szCs w:val="28"/>
          <w:lang w:eastAsia="ru-RU"/>
        </w:rPr>
        <w:t xml:space="preserve">Официальное обнародование муниципальных правовых актов, в том числе соглашений, заключаемых между органами местного самоуправления, осуществляется путем официального опубликования муниципальных правовых актов </w:t>
      </w:r>
      <w:r w:rsidRPr="00127902">
        <w:rPr>
          <w:rFonts w:ascii="Times New Roman" w:eastAsia="Calibri" w:hAnsi="Times New Roman" w:cs="Times New Roman"/>
          <w:color w:val="000000"/>
          <w:sz w:val="28"/>
          <w:szCs w:val="28"/>
          <w:lang w:eastAsia="ru-RU"/>
        </w:rPr>
        <w:t>в районной газете «Ленинский завет» или в официальном издании органов местного самоуправления Нижнедевицкого муниципального района «Нижнедевицкий  муниципальный вестник».</w:t>
      </w:r>
    </w:p>
    <w:p w:rsidR="00127902" w:rsidRPr="00127902" w:rsidRDefault="00127902" w:rsidP="00127902">
      <w:pPr>
        <w:spacing w:after="0" w:line="240" w:lineRule="auto"/>
        <w:ind w:firstLine="720"/>
        <w:jc w:val="both"/>
        <w:rPr>
          <w:rFonts w:ascii="Times New Roman" w:eastAsia="Times New Roman" w:hAnsi="Times New Roman" w:cs="Times New Roman"/>
          <w:color w:val="000000"/>
          <w:sz w:val="28"/>
          <w:szCs w:val="28"/>
          <w:lang w:eastAsia="ru-RU"/>
        </w:rPr>
      </w:pPr>
      <w:r w:rsidRPr="00127902">
        <w:rPr>
          <w:rFonts w:ascii="Times New Roman" w:eastAsia="Times New Roman" w:hAnsi="Times New Roman" w:cs="Times New Roman"/>
          <w:color w:val="000000"/>
          <w:sz w:val="28"/>
          <w:szCs w:val="28"/>
          <w:lang w:eastAsia="ru-RU"/>
        </w:rPr>
        <w:t>Нормативные правовые акты Совета народных депутатов Нижнедевицкого муниципального района о налогах и сборах вступают в силу в соответствии с Налоговым кодексом Российской Федерации.</w:t>
      </w:r>
    </w:p>
    <w:p w:rsidR="00127902" w:rsidRDefault="00127902" w:rsidP="00127902">
      <w:pPr>
        <w:spacing w:after="0" w:line="240" w:lineRule="auto"/>
        <w:ind w:firstLine="720"/>
        <w:jc w:val="both"/>
        <w:rPr>
          <w:rFonts w:ascii="Times New Roman" w:eastAsia="Times New Roman" w:hAnsi="Times New Roman" w:cs="Times New Roman"/>
          <w:color w:val="000000"/>
          <w:sz w:val="28"/>
          <w:szCs w:val="28"/>
          <w:lang w:eastAsia="ru-RU"/>
        </w:rPr>
      </w:pPr>
      <w:r w:rsidRPr="00127902">
        <w:rPr>
          <w:rFonts w:ascii="Times New Roman" w:eastAsia="Times New Roman" w:hAnsi="Times New Roman" w:cs="Times New Roman"/>
          <w:color w:val="000000"/>
          <w:sz w:val="28"/>
          <w:szCs w:val="28"/>
          <w:lang w:eastAsia="ru-RU"/>
        </w:rPr>
        <w:t>Иные правовые акты вступают</w:t>
      </w:r>
      <w:r>
        <w:rPr>
          <w:rFonts w:ascii="Times New Roman" w:eastAsia="Times New Roman" w:hAnsi="Times New Roman" w:cs="Times New Roman"/>
          <w:color w:val="000000"/>
          <w:sz w:val="28"/>
          <w:szCs w:val="28"/>
          <w:lang w:eastAsia="ru-RU"/>
        </w:rPr>
        <w:t xml:space="preserve"> в силу с момента их подписания</w:t>
      </w:r>
      <w:r w:rsidRPr="00127902">
        <w:rPr>
          <w:rFonts w:ascii="Times New Roman" w:eastAsia="Times New Roman" w:hAnsi="Times New Roman" w:cs="Times New Roman"/>
          <w:color w:val="000000"/>
          <w:sz w:val="28"/>
          <w:szCs w:val="28"/>
          <w:lang w:eastAsia="ru-RU"/>
        </w:rPr>
        <w:t>».</w:t>
      </w:r>
    </w:p>
    <w:p w:rsidR="00127902" w:rsidRDefault="0012790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127902" w:rsidRPr="00127902" w:rsidRDefault="00127902" w:rsidP="00133B59">
      <w:pPr>
        <w:keepNext/>
        <w:spacing w:after="0" w:line="240" w:lineRule="auto"/>
        <w:jc w:val="center"/>
        <w:outlineLvl w:val="0"/>
        <w:rPr>
          <w:rFonts w:ascii="Times New Roman" w:eastAsia="Times New Roman" w:hAnsi="Times New Roman" w:cs="Times New Roman"/>
          <w:b/>
          <w:sz w:val="36"/>
          <w:szCs w:val="20"/>
          <w:lang w:eastAsia="ru-RU"/>
        </w:rPr>
      </w:pPr>
      <w:r>
        <w:rPr>
          <w:rFonts w:ascii="Times New Roman" w:eastAsia="Times New Roman" w:hAnsi="Times New Roman" w:cs="Times New Roman"/>
          <w:noProof/>
          <w:sz w:val="36"/>
          <w:szCs w:val="20"/>
          <w:lang w:eastAsia="ru-RU"/>
        </w:rPr>
        <w:lastRenderedPageBreak/>
        <w:drawing>
          <wp:inline distT="0" distB="0" distL="0" distR="0">
            <wp:extent cx="638175" cy="790575"/>
            <wp:effectExtent l="19050" t="0" r="9525" b="0"/>
            <wp:docPr id="22" name="Рисунок 22"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127902" w:rsidRPr="00127902" w:rsidRDefault="00127902" w:rsidP="00133B59">
      <w:pPr>
        <w:keepNext/>
        <w:spacing w:after="0" w:line="240" w:lineRule="auto"/>
        <w:jc w:val="center"/>
        <w:outlineLvl w:val="0"/>
        <w:rPr>
          <w:rFonts w:ascii="Times New Roman" w:eastAsia="Times New Roman" w:hAnsi="Times New Roman" w:cs="Times New Roman"/>
          <w:b/>
          <w:sz w:val="36"/>
          <w:szCs w:val="20"/>
          <w:lang w:eastAsia="ru-RU"/>
        </w:rPr>
      </w:pPr>
      <w:r w:rsidRPr="00127902">
        <w:rPr>
          <w:rFonts w:ascii="Times New Roman" w:eastAsia="Times New Roman" w:hAnsi="Times New Roman" w:cs="Times New Roman"/>
          <w:b/>
          <w:sz w:val="36"/>
          <w:szCs w:val="20"/>
          <w:lang w:eastAsia="ru-RU"/>
        </w:rPr>
        <w:t>Совет народных депутатов</w:t>
      </w:r>
    </w:p>
    <w:p w:rsidR="00127902" w:rsidRPr="00133B59" w:rsidRDefault="00127902" w:rsidP="00133B59">
      <w:pPr>
        <w:keepNext/>
        <w:jc w:val="center"/>
        <w:outlineLvl w:val="2"/>
        <w:rPr>
          <w:b/>
          <w:sz w:val="36"/>
          <w:szCs w:val="20"/>
          <w:lang w:eastAsia="ru-RU"/>
        </w:rPr>
      </w:pPr>
      <w:r w:rsidRPr="00133B59">
        <w:rPr>
          <w:b/>
          <w:sz w:val="36"/>
          <w:szCs w:val="20"/>
          <w:lang w:eastAsia="ru-RU"/>
        </w:rPr>
        <w:t>Нижнедевицкого муниципального района</w:t>
      </w:r>
    </w:p>
    <w:p w:rsidR="00127902" w:rsidRPr="00127902" w:rsidRDefault="00127902" w:rsidP="00133B59">
      <w:pPr>
        <w:keepNext/>
        <w:spacing w:after="0" w:line="240" w:lineRule="auto"/>
        <w:jc w:val="center"/>
        <w:outlineLvl w:val="0"/>
        <w:rPr>
          <w:rFonts w:ascii="Times New Roman" w:eastAsia="Times New Roman" w:hAnsi="Times New Roman" w:cs="Times New Roman"/>
          <w:b/>
          <w:sz w:val="36"/>
          <w:szCs w:val="20"/>
          <w:lang w:eastAsia="ru-RU"/>
        </w:rPr>
      </w:pPr>
      <w:r w:rsidRPr="00127902">
        <w:rPr>
          <w:rFonts w:ascii="Times New Roman" w:eastAsia="Times New Roman" w:hAnsi="Times New Roman" w:cs="Times New Roman"/>
          <w:b/>
          <w:sz w:val="36"/>
          <w:szCs w:val="20"/>
          <w:lang w:eastAsia="ru-RU"/>
        </w:rPr>
        <w:t xml:space="preserve"> Воронежской области</w:t>
      </w:r>
    </w:p>
    <w:p w:rsidR="00127902" w:rsidRPr="00127902" w:rsidRDefault="00127902" w:rsidP="00127902">
      <w:pPr>
        <w:spacing w:after="0" w:line="240" w:lineRule="auto"/>
        <w:ind w:left="360"/>
        <w:jc w:val="both"/>
        <w:rPr>
          <w:rFonts w:ascii="Times New Roman" w:eastAsia="Times New Roman" w:hAnsi="Times New Roman" w:cs="Times New Roman"/>
          <w:b/>
          <w:sz w:val="28"/>
          <w:szCs w:val="20"/>
          <w:lang w:eastAsia="ru-RU"/>
        </w:rPr>
      </w:pPr>
    </w:p>
    <w:p w:rsidR="00127902" w:rsidRPr="00127902" w:rsidRDefault="00127902" w:rsidP="00127902">
      <w:pPr>
        <w:keepNext/>
        <w:spacing w:after="0" w:line="240" w:lineRule="auto"/>
        <w:jc w:val="center"/>
        <w:outlineLvl w:val="1"/>
        <w:rPr>
          <w:rFonts w:ascii="Times New Roman" w:eastAsia="Times New Roman" w:hAnsi="Times New Roman" w:cs="Times New Roman"/>
          <w:b/>
          <w:sz w:val="44"/>
          <w:szCs w:val="20"/>
          <w:lang w:eastAsia="ru-RU"/>
        </w:rPr>
      </w:pPr>
      <w:proofErr w:type="gramStart"/>
      <w:r w:rsidRPr="00127902">
        <w:rPr>
          <w:rFonts w:ascii="Times New Roman" w:eastAsia="Times New Roman" w:hAnsi="Times New Roman" w:cs="Times New Roman"/>
          <w:b/>
          <w:sz w:val="44"/>
          <w:szCs w:val="20"/>
          <w:lang w:eastAsia="ru-RU"/>
        </w:rPr>
        <w:t>Р</w:t>
      </w:r>
      <w:proofErr w:type="gramEnd"/>
      <w:r w:rsidRPr="00127902">
        <w:rPr>
          <w:rFonts w:ascii="Times New Roman" w:eastAsia="Times New Roman" w:hAnsi="Times New Roman" w:cs="Times New Roman"/>
          <w:b/>
          <w:sz w:val="44"/>
          <w:szCs w:val="20"/>
          <w:lang w:eastAsia="ru-RU"/>
        </w:rPr>
        <w:t xml:space="preserve"> Е Ш Е Н И Е</w:t>
      </w:r>
    </w:p>
    <w:p w:rsidR="00127902" w:rsidRPr="00127902" w:rsidRDefault="00127902" w:rsidP="00127902">
      <w:pPr>
        <w:spacing w:after="0" w:line="240" w:lineRule="auto"/>
        <w:ind w:left="360"/>
        <w:jc w:val="both"/>
        <w:rPr>
          <w:rFonts w:ascii="Times New Roman" w:eastAsia="Times New Roman" w:hAnsi="Times New Roman" w:cs="Times New Roman"/>
          <w:sz w:val="28"/>
          <w:szCs w:val="20"/>
          <w:lang w:eastAsia="ru-RU"/>
        </w:rPr>
      </w:pPr>
    </w:p>
    <w:p w:rsidR="00127902" w:rsidRPr="00127902" w:rsidRDefault="00127902" w:rsidP="00127902">
      <w:pPr>
        <w:spacing w:after="0" w:line="240" w:lineRule="auto"/>
        <w:ind w:left="360"/>
        <w:jc w:val="both"/>
        <w:rPr>
          <w:rFonts w:ascii="Times New Roman" w:eastAsia="Times New Roman" w:hAnsi="Times New Roman" w:cs="Times New Roman"/>
          <w:sz w:val="28"/>
          <w:szCs w:val="20"/>
          <w:lang w:eastAsia="ru-RU"/>
        </w:rPr>
      </w:pPr>
    </w:p>
    <w:p w:rsidR="00127902" w:rsidRPr="00D62A65" w:rsidRDefault="00127902" w:rsidP="00127902">
      <w:pPr>
        <w:spacing w:after="0" w:line="240" w:lineRule="auto"/>
        <w:jc w:val="both"/>
        <w:rPr>
          <w:rFonts w:ascii="Times New Roman" w:eastAsia="Times New Roman" w:hAnsi="Times New Roman" w:cs="Times New Roman"/>
          <w:sz w:val="28"/>
          <w:szCs w:val="20"/>
          <w:u w:val="single"/>
          <w:lang w:eastAsia="ru-RU"/>
        </w:rPr>
      </w:pPr>
      <w:r w:rsidRPr="00127902">
        <w:rPr>
          <w:rFonts w:ascii="Times New Roman" w:eastAsia="Times New Roman" w:hAnsi="Times New Roman" w:cs="Times New Roman"/>
          <w:sz w:val="28"/>
          <w:szCs w:val="20"/>
          <w:u w:val="single"/>
          <w:lang w:eastAsia="ru-RU"/>
        </w:rPr>
        <w:t xml:space="preserve">от </w:t>
      </w:r>
      <w:r w:rsidRPr="00D62A65">
        <w:rPr>
          <w:rFonts w:ascii="Times New Roman" w:eastAsia="Times New Roman" w:hAnsi="Times New Roman" w:cs="Times New Roman"/>
          <w:sz w:val="28"/>
          <w:szCs w:val="20"/>
          <w:u w:val="single"/>
          <w:lang w:eastAsia="ru-RU"/>
        </w:rPr>
        <w:t>06</w:t>
      </w:r>
      <w:r w:rsidRPr="00127902">
        <w:rPr>
          <w:rFonts w:ascii="Times New Roman" w:eastAsia="Times New Roman" w:hAnsi="Times New Roman" w:cs="Times New Roman"/>
          <w:sz w:val="28"/>
          <w:szCs w:val="20"/>
          <w:u w:val="single"/>
          <w:lang w:eastAsia="ru-RU"/>
        </w:rPr>
        <w:t xml:space="preserve">.06.2024  № </w:t>
      </w:r>
      <w:r w:rsidRPr="00D62A65">
        <w:rPr>
          <w:rFonts w:ascii="Times New Roman" w:eastAsia="Times New Roman" w:hAnsi="Times New Roman" w:cs="Times New Roman"/>
          <w:sz w:val="28"/>
          <w:szCs w:val="20"/>
          <w:u w:val="single"/>
          <w:lang w:eastAsia="ru-RU"/>
        </w:rPr>
        <w:t>96</w:t>
      </w:r>
    </w:p>
    <w:p w:rsidR="00127902" w:rsidRPr="00127902" w:rsidRDefault="00127902" w:rsidP="00127902">
      <w:pPr>
        <w:spacing w:after="0" w:line="240" w:lineRule="auto"/>
        <w:jc w:val="both"/>
        <w:rPr>
          <w:rFonts w:ascii="Times New Roman" w:eastAsia="Times New Roman" w:hAnsi="Times New Roman" w:cs="Times New Roman"/>
          <w:sz w:val="18"/>
          <w:szCs w:val="18"/>
          <w:lang w:eastAsia="ru-RU"/>
        </w:rPr>
      </w:pPr>
      <w:r w:rsidRPr="00127902">
        <w:rPr>
          <w:rFonts w:ascii="Times New Roman" w:eastAsia="Times New Roman" w:hAnsi="Times New Roman" w:cs="Times New Roman"/>
          <w:sz w:val="28"/>
          <w:szCs w:val="20"/>
          <w:lang w:eastAsia="ru-RU"/>
        </w:rPr>
        <w:t xml:space="preserve">      </w:t>
      </w:r>
      <w:r w:rsidRPr="00127902">
        <w:rPr>
          <w:rFonts w:ascii="Times New Roman" w:eastAsia="Times New Roman" w:hAnsi="Times New Roman" w:cs="Times New Roman"/>
          <w:sz w:val="18"/>
          <w:szCs w:val="18"/>
          <w:lang w:eastAsia="ru-RU"/>
        </w:rPr>
        <w:t>с. Нижнедевицк</w:t>
      </w:r>
      <w:r w:rsidRPr="00127902">
        <w:rPr>
          <w:rFonts w:ascii="Times New Roman" w:eastAsia="Times New Roman" w:hAnsi="Times New Roman" w:cs="Times New Roman"/>
          <w:sz w:val="28"/>
          <w:szCs w:val="20"/>
          <w:lang w:eastAsia="ru-RU"/>
        </w:rPr>
        <w:t xml:space="preserve">   </w:t>
      </w:r>
    </w:p>
    <w:p w:rsidR="00127902" w:rsidRPr="00127902" w:rsidRDefault="00127902" w:rsidP="00127902">
      <w:pPr>
        <w:spacing w:after="0" w:line="240" w:lineRule="auto"/>
        <w:jc w:val="both"/>
        <w:rPr>
          <w:rFonts w:ascii="Times New Roman" w:eastAsia="Times New Roman" w:hAnsi="Times New Roman" w:cs="Times New Roman"/>
          <w:sz w:val="28"/>
          <w:szCs w:val="20"/>
          <w:u w:val="single"/>
          <w:lang w:eastAsia="ru-RU"/>
        </w:rPr>
      </w:pPr>
    </w:p>
    <w:p w:rsidR="00127902" w:rsidRPr="00127902" w:rsidRDefault="00127902" w:rsidP="00127902">
      <w:pPr>
        <w:spacing w:after="0" w:line="240" w:lineRule="auto"/>
        <w:jc w:val="both"/>
        <w:rPr>
          <w:rFonts w:ascii="Times New Roman" w:eastAsia="Times New Roman" w:hAnsi="Times New Roman" w:cs="Times New Roman"/>
          <w:sz w:val="28"/>
          <w:szCs w:val="20"/>
          <w:u w:val="single"/>
          <w:lang w:eastAsia="ru-RU"/>
        </w:rPr>
      </w:pPr>
    </w:p>
    <w:p w:rsidR="00127902" w:rsidRPr="00127902" w:rsidRDefault="00127902" w:rsidP="00127902">
      <w:pPr>
        <w:spacing w:after="0" w:line="240" w:lineRule="auto"/>
        <w:ind w:right="3685"/>
        <w:jc w:val="both"/>
        <w:rPr>
          <w:rFonts w:ascii="Times New Roman" w:eastAsia="Times New Roman" w:hAnsi="Times New Roman" w:cs="Arial"/>
          <w:sz w:val="28"/>
          <w:szCs w:val="28"/>
          <w:lang w:eastAsia="ru-RU"/>
        </w:rPr>
      </w:pPr>
      <w:r w:rsidRPr="00127902">
        <w:rPr>
          <w:rFonts w:ascii="Times New Roman" w:eastAsia="Times New Roman" w:hAnsi="Times New Roman" w:cs="Arial"/>
          <w:bCs/>
          <w:kern w:val="28"/>
          <w:sz w:val="28"/>
          <w:szCs w:val="28"/>
          <w:lang w:eastAsia="ru-RU"/>
        </w:rPr>
        <w:t xml:space="preserve">Об утверждении Порядка применения мер ответственности за несоблюдение </w:t>
      </w:r>
      <w:r w:rsidRPr="00127902">
        <w:rPr>
          <w:rFonts w:ascii="Times New Roman" w:eastAsia="Times New Roman" w:hAnsi="Times New Roman" w:cs="Arial"/>
          <w:bCs/>
          <w:sz w:val="28"/>
          <w:szCs w:val="28"/>
          <w:lang w:eastAsia="ru-RU"/>
        </w:rPr>
        <w:t xml:space="preserve">ограничений, запретов и требований </w:t>
      </w:r>
      <w:proofErr w:type="spellStart"/>
      <w:r w:rsidRPr="00127902">
        <w:rPr>
          <w:rFonts w:ascii="Times New Roman" w:eastAsia="Times New Roman" w:hAnsi="Times New Roman" w:cs="Arial"/>
          <w:bCs/>
          <w:sz w:val="28"/>
          <w:szCs w:val="28"/>
          <w:lang w:eastAsia="ru-RU"/>
        </w:rPr>
        <w:t>антикоррупционного</w:t>
      </w:r>
      <w:proofErr w:type="spellEnd"/>
      <w:r w:rsidRPr="00127902">
        <w:rPr>
          <w:rFonts w:ascii="Times New Roman" w:eastAsia="Times New Roman" w:hAnsi="Times New Roman" w:cs="Arial"/>
          <w:bCs/>
          <w:sz w:val="28"/>
          <w:szCs w:val="28"/>
          <w:lang w:eastAsia="ru-RU"/>
        </w:rPr>
        <w:t xml:space="preserve"> законодательства</w:t>
      </w:r>
      <w:r w:rsidRPr="00127902">
        <w:rPr>
          <w:rFonts w:ascii="Times New Roman" w:eastAsia="Times New Roman" w:hAnsi="Times New Roman" w:cs="Arial"/>
          <w:bCs/>
          <w:kern w:val="28"/>
          <w:sz w:val="28"/>
          <w:szCs w:val="28"/>
          <w:lang w:eastAsia="ru-RU"/>
        </w:rPr>
        <w:t xml:space="preserve"> к лицам, замещающим муниципальные должности, и </w:t>
      </w:r>
      <w:r w:rsidRPr="00127902">
        <w:rPr>
          <w:rFonts w:ascii="Times New Roman" w:eastAsia="Times New Roman" w:hAnsi="Times New Roman" w:cs="Arial"/>
          <w:sz w:val="28"/>
          <w:szCs w:val="28"/>
          <w:lang w:eastAsia="ru-RU"/>
        </w:rPr>
        <w:t>Порядка применения к муниципальным служащим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127902" w:rsidRPr="00127902" w:rsidRDefault="00127902" w:rsidP="00127902">
      <w:pPr>
        <w:spacing w:after="0" w:line="240" w:lineRule="auto"/>
        <w:ind w:right="3685"/>
        <w:jc w:val="both"/>
        <w:rPr>
          <w:rFonts w:ascii="Times New Roman" w:eastAsia="Times New Roman" w:hAnsi="Times New Roman" w:cs="Arial"/>
          <w:sz w:val="32"/>
          <w:szCs w:val="32"/>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0"/>
          <w:lang w:eastAsia="ru-RU"/>
        </w:rPr>
      </w:pPr>
      <w:proofErr w:type="gramStart"/>
      <w:r w:rsidRPr="00127902">
        <w:rPr>
          <w:rFonts w:ascii="Times New Roman" w:eastAsia="Times New Roman" w:hAnsi="Times New Roman" w:cs="Arial"/>
          <w:sz w:val="28"/>
          <w:szCs w:val="28"/>
          <w:lang w:eastAsia="ru-RU"/>
        </w:rPr>
        <w:t xml:space="preserve">В соответствии с Федеральным законом от </w:t>
      </w:r>
      <w:r w:rsidRPr="00127902">
        <w:rPr>
          <w:rFonts w:ascii="Times New Roman" w:eastAsia="Times New Roman" w:hAnsi="Times New Roman" w:cs="Arial"/>
          <w:bCs/>
          <w:sz w:val="28"/>
          <w:szCs w:val="28"/>
          <w:lang w:eastAsia="ru-RU"/>
        </w:rPr>
        <w:t xml:space="preserve">06.10.2003 №131-ФЗ «Об общих принципах организации местного самоуправления в Российской Федерации», Федеральным законом </w:t>
      </w:r>
      <w:r w:rsidRPr="00127902">
        <w:rPr>
          <w:rFonts w:ascii="Times New Roman" w:eastAsia="Times New Roman" w:hAnsi="Times New Roman" w:cs="Arial"/>
          <w:sz w:val="28"/>
          <w:szCs w:val="28"/>
          <w:lang w:eastAsia="ru-RU"/>
        </w:rPr>
        <w:t>от 02.03.2007 № 25-ФЗ «О муниципальной службе в Российской Федерации», Федеральным законом от 25.12.2008 № 273-ФЗ «О противодействии коррупции», Законом Воронежской области от 02.06.2017 № 45-ОЗ «О предоставлении гражданами, претендующими на замещение отдельных муниципальных должностей и должностей муниципальной службы, и лицами, замещающими указанные должности</w:t>
      </w:r>
      <w:proofErr w:type="gramEnd"/>
      <w:r w:rsidRPr="00127902">
        <w:rPr>
          <w:rFonts w:ascii="Times New Roman" w:eastAsia="Times New Roman" w:hAnsi="Times New Roman" w:cs="Arial"/>
          <w:sz w:val="28"/>
          <w:szCs w:val="28"/>
          <w:lang w:eastAsia="ru-RU"/>
        </w:rPr>
        <w:t xml:space="preserve"> в органах местного самоуправления муниципальных образований Воронежской области, сведений о доходах, расходах, об имуществе и обязательствах имущественного характера», Уставом Нижнедевицкого муниципального района Воронежской области </w:t>
      </w:r>
      <w:r w:rsidRPr="00127902">
        <w:rPr>
          <w:rFonts w:ascii="Times New Roman" w:eastAsia="Times New Roman" w:hAnsi="Times New Roman" w:cs="Times New Roman"/>
          <w:sz w:val="28"/>
          <w:szCs w:val="20"/>
          <w:lang w:eastAsia="ru-RU"/>
        </w:rPr>
        <w:t>Совет народных депутатов Нижнедевицкого муниципального района</w:t>
      </w:r>
    </w:p>
    <w:p w:rsidR="00127902" w:rsidRPr="00127902" w:rsidRDefault="00127902" w:rsidP="00127902">
      <w:pPr>
        <w:spacing w:after="0" w:line="240" w:lineRule="auto"/>
        <w:ind w:firstLine="567"/>
        <w:jc w:val="both"/>
        <w:rPr>
          <w:rFonts w:ascii="Times New Roman" w:eastAsia="Times New Roman" w:hAnsi="Times New Roman" w:cs="Times New Roman"/>
          <w:sz w:val="28"/>
          <w:szCs w:val="20"/>
          <w:lang w:eastAsia="ru-RU"/>
        </w:rPr>
      </w:pPr>
    </w:p>
    <w:p w:rsidR="00127902" w:rsidRPr="00127902" w:rsidRDefault="00127902" w:rsidP="00127902">
      <w:pPr>
        <w:spacing w:after="0" w:line="240" w:lineRule="auto"/>
        <w:jc w:val="center"/>
        <w:rPr>
          <w:rFonts w:ascii="Times New Roman" w:eastAsia="Times New Roman" w:hAnsi="Times New Roman" w:cs="Times New Roman"/>
          <w:sz w:val="28"/>
          <w:szCs w:val="20"/>
          <w:lang w:eastAsia="ru-RU"/>
        </w:rPr>
      </w:pPr>
      <w:proofErr w:type="gramStart"/>
      <w:r w:rsidRPr="00127902">
        <w:rPr>
          <w:rFonts w:ascii="Times New Roman" w:eastAsia="Times New Roman" w:hAnsi="Times New Roman" w:cs="Times New Roman"/>
          <w:sz w:val="28"/>
          <w:szCs w:val="20"/>
          <w:lang w:eastAsia="ru-RU"/>
        </w:rPr>
        <w:t>Р</w:t>
      </w:r>
      <w:proofErr w:type="gramEnd"/>
      <w:r w:rsidRPr="00127902">
        <w:rPr>
          <w:rFonts w:ascii="Times New Roman" w:eastAsia="Times New Roman" w:hAnsi="Times New Roman" w:cs="Times New Roman"/>
          <w:sz w:val="28"/>
          <w:szCs w:val="20"/>
          <w:lang w:eastAsia="ru-RU"/>
        </w:rPr>
        <w:t xml:space="preserve"> Е Ш И Л :</w:t>
      </w:r>
    </w:p>
    <w:p w:rsidR="00127902" w:rsidRPr="00127902" w:rsidRDefault="00127902" w:rsidP="00127902">
      <w:pPr>
        <w:spacing w:after="0" w:line="240" w:lineRule="auto"/>
        <w:ind w:firstLine="567"/>
        <w:jc w:val="both"/>
        <w:rPr>
          <w:rFonts w:ascii="Times New Roman" w:eastAsia="Times New Roman" w:hAnsi="Times New Roman" w:cs="Times New Roman"/>
          <w:sz w:val="28"/>
          <w:szCs w:val="20"/>
          <w:lang w:eastAsia="ru-RU"/>
        </w:rPr>
      </w:pPr>
    </w:p>
    <w:p w:rsidR="00127902" w:rsidRPr="00127902" w:rsidRDefault="00127902" w:rsidP="00DA1C6D">
      <w:pPr>
        <w:numPr>
          <w:ilvl w:val="0"/>
          <w:numId w:val="4"/>
        </w:numPr>
        <w:tabs>
          <w:tab w:val="clear" w:pos="405"/>
          <w:tab w:val="left" w:pos="426"/>
          <w:tab w:val="left" w:pos="993"/>
        </w:tabs>
        <w:spacing w:after="0" w:line="240" w:lineRule="auto"/>
        <w:ind w:left="0" w:firstLine="709"/>
        <w:contextualSpacing/>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lastRenderedPageBreak/>
        <w:t xml:space="preserve">Утвердить Порядок </w:t>
      </w:r>
      <w:r w:rsidRPr="00127902">
        <w:rPr>
          <w:rFonts w:ascii="Times New Roman" w:eastAsia="Times New Roman" w:hAnsi="Times New Roman" w:cs="Arial"/>
          <w:bCs/>
          <w:kern w:val="28"/>
          <w:sz w:val="28"/>
          <w:szCs w:val="28"/>
          <w:lang w:eastAsia="ru-RU"/>
        </w:rPr>
        <w:t xml:space="preserve">применения мер ответственности за несоблюдение </w:t>
      </w:r>
      <w:r w:rsidRPr="00127902">
        <w:rPr>
          <w:rFonts w:ascii="Times New Roman" w:eastAsia="Times New Roman" w:hAnsi="Times New Roman" w:cs="Arial"/>
          <w:bCs/>
          <w:sz w:val="28"/>
          <w:szCs w:val="28"/>
          <w:lang w:eastAsia="ru-RU"/>
        </w:rPr>
        <w:t xml:space="preserve">ограничений, запретов и требований </w:t>
      </w:r>
      <w:proofErr w:type="spellStart"/>
      <w:r w:rsidRPr="00127902">
        <w:rPr>
          <w:rFonts w:ascii="Times New Roman" w:eastAsia="Times New Roman" w:hAnsi="Times New Roman" w:cs="Arial"/>
          <w:bCs/>
          <w:sz w:val="28"/>
          <w:szCs w:val="28"/>
          <w:lang w:eastAsia="ru-RU"/>
        </w:rPr>
        <w:t>антикоррупционного</w:t>
      </w:r>
      <w:proofErr w:type="spellEnd"/>
      <w:r w:rsidRPr="00127902">
        <w:rPr>
          <w:rFonts w:ascii="Times New Roman" w:eastAsia="Times New Roman" w:hAnsi="Times New Roman" w:cs="Arial"/>
          <w:bCs/>
          <w:sz w:val="28"/>
          <w:szCs w:val="28"/>
          <w:lang w:eastAsia="ru-RU"/>
        </w:rPr>
        <w:t xml:space="preserve"> законодательства</w:t>
      </w:r>
      <w:r w:rsidRPr="00127902">
        <w:rPr>
          <w:rFonts w:ascii="Times New Roman" w:eastAsia="Times New Roman" w:hAnsi="Times New Roman" w:cs="Arial"/>
          <w:bCs/>
          <w:kern w:val="28"/>
          <w:sz w:val="28"/>
          <w:szCs w:val="28"/>
          <w:lang w:eastAsia="ru-RU"/>
        </w:rPr>
        <w:t xml:space="preserve"> к лицам, замещающим муниципальные должности</w:t>
      </w:r>
      <w:r w:rsidRPr="00127902">
        <w:rPr>
          <w:rFonts w:ascii="Times New Roman" w:eastAsia="Times New Roman" w:hAnsi="Times New Roman" w:cs="Arial"/>
          <w:sz w:val="28"/>
          <w:szCs w:val="28"/>
          <w:lang w:eastAsia="ru-RU"/>
        </w:rPr>
        <w:t xml:space="preserve">, согласно Приложению 1. </w:t>
      </w:r>
    </w:p>
    <w:p w:rsidR="00127902" w:rsidRPr="00127902" w:rsidRDefault="00127902" w:rsidP="00DA1C6D">
      <w:pPr>
        <w:numPr>
          <w:ilvl w:val="0"/>
          <w:numId w:val="4"/>
        </w:numPr>
        <w:tabs>
          <w:tab w:val="clear" w:pos="405"/>
          <w:tab w:val="num" w:pos="284"/>
          <w:tab w:val="left" w:pos="426"/>
          <w:tab w:val="left" w:pos="993"/>
        </w:tabs>
        <w:spacing w:after="0" w:line="240" w:lineRule="auto"/>
        <w:ind w:left="0" w:firstLine="709"/>
        <w:contextualSpacing/>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Утвердить Порядок применения к лицам, замещающим должности муниципальной службы в органах местного самоуправления Нижнедевицкого муниципального района Воронежской области,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согласно Приложению</w:t>
      </w:r>
      <w:proofErr w:type="gramStart"/>
      <w:r w:rsidRPr="00127902">
        <w:rPr>
          <w:rFonts w:ascii="Times New Roman" w:eastAsia="Times New Roman" w:hAnsi="Times New Roman" w:cs="Arial"/>
          <w:sz w:val="28"/>
          <w:szCs w:val="28"/>
          <w:lang w:eastAsia="ru-RU"/>
        </w:rPr>
        <w:t>2</w:t>
      </w:r>
      <w:proofErr w:type="gramEnd"/>
      <w:r w:rsidRPr="00127902">
        <w:rPr>
          <w:rFonts w:ascii="Times New Roman" w:eastAsia="Times New Roman" w:hAnsi="Times New Roman" w:cs="Arial"/>
          <w:sz w:val="28"/>
          <w:szCs w:val="28"/>
          <w:lang w:eastAsia="ru-RU"/>
        </w:rPr>
        <w:t>.</w:t>
      </w:r>
    </w:p>
    <w:p w:rsidR="00127902" w:rsidRPr="00127902" w:rsidRDefault="00127902" w:rsidP="00DA1C6D">
      <w:pPr>
        <w:numPr>
          <w:ilvl w:val="0"/>
          <w:numId w:val="4"/>
        </w:numPr>
        <w:spacing w:after="0" w:line="240" w:lineRule="auto"/>
        <w:ind w:left="0" w:right="-142" w:firstLine="709"/>
        <w:jc w:val="both"/>
        <w:rPr>
          <w:rFonts w:ascii="Times New Roman" w:eastAsia="Times New Roman" w:hAnsi="Times New Roman" w:cs="Times New Roman"/>
          <w:color w:val="000000"/>
          <w:spacing w:val="1"/>
          <w:sz w:val="28"/>
          <w:szCs w:val="28"/>
          <w:lang w:eastAsia="ru-RU"/>
        </w:rPr>
      </w:pPr>
      <w:r w:rsidRPr="00127902">
        <w:rPr>
          <w:rFonts w:ascii="Times New Roman" w:eastAsia="Times New Roman" w:hAnsi="Times New Roman" w:cs="Times New Roman"/>
          <w:sz w:val="28"/>
          <w:szCs w:val="28"/>
          <w:lang w:eastAsia="ru-RU"/>
        </w:rPr>
        <w:t>Опубликовать настоящее решение в официальном периодическом печатном издании «Нижнедевицкий муниципальный вестник».</w:t>
      </w:r>
    </w:p>
    <w:p w:rsidR="00127902" w:rsidRPr="00127902" w:rsidRDefault="00127902" w:rsidP="00127902">
      <w:pPr>
        <w:spacing w:after="0" w:line="240" w:lineRule="auto"/>
        <w:ind w:firstLine="567"/>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567"/>
        <w:jc w:val="both"/>
        <w:rPr>
          <w:rFonts w:ascii="Times New Roman" w:eastAsia="Times New Roman" w:hAnsi="Times New Roman" w:cs="Times New Roman"/>
          <w:sz w:val="28"/>
          <w:szCs w:val="20"/>
          <w:lang w:eastAsia="ru-RU"/>
        </w:rPr>
      </w:pPr>
    </w:p>
    <w:p w:rsidR="00127902" w:rsidRPr="00127902" w:rsidRDefault="00127902" w:rsidP="00127902">
      <w:pPr>
        <w:spacing w:after="0" w:line="240" w:lineRule="auto"/>
        <w:rPr>
          <w:rFonts w:ascii="Times New Roman" w:eastAsia="Times New Roman" w:hAnsi="Times New Roman" w:cs="Times New Roman"/>
          <w:sz w:val="28"/>
          <w:szCs w:val="20"/>
          <w:lang w:eastAsia="ru-RU"/>
        </w:rPr>
      </w:pPr>
      <w:r w:rsidRPr="00127902">
        <w:rPr>
          <w:rFonts w:ascii="Times New Roman" w:eastAsia="Times New Roman" w:hAnsi="Times New Roman" w:cs="Times New Roman"/>
          <w:sz w:val="28"/>
          <w:szCs w:val="20"/>
          <w:lang w:eastAsia="ru-RU"/>
        </w:rPr>
        <w:t>Глава муниципального района                                                     В.Н.Просветов</w:t>
      </w:r>
    </w:p>
    <w:p w:rsidR="00127902" w:rsidRPr="00127902" w:rsidRDefault="00127902" w:rsidP="00127902">
      <w:pPr>
        <w:spacing w:after="0" w:line="240" w:lineRule="auto"/>
        <w:rPr>
          <w:rFonts w:ascii="Times New Roman" w:eastAsia="Times New Roman" w:hAnsi="Times New Roman" w:cs="Times New Roman"/>
          <w:sz w:val="28"/>
          <w:szCs w:val="20"/>
          <w:lang w:eastAsia="ru-RU"/>
        </w:rPr>
      </w:pPr>
    </w:p>
    <w:p w:rsidR="00127902" w:rsidRPr="00127902" w:rsidRDefault="00127902" w:rsidP="00127902">
      <w:pPr>
        <w:spacing w:after="0" w:line="240" w:lineRule="auto"/>
        <w:rPr>
          <w:rFonts w:ascii="Times New Roman" w:eastAsia="Times New Roman" w:hAnsi="Times New Roman" w:cs="Times New Roman"/>
          <w:sz w:val="28"/>
          <w:szCs w:val="20"/>
          <w:lang w:eastAsia="ru-RU"/>
        </w:rPr>
      </w:pPr>
    </w:p>
    <w:p w:rsidR="00127902" w:rsidRPr="00127902" w:rsidRDefault="00127902" w:rsidP="00127902">
      <w:pPr>
        <w:spacing w:after="0" w:line="240" w:lineRule="auto"/>
        <w:rPr>
          <w:rFonts w:ascii="Times New Roman" w:eastAsia="Times New Roman" w:hAnsi="Times New Roman" w:cs="Times New Roman"/>
          <w:sz w:val="28"/>
          <w:szCs w:val="20"/>
          <w:lang w:eastAsia="ru-RU"/>
        </w:rPr>
      </w:pPr>
      <w:r w:rsidRPr="00127902">
        <w:rPr>
          <w:rFonts w:ascii="Times New Roman" w:eastAsia="Times New Roman" w:hAnsi="Times New Roman" w:cs="Times New Roman"/>
          <w:sz w:val="28"/>
          <w:szCs w:val="20"/>
          <w:lang w:eastAsia="ru-RU"/>
        </w:rPr>
        <w:t xml:space="preserve">Председатель Совета народных депутатов                                      Л.Б.Град   </w:t>
      </w:r>
    </w:p>
    <w:p w:rsidR="00127902" w:rsidRPr="00127902" w:rsidRDefault="00127902" w:rsidP="00127902">
      <w:pPr>
        <w:spacing w:after="0" w:line="240" w:lineRule="auto"/>
        <w:rPr>
          <w:rFonts w:ascii="Times New Roman" w:eastAsia="Times New Roman" w:hAnsi="Times New Roman" w:cs="Times New Roman"/>
          <w:sz w:val="28"/>
          <w:szCs w:val="20"/>
          <w:lang w:eastAsia="ru-RU"/>
        </w:rPr>
      </w:pPr>
    </w:p>
    <w:p w:rsidR="00127902" w:rsidRPr="00127902" w:rsidRDefault="00127902" w:rsidP="00127902">
      <w:pPr>
        <w:spacing w:after="0" w:line="240" w:lineRule="auto"/>
        <w:rPr>
          <w:rFonts w:ascii="Times New Roman" w:eastAsia="Times New Roman" w:hAnsi="Times New Roman" w:cs="Times New Roman"/>
          <w:sz w:val="28"/>
          <w:szCs w:val="20"/>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contextualSpacing/>
        <w:jc w:val="right"/>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Приложение 1</w:t>
      </w:r>
    </w:p>
    <w:p w:rsidR="00127902" w:rsidRPr="00127902" w:rsidRDefault="00127902" w:rsidP="00127902">
      <w:pPr>
        <w:spacing w:after="0" w:line="240" w:lineRule="auto"/>
        <w:ind w:firstLine="709"/>
        <w:contextualSpacing/>
        <w:jc w:val="right"/>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xml:space="preserve">к решению Совета народных депутатов </w:t>
      </w:r>
    </w:p>
    <w:p w:rsidR="00127902" w:rsidRPr="00127902" w:rsidRDefault="00127902" w:rsidP="00127902">
      <w:pPr>
        <w:spacing w:after="0" w:line="240" w:lineRule="auto"/>
        <w:ind w:firstLine="709"/>
        <w:contextualSpacing/>
        <w:jc w:val="right"/>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xml:space="preserve">Нижнедевицкого муниципального района </w:t>
      </w:r>
    </w:p>
    <w:p w:rsidR="00127902" w:rsidRPr="00127902" w:rsidRDefault="00127902" w:rsidP="00127902">
      <w:pPr>
        <w:spacing w:after="0" w:line="240" w:lineRule="auto"/>
        <w:ind w:firstLine="709"/>
        <w:contextualSpacing/>
        <w:jc w:val="right"/>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Воронежской области</w:t>
      </w:r>
    </w:p>
    <w:p w:rsidR="00127902" w:rsidRPr="00127902" w:rsidRDefault="00127902" w:rsidP="00127902">
      <w:pPr>
        <w:spacing w:after="0" w:line="240" w:lineRule="auto"/>
        <w:ind w:firstLine="709"/>
        <w:contextualSpacing/>
        <w:jc w:val="right"/>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от  06.06.2024г. №96</w:t>
      </w:r>
    </w:p>
    <w:p w:rsidR="00127902" w:rsidRPr="00127902" w:rsidRDefault="00127902" w:rsidP="00127902">
      <w:pPr>
        <w:spacing w:after="0" w:line="240" w:lineRule="auto"/>
        <w:ind w:firstLine="709"/>
        <w:jc w:val="both"/>
        <w:rPr>
          <w:rFonts w:ascii="Times New Roman" w:eastAsia="Times New Roman" w:hAnsi="Times New Roman" w:cs="Arial"/>
          <w:sz w:val="28"/>
          <w:szCs w:val="28"/>
          <w:lang w:eastAsia="ru-RU"/>
        </w:rPr>
      </w:pPr>
    </w:p>
    <w:p w:rsidR="00127902" w:rsidRPr="00127902" w:rsidRDefault="00127902" w:rsidP="00127902">
      <w:pPr>
        <w:spacing w:after="0" w:line="240" w:lineRule="auto"/>
        <w:jc w:val="center"/>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ПОРЯДОК</w:t>
      </w:r>
    </w:p>
    <w:p w:rsidR="00127902" w:rsidRPr="00127902" w:rsidRDefault="00127902" w:rsidP="00127902">
      <w:pPr>
        <w:spacing w:after="0" w:line="240" w:lineRule="auto"/>
        <w:jc w:val="center"/>
        <w:rPr>
          <w:rFonts w:ascii="Times New Roman" w:eastAsia="Times New Roman" w:hAnsi="Times New Roman" w:cs="Arial"/>
          <w:sz w:val="28"/>
          <w:szCs w:val="28"/>
          <w:lang w:eastAsia="ru-RU"/>
        </w:rPr>
      </w:pPr>
      <w:r w:rsidRPr="00127902">
        <w:rPr>
          <w:rFonts w:ascii="Times New Roman" w:eastAsia="Times New Roman" w:hAnsi="Times New Roman" w:cs="Arial"/>
          <w:bCs/>
          <w:kern w:val="28"/>
          <w:sz w:val="28"/>
          <w:szCs w:val="28"/>
          <w:lang w:eastAsia="ru-RU"/>
        </w:rPr>
        <w:t xml:space="preserve">применения мер ответственности за несоблюдение </w:t>
      </w:r>
      <w:r w:rsidRPr="00127902">
        <w:rPr>
          <w:rFonts w:ascii="Times New Roman" w:eastAsia="Times New Roman" w:hAnsi="Times New Roman" w:cs="Arial"/>
          <w:bCs/>
          <w:sz w:val="28"/>
          <w:szCs w:val="28"/>
          <w:lang w:eastAsia="ru-RU"/>
        </w:rPr>
        <w:t xml:space="preserve">ограничений, запретов и требований </w:t>
      </w:r>
      <w:proofErr w:type="spellStart"/>
      <w:r w:rsidRPr="00127902">
        <w:rPr>
          <w:rFonts w:ascii="Times New Roman" w:eastAsia="Times New Roman" w:hAnsi="Times New Roman" w:cs="Arial"/>
          <w:bCs/>
          <w:sz w:val="28"/>
          <w:szCs w:val="28"/>
          <w:lang w:eastAsia="ru-RU"/>
        </w:rPr>
        <w:t>антикоррупционного</w:t>
      </w:r>
      <w:proofErr w:type="spellEnd"/>
      <w:r w:rsidRPr="00127902">
        <w:rPr>
          <w:rFonts w:ascii="Times New Roman" w:eastAsia="Times New Roman" w:hAnsi="Times New Roman" w:cs="Arial"/>
          <w:bCs/>
          <w:sz w:val="28"/>
          <w:szCs w:val="28"/>
          <w:lang w:eastAsia="ru-RU"/>
        </w:rPr>
        <w:t xml:space="preserve"> законодательства</w:t>
      </w:r>
      <w:r w:rsidRPr="00127902">
        <w:rPr>
          <w:rFonts w:ascii="Times New Roman" w:eastAsia="Times New Roman" w:hAnsi="Times New Roman" w:cs="Arial"/>
          <w:bCs/>
          <w:kern w:val="28"/>
          <w:sz w:val="28"/>
          <w:szCs w:val="28"/>
          <w:lang w:eastAsia="ru-RU"/>
        </w:rPr>
        <w:t xml:space="preserve"> к лицам, замещающим муниципальные должности</w:t>
      </w:r>
    </w:p>
    <w:p w:rsidR="00127902" w:rsidRPr="00127902" w:rsidRDefault="00127902" w:rsidP="00127902">
      <w:pPr>
        <w:spacing w:after="0" w:line="240" w:lineRule="auto"/>
        <w:ind w:firstLine="709"/>
        <w:jc w:val="both"/>
        <w:rPr>
          <w:rFonts w:ascii="Times New Roman" w:eastAsia="Times New Roman" w:hAnsi="Times New Roman" w:cs="Arial"/>
          <w:sz w:val="28"/>
          <w:szCs w:val="28"/>
          <w:lang w:eastAsia="ru-RU"/>
        </w:rPr>
      </w:pPr>
    </w:p>
    <w:p w:rsidR="00127902" w:rsidRPr="00127902" w:rsidRDefault="00127902" w:rsidP="00127902">
      <w:pPr>
        <w:widowControl w:val="0"/>
        <w:tabs>
          <w:tab w:val="num" w:pos="0"/>
        </w:tabs>
        <w:suppressAutoHyphens/>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 xml:space="preserve">1. Настоящий Порядок разработан и принят в целях соблюдения лицами, замещающими муниципальные должности в Совете народных депутатов </w:t>
      </w:r>
      <w:r w:rsidRPr="00127902">
        <w:rPr>
          <w:rFonts w:ascii="Times New Roman" w:eastAsia="Times New Roman" w:hAnsi="Times New Roman" w:cs="Arial"/>
          <w:sz w:val="28"/>
          <w:szCs w:val="28"/>
          <w:lang w:eastAsia="ru-RU"/>
        </w:rPr>
        <w:t>Нижнедевицкого муниципального района Воронежской области</w:t>
      </w:r>
      <w:r w:rsidRPr="00127902">
        <w:rPr>
          <w:rFonts w:ascii="Times New Roman" w:eastAsia="Times New Roman" w:hAnsi="Times New Roman" w:cs="Arial"/>
          <w:bCs/>
          <w:sz w:val="28"/>
          <w:szCs w:val="28"/>
          <w:lang w:eastAsia="ru-RU"/>
        </w:rPr>
        <w:t xml:space="preserve">, ограничений, запретов и требований о предотвращении или об урегулировании конфликта интересов и исполнения обязанностей, установленных Федеральным законом от 25 декабря 2008 года N 273-ФЗ "О противодействии коррупции". </w:t>
      </w:r>
    </w:p>
    <w:p w:rsidR="00127902" w:rsidRPr="00127902" w:rsidRDefault="00127902" w:rsidP="00127902">
      <w:pPr>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2. Под лицом, замещающим муниципальную должность в Совете народных депутатов Нижнедевицкого муниципального района Воронежской области, в соответствии со статьей 2 Федерального закона от 6 октября 2003 года N 131-ФЗ "Об общих принципах организации местного самоуправления в Российской Федерации" в настоящем Положении понимается:</w:t>
      </w:r>
    </w:p>
    <w:p w:rsidR="00127902" w:rsidRPr="00127902" w:rsidRDefault="00127902" w:rsidP="00127902">
      <w:pPr>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депутат, член выборного органа местного самоуправления (в том числе глава муниципального образования);</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член избирательной комиссии муниципального образования являющейся юридическим лицом, с правом решающего голоса, работающий в комиссии на постоянной (штатной) основе (при наличии);</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должности председателя контрольно-счетного органа муниципального образования, заместителя председателя контрольно-счетного органа муниципального образования, аудитора контрольно-счетного органа муниципального образования (в случае, если указанные должности отнесены к муниципальным должностям в установленном законом порядке).</w:t>
      </w:r>
    </w:p>
    <w:p w:rsidR="00127902" w:rsidRPr="00127902" w:rsidRDefault="00127902" w:rsidP="00127902">
      <w:pPr>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xml:space="preserve">3. </w:t>
      </w:r>
      <w:r w:rsidRPr="00127902">
        <w:rPr>
          <w:rFonts w:ascii="Times New Roman" w:eastAsia="Times New Roman" w:hAnsi="Times New Roman" w:cs="Arial"/>
          <w:bCs/>
          <w:kern w:val="28"/>
          <w:sz w:val="28"/>
          <w:szCs w:val="28"/>
          <w:lang w:eastAsia="ru-RU"/>
        </w:rPr>
        <w:t xml:space="preserve">Меры ответственности за несоблюдение </w:t>
      </w:r>
      <w:r w:rsidRPr="00127902">
        <w:rPr>
          <w:rFonts w:ascii="Times New Roman" w:eastAsia="Times New Roman" w:hAnsi="Times New Roman" w:cs="Arial"/>
          <w:bCs/>
          <w:sz w:val="28"/>
          <w:szCs w:val="28"/>
          <w:lang w:eastAsia="ru-RU"/>
        </w:rPr>
        <w:t xml:space="preserve">ограничений, запретов и требований </w:t>
      </w:r>
      <w:proofErr w:type="spellStart"/>
      <w:r w:rsidRPr="00127902">
        <w:rPr>
          <w:rFonts w:ascii="Times New Roman" w:eastAsia="Times New Roman" w:hAnsi="Times New Roman" w:cs="Arial"/>
          <w:bCs/>
          <w:sz w:val="28"/>
          <w:szCs w:val="28"/>
          <w:lang w:eastAsia="ru-RU"/>
        </w:rPr>
        <w:t>антикоррупционного</w:t>
      </w:r>
      <w:proofErr w:type="spellEnd"/>
      <w:r w:rsidRPr="00127902">
        <w:rPr>
          <w:rFonts w:ascii="Times New Roman" w:eastAsia="Times New Roman" w:hAnsi="Times New Roman" w:cs="Arial"/>
          <w:bCs/>
          <w:sz w:val="28"/>
          <w:szCs w:val="28"/>
          <w:lang w:eastAsia="ru-RU"/>
        </w:rPr>
        <w:t xml:space="preserve"> законодательства</w:t>
      </w:r>
      <w:r w:rsidRPr="00127902">
        <w:rPr>
          <w:rFonts w:ascii="Times New Roman" w:eastAsia="Times New Roman" w:hAnsi="Times New Roman" w:cs="Arial"/>
          <w:bCs/>
          <w:kern w:val="28"/>
          <w:sz w:val="28"/>
          <w:szCs w:val="28"/>
          <w:lang w:eastAsia="ru-RU"/>
        </w:rPr>
        <w:t xml:space="preserve"> к лицам, замещающим муниципальные должности на постоянной основе,</w:t>
      </w:r>
      <w:r w:rsidRPr="00127902">
        <w:rPr>
          <w:rFonts w:ascii="Times New Roman" w:eastAsia="Times New Roman" w:hAnsi="Times New Roman" w:cs="Arial"/>
          <w:sz w:val="28"/>
          <w:szCs w:val="28"/>
          <w:lang w:eastAsia="ru-RU"/>
        </w:rPr>
        <w:t xml:space="preserve"> применяются в случае:</w:t>
      </w:r>
    </w:p>
    <w:p w:rsidR="00127902" w:rsidRPr="00127902" w:rsidRDefault="00127902" w:rsidP="00127902">
      <w:pPr>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xml:space="preserve">3.1. Непринятия мер по предотвращению и (или) урегулированию конфликта интересов, стороной которого они являются. </w:t>
      </w:r>
    </w:p>
    <w:p w:rsidR="00127902" w:rsidRPr="00127902" w:rsidRDefault="00127902" w:rsidP="00127902">
      <w:pPr>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3.2. Непредставления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 если иное не установлено федеральными законами.</w:t>
      </w:r>
    </w:p>
    <w:p w:rsidR="00127902" w:rsidRPr="00127902" w:rsidRDefault="00127902" w:rsidP="00127902">
      <w:pPr>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lastRenderedPageBreak/>
        <w:t>3.3. Участия на платной основе в деятельности органа управления коммерческой организации, за исключением случаев, установленных федеральным законом.</w:t>
      </w:r>
    </w:p>
    <w:p w:rsidR="00127902" w:rsidRPr="00127902" w:rsidRDefault="00127902" w:rsidP="00127902">
      <w:pPr>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xml:space="preserve">3.4. Осуществления предпринимательской деятельности. </w:t>
      </w:r>
    </w:p>
    <w:p w:rsidR="00127902" w:rsidRPr="00127902" w:rsidRDefault="00127902" w:rsidP="00127902">
      <w:pPr>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xml:space="preserve">3.5. Вхождения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 </w:t>
      </w:r>
    </w:p>
    <w:p w:rsidR="00127902" w:rsidRPr="00127902" w:rsidRDefault="00127902" w:rsidP="00127902">
      <w:pPr>
        <w:spacing w:after="0" w:line="240" w:lineRule="auto"/>
        <w:ind w:firstLine="709"/>
        <w:jc w:val="both"/>
        <w:rPr>
          <w:rFonts w:ascii="Times New Roman" w:eastAsia="Times New Roman" w:hAnsi="Times New Roman" w:cs="Arial"/>
          <w:bCs/>
          <w:iCs/>
          <w:sz w:val="28"/>
          <w:szCs w:val="28"/>
          <w:lang w:eastAsia="ru-RU"/>
        </w:rPr>
      </w:pPr>
      <w:r w:rsidRPr="00127902">
        <w:rPr>
          <w:rFonts w:ascii="Times New Roman" w:eastAsia="Times New Roman" w:hAnsi="Times New Roman" w:cs="Arial"/>
          <w:bCs/>
          <w:iCs/>
          <w:sz w:val="28"/>
          <w:szCs w:val="28"/>
          <w:lang w:eastAsia="ru-RU"/>
        </w:rPr>
        <w:t>3.6. Если лицу, замещающему муниципальную должность, стало известно о возникновении у подчиненного ему лица личной заинтересованности, которая приводит или может привести к конфликту интересов, и лицом, замещающим муниципальную должность, неприняты меры по предотвращению и (или) урегулированию конфликта интересов, стороной которого является подчиненное ему лицо.</w:t>
      </w:r>
    </w:p>
    <w:p w:rsidR="00127902" w:rsidRPr="00127902" w:rsidRDefault="00127902" w:rsidP="00127902">
      <w:pPr>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bCs/>
          <w:iCs/>
          <w:sz w:val="28"/>
          <w:szCs w:val="28"/>
          <w:lang w:eastAsia="ru-RU"/>
        </w:rPr>
        <w:t xml:space="preserve">4. </w:t>
      </w:r>
      <w:r w:rsidRPr="00127902">
        <w:rPr>
          <w:rFonts w:ascii="Times New Roman" w:eastAsia="Times New Roman" w:hAnsi="Times New Roman" w:cs="Arial"/>
          <w:bCs/>
          <w:kern w:val="28"/>
          <w:sz w:val="28"/>
          <w:szCs w:val="28"/>
          <w:lang w:eastAsia="ru-RU"/>
        </w:rPr>
        <w:t xml:space="preserve">Меры ответственности за несоблюдение </w:t>
      </w:r>
      <w:r w:rsidRPr="00127902">
        <w:rPr>
          <w:rFonts w:ascii="Times New Roman" w:eastAsia="Times New Roman" w:hAnsi="Times New Roman" w:cs="Arial"/>
          <w:bCs/>
          <w:sz w:val="28"/>
          <w:szCs w:val="28"/>
          <w:lang w:eastAsia="ru-RU"/>
        </w:rPr>
        <w:t xml:space="preserve">ограничений, запретов и требований </w:t>
      </w:r>
      <w:proofErr w:type="spellStart"/>
      <w:r w:rsidRPr="00127902">
        <w:rPr>
          <w:rFonts w:ascii="Times New Roman" w:eastAsia="Times New Roman" w:hAnsi="Times New Roman" w:cs="Arial"/>
          <w:bCs/>
          <w:sz w:val="28"/>
          <w:szCs w:val="28"/>
          <w:lang w:eastAsia="ru-RU"/>
        </w:rPr>
        <w:t>антикоррупционного</w:t>
      </w:r>
      <w:proofErr w:type="spellEnd"/>
      <w:r w:rsidRPr="00127902">
        <w:rPr>
          <w:rFonts w:ascii="Times New Roman" w:eastAsia="Times New Roman" w:hAnsi="Times New Roman" w:cs="Arial"/>
          <w:bCs/>
          <w:sz w:val="28"/>
          <w:szCs w:val="28"/>
          <w:lang w:eastAsia="ru-RU"/>
        </w:rPr>
        <w:t xml:space="preserve"> законодательства</w:t>
      </w:r>
      <w:r w:rsidRPr="00127902">
        <w:rPr>
          <w:rFonts w:ascii="Times New Roman" w:eastAsia="Times New Roman" w:hAnsi="Times New Roman" w:cs="Arial"/>
          <w:bCs/>
          <w:kern w:val="28"/>
          <w:sz w:val="28"/>
          <w:szCs w:val="28"/>
          <w:lang w:eastAsia="ru-RU"/>
        </w:rPr>
        <w:t xml:space="preserve"> к лицам, замещающим муниципальные должности на непостоянной основе,</w:t>
      </w:r>
      <w:r w:rsidRPr="00127902">
        <w:rPr>
          <w:rFonts w:ascii="Times New Roman" w:eastAsia="Times New Roman" w:hAnsi="Times New Roman" w:cs="Arial"/>
          <w:sz w:val="28"/>
          <w:szCs w:val="28"/>
          <w:lang w:eastAsia="ru-RU"/>
        </w:rPr>
        <w:t xml:space="preserve"> применяются в случаях предусмотренных пунктами 3.1, 3.2, 3.6 настоящего Порядка.</w:t>
      </w:r>
    </w:p>
    <w:p w:rsidR="00127902" w:rsidRPr="00127902" w:rsidRDefault="00127902" w:rsidP="00127902">
      <w:pPr>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sz w:val="28"/>
          <w:szCs w:val="28"/>
          <w:lang w:eastAsia="ru-RU"/>
        </w:rPr>
        <w:t xml:space="preserve">5. Меры ответственности, применяемые к лицам, замещающим муниципальные должности, </w:t>
      </w:r>
      <w:r w:rsidRPr="00127902">
        <w:rPr>
          <w:rFonts w:ascii="Times New Roman" w:eastAsia="Times New Roman" w:hAnsi="Times New Roman" w:cs="Arial"/>
          <w:bCs/>
          <w:kern w:val="28"/>
          <w:sz w:val="28"/>
          <w:szCs w:val="28"/>
          <w:lang w:eastAsia="ru-RU"/>
        </w:rPr>
        <w:t xml:space="preserve">за несоблюдение </w:t>
      </w:r>
      <w:r w:rsidRPr="00127902">
        <w:rPr>
          <w:rFonts w:ascii="Times New Roman" w:eastAsia="Times New Roman" w:hAnsi="Times New Roman" w:cs="Arial"/>
          <w:bCs/>
          <w:sz w:val="28"/>
          <w:szCs w:val="28"/>
          <w:lang w:eastAsia="ru-RU"/>
        </w:rPr>
        <w:t xml:space="preserve">ограничений, запретов и требований </w:t>
      </w:r>
      <w:proofErr w:type="spellStart"/>
      <w:r w:rsidRPr="00127902">
        <w:rPr>
          <w:rFonts w:ascii="Times New Roman" w:eastAsia="Times New Roman" w:hAnsi="Times New Roman" w:cs="Arial"/>
          <w:bCs/>
          <w:sz w:val="28"/>
          <w:szCs w:val="28"/>
          <w:lang w:eastAsia="ru-RU"/>
        </w:rPr>
        <w:t>антикоррупционного</w:t>
      </w:r>
      <w:proofErr w:type="spellEnd"/>
      <w:r w:rsidRPr="00127902">
        <w:rPr>
          <w:rFonts w:ascii="Times New Roman" w:eastAsia="Times New Roman" w:hAnsi="Times New Roman" w:cs="Arial"/>
          <w:bCs/>
          <w:sz w:val="28"/>
          <w:szCs w:val="28"/>
          <w:lang w:eastAsia="ru-RU"/>
        </w:rPr>
        <w:t xml:space="preserve"> законодательства:</w:t>
      </w:r>
    </w:p>
    <w:p w:rsidR="00127902" w:rsidRPr="00127902" w:rsidRDefault="00127902" w:rsidP="00127902">
      <w:pPr>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5.1. Освобождение от должности (досрочное прекращение полномочий) в связи с утратой доверия.</w:t>
      </w:r>
    </w:p>
    <w:p w:rsidR="00127902" w:rsidRPr="00127902" w:rsidRDefault="00127902" w:rsidP="00127902">
      <w:pPr>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5.2. Предупреждение.</w:t>
      </w:r>
    </w:p>
    <w:p w:rsidR="00127902" w:rsidRPr="00127902" w:rsidRDefault="00127902" w:rsidP="00127902">
      <w:pPr>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bCs/>
          <w:sz w:val="28"/>
          <w:szCs w:val="28"/>
          <w:lang w:eastAsia="ru-RU"/>
        </w:rPr>
        <w:t>5.3.</w:t>
      </w:r>
      <w:r w:rsidRPr="00127902">
        <w:rPr>
          <w:rFonts w:ascii="Times New Roman" w:eastAsia="Times New Roman" w:hAnsi="Times New Roman" w:cs="Arial"/>
          <w:sz w:val="28"/>
          <w:szCs w:val="28"/>
          <w:lang w:eastAsia="ru-RU"/>
        </w:rPr>
        <w:t xml:space="preserve">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127902" w:rsidRPr="00127902" w:rsidRDefault="00127902" w:rsidP="00127902">
      <w:pPr>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xml:space="preserve">5.4.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 </w:t>
      </w:r>
    </w:p>
    <w:p w:rsidR="00127902" w:rsidRPr="00127902" w:rsidRDefault="00127902" w:rsidP="00127902">
      <w:pPr>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5.5.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127902" w:rsidRPr="00127902" w:rsidRDefault="00127902" w:rsidP="00127902">
      <w:pPr>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5.6. Запрет исполнять полномочия на постоянной основе до прекращения срока его полномочий.</w:t>
      </w:r>
    </w:p>
    <w:p w:rsidR="00127902" w:rsidRPr="00127902" w:rsidRDefault="00127902" w:rsidP="00127902">
      <w:pPr>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xml:space="preserve">6. Меры </w:t>
      </w:r>
      <w:proofErr w:type="gramStart"/>
      <w:r w:rsidRPr="00127902">
        <w:rPr>
          <w:rFonts w:ascii="Times New Roman" w:eastAsia="Times New Roman" w:hAnsi="Times New Roman" w:cs="Arial"/>
          <w:sz w:val="28"/>
          <w:szCs w:val="28"/>
          <w:lang w:eastAsia="ru-RU"/>
        </w:rPr>
        <w:t>ответственности</w:t>
      </w:r>
      <w:proofErr w:type="gramEnd"/>
      <w:r w:rsidRPr="00127902">
        <w:rPr>
          <w:rFonts w:ascii="Times New Roman" w:eastAsia="Times New Roman" w:hAnsi="Times New Roman" w:cs="Arial"/>
          <w:sz w:val="28"/>
          <w:szCs w:val="28"/>
          <w:lang w:eastAsia="ru-RU"/>
        </w:rPr>
        <w:t xml:space="preserve"> предусмотренные пунктами 5.2-5.6 настоящего Порядка применяются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w:t>
      </w:r>
      <w:r w:rsidRPr="00127902">
        <w:rPr>
          <w:rFonts w:ascii="Times New Roman" w:eastAsia="Times New Roman" w:hAnsi="Times New Roman" w:cs="Arial"/>
          <w:sz w:val="28"/>
          <w:szCs w:val="28"/>
          <w:lang w:eastAsia="ru-RU"/>
        </w:rPr>
        <w:lastRenderedPageBreak/>
        <w:t>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xml:space="preserve">7. Решение о применении мер ответственности </w:t>
      </w:r>
      <w:r w:rsidRPr="00127902">
        <w:rPr>
          <w:rFonts w:ascii="Times New Roman" w:eastAsia="Times New Roman" w:hAnsi="Times New Roman" w:cs="Arial"/>
          <w:bCs/>
          <w:kern w:val="28"/>
          <w:sz w:val="28"/>
          <w:szCs w:val="28"/>
          <w:lang w:eastAsia="ru-RU"/>
        </w:rPr>
        <w:t xml:space="preserve">за несоблюдение </w:t>
      </w:r>
      <w:r w:rsidRPr="00127902">
        <w:rPr>
          <w:rFonts w:ascii="Times New Roman" w:eastAsia="Times New Roman" w:hAnsi="Times New Roman" w:cs="Arial"/>
          <w:bCs/>
          <w:sz w:val="28"/>
          <w:szCs w:val="28"/>
          <w:lang w:eastAsia="ru-RU"/>
        </w:rPr>
        <w:t xml:space="preserve">ограничений, запретов и требований </w:t>
      </w:r>
      <w:proofErr w:type="spellStart"/>
      <w:r w:rsidRPr="00127902">
        <w:rPr>
          <w:rFonts w:ascii="Times New Roman" w:eastAsia="Times New Roman" w:hAnsi="Times New Roman" w:cs="Arial"/>
          <w:bCs/>
          <w:sz w:val="28"/>
          <w:szCs w:val="28"/>
          <w:lang w:eastAsia="ru-RU"/>
        </w:rPr>
        <w:t>антикоррупционного</w:t>
      </w:r>
      <w:proofErr w:type="spellEnd"/>
      <w:r w:rsidRPr="00127902">
        <w:rPr>
          <w:rFonts w:ascii="Times New Roman" w:eastAsia="Times New Roman" w:hAnsi="Times New Roman" w:cs="Arial"/>
          <w:bCs/>
          <w:sz w:val="28"/>
          <w:szCs w:val="28"/>
          <w:lang w:eastAsia="ru-RU"/>
        </w:rPr>
        <w:t xml:space="preserve"> законодательства</w:t>
      </w:r>
      <w:r w:rsidRPr="00127902">
        <w:rPr>
          <w:rFonts w:ascii="Times New Roman" w:eastAsia="Times New Roman" w:hAnsi="Times New Roman" w:cs="Arial"/>
          <w:sz w:val="28"/>
          <w:szCs w:val="28"/>
          <w:lang w:eastAsia="ru-RU"/>
        </w:rPr>
        <w:t xml:space="preserve"> к лицу, замещающему муниципальную должность, может быть принято Советом народных депутатов Нижнедевицкого муниципального района Воронежской области по результатам рассмотрения письменной информации, содержащей сведения о совершении лицом, замещающим муниципальную должность, коррупционных правонарушений, представленной в органы местного самоуправления:</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1) кадровой службой соответствующего органа местного самоуправления (специалистом, ответственным за ведение кадрового делопроизводства);</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2) правоохранительными и другими государственными органами, органами местного самоуправления и их должностными лицами;</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3) постоянно действующими руководящими органами политических партий и зарегистрированными в соответствии с законом иными общероссийскими общественными объединениями, не являющимися политическими партиями, а также региональными и местными отделениями политических партий, межрегиональных, региональных и местных общественных объединений;</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4) Общественной палатой Российской Федерации, Общественной палатой Воронежской области;</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5) редакциями общероссийских, региональных и местных средств массовой информации.</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xml:space="preserve">8. До рассмотрения вопроса о применении мер ответственности </w:t>
      </w:r>
      <w:r w:rsidRPr="00127902">
        <w:rPr>
          <w:rFonts w:ascii="Times New Roman" w:eastAsia="Times New Roman" w:hAnsi="Times New Roman" w:cs="Arial"/>
          <w:bCs/>
          <w:kern w:val="28"/>
          <w:sz w:val="28"/>
          <w:szCs w:val="28"/>
          <w:lang w:eastAsia="ru-RU"/>
        </w:rPr>
        <w:t xml:space="preserve">за несоблюдение </w:t>
      </w:r>
      <w:r w:rsidRPr="00127902">
        <w:rPr>
          <w:rFonts w:ascii="Times New Roman" w:eastAsia="Times New Roman" w:hAnsi="Times New Roman" w:cs="Arial"/>
          <w:bCs/>
          <w:sz w:val="28"/>
          <w:szCs w:val="28"/>
          <w:lang w:eastAsia="ru-RU"/>
        </w:rPr>
        <w:t xml:space="preserve">ограничений, запретов и требований </w:t>
      </w:r>
      <w:proofErr w:type="spellStart"/>
      <w:r w:rsidRPr="00127902">
        <w:rPr>
          <w:rFonts w:ascii="Times New Roman" w:eastAsia="Times New Roman" w:hAnsi="Times New Roman" w:cs="Arial"/>
          <w:bCs/>
          <w:sz w:val="28"/>
          <w:szCs w:val="28"/>
          <w:lang w:eastAsia="ru-RU"/>
        </w:rPr>
        <w:t>антикоррупционного</w:t>
      </w:r>
      <w:proofErr w:type="spellEnd"/>
      <w:r w:rsidRPr="00127902">
        <w:rPr>
          <w:rFonts w:ascii="Times New Roman" w:eastAsia="Times New Roman" w:hAnsi="Times New Roman" w:cs="Arial"/>
          <w:bCs/>
          <w:sz w:val="28"/>
          <w:szCs w:val="28"/>
          <w:lang w:eastAsia="ru-RU"/>
        </w:rPr>
        <w:t xml:space="preserve"> законодательства</w:t>
      </w:r>
      <w:r w:rsidRPr="00127902">
        <w:rPr>
          <w:rFonts w:ascii="Times New Roman" w:eastAsia="Times New Roman" w:hAnsi="Times New Roman" w:cs="Arial"/>
          <w:sz w:val="28"/>
          <w:szCs w:val="28"/>
          <w:lang w:eastAsia="ru-RU"/>
        </w:rPr>
        <w:t xml:space="preserve"> к лицу, замещающему муниципальную должность, материалы (информация), содержащие сведения о совершении лицом, замещающим муниципальную должность, коррупционных правонарушений, подлежит рассмотрению Комиссией по соблюдению требований к должностному поведению и урегулированию конфликта интересов. Порядок формирования и работы Комиссии утверждается нормативным правовым актом Совета народных депутатов Нижнедевицкого муниципального района Воронежской области Воронежской области. </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9. До принятия решения о применении мер ответственности у лица, замещающего муниципальную должность, запрашивается письменное объяснение.</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9.1. Непредставление лицом, замещающим муниципальную должность, объяснения не является препятствием для принятия решения о применении мер ответственности.</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10. При рассмотрении и принятии решения о применении мер ответственности должны быть обеспечены:</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xml:space="preserve">- заблаговременное получение лицом, замещающим муниципальную должность, уведомления о дате, времени и месте рассмотрения материалов </w:t>
      </w:r>
      <w:r w:rsidRPr="00127902">
        <w:rPr>
          <w:rFonts w:ascii="Times New Roman" w:eastAsia="Times New Roman" w:hAnsi="Times New Roman" w:cs="Arial"/>
          <w:sz w:val="28"/>
          <w:szCs w:val="28"/>
          <w:lang w:eastAsia="ru-RU"/>
        </w:rPr>
        <w:lastRenderedPageBreak/>
        <w:t>(информации), содержащих сведения о совершении лицом, замещающим муниципальную должность, коррупционных правонарушений, а также ознакомление с указанными материалами (информацией) лица, замещающего муниципальную должность;</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представление лицу, замещающему муниципальную должность, возможности дать объяснения по поводу обстоятельств, выдвигаемых в качестве оснований для применения мер ответственности.</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xml:space="preserve">11. </w:t>
      </w:r>
      <w:proofErr w:type="gramStart"/>
      <w:r w:rsidRPr="00127902">
        <w:rPr>
          <w:rFonts w:ascii="Times New Roman" w:eastAsia="Times New Roman" w:hAnsi="Times New Roman" w:cs="Arial"/>
          <w:sz w:val="28"/>
          <w:szCs w:val="28"/>
          <w:lang w:eastAsia="ru-RU"/>
        </w:rPr>
        <w:t>При рассмотрении вопроса о применении мер ответственности к лицу, замещающему муниципальную должность, учитываются характер совершенного лицом, замещающим муниципальную должность, коррупционного правонарушения, его тяжесть, обстоятельства, при которых оно совершено, соблюдение им других ограничений и запретов, требований о предотвращении или об урегулировании конфликта интересов и исполнение обязанностей, установленных в целях противодействия коррупции, а также предшествующие результаты исполнения им своих должностных обязанностей.</w:t>
      </w:r>
      <w:proofErr w:type="gramEnd"/>
      <w:r w:rsidRPr="00127902">
        <w:rPr>
          <w:rFonts w:ascii="Times New Roman" w:eastAsia="Times New Roman" w:hAnsi="Times New Roman" w:cs="Arial"/>
          <w:sz w:val="28"/>
          <w:szCs w:val="28"/>
          <w:lang w:eastAsia="ru-RU"/>
        </w:rPr>
        <w:t xml:space="preserve"> Решение Комиссии по соблюдению требований к должностному поведению и урегулированию конфликта интересов учитывается при рассмотрении вопроса о применении мер ответственности к лицу, замещающему муниципальную должность.</w:t>
      </w:r>
    </w:p>
    <w:p w:rsidR="00127902" w:rsidRPr="00127902" w:rsidRDefault="00127902" w:rsidP="00127902">
      <w:pPr>
        <w:adjustRightInd w:val="0"/>
        <w:spacing w:after="0" w:line="240" w:lineRule="auto"/>
        <w:ind w:firstLine="709"/>
        <w:jc w:val="both"/>
        <w:rPr>
          <w:rFonts w:ascii="Times New Roman" w:eastAsia="Times New Roman" w:hAnsi="Times New Roman" w:cs="Arial"/>
          <w:bCs/>
          <w:kern w:val="28"/>
          <w:sz w:val="28"/>
          <w:szCs w:val="28"/>
          <w:lang w:eastAsia="ru-RU"/>
        </w:rPr>
      </w:pPr>
      <w:r w:rsidRPr="00127902">
        <w:rPr>
          <w:rFonts w:ascii="Times New Roman" w:eastAsia="Times New Roman" w:hAnsi="Times New Roman" w:cs="Arial"/>
          <w:sz w:val="28"/>
          <w:szCs w:val="28"/>
          <w:lang w:eastAsia="ru-RU"/>
        </w:rPr>
        <w:t xml:space="preserve">12. </w:t>
      </w:r>
      <w:proofErr w:type="gramStart"/>
      <w:r w:rsidRPr="00127902">
        <w:rPr>
          <w:rFonts w:ascii="Times New Roman" w:eastAsia="Times New Roman" w:hAnsi="Times New Roman" w:cs="Arial"/>
          <w:sz w:val="28"/>
          <w:szCs w:val="28"/>
          <w:lang w:eastAsia="ru-RU"/>
        </w:rPr>
        <w:t>Вопрос о применении конкретных мер</w:t>
      </w:r>
      <w:r w:rsidRPr="00127902">
        <w:rPr>
          <w:rFonts w:ascii="Times New Roman" w:eastAsia="Times New Roman" w:hAnsi="Times New Roman" w:cs="Arial"/>
          <w:bCs/>
          <w:kern w:val="28"/>
          <w:sz w:val="28"/>
          <w:szCs w:val="28"/>
          <w:lang w:eastAsia="ru-RU"/>
        </w:rPr>
        <w:t xml:space="preserve"> ответственности за несоблюдение </w:t>
      </w:r>
      <w:r w:rsidRPr="00127902">
        <w:rPr>
          <w:rFonts w:ascii="Times New Roman" w:eastAsia="Times New Roman" w:hAnsi="Times New Roman" w:cs="Arial"/>
          <w:bCs/>
          <w:sz w:val="28"/>
          <w:szCs w:val="28"/>
          <w:lang w:eastAsia="ru-RU"/>
        </w:rPr>
        <w:t xml:space="preserve">ограничений, запретов и требований </w:t>
      </w:r>
      <w:proofErr w:type="spellStart"/>
      <w:r w:rsidRPr="00127902">
        <w:rPr>
          <w:rFonts w:ascii="Times New Roman" w:eastAsia="Times New Roman" w:hAnsi="Times New Roman" w:cs="Arial"/>
          <w:bCs/>
          <w:sz w:val="28"/>
          <w:szCs w:val="28"/>
          <w:lang w:eastAsia="ru-RU"/>
        </w:rPr>
        <w:t>антикоррупционного</w:t>
      </w:r>
      <w:proofErr w:type="spellEnd"/>
      <w:r w:rsidRPr="00127902">
        <w:rPr>
          <w:rFonts w:ascii="Times New Roman" w:eastAsia="Times New Roman" w:hAnsi="Times New Roman" w:cs="Arial"/>
          <w:bCs/>
          <w:sz w:val="28"/>
          <w:szCs w:val="28"/>
          <w:lang w:eastAsia="ru-RU"/>
        </w:rPr>
        <w:t xml:space="preserve"> законодательства</w:t>
      </w:r>
      <w:r w:rsidRPr="00127902">
        <w:rPr>
          <w:rFonts w:ascii="Times New Roman" w:eastAsia="Times New Roman" w:hAnsi="Times New Roman" w:cs="Arial"/>
          <w:bCs/>
          <w:kern w:val="28"/>
          <w:sz w:val="28"/>
          <w:szCs w:val="28"/>
          <w:lang w:eastAsia="ru-RU"/>
        </w:rPr>
        <w:t xml:space="preserve"> к лицам, замещающим муниципальные должности, должен быть рассмотрен и соответствующее решение принято не позднее чем через 30 дней со дня поступления в Совет народных депутатов </w:t>
      </w:r>
      <w:r w:rsidRPr="00127902">
        <w:rPr>
          <w:rFonts w:ascii="Times New Roman" w:eastAsia="Times New Roman" w:hAnsi="Times New Roman" w:cs="Arial"/>
          <w:sz w:val="28"/>
          <w:szCs w:val="28"/>
          <w:lang w:eastAsia="ru-RU"/>
        </w:rPr>
        <w:t>Нижнедевицкого муниципального района Воронежской области</w:t>
      </w:r>
      <w:r w:rsidRPr="00127902">
        <w:rPr>
          <w:rFonts w:ascii="Times New Roman" w:eastAsia="Times New Roman" w:hAnsi="Times New Roman" w:cs="Arial"/>
          <w:bCs/>
          <w:kern w:val="28"/>
          <w:sz w:val="28"/>
          <w:szCs w:val="28"/>
          <w:lang w:eastAsia="ru-RU"/>
        </w:rPr>
        <w:t xml:space="preserve"> решения </w:t>
      </w:r>
      <w:r w:rsidRPr="00127902">
        <w:rPr>
          <w:rFonts w:ascii="Times New Roman" w:eastAsia="Times New Roman" w:hAnsi="Times New Roman" w:cs="Arial"/>
          <w:sz w:val="28"/>
          <w:szCs w:val="28"/>
          <w:lang w:eastAsia="ru-RU"/>
        </w:rPr>
        <w:t>Комиссии по соблюдению требований к должностному поведению и урегулированию конфликта интересов</w:t>
      </w:r>
      <w:r w:rsidRPr="00127902">
        <w:rPr>
          <w:rFonts w:ascii="Times New Roman" w:eastAsia="Times New Roman" w:hAnsi="Times New Roman" w:cs="Arial"/>
          <w:bCs/>
          <w:kern w:val="28"/>
          <w:sz w:val="28"/>
          <w:szCs w:val="28"/>
          <w:lang w:eastAsia="ru-RU"/>
        </w:rPr>
        <w:t xml:space="preserve">, </w:t>
      </w:r>
      <w:r w:rsidRPr="00127902">
        <w:rPr>
          <w:rFonts w:ascii="Times New Roman" w:eastAsia="Times New Roman" w:hAnsi="Times New Roman" w:cs="Arial"/>
          <w:sz w:val="28"/>
          <w:szCs w:val="28"/>
          <w:lang w:eastAsia="ru-RU"/>
        </w:rPr>
        <w:t>а если решение Комиссии</w:t>
      </w:r>
      <w:proofErr w:type="gramEnd"/>
      <w:r w:rsidRPr="00127902">
        <w:rPr>
          <w:rFonts w:ascii="Times New Roman" w:eastAsia="Times New Roman" w:hAnsi="Times New Roman" w:cs="Arial"/>
          <w:sz w:val="28"/>
          <w:szCs w:val="28"/>
          <w:lang w:eastAsia="ru-RU"/>
        </w:rPr>
        <w:t xml:space="preserve"> поступило в период между сессиями представительного органа муниципального образования, не позднее чем через три месяца со дня поступления данного решения.</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proofErr w:type="gramStart"/>
      <w:r w:rsidRPr="00127902">
        <w:rPr>
          <w:rFonts w:ascii="Times New Roman" w:eastAsia="Times New Roman" w:hAnsi="Times New Roman" w:cs="Arial"/>
          <w:sz w:val="28"/>
          <w:szCs w:val="28"/>
          <w:lang w:eastAsia="ru-RU"/>
        </w:rPr>
        <w:t xml:space="preserve">В случае обращения Губернатора Воронежской области с заявлением о досрочном прекращении полномочий депутата представительного органа муниципального образования, соответствующее решение </w:t>
      </w:r>
      <w:r w:rsidRPr="00127902">
        <w:rPr>
          <w:rFonts w:ascii="Times New Roman" w:eastAsia="Times New Roman" w:hAnsi="Times New Roman" w:cs="Arial"/>
          <w:bCs/>
          <w:kern w:val="28"/>
          <w:sz w:val="28"/>
          <w:szCs w:val="28"/>
          <w:lang w:eastAsia="ru-RU"/>
        </w:rPr>
        <w:t>принимается Советом народных депутатов</w:t>
      </w:r>
      <w:r w:rsidRPr="00127902">
        <w:rPr>
          <w:rFonts w:ascii="Times New Roman" w:eastAsia="Times New Roman" w:hAnsi="Times New Roman" w:cs="Arial"/>
          <w:sz w:val="28"/>
          <w:szCs w:val="28"/>
          <w:lang w:eastAsia="ru-RU"/>
        </w:rPr>
        <w:t xml:space="preserve"> Нижнедевицкого муниципального района Воронежской области</w:t>
      </w:r>
      <w:r w:rsidRPr="00127902">
        <w:rPr>
          <w:rFonts w:ascii="Times New Roman" w:eastAsia="Times New Roman" w:hAnsi="Times New Roman" w:cs="Arial"/>
          <w:bCs/>
          <w:kern w:val="28"/>
          <w:sz w:val="28"/>
          <w:szCs w:val="28"/>
          <w:lang w:eastAsia="ru-RU"/>
        </w:rPr>
        <w:t xml:space="preserve"> </w:t>
      </w:r>
      <w:r w:rsidRPr="00127902">
        <w:rPr>
          <w:rFonts w:ascii="Times New Roman" w:eastAsia="Times New Roman" w:hAnsi="Times New Roman" w:cs="Arial"/>
          <w:sz w:val="28"/>
          <w:szCs w:val="28"/>
          <w:lang w:eastAsia="ru-RU"/>
        </w:rPr>
        <w:t>не позднее чем через 30 дней со дня поступления данного заявления, а если заявление поступило в период между сессиями представительного органа муниципального образования, не позднее чем через три месяца со дня поступления</w:t>
      </w:r>
      <w:proofErr w:type="gramEnd"/>
      <w:r w:rsidRPr="00127902">
        <w:rPr>
          <w:rFonts w:ascii="Times New Roman" w:eastAsia="Times New Roman" w:hAnsi="Times New Roman" w:cs="Arial"/>
          <w:sz w:val="28"/>
          <w:szCs w:val="28"/>
          <w:lang w:eastAsia="ru-RU"/>
        </w:rPr>
        <w:t xml:space="preserve"> данного заявления.</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xml:space="preserve">12.1. Решение об освобождении от должности (досрочного прекращения полномочий) лица, замещающего муниципальную должность, в связи с утратой доверия принимается тайным голосованием и считается принятым, если за него проголосовало не менее двух третей от установленной численности депутатов Совета народных депутатов Нижнедевицкого муниципального района Воронежской области. </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lastRenderedPageBreak/>
        <w:t xml:space="preserve">12.2. Решение о применении иных мер ответственности принимается Советом народных депутатов Нижнедевицкого муниципального района Воронежской области открытым голосованием простым большинством голосов. </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12.3. Советом народных депутатов Нижнедевицкого муниципального района Воронежской области может быть принято решение о проведении тайного голосования по вопросу, предусмотренному пунктом 12.2 настоящего Порядка.</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12.4. Лицо, в отношении которого рассматривается вопрос о применении мер ответственности, в голосовании, предусмотренном пунктами 12.1-12.3 настоящего Порядка, не участвует.</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sz w:val="28"/>
          <w:szCs w:val="28"/>
          <w:lang w:eastAsia="ru-RU"/>
        </w:rPr>
        <w:t xml:space="preserve">13. </w:t>
      </w:r>
      <w:proofErr w:type="gramStart"/>
      <w:r w:rsidRPr="00127902">
        <w:rPr>
          <w:rFonts w:ascii="Times New Roman" w:eastAsia="Times New Roman" w:hAnsi="Times New Roman" w:cs="Arial"/>
          <w:sz w:val="28"/>
          <w:szCs w:val="28"/>
          <w:lang w:eastAsia="ru-RU"/>
        </w:rPr>
        <w:t xml:space="preserve">Удаление главы муниципального образования </w:t>
      </w:r>
      <w:r w:rsidRPr="00127902">
        <w:rPr>
          <w:rFonts w:ascii="Times New Roman" w:eastAsia="Times New Roman" w:hAnsi="Times New Roman" w:cs="Arial"/>
          <w:bCs/>
          <w:sz w:val="28"/>
          <w:szCs w:val="28"/>
          <w:lang w:eastAsia="ru-RU"/>
        </w:rPr>
        <w:t xml:space="preserve">в отставку в связи с утратой доверия при наличии оснований, предусмотренных ст.13.1 Федерального закона </w:t>
      </w:r>
      <w:r w:rsidRPr="00127902">
        <w:rPr>
          <w:rFonts w:ascii="Times New Roman" w:eastAsia="Times New Roman" w:hAnsi="Times New Roman" w:cs="Arial"/>
          <w:sz w:val="28"/>
          <w:szCs w:val="28"/>
          <w:lang w:eastAsia="ru-RU"/>
        </w:rPr>
        <w:t xml:space="preserve">от 25 декабря 2008 года N 273-ФЗ "О противодействии коррупции", осуществляется </w:t>
      </w:r>
      <w:r w:rsidRPr="00127902">
        <w:rPr>
          <w:rFonts w:ascii="Times New Roman" w:eastAsia="Times New Roman" w:hAnsi="Times New Roman" w:cs="Arial"/>
          <w:bCs/>
          <w:sz w:val="28"/>
          <w:szCs w:val="28"/>
          <w:lang w:eastAsia="ru-RU"/>
        </w:rPr>
        <w:t>по инициативе депутатов Совета народных депутатов</w:t>
      </w:r>
      <w:r w:rsidRPr="00127902">
        <w:rPr>
          <w:rFonts w:ascii="Times New Roman" w:eastAsia="Times New Roman" w:hAnsi="Times New Roman" w:cs="Arial"/>
          <w:sz w:val="28"/>
          <w:szCs w:val="28"/>
          <w:lang w:eastAsia="ru-RU"/>
        </w:rPr>
        <w:t xml:space="preserve"> Нижнедевицкого муниципального района Воронежской области</w:t>
      </w:r>
      <w:r w:rsidRPr="00127902">
        <w:rPr>
          <w:rFonts w:ascii="Times New Roman" w:eastAsia="Times New Roman" w:hAnsi="Times New Roman" w:cs="Arial"/>
          <w:bCs/>
          <w:sz w:val="28"/>
          <w:szCs w:val="28"/>
          <w:lang w:eastAsia="ru-RU"/>
        </w:rPr>
        <w:t xml:space="preserve"> или по инициативе Губернатора Воронежской области в порядке, предусмотренном ст. 74.1 Федерального закона от 06.10.2003 №131-ФЗ «Об общих принципах</w:t>
      </w:r>
      <w:proofErr w:type="gramEnd"/>
      <w:r w:rsidRPr="00127902">
        <w:rPr>
          <w:rFonts w:ascii="Times New Roman" w:eastAsia="Times New Roman" w:hAnsi="Times New Roman" w:cs="Arial"/>
          <w:bCs/>
          <w:sz w:val="28"/>
          <w:szCs w:val="28"/>
          <w:lang w:eastAsia="ru-RU"/>
        </w:rPr>
        <w:t xml:space="preserve"> организации местного самоуправления в Российской Федерации». </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14. В решении о применении мер</w:t>
      </w:r>
      <w:r w:rsidRPr="00127902">
        <w:rPr>
          <w:rFonts w:ascii="Times New Roman" w:eastAsia="Times New Roman" w:hAnsi="Times New Roman" w:cs="Arial"/>
          <w:bCs/>
          <w:kern w:val="28"/>
          <w:sz w:val="28"/>
          <w:szCs w:val="28"/>
          <w:lang w:eastAsia="ru-RU"/>
        </w:rPr>
        <w:t xml:space="preserve"> ответственности за несоблюдение </w:t>
      </w:r>
      <w:r w:rsidRPr="00127902">
        <w:rPr>
          <w:rFonts w:ascii="Times New Roman" w:eastAsia="Times New Roman" w:hAnsi="Times New Roman" w:cs="Arial"/>
          <w:bCs/>
          <w:sz w:val="28"/>
          <w:szCs w:val="28"/>
          <w:lang w:eastAsia="ru-RU"/>
        </w:rPr>
        <w:t xml:space="preserve">ограничений, запретов и требований </w:t>
      </w:r>
      <w:proofErr w:type="spellStart"/>
      <w:r w:rsidRPr="00127902">
        <w:rPr>
          <w:rFonts w:ascii="Times New Roman" w:eastAsia="Times New Roman" w:hAnsi="Times New Roman" w:cs="Arial"/>
          <w:bCs/>
          <w:sz w:val="28"/>
          <w:szCs w:val="28"/>
          <w:lang w:eastAsia="ru-RU"/>
        </w:rPr>
        <w:t>антикоррупционного</w:t>
      </w:r>
      <w:proofErr w:type="spellEnd"/>
      <w:r w:rsidRPr="00127902">
        <w:rPr>
          <w:rFonts w:ascii="Times New Roman" w:eastAsia="Times New Roman" w:hAnsi="Times New Roman" w:cs="Arial"/>
          <w:bCs/>
          <w:sz w:val="28"/>
          <w:szCs w:val="28"/>
          <w:lang w:eastAsia="ru-RU"/>
        </w:rPr>
        <w:t xml:space="preserve"> законодательства</w:t>
      </w:r>
      <w:r w:rsidRPr="00127902">
        <w:rPr>
          <w:rFonts w:ascii="Times New Roman" w:eastAsia="Times New Roman" w:hAnsi="Times New Roman" w:cs="Arial"/>
          <w:bCs/>
          <w:kern w:val="28"/>
          <w:sz w:val="28"/>
          <w:szCs w:val="28"/>
          <w:lang w:eastAsia="ru-RU"/>
        </w:rPr>
        <w:t xml:space="preserve"> к лицу, замещающему муниципальную должность, указывается</w:t>
      </w:r>
      <w:r w:rsidRPr="00127902">
        <w:rPr>
          <w:rFonts w:ascii="Times New Roman" w:eastAsia="Times New Roman" w:hAnsi="Times New Roman" w:cs="Arial"/>
          <w:sz w:val="28"/>
          <w:szCs w:val="28"/>
          <w:lang w:eastAsia="ru-RU"/>
        </w:rPr>
        <w:t xml:space="preserve"> существо совершенного им коррупционного правонарушения и положения нормативных правовых актов, которые им были нарушены, а также основания, применения конкретной меры ответственности.</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15. Копия решения о применении мер</w:t>
      </w:r>
      <w:r w:rsidRPr="00127902">
        <w:rPr>
          <w:rFonts w:ascii="Times New Roman" w:eastAsia="Times New Roman" w:hAnsi="Times New Roman" w:cs="Arial"/>
          <w:bCs/>
          <w:kern w:val="28"/>
          <w:sz w:val="28"/>
          <w:szCs w:val="28"/>
          <w:lang w:eastAsia="ru-RU"/>
        </w:rPr>
        <w:t xml:space="preserve"> ответственности за несоблюдение </w:t>
      </w:r>
      <w:r w:rsidRPr="00127902">
        <w:rPr>
          <w:rFonts w:ascii="Times New Roman" w:eastAsia="Times New Roman" w:hAnsi="Times New Roman" w:cs="Arial"/>
          <w:bCs/>
          <w:sz w:val="28"/>
          <w:szCs w:val="28"/>
          <w:lang w:eastAsia="ru-RU"/>
        </w:rPr>
        <w:t xml:space="preserve">ограничений, запретов и требований </w:t>
      </w:r>
      <w:proofErr w:type="spellStart"/>
      <w:r w:rsidRPr="00127902">
        <w:rPr>
          <w:rFonts w:ascii="Times New Roman" w:eastAsia="Times New Roman" w:hAnsi="Times New Roman" w:cs="Arial"/>
          <w:bCs/>
          <w:sz w:val="28"/>
          <w:szCs w:val="28"/>
          <w:lang w:eastAsia="ru-RU"/>
        </w:rPr>
        <w:t>антикоррупционного</w:t>
      </w:r>
      <w:proofErr w:type="spellEnd"/>
      <w:r w:rsidRPr="00127902">
        <w:rPr>
          <w:rFonts w:ascii="Times New Roman" w:eastAsia="Times New Roman" w:hAnsi="Times New Roman" w:cs="Arial"/>
          <w:bCs/>
          <w:sz w:val="28"/>
          <w:szCs w:val="28"/>
          <w:lang w:eastAsia="ru-RU"/>
        </w:rPr>
        <w:t xml:space="preserve"> законодательства</w:t>
      </w:r>
      <w:r w:rsidRPr="00127902">
        <w:rPr>
          <w:rFonts w:ascii="Times New Roman" w:eastAsia="Times New Roman" w:hAnsi="Times New Roman" w:cs="Arial"/>
          <w:bCs/>
          <w:kern w:val="28"/>
          <w:sz w:val="28"/>
          <w:szCs w:val="28"/>
          <w:lang w:eastAsia="ru-RU"/>
        </w:rPr>
        <w:t xml:space="preserve"> к лицу, замещающему муниципальную должность,</w:t>
      </w:r>
      <w:r w:rsidRPr="00127902">
        <w:rPr>
          <w:rFonts w:ascii="Times New Roman" w:eastAsia="Times New Roman" w:hAnsi="Times New Roman" w:cs="Arial"/>
          <w:sz w:val="28"/>
          <w:szCs w:val="28"/>
          <w:lang w:eastAsia="ru-RU"/>
        </w:rPr>
        <w:t xml:space="preserve"> в течение пяти рабочих дней со дня принятия соответствующего решения вручается указанному лицу под расписку либо в этот же срок направляется ему заказным письмом с уведомлением.</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xml:space="preserve">16. </w:t>
      </w:r>
      <w:proofErr w:type="gramStart"/>
      <w:r w:rsidRPr="00127902">
        <w:rPr>
          <w:rFonts w:ascii="Times New Roman" w:eastAsia="Times New Roman" w:hAnsi="Times New Roman" w:cs="Arial"/>
          <w:sz w:val="28"/>
          <w:szCs w:val="28"/>
          <w:lang w:eastAsia="ru-RU"/>
        </w:rPr>
        <w:t>Сведения о применении к лицу, замещающему муниципальную должность, взыскания в виде освобождения от должности (досрочного прекращения полномочий) в связи с утратой доверия за совершение коррупционного правонарушения направляются в высший исполнительный орган государственной власти Воронежской области для включения в реестр в порядке, определенном постановлением Правительства РФ от 05.03.2018 N 228 "О реестре лиц, уволенных в связи с утратой доверия".</w:t>
      </w:r>
      <w:proofErr w:type="gramEnd"/>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17. Лицо ответственное за направление в Правительство Воронежской области сведений в отношении лиц, освобожденных от замещаемой муниципальной должности, в связи с утратой доверия определяется распоряжением главы Нижнедевицкого муниципального района Воронежской области.</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18. Лицо, замещающее муниципальную должность, в отношении которого принято решение о применении мер</w:t>
      </w:r>
      <w:r w:rsidRPr="00127902">
        <w:rPr>
          <w:rFonts w:ascii="Times New Roman" w:eastAsia="Times New Roman" w:hAnsi="Times New Roman" w:cs="Arial"/>
          <w:bCs/>
          <w:kern w:val="28"/>
          <w:sz w:val="28"/>
          <w:szCs w:val="28"/>
          <w:lang w:eastAsia="ru-RU"/>
        </w:rPr>
        <w:t xml:space="preserve"> ответственности за несоблюдение </w:t>
      </w:r>
      <w:r w:rsidRPr="00127902">
        <w:rPr>
          <w:rFonts w:ascii="Times New Roman" w:eastAsia="Times New Roman" w:hAnsi="Times New Roman" w:cs="Arial"/>
          <w:bCs/>
          <w:sz w:val="28"/>
          <w:szCs w:val="28"/>
          <w:lang w:eastAsia="ru-RU"/>
        </w:rPr>
        <w:t xml:space="preserve">ограничений, запретов и требований </w:t>
      </w:r>
      <w:proofErr w:type="spellStart"/>
      <w:r w:rsidRPr="00127902">
        <w:rPr>
          <w:rFonts w:ascii="Times New Roman" w:eastAsia="Times New Roman" w:hAnsi="Times New Roman" w:cs="Arial"/>
          <w:bCs/>
          <w:sz w:val="28"/>
          <w:szCs w:val="28"/>
          <w:lang w:eastAsia="ru-RU"/>
        </w:rPr>
        <w:t>антикоррупционного</w:t>
      </w:r>
      <w:proofErr w:type="spellEnd"/>
      <w:r w:rsidRPr="00127902">
        <w:rPr>
          <w:rFonts w:ascii="Times New Roman" w:eastAsia="Times New Roman" w:hAnsi="Times New Roman" w:cs="Arial"/>
          <w:bCs/>
          <w:sz w:val="28"/>
          <w:szCs w:val="28"/>
          <w:lang w:eastAsia="ru-RU"/>
        </w:rPr>
        <w:t xml:space="preserve"> законодательства, вправе обжаловать данное решение в судебном порядке.</w:t>
      </w:r>
    </w:p>
    <w:p w:rsidR="00127902" w:rsidRPr="00127902" w:rsidRDefault="00127902" w:rsidP="00127902">
      <w:pPr>
        <w:spacing w:after="0" w:line="240" w:lineRule="auto"/>
        <w:ind w:firstLine="709"/>
        <w:jc w:val="right"/>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br w:type="page"/>
      </w:r>
      <w:r w:rsidRPr="00127902">
        <w:rPr>
          <w:rFonts w:ascii="Times New Roman" w:eastAsia="Times New Roman" w:hAnsi="Times New Roman" w:cs="Arial"/>
          <w:sz w:val="28"/>
          <w:szCs w:val="28"/>
          <w:lang w:eastAsia="ru-RU"/>
        </w:rPr>
        <w:lastRenderedPageBreak/>
        <w:t>Приложение 2</w:t>
      </w:r>
    </w:p>
    <w:p w:rsidR="00127902" w:rsidRPr="00127902" w:rsidRDefault="00127902" w:rsidP="00127902">
      <w:pPr>
        <w:spacing w:after="0" w:line="240" w:lineRule="auto"/>
        <w:ind w:firstLine="709"/>
        <w:jc w:val="right"/>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xml:space="preserve">к решению Совета народных депутатов </w:t>
      </w:r>
    </w:p>
    <w:p w:rsidR="00127902" w:rsidRPr="00127902" w:rsidRDefault="00127902" w:rsidP="00127902">
      <w:pPr>
        <w:spacing w:after="0" w:line="240" w:lineRule="auto"/>
        <w:ind w:firstLine="709"/>
        <w:jc w:val="right"/>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Нижнедевицкого муниципального района</w:t>
      </w:r>
    </w:p>
    <w:p w:rsidR="00127902" w:rsidRPr="00127902" w:rsidRDefault="00127902" w:rsidP="00127902">
      <w:pPr>
        <w:spacing w:after="0" w:line="240" w:lineRule="auto"/>
        <w:ind w:firstLine="709"/>
        <w:jc w:val="right"/>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 xml:space="preserve"> Воронежской области </w:t>
      </w:r>
    </w:p>
    <w:p w:rsidR="00127902" w:rsidRPr="00127902" w:rsidRDefault="00127902" w:rsidP="00127902">
      <w:pPr>
        <w:spacing w:after="0" w:line="240" w:lineRule="auto"/>
        <w:ind w:firstLine="709"/>
        <w:jc w:val="right"/>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от 06.06.2024г. №96</w:t>
      </w:r>
    </w:p>
    <w:p w:rsidR="00127902" w:rsidRPr="00127902" w:rsidRDefault="00127902" w:rsidP="00127902">
      <w:pPr>
        <w:spacing w:after="0" w:line="240" w:lineRule="auto"/>
        <w:ind w:firstLine="709"/>
        <w:contextualSpacing/>
        <w:jc w:val="both"/>
        <w:rPr>
          <w:rFonts w:ascii="Times New Roman" w:eastAsia="Times New Roman" w:hAnsi="Times New Roman" w:cs="Arial"/>
          <w:sz w:val="28"/>
          <w:szCs w:val="28"/>
          <w:lang w:eastAsia="ru-RU"/>
        </w:rPr>
      </w:pPr>
    </w:p>
    <w:p w:rsidR="00127902" w:rsidRPr="00127902" w:rsidRDefault="00127902" w:rsidP="00127902">
      <w:pPr>
        <w:spacing w:after="0" w:line="240" w:lineRule="auto"/>
        <w:ind w:firstLine="709"/>
        <w:jc w:val="center"/>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eastAsia="ru-RU"/>
        </w:rPr>
        <w:t>Порядок применения к муниципальным служащим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127902" w:rsidRPr="00127902" w:rsidRDefault="00127902" w:rsidP="00127902">
      <w:pPr>
        <w:spacing w:after="0" w:line="240" w:lineRule="auto"/>
        <w:ind w:firstLine="709"/>
        <w:jc w:val="center"/>
        <w:rPr>
          <w:rFonts w:ascii="Times New Roman" w:eastAsia="Times New Roman" w:hAnsi="Times New Roman" w:cs="Arial"/>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sz w:val="28"/>
          <w:szCs w:val="28"/>
          <w:lang w:val="en-US" w:eastAsia="ru-RU"/>
        </w:rPr>
        <w:t>I</w:t>
      </w:r>
      <w:r w:rsidRPr="00127902">
        <w:rPr>
          <w:rFonts w:ascii="Times New Roman" w:eastAsia="Times New Roman" w:hAnsi="Times New Roman" w:cs="Arial"/>
          <w:sz w:val="28"/>
          <w:szCs w:val="28"/>
          <w:lang w:eastAsia="ru-RU"/>
        </w:rPr>
        <w:t xml:space="preserve">. Общие положения </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1.1. Настоящий Порядок разработан в соответствии со статьями 14.1, 15, 27, 27.1 Федерального закона от 02.03.2007 N 25-ФЗ "О муниципальной службе в Российской Федерации", Федеральным законом от 25.12.2008 N 273-ФЗ "О противодействии коррупции", Трудовым кодексом Российской Федерации.</w:t>
      </w:r>
    </w:p>
    <w:p w:rsidR="00127902" w:rsidRPr="00127902" w:rsidRDefault="00127902" w:rsidP="00127902">
      <w:pPr>
        <w:tabs>
          <w:tab w:val="left" w:pos="1134"/>
        </w:tabs>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 xml:space="preserve">1.2. Дисциплинарная ответственность муниципального служащего устанавливается за совершение дисциплинарного проступка. </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 xml:space="preserve">II.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bookmarkStart w:id="1" w:name="Par9"/>
      <w:bookmarkEnd w:id="1"/>
      <w:r w:rsidRPr="00127902">
        <w:rPr>
          <w:rFonts w:ascii="Times New Roman" w:eastAsia="Times New Roman" w:hAnsi="Times New Roman" w:cs="Arial"/>
          <w:bCs/>
          <w:sz w:val="28"/>
          <w:szCs w:val="28"/>
          <w:lang w:eastAsia="ru-RU"/>
        </w:rPr>
        <w:t>2.1. За совершение дисциплинарного проступка представитель нанимателя (работодатель) имеет право применить дисциплинарные взыскания, предусмотренные статьей 27 Федерального закона от 02.03.2007 N 25-ФЗ "О муниципальной службе в Российской Федерации", а именно:</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1) замечание;</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2) выговор;</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3) увольнение с муниципальной службы по соответствующим основаниям.</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2.1.1. Муниципальный служащий подлежит увольнению с муниципальной службы в связи с утратой доверия в случаях совершения правонарушений, предусмотренных статьями 14.1 и 15 Федерального закона от 02.03.2007 N 25-ФЗ "О муниципальной службе в Российской Федерации":</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 непринятие муниципальным служащим, являющимся стороной конфликта интересов, мер по предотвращению или урегулированию конфликта интересов;</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 непринятие муниципальным служащим, являющимся представителем нанимателя (работодателем), которому стало известно о возникновении у подчиненного ему муниципального служащего личной заинтересованности, которая приводит или может привести к конфликту интересов, мер по предотвращению или урегулированию конфликта интересов;</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 xml:space="preserve">- 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w:t>
      </w:r>
      <w:r w:rsidRPr="00127902">
        <w:rPr>
          <w:rFonts w:ascii="Times New Roman" w:eastAsia="Times New Roman" w:hAnsi="Times New Roman" w:cs="Arial"/>
          <w:bCs/>
          <w:sz w:val="28"/>
          <w:szCs w:val="28"/>
          <w:lang w:eastAsia="ru-RU"/>
        </w:rPr>
        <w:lastRenderedPageBreak/>
        <w:t>сведений обязательно, либо представление заведомо недостоверных или неполных сведений.</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2.2.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в этом случае отстранение производится распоряжением (приказом) представителя нанимателя (работодателя).</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 xml:space="preserve">2.3. </w:t>
      </w:r>
      <w:proofErr w:type="gramStart"/>
      <w:r w:rsidRPr="00127902">
        <w:rPr>
          <w:rFonts w:ascii="Times New Roman" w:eastAsia="Times New Roman" w:hAnsi="Times New Roman" w:cs="Arial"/>
          <w:bCs/>
          <w:sz w:val="28"/>
          <w:szCs w:val="28"/>
          <w:lang w:eastAsia="ru-RU"/>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Федеральным законом от 02.03.2007 N 25-ФЗ "О муниципальной службе в Российской Федерации", Федеральным законом от 25.12.2008 N 273-ФЗ "О противодействии коррупции" и другими федеральными законами, налагаются взыскания, установленные пунктом 2.1 настоящего Положения. </w:t>
      </w:r>
      <w:proofErr w:type="gramEnd"/>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 xml:space="preserve">III. Порядок и сроки применения дисциплинарного взыскания </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3.1. Дисциплинарные взыскания применяются представителем нанимателя (работодателем) на основании:</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1) доклада о результатах проверки, проведенной кадровой службой органа местного самоуправления по профилактике коррупционных и иных правонарушений (должностного лица, ответственного за профилактику коррупционных и иных правонарушений);</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proofErr w:type="gramStart"/>
      <w:r w:rsidRPr="00127902">
        <w:rPr>
          <w:rFonts w:ascii="Times New Roman" w:eastAsia="Times New Roman" w:hAnsi="Times New Roman" w:cs="Arial"/>
          <w:bCs/>
          <w:sz w:val="28"/>
          <w:szCs w:val="28"/>
          <w:lang w:eastAsia="ru-RU"/>
        </w:rPr>
        <w:t xml:space="preserve">3) </w:t>
      </w:r>
      <w:r w:rsidRPr="00127902">
        <w:rPr>
          <w:rFonts w:ascii="Times New Roman" w:eastAsia="Times New Roman" w:hAnsi="Times New Roman" w:cs="Arial"/>
          <w:sz w:val="28"/>
          <w:szCs w:val="28"/>
          <w:lang w:eastAsia="ru-RU"/>
        </w:rPr>
        <w:t>доклада подразделения кадровой службы соответствующего муниципального органа по профилактике коррупционных и иных правонарушений о совершении коррупционного правонарушения, в котором излагаются фактические обстоятельства его совершения, и письменного объяснения муниципального служащего только с его согласия и при условии признания им факта совершения коррупционного правонарушения (за исключением применения взыскания в виде увольнения в связи с утратой доверия)</w:t>
      </w:r>
      <w:proofErr w:type="gramEnd"/>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4) объяснений муниципального служащего;</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5) иных материалов.</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3.2. Перед применением взысканий за коррупционные правонарушения по решению представителя нанимателя (работодателя) проводится проверка. Основанием для осуществления проверки является достаточная информация, представленная в письменном виде.</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3.2.1. До применения дисциплинарного взыскания представитель нанимателя (работодатель) должен затребовать от муниципального служащего письменное объяснение.</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 xml:space="preserve">Если по истечении двух рабочих дней с момента, когда муниципальному служащему предложено представить письменное объяснение, указанное объяснение </w:t>
      </w:r>
      <w:r w:rsidRPr="00127902">
        <w:rPr>
          <w:rFonts w:ascii="Times New Roman" w:eastAsia="Times New Roman" w:hAnsi="Times New Roman" w:cs="Arial"/>
          <w:bCs/>
          <w:sz w:val="28"/>
          <w:szCs w:val="28"/>
          <w:lang w:eastAsia="ru-RU"/>
        </w:rPr>
        <w:lastRenderedPageBreak/>
        <w:t>муниципальным служащим не предоставлено, то составляется соответствующий акт.</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Непредставление муниципальным служащим объяснения не является препятствием для применения дисциплинарного взыскания.</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3.3. При применении взысканий учитываются:</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 характер совершенного муниципальным служащим коррупционного правонарушения, его тяжесть, обстоятельства, при которых оно совершено;</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 предшествующие результаты исполнения им своих должностных обязанностей.</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3.4.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3.5. За каждый дисциплинарный проступок муниципального служащего может быть применено только одно дисциплинарное взыскание.</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3.6. В распоряжении (приказе) о применении взыскания к муниципальному служащему в случае совершения им коррупционного правонарушения в качестве основания применения взыскания указывается часть 1 или часть 2 статьи 27.1 Федерального закона от 02.03.2007 N 25-ФЗ "О муниципальной службе в Российской Федерации".</w:t>
      </w:r>
    </w:p>
    <w:p w:rsidR="00127902" w:rsidRPr="00127902" w:rsidRDefault="00127902" w:rsidP="00127902">
      <w:pPr>
        <w:adjustRightInd w:val="0"/>
        <w:spacing w:after="0" w:line="240" w:lineRule="auto"/>
        <w:ind w:firstLine="709"/>
        <w:jc w:val="both"/>
        <w:rPr>
          <w:rFonts w:ascii="Times New Roman" w:eastAsia="Times New Roman" w:hAnsi="Times New Roman" w:cs="Arial"/>
          <w:sz w:val="28"/>
          <w:szCs w:val="28"/>
          <w:lang w:eastAsia="ru-RU"/>
        </w:rPr>
      </w:pPr>
      <w:r w:rsidRPr="00127902">
        <w:rPr>
          <w:rFonts w:ascii="Times New Roman" w:eastAsia="Times New Roman" w:hAnsi="Times New Roman" w:cs="Arial"/>
          <w:bCs/>
          <w:sz w:val="28"/>
          <w:szCs w:val="28"/>
          <w:lang w:eastAsia="ru-RU"/>
        </w:rPr>
        <w:t xml:space="preserve">3.7. </w:t>
      </w:r>
      <w:proofErr w:type="gramStart"/>
      <w:r w:rsidRPr="00127902">
        <w:rPr>
          <w:rFonts w:ascii="Times New Roman" w:eastAsia="Times New Roman" w:hAnsi="Times New Roman" w:cs="Arial"/>
          <w:sz w:val="28"/>
          <w:szCs w:val="28"/>
          <w:lang w:eastAsia="ru-RU"/>
        </w:rPr>
        <w:t>Сведения о применении к лицу, замещающему муниципальную должность, взыскания в виде увольнения (освобождения от должности) в связи с утратой доверия за совершение коррупционного правонарушения направляются должностным лицом совета народных депутатов Нижнедевицкого муниципального района Воронежской области, ответственным за направление сведений, в высший исполнительный орган государственной власти Воронежской области для включения в реестр в порядке, определенном постановлением Правительства РФ от 05.03.2018 N</w:t>
      </w:r>
      <w:proofErr w:type="gramEnd"/>
      <w:r w:rsidRPr="00127902">
        <w:rPr>
          <w:rFonts w:ascii="Times New Roman" w:eastAsia="Times New Roman" w:hAnsi="Times New Roman" w:cs="Arial"/>
          <w:sz w:val="28"/>
          <w:szCs w:val="28"/>
          <w:lang w:eastAsia="ru-RU"/>
        </w:rPr>
        <w:t xml:space="preserve"> 228 "О реестре лиц, уволенных в связи с утратой доверия".</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 xml:space="preserve">3.8. </w:t>
      </w:r>
      <w:proofErr w:type="gramStart"/>
      <w:r w:rsidRPr="00127902">
        <w:rPr>
          <w:rFonts w:ascii="Times New Roman" w:eastAsia="Times New Roman" w:hAnsi="Times New Roman" w:cs="Arial"/>
          <w:bCs/>
          <w:sz w:val="28"/>
          <w:szCs w:val="28"/>
          <w:lang w:eastAsia="ru-RU"/>
        </w:rPr>
        <w:t xml:space="preserve">Распоряжение (приказ) о применении взыскания к муниципальному служащему с указанием дисциплинарного правонарушения или коррупционного правонарушения и нормативных правовых актов, которые им нарушены, или об отказе в применении к нему такого взыскания с указанием мотивов объявляется муниципальному служащему под роспись в течение трех рабочих дней со дня </w:t>
      </w:r>
      <w:r w:rsidRPr="00127902">
        <w:rPr>
          <w:rFonts w:ascii="Times New Roman" w:eastAsia="Times New Roman" w:hAnsi="Times New Roman" w:cs="Arial"/>
          <w:bCs/>
          <w:sz w:val="28"/>
          <w:szCs w:val="28"/>
          <w:lang w:eastAsia="ru-RU"/>
        </w:rPr>
        <w:lastRenderedPageBreak/>
        <w:t>издания распоряжения (приказа), не считая времени отсутствия муниципального служащего на работе.</w:t>
      </w:r>
      <w:proofErr w:type="gramEnd"/>
      <w:r w:rsidRPr="00127902">
        <w:rPr>
          <w:rFonts w:ascii="Times New Roman" w:eastAsia="Times New Roman" w:hAnsi="Times New Roman" w:cs="Arial"/>
          <w:bCs/>
          <w:sz w:val="28"/>
          <w:szCs w:val="28"/>
          <w:lang w:eastAsia="ru-RU"/>
        </w:rPr>
        <w:t xml:space="preserve"> В случае отказа муниципального служащего ознакомиться с указанным распоряжением (приказом) под роспись составляется соответствующий акт.</w:t>
      </w:r>
    </w:p>
    <w:p w:rsidR="00127902" w:rsidRP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3.9. Копия распоряжения (приказа) о наложении взыскания на муниципального служащего приобщается к личному делу муниципального служащего.</w:t>
      </w:r>
    </w:p>
    <w:p w:rsidR="00127902" w:rsidRDefault="00127902" w:rsidP="00127902">
      <w:pPr>
        <w:adjustRightInd w:val="0"/>
        <w:spacing w:after="0" w:line="240" w:lineRule="auto"/>
        <w:ind w:firstLine="709"/>
        <w:jc w:val="both"/>
        <w:rPr>
          <w:rFonts w:ascii="Times New Roman" w:eastAsia="Times New Roman" w:hAnsi="Times New Roman" w:cs="Arial"/>
          <w:bCs/>
          <w:sz w:val="28"/>
          <w:szCs w:val="28"/>
          <w:lang w:eastAsia="ru-RU"/>
        </w:rPr>
      </w:pPr>
      <w:r w:rsidRPr="00127902">
        <w:rPr>
          <w:rFonts w:ascii="Times New Roman" w:eastAsia="Times New Roman" w:hAnsi="Times New Roman" w:cs="Arial"/>
          <w:bCs/>
          <w:sz w:val="28"/>
          <w:szCs w:val="28"/>
          <w:lang w:eastAsia="ru-RU"/>
        </w:rPr>
        <w:t>3.10. Муниципальный служащий вправе обжаловать дисциплинарное взыскание в</w:t>
      </w:r>
      <w:r>
        <w:rPr>
          <w:rFonts w:ascii="Times New Roman" w:eastAsia="Times New Roman" w:hAnsi="Times New Roman" w:cs="Arial"/>
          <w:bCs/>
          <w:sz w:val="28"/>
          <w:szCs w:val="28"/>
          <w:lang w:eastAsia="ru-RU"/>
        </w:rPr>
        <w:t xml:space="preserve"> установленном законом порядке.</w:t>
      </w:r>
    </w:p>
    <w:p w:rsidR="00127902" w:rsidRDefault="00127902">
      <w:pPr>
        <w:rPr>
          <w:rFonts w:ascii="Times New Roman" w:eastAsia="Times New Roman" w:hAnsi="Times New Roman" w:cs="Arial"/>
          <w:bCs/>
          <w:sz w:val="28"/>
          <w:szCs w:val="28"/>
          <w:lang w:eastAsia="ru-RU"/>
        </w:rPr>
      </w:pPr>
      <w:r>
        <w:rPr>
          <w:rFonts w:ascii="Times New Roman" w:eastAsia="Times New Roman" w:hAnsi="Times New Roman" w:cs="Arial"/>
          <w:bCs/>
          <w:sz w:val="28"/>
          <w:szCs w:val="28"/>
          <w:lang w:eastAsia="ru-RU"/>
        </w:rPr>
        <w:br w:type="page"/>
      </w:r>
    </w:p>
    <w:p w:rsidR="00127902" w:rsidRPr="00127902" w:rsidRDefault="00127902" w:rsidP="00127902">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rPr>
      </w:pPr>
      <w:r>
        <w:rPr>
          <w:rFonts w:ascii="Times New Roman" w:eastAsia="Times New Roman" w:hAnsi="Times New Roman" w:cs="Times New Roman"/>
          <w:noProof/>
          <w:sz w:val="36"/>
          <w:szCs w:val="20"/>
          <w:lang w:eastAsia="ru-RU"/>
        </w:rPr>
        <w:lastRenderedPageBreak/>
        <w:drawing>
          <wp:inline distT="0" distB="0" distL="0" distR="0">
            <wp:extent cx="638175" cy="790575"/>
            <wp:effectExtent l="19050" t="0" r="9525" b="0"/>
            <wp:docPr id="30" name="Рисунок 30"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127902" w:rsidRPr="00127902" w:rsidRDefault="00127902" w:rsidP="00127902">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rPr>
      </w:pPr>
      <w:r w:rsidRPr="00127902">
        <w:rPr>
          <w:rFonts w:ascii="Times New Roman" w:eastAsia="Times New Roman" w:hAnsi="Times New Roman" w:cs="Times New Roman"/>
          <w:b/>
          <w:sz w:val="36"/>
          <w:szCs w:val="20"/>
        </w:rPr>
        <w:t>Совет народных депутатов</w:t>
      </w:r>
    </w:p>
    <w:p w:rsidR="00127902" w:rsidRPr="00127902" w:rsidRDefault="00127902" w:rsidP="00127902">
      <w:pPr>
        <w:keepNext/>
        <w:spacing w:after="0" w:line="240" w:lineRule="auto"/>
        <w:jc w:val="center"/>
        <w:outlineLvl w:val="2"/>
        <w:rPr>
          <w:rFonts w:ascii="Times New Roman" w:eastAsia="Times New Roman" w:hAnsi="Times New Roman" w:cs="Times New Roman"/>
          <w:b/>
          <w:sz w:val="36"/>
          <w:szCs w:val="20"/>
        </w:rPr>
      </w:pPr>
      <w:r w:rsidRPr="00127902">
        <w:rPr>
          <w:rFonts w:ascii="Times New Roman" w:eastAsia="Times New Roman" w:hAnsi="Times New Roman" w:cs="Times New Roman"/>
          <w:b/>
          <w:sz w:val="36"/>
          <w:szCs w:val="20"/>
        </w:rPr>
        <w:t>Нижнедевицкого муниципального района</w:t>
      </w:r>
    </w:p>
    <w:p w:rsidR="00127902" w:rsidRPr="00127902" w:rsidRDefault="00127902" w:rsidP="00127902">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rPr>
      </w:pPr>
      <w:r w:rsidRPr="00127902">
        <w:rPr>
          <w:rFonts w:ascii="Times New Roman" w:eastAsia="Times New Roman" w:hAnsi="Times New Roman" w:cs="Times New Roman"/>
          <w:b/>
          <w:sz w:val="36"/>
          <w:szCs w:val="20"/>
        </w:rPr>
        <w:t xml:space="preserve"> Воронежской области</w:t>
      </w:r>
    </w:p>
    <w:p w:rsidR="00127902" w:rsidRPr="00127902" w:rsidRDefault="00127902" w:rsidP="00127902">
      <w:pPr>
        <w:keepNext/>
        <w:spacing w:after="0" w:line="240" w:lineRule="auto"/>
        <w:jc w:val="center"/>
        <w:outlineLvl w:val="1"/>
        <w:rPr>
          <w:rFonts w:ascii="Times New Roman" w:eastAsia="Times New Roman" w:hAnsi="Times New Roman" w:cs="Times New Roman"/>
          <w:b/>
          <w:sz w:val="44"/>
          <w:szCs w:val="20"/>
        </w:rPr>
      </w:pPr>
      <w:r w:rsidRPr="00127902">
        <w:rPr>
          <w:rFonts w:ascii="Times New Roman" w:eastAsia="Times New Roman" w:hAnsi="Times New Roman" w:cs="Times New Roman"/>
          <w:b/>
          <w:sz w:val="44"/>
          <w:szCs w:val="20"/>
        </w:rPr>
        <w:t>Р Е Ш Е Н И Е</w:t>
      </w:r>
    </w:p>
    <w:p w:rsidR="00127902" w:rsidRPr="00127902" w:rsidRDefault="00127902" w:rsidP="00127902">
      <w:pPr>
        <w:spacing w:after="0" w:line="240" w:lineRule="auto"/>
        <w:jc w:val="both"/>
        <w:rPr>
          <w:rFonts w:ascii="Times New Roman" w:eastAsia="Times New Roman" w:hAnsi="Times New Roman" w:cs="Times New Roman"/>
          <w:sz w:val="28"/>
          <w:szCs w:val="20"/>
          <w:u w:val="single"/>
        </w:rPr>
      </w:pPr>
    </w:p>
    <w:p w:rsidR="00127902" w:rsidRPr="00127902" w:rsidRDefault="00127902" w:rsidP="00127902">
      <w:pPr>
        <w:spacing w:after="0" w:line="240" w:lineRule="auto"/>
        <w:jc w:val="both"/>
        <w:rPr>
          <w:rFonts w:ascii="Times New Roman" w:eastAsia="Times New Roman" w:hAnsi="Times New Roman" w:cs="Times New Roman"/>
          <w:sz w:val="28"/>
          <w:szCs w:val="20"/>
          <w:u w:val="single"/>
        </w:rPr>
      </w:pPr>
      <w:r w:rsidRPr="00127902">
        <w:rPr>
          <w:rFonts w:ascii="Times New Roman" w:eastAsia="Times New Roman" w:hAnsi="Times New Roman" w:cs="Times New Roman"/>
          <w:sz w:val="28"/>
          <w:szCs w:val="20"/>
          <w:u w:val="single"/>
        </w:rPr>
        <w:t xml:space="preserve">от </w:t>
      </w:r>
      <w:r w:rsidRPr="00127902">
        <w:rPr>
          <w:rFonts w:ascii="Times New Roman" w:eastAsia="Times New Roman" w:hAnsi="Times New Roman" w:cs="Times New Roman"/>
          <w:sz w:val="28"/>
          <w:szCs w:val="20"/>
          <w:u w:val="single"/>
          <w:lang w:val="en-US"/>
        </w:rPr>
        <w:t>06</w:t>
      </w:r>
      <w:r w:rsidRPr="00127902">
        <w:rPr>
          <w:rFonts w:ascii="Times New Roman" w:eastAsia="Times New Roman" w:hAnsi="Times New Roman" w:cs="Times New Roman"/>
          <w:sz w:val="28"/>
          <w:szCs w:val="20"/>
          <w:u w:val="single"/>
        </w:rPr>
        <w:t xml:space="preserve">.06.2024 № </w:t>
      </w:r>
      <w:r w:rsidRPr="00127902">
        <w:rPr>
          <w:rFonts w:ascii="Times New Roman" w:eastAsia="Times New Roman" w:hAnsi="Times New Roman" w:cs="Times New Roman"/>
          <w:sz w:val="28"/>
          <w:szCs w:val="20"/>
          <w:u w:val="single"/>
          <w:lang w:val="en-US"/>
        </w:rPr>
        <w:t>97</w:t>
      </w:r>
      <w:r w:rsidRPr="00127902">
        <w:rPr>
          <w:rFonts w:ascii="Times New Roman" w:eastAsia="Times New Roman" w:hAnsi="Times New Roman" w:cs="Times New Roman"/>
          <w:sz w:val="28"/>
          <w:szCs w:val="20"/>
          <w:u w:val="single"/>
        </w:rPr>
        <w:t xml:space="preserve"> </w:t>
      </w:r>
    </w:p>
    <w:p w:rsidR="00127902" w:rsidRPr="00127902" w:rsidRDefault="00127902" w:rsidP="00127902">
      <w:pPr>
        <w:spacing w:after="0" w:line="240" w:lineRule="auto"/>
        <w:jc w:val="both"/>
        <w:rPr>
          <w:rFonts w:ascii="Times New Roman" w:eastAsia="Times New Roman" w:hAnsi="Times New Roman" w:cs="Times New Roman"/>
          <w:sz w:val="18"/>
          <w:szCs w:val="18"/>
        </w:rPr>
      </w:pPr>
      <w:r w:rsidRPr="00127902">
        <w:rPr>
          <w:rFonts w:ascii="Times New Roman" w:eastAsia="Times New Roman" w:hAnsi="Times New Roman" w:cs="Times New Roman"/>
          <w:sz w:val="28"/>
          <w:szCs w:val="20"/>
        </w:rPr>
        <w:t xml:space="preserve">        </w:t>
      </w:r>
      <w:r w:rsidRPr="00127902">
        <w:rPr>
          <w:rFonts w:ascii="Times New Roman" w:eastAsia="Times New Roman" w:hAnsi="Times New Roman" w:cs="Times New Roman"/>
          <w:sz w:val="18"/>
          <w:szCs w:val="18"/>
        </w:rPr>
        <w:t>с. Нижнедевицк</w:t>
      </w:r>
      <w:r w:rsidRPr="00127902">
        <w:rPr>
          <w:rFonts w:ascii="Times New Roman" w:eastAsia="Times New Roman" w:hAnsi="Times New Roman" w:cs="Times New Roman"/>
          <w:sz w:val="28"/>
          <w:szCs w:val="20"/>
        </w:rPr>
        <w:t xml:space="preserve">   </w:t>
      </w:r>
    </w:p>
    <w:p w:rsidR="00127902" w:rsidRPr="00127902" w:rsidRDefault="00127902" w:rsidP="00127902">
      <w:pPr>
        <w:spacing w:after="0" w:line="240" w:lineRule="auto"/>
        <w:ind w:right="4678"/>
        <w:jc w:val="both"/>
        <w:rPr>
          <w:rFonts w:ascii="Times New Roman" w:eastAsia="Times New Roman" w:hAnsi="Times New Roman" w:cs="Times New Roman"/>
          <w:bCs/>
          <w:kern w:val="28"/>
          <w:sz w:val="28"/>
          <w:szCs w:val="28"/>
          <w:lang w:eastAsia="ru-RU"/>
        </w:rPr>
      </w:pPr>
      <w:r w:rsidRPr="00127902">
        <w:rPr>
          <w:rFonts w:ascii="Times New Roman" w:eastAsia="Times New Roman" w:hAnsi="Times New Roman" w:cs="Times New Roman"/>
          <w:bCs/>
          <w:kern w:val="28"/>
          <w:sz w:val="28"/>
          <w:szCs w:val="28"/>
          <w:lang w:eastAsia="ru-RU"/>
        </w:rPr>
        <w:t>Об утверждении Порядка принятия лицами, замещающими муниципальные должности в органах местного самоуправления Нижнедевицкого муниципального района Воронежской области, почетных и специальных званий, наград и иных знаков отличия (за исключением научных и спортивных) иностранных государств, международных организаций, политических партий, иных общественных объединений и других организаций</w:t>
      </w:r>
    </w:p>
    <w:p w:rsidR="00127902" w:rsidRDefault="00127902" w:rsidP="00127902">
      <w:pPr>
        <w:spacing w:after="0" w:line="240" w:lineRule="auto"/>
        <w:ind w:right="-142" w:firstLine="709"/>
        <w:jc w:val="both"/>
        <w:rPr>
          <w:rFonts w:ascii="Times New Roman" w:eastAsia="Times New Roman" w:hAnsi="Times New Roman" w:cs="Arial"/>
          <w:sz w:val="28"/>
          <w:szCs w:val="28"/>
        </w:rPr>
      </w:pPr>
    </w:p>
    <w:p w:rsidR="00127902" w:rsidRPr="00127902" w:rsidRDefault="00127902" w:rsidP="00127902">
      <w:pPr>
        <w:spacing w:after="0" w:line="240" w:lineRule="auto"/>
        <w:ind w:right="-142" w:firstLine="709"/>
        <w:jc w:val="both"/>
        <w:rPr>
          <w:rFonts w:ascii="Times New Roman" w:eastAsia="Times New Roman" w:hAnsi="Times New Roman" w:cs="Times New Roman"/>
          <w:sz w:val="28"/>
          <w:szCs w:val="28"/>
        </w:rPr>
      </w:pPr>
      <w:r w:rsidRPr="00127902">
        <w:rPr>
          <w:rFonts w:ascii="Times New Roman" w:eastAsia="Times New Roman" w:hAnsi="Times New Roman" w:cs="Arial"/>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25.12.2008 № 273-ФЗ «О противодействии коррупции», Федеральным законом от 02.03.2007 № 25-ФЗ «О муниципальной службе в Российской Федерации», Уставом Нижнедевицкого муниципального района Воронежской области, </w:t>
      </w:r>
      <w:r w:rsidRPr="00127902">
        <w:rPr>
          <w:rFonts w:ascii="Times New Roman" w:eastAsia="Times New Roman" w:hAnsi="Times New Roman" w:cs="Times New Roman"/>
          <w:sz w:val="28"/>
          <w:szCs w:val="28"/>
        </w:rPr>
        <w:t>Совет народных депутатов Нижнедевицкого муниципального района Воронежской области</w:t>
      </w:r>
    </w:p>
    <w:p w:rsidR="00127902" w:rsidRPr="00127902" w:rsidRDefault="00127902" w:rsidP="00127902">
      <w:pPr>
        <w:spacing w:line="240" w:lineRule="auto"/>
        <w:ind w:left="-142" w:right="-141" w:firstLine="142"/>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РЕШИЛ:</w:t>
      </w: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1.</w:t>
      </w:r>
      <w:r w:rsidRPr="00127902">
        <w:rPr>
          <w:rFonts w:ascii="Times New Roman" w:eastAsia="Times New Roman" w:hAnsi="Times New Roman" w:cs="Times New Roman"/>
          <w:b/>
          <w:sz w:val="28"/>
          <w:szCs w:val="28"/>
          <w:lang w:eastAsia="ru-RU"/>
        </w:rPr>
        <w:t xml:space="preserve"> </w:t>
      </w:r>
      <w:r w:rsidRPr="00127902">
        <w:rPr>
          <w:rFonts w:ascii="Times New Roman" w:eastAsia="Times New Roman" w:hAnsi="Times New Roman" w:cs="Times New Roman"/>
          <w:sz w:val="28"/>
          <w:szCs w:val="28"/>
          <w:lang w:eastAsia="ru-RU"/>
        </w:rPr>
        <w:t>Утвердить прилагаемый Порядок принятия лицами, замещающими муниципальные должности в органах местного самоуправления Нижнедевицкого муниципального района Воронежской области, почетных и специальных званий, наград и иных знаков отличия (за исключением научных и спортивных) иностранных государств, международных организаций, политических партий, иных общественных объединений и других организаций согласно приложению.</w:t>
      </w:r>
    </w:p>
    <w:p w:rsidR="00127902" w:rsidRPr="00127902" w:rsidRDefault="00127902" w:rsidP="00127902">
      <w:pPr>
        <w:spacing w:after="0" w:line="240" w:lineRule="auto"/>
        <w:ind w:right="-142"/>
        <w:jc w:val="both"/>
        <w:rPr>
          <w:rFonts w:ascii="Times New Roman" w:eastAsia="Times New Roman" w:hAnsi="Times New Roman" w:cs="Times New Roman"/>
          <w:color w:val="000000"/>
          <w:spacing w:val="1"/>
          <w:sz w:val="28"/>
          <w:szCs w:val="28"/>
        </w:rPr>
      </w:pPr>
      <w:r w:rsidRPr="00127902">
        <w:rPr>
          <w:rFonts w:ascii="Times New Roman" w:eastAsia="Times New Roman" w:hAnsi="Times New Roman" w:cs="Times New Roman"/>
          <w:sz w:val="28"/>
          <w:szCs w:val="28"/>
        </w:rPr>
        <w:t xml:space="preserve">              2. Опубликовать настоящее решение в официальном периодическом печатном издании «Нижнедевицкий муниципальный вестник».</w:t>
      </w:r>
    </w:p>
    <w:p w:rsidR="00127902" w:rsidRPr="00127902" w:rsidRDefault="00127902" w:rsidP="00127902">
      <w:pPr>
        <w:spacing w:after="0" w:line="240" w:lineRule="auto"/>
        <w:rPr>
          <w:rFonts w:ascii="Times New Roman" w:eastAsia="Times New Roman" w:hAnsi="Times New Roman" w:cs="Times New Roman"/>
          <w:sz w:val="28"/>
          <w:szCs w:val="28"/>
        </w:rPr>
      </w:pPr>
    </w:p>
    <w:p w:rsidR="00127902" w:rsidRPr="00127902" w:rsidRDefault="00127902" w:rsidP="00127902">
      <w:pPr>
        <w:spacing w:after="0" w:line="240" w:lineRule="auto"/>
        <w:rPr>
          <w:rFonts w:ascii="Times New Roman" w:eastAsia="Times New Roman" w:hAnsi="Times New Roman" w:cs="Times New Roman"/>
          <w:sz w:val="28"/>
          <w:szCs w:val="28"/>
        </w:rPr>
      </w:pPr>
      <w:r w:rsidRPr="00127902">
        <w:rPr>
          <w:rFonts w:ascii="Times New Roman" w:eastAsia="Times New Roman" w:hAnsi="Times New Roman" w:cs="Times New Roman"/>
          <w:sz w:val="28"/>
          <w:szCs w:val="28"/>
        </w:rPr>
        <w:t>Глава муниципального района                                                       В.Н.Просветов</w:t>
      </w:r>
    </w:p>
    <w:p w:rsidR="00127902" w:rsidRPr="00127902" w:rsidRDefault="00127902" w:rsidP="00127902">
      <w:pPr>
        <w:spacing w:after="0" w:line="240" w:lineRule="auto"/>
        <w:rPr>
          <w:rFonts w:ascii="Times New Roman" w:eastAsia="Times New Roman" w:hAnsi="Times New Roman" w:cs="Times New Roman"/>
          <w:sz w:val="28"/>
          <w:szCs w:val="28"/>
        </w:rPr>
      </w:pPr>
      <w:r w:rsidRPr="00127902">
        <w:rPr>
          <w:rFonts w:ascii="Times New Roman" w:eastAsia="Times New Roman" w:hAnsi="Times New Roman" w:cs="Times New Roman"/>
          <w:sz w:val="28"/>
          <w:szCs w:val="28"/>
        </w:rPr>
        <w:t>Председатель Совета народных депутатов                                  Л.Б.Град</w:t>
      </w:r>
    </w:p>
    <w:p w:rsidR="00127902" w:rsidRPr="00127902" w:rsidRDefault="00127902" w:rsidP="00127902">
      <w:pPr>
        <w:spacing w:after="0" w:line="240" w:lineRule="auto"/>
        <w:ind w:firstLine="851"/>
        <w:jc w:val="right"/>
        <w:rPr>
          <w:rFonts w:ascii="Times New Roman" w:eastAsia="Calibri" w:hAnsi="Times New Roman" w:cs="Times New Roman"/>
          <w:sz w:val="24"/>
          <w:szCs w:val="24"/>
          <w:lang w:eastAsia="ru-RU"/>
        </w:rPr>
      </w:pPr>
      <w:r w:rsidRPr="00127902">
        <w:rPr>
          <w:rFonts w:ascii="Times New Roman" w:eastAsia="Calibri" w:hAnsi="Times New Roman" w:cs="Times New Roman"/>
          <w:sz w:val="24"/>
          <w:szCs w:val="24"/>
          <w:lang w:eastAsia="ru-RU"/>
        </w:rPr>
        <w:lastRenderedPageBreak/>
        <w:t>УТВЕРЖДЕНО</w:t>
      </w:r>
    </w:p>
    <w:p w:rsidR="00127902" w:rsidRPr="00127902" w:rsidRDefault="00127902" w:rsidP="00127902">
      <w:pPr>
        <w:spacing w:after="0" w:line="240" w:lineRule="auto"/>
        <w:ind w:firstLine="851"/>
        <w:jc w:val="right"/>
        <w:rPr>
          <w:rFonts w:ascii="Times New Roman" w:eastAsia="Calibri" w:hAnsi="Times New Roman" w:cs="Times New Roman"/>
          <w:sz w:val="24"/>
          <w:szCs w:val="24"/>
          <w:lang w:eastAsia="ru-RU"/>
        </w:rPr>
      </w:pPr>
      <w:r w:rsidRPr="00127902">
        <w:rPr>
          <w:rFonts w:ascii="Times New Roman" w:eastAsia="Calibri" w:hAnsi="Times New Roman" w:cs="Times New Roman"/>
          <w:sz w:val="24"/>
          <w:szCs w:val="24"/>
          <w:lang w:eastAsia="ru-RU"/>
        </w:rPr>
        <w:t>Решением Совета народных депутатов</w:t>
      </w:r>
    </w:p>
    <w:p w:rsidR="00127902" w:rsidRPr="00127902" w:rsidRDefault="00127902" w:rsidP="00127902">
      <w:pPr>
        <w:spacing w:after="0" w:line="240" w:lineRule="auto"/>
        <w:ind w:firstLine="851"/>
        <w:jc w:val="right"/>
        <w:rPr>
          <w:rFonts w:ascii="Times New Roman" w:eastAsia="Calibri" w:hAnsi="Times New Roman" w:cs="Times New Roman"/>
          <w:sz w:val="24"/>
          <w:szCs w:val="24"/>
          <w:lang w:eastAsia="ru-RU"/>
        </w:rPr>
      </w:pPr>
      <w:r w:rsidRPr="00127902">
        <w:rPr>
          <w:rFonts w:ascii="Times New Roman" w:eastAsia="Calibri" w:hAnsi="Times New Roman" w:cs="Times New Roman"/>
          <w:sz w:val="24"/>
          <w:szCs w:val="24"/>
          <w:lang w:eastAsia="ru-RU"/>
        </w:rPr>
        <w:t>Нижнедевицкого муниципального района</w:t>
      </w:r>
    </w:p>
    <w:p w:rsidR="00127902" w:rsidRPr="00127902" w:rsidRDefault="00127902" w:rsidP="00127902">
      <w:pPr>
        <w:spacing w:after="0" w:line="240" w:lineRule="auto"/>
        <w:ind w:firstLine="851"/>
        <w:jc w:val="right"/>
        <w:rPr>
          <w:rFonts w:ascii="Times New Roman" w:eastAsia="Calibri" w:hAnsi="Times New Roman" w:cs="Times New Roman"/>
          <w:sz w:val="24"/>
          <w:szCs w:val="24"/>
          <w:lang w:eastAsia="ru-RU"/>
        </w:rPr>
      </w:pPr>
      <w:r w:rsidRPr="00127902">
        <w:rPr>
          <w:rFonts w:ascii="Times New Roman" w:eastAsia="Calibri" w:hAnsi="Times New Roman" w:cs="Times New Roman"/>
          <w:sz w:val="24"/>
          <w:szCs w:val="24"/>
          <w:lang w:eastAsia="ru-RU"/>
        </w:rPr>
        <w:t>Воронежской области</w:t>
      </w:r>
    </w:p>
    <w:p w:rsidR="00127902" w:rsidRPr="00127902" w:rsidRDefault="00127902" w:rsidP="00127902">
      <w:pPr>
        <w:spacing w:after="0" w:line="240" w:lineRule="auto"/>
        <w:ind w:firstLine="851"/>
        <w:jc w:val="right"/>
        <w:rPr>
          <w:rFonts w:ascii="Times New Roman" w:eastAsia="Calibri" w:hAnsi="Times New Roman" w:cs="Times New Roman"/>
          <w:sz w:val="24"/>
          <w:szCs w:val="24"/>
          <w:lang w:eastAsia="ru-RU"/>
        </w:rPr>
      </w:pPr>
      <w:r w:rsidRPr="00127902">
        <w:rPr>
          <w:rFonts w:ascii="Times New Roman" w:eastAsia="Calibri" w:hAnsi="Times New Roman" w:cs="Times New Roman"/>
          <w:sz w:val="24"/>
          <w:szCs w:val="24"/>
          <w:lang w:eastAsia="ru-RU"/>
        </w:rPr>
        <w:t>от  06.06.2024 г. № 97</w:t>
      </w:r>
    </w:p>
    <w:p w:rsidR="00127902" w:rsidRPr="00127902" w:rsidRDefault="00127902" w:rsidP="00127902">
      <w:pPr>
        <w:spacing w:after="0" w:line="240" w:lineRule="auto"/>
        <w:jc w:val="center"/>
        <w:rPr>
          <w:rFonts w:ascii="Times New Roman" w:eastAsia="Times New Roman" w:hAnsi="Times New Roman" w:cs="Times New Roman"/>
          <w:sz w:val="24"/>
          <w:szCs w:val="24"/>
          <w:lang w:eastAsia="ru-RU"/>
        </w:rPr>
      </w:pPr>
    </w:p>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p>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Порядок</w:t>
      </w:r>
    </w:p>
    <w:p w:rsidR="00127902" w:rsidRPr="00127902" w:rsidRDefault="00127902" w:rsidP="00127902">
      <w:pPr>
        <w:spacing w:after="0" w:line="240" w:lineRule="auto"/>
        <w:jc w:val="center"/>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принятия лицами, замещающими муниципальные должности в органах местного самоуправления Нижнедевицкого муниципального района Воронежской области, почетных и специальных званий, наград и иных знаков отличия (за исключением научных и спортивных) иностранных государств, международных организаций, политических партий, иных общественных объединений и других организаций</w:t>
      </w: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1. </w:t>
      </w:r>
      <w:proofErr w:type="gramStart"/>
      <w:r w:rsidRPr="00127902">
        <w:rPr>
          <w:rFonts w:ascii="Times New Roman" w:eastAsia="Times New Roman" w:hAnsi="Times New Roman" w:cs="Times New Roman"/>
          <w:sz w:val="28"/>
          <w:szCs w:val="28"/>
          <w:lang w:eastAsia="ru-RU"/>
        </w:rPr>
        <w:t>Настоящий Порядок устанавливает процедуру принятия лицами, замещающими муниципальные должности в органах местного самоуправления Нижнедевицкого муниципального района Воронежской области на постоянной основе (далее - лица, замещающие муниципальные должности), почетных и специальных званий, наград и иных знаков отличия (за исключением научных и спортивных) иностранных государств, международных организаций, политических партий, иных общественных объединений и других организаций (далее соответственно - звания, награды).</w:t>
      </w:r>
      <w:proofErr w:type="gramEnd"/>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2. Лица, замещающие муниципальные должности, принимают звания, награды с разрешения Совета народных депутатов Нижнедевицкого муниципального района Воронежской области (далее - Совет депутатов).</w:t>
      </w: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3. Лицо, замещающее муниципальную должность, со дня получения звания, награды либо уведомления иностранным государством, международной организацией, политической партией, или иным общественным объединением, или другой организацией, в течение трех рабочих дней представляет в Совет депутатов ходатайство о разрешении принять звание, награду (далее - ходатайство), составленное по форме согласно приложению № 1 к настоящему Порядку.</w:t>
      </w: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Совет депутатов в месячный срок со дня поступления ходатайства принимает решение по результатам его рассмотрения.</w:t>
      </w: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4. Лицо, замещающее муниципальную должность, отказавшееся от принятия звания, награды, со дня принятия решения об отказе, в течение трех рабочих дней представляет в Совет депутатов уведомление об отказе принять звание, награду (далее - уведомление), составленное по форме согласно приложению № 2 к настоящему Порядку.</w:t>
      </w: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5. </w:t>
      </w:r>
      <w:proofErr w:type="gramStart"/>
      <w:r w:rsidRPr="00127902">
        <w:rPr>
          <w:rFonts w:ascii="Times New Roman" w:eastAsia="Times New Roman" w:hAnsi="Times New Roman" w:cs="Times New Roman"/>
          <w:sz w:val="28"/>
          <w:szCs w:val="28"/>
          <w:lang w:eastAsia="ru-RU"/>
        </w:rPr>
        <w:t>Лицо, замещающее муниципальную должность, получившее звание, награду, до принятия Советом депутатов решения по результатам рассмотрения ходатайства, передает оригиналы документов к званию, награду и оригиналы документов к ней на ответственное хранение специалисту администрации Нижнедевицкого муниципального района Воронежской области, ответственному за ведение кадровой работы, в течение трех рабочих дней со дня их получения.</w:t>
      </w:r>
      <w:proofErr w:type="gramEnd"/>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lastRenderedPageBreak/>
        <w:t>6. В случае если во время служебной командировки лицо, замещающее муниципальную должность, получило звание, награду либо отказалось принять звание, награду, сроки представления ходатайства, уведомления, передачи награды и оригиналов документов к ней, оригиналов документов к званию, исчисляются со дня возвращения лица, замещающего муниципальную должность, из служебной командировки.</w:t>
      </w: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7. В случае если лицо, замещающее муниципальную должность, по независящей от него причине не может представить ходатайство, уведомление, передать оригиналы документов к званию, награду и оригиналы документов к ней в сроки, указанные в пунктах 3 - 5 настоящего Порядка, оно обязано это сделать не позднее следующего рабочего дня после устранения такой причины.</w:t>
      </w: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8. В случае удовлетворения Советом депутатов ходатайства специалист администрации Нижнедевицкого муниципального района Воронежской области, ответственный за ведение кадровой работы, в течение десяти рабочих дней передает лицу, замещающему муниципальную должность, находящиеся у него на ответственном хранении награду и оригиналы документов к ней, оригиналы документов к званию.</w:t>
      </w: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9. </w:t>
      </w:r>
      <w:proofErr w:type="gramStart"/>
      <w:r w:rsidRPr="00127902">
        <w:rPr>
          <w:rFonts w:ascii="Times New Roman" w:eastAsia="Times New Roman" w:hAnsi="Times New Roman" w:cs="Times New Roman"/>
          <w:sz w:val="28"/>
          <w:szCs w:val="28"/>
          <w:lang w:eastAsia="ru-RU"/>
        </w:rPr>
        <w:t>В случае отказа Совета депутатов в удовлетворении ходатайства лица, замещающего муниципальную должность, специалист администрации Нижнедевицкого муниципального района Воронежской области, ответственный за ведение кадровой работы, в течение десяти рабочих дней направляет находящиеся у него на ответственном хранении награду и оригиналы документов к ней, оригиналы документов к званию, в соответствующий орган иностранного государства, международную организацию, политическую партию, иное общественное объединение или другую</w:t>
      </w:r>
      <w:proofErr w:type="gramEnd"/>
      <w:r w:rsidRPr="00127902">
        <w:rPr>
          <w:rFonts w:ascii="Times New Roman" w:eastAsia="Times New Roman" w:hAnsi="Times New Roman" w:cs="Times New Roman"/>
          <w:sz w:val="28"/>
          <w:szCs w:val="28"/>
          <w:lang w:eastAsia="ru-RU"/>
        </w:rPr>
        <w:t xml:space="preserve"> организацию.</w:t>
      </w: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 xml:space="preserve">Отказ Совета депутатов в удовлетворении ходатайства оформляется заключением с указанием причин отказа. </w:t>
      </w: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r w:rsidRPr="00127902">
        <w:rPr>
          <w:rFonts w:ascii="Times New Roman" w:eastAsia="Times New Roman" w:hAnsi="Times New Roman" w:cs="Times New Roman"/>
          <w:sz w:val="28"/>
          <w:szCs w:val="28"/>
          <w:lang w:eastAsia="ru-RU"/>
        </w:rPr>
        <w:t>10. Обеспечение рассмотрения Советом депутатов ходатайств, информирование лица, замещающего муниципальную должность, представившего ходатайство, о решении, принятом Советом депутатов по результатам рассмотрения ходатайства, а также учет уведомлений осуществляются специалистом администрации Нижнедевицкого муниципального района Воронежской области, ответственным за ведение кадровой работы.</w:t>
      </w:r>
    </w:p>
    <w:p w:rsidR="00127902" w:rsidRPr="00127902" w:rsidRDefault="00127902" w:rsidP="00127902">
      <w:pPr>
        <w:spacing w:after="0" w:line="240" w:lineRule="auto"/>
        <w:ind w:firstLine="709"/>
        <w:jc w:val="both"/>
        <w:rPr>
          <w:rFonts w:ascii="Times New Roman" w:eastAsia="Times New Roman" w:hAnsi="Times New Roman" w:cs="Times New Roman"/>
          <w:sz w:val="28"/>
          <w:szCs w:val="28"/>
          <w:lang w:eastAsia="ru-RU"/>
        </w:rPr>
      </w:pPr>
    </w:p>
    <w:p w:rsidR="00127902" w:rsidRPr="00127902" w:rsidRDefault="00127902" w:rsidP="00127902">
      <w:pPr>
        <w:ind w:left="3969"/>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 xml:space="preserve">Приложение № 1 </w:t>
      </w:r>
    </w:p>
    <w:p w:rsidR="00127902" w:rsidRPr="00127902" w:rsidRDefault="00127902" w:rsidP="00127902">
      <w:pPr>
        <w:ind w:left="3969"/>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к Порядку принятия лицами, замещающими муниципальные должности в органах местного самоуправления Нижнедевицкого муниципального района Воронежской области, почетных и специальных званий, наград и иных знаков отличия (за исключением научных и спортивных) иностранных государств, международных организаций, политических партий, иных общественных объединений и других организаций</w:t>
      </w:r>
    </w:p>
    <w:p w:rsidR="00127902" w:rsidRPr="00127902" w:rsidRDefault="00127902" w:rsidP="00127902">
      <w:pPr>
        <w:ind w:firstLine="709"/>
        <w:jc w:val="center"/>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(форма)</w:t>
      </w:r>
    </w:p>
    <w:p w:rsidR="00127902" w:rsidRPr="00127902" w:rsidRDefault="00127902" w:rsidP="00127902">
      <w:pPr>
        <w:ind w:firstLine="709"/>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ab/>
      </w:r>
      <w:r w:rsidRPr="00127902">
        <w:rPr>
          <w:rFonts w:ascii="Times New Roman" w:eastAsia="Times New Roman" w:hAnsi="Times New Roman" w:cs="Times New Roman"/>
          <w:sz w:val="20"/>
          <w:szCs w:val="28"/>
          <w:lang w:eastAsia="ru-RU"/>
        </w:rPr>
        <w:tab/>
        <w:t xml:space="preserve"> ______________________________</w:t>
      </w:r>
    </w:p>
    <w:p w:rsidR="00127902" w:rsidRPr="00127902" w:rsidRDefault="00127902" w:rsidP="00B64FA6">
      <w:pPr>
        <w:spacing w:line="240" w:lineRule="auto"/>
        <w:ind w:firstLine="709"/>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lastRenderedPageBreak/>
        <w:t xml:space="preserve">(Ф.И.О., замещаемая должность) </w:t>
      </w:r>
      <w:proofErr w:type="gramStart"/>
      <w:r w:rsidRPr="00127902">
        <w:rPr>
          <w:rFonts w:ascii="Times New Roman" w:eastAsia="Times New Roman" w:hAnsi="Times New Roman" w:cs="Times New Roman"/>
          <w:sz w:val="20"/>
          <w:szCs w:val="28"/>
          <w:lang w:eastAsia="ru-RU"/>
        </w:rPr>
        <w:t>от</w:t>
      </w:r>
      <w:proofErr w:type="gramEnd"/>
      <w:r w:rsidRPr="00127902">
        <w:rPr>
          <w:rFonts w:ascii="Times New Roman" w:eastAsia="Times New Roman" w:hAnsi="Times New Roman" w:cs="Times New Roman"/>
          <w:sz w:val="20"/>
          <w:szCs w:val="28"/>
          <w:lang w:eastAsia="ru-RU"/>
        </w:rPr>
        <w:t>___________________________</w:t>
      </w:r>
    </w:p>
    <w:p w:rsidR="00127902" w:rsidRPr="00127902" w:rsidRDefault="00127902" w:rsidP="00B64FA6">
      <w:pPr>
        <w:tabs>
          <w:tab w:val="center" w:pos="6649"/>
        </w:tabs>
        <w:spacing w:line="240" w:lineRule="auto"/>
        <w:ind w:firstLine="709"/>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(Ф.И.О., замещаемая должность)</w:t>
      </w:r>
    </w:p>
    <w:p w:rsidR="00127902" w:rsidRPr="00127902" w:rsidRDefault="00127902" w:rsidP="00B64FA6">
      <w:pPr>
        <w:spacing w:line="240" w:lineRule="auto"/>
        <w:ind w:firstLine="709"/>
        <w:jc w:val="center"/>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ХОДАТАЙСТВО</w:t>
      </w:r>
    </w:p>
    <w:p w:rsidR="00127902" w:rsidRPr="00127902" w:rsidRDefault="00127902" w:rsidP="00B64FA6">
      <w:pPr>
        <w:spacing w:line="240" w:lineRule="auto"/>
        <w:ind w:firstLine="709"/>
        <w:jc w:val="both"/>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о разрешении принять почетное или специальное звание, награду, иной знак отличия иностранного государства, международной организации, политической партии, иного общественного объединения, другой организации</w:t>
      </w:r>
    </w:p>
    <w:p w:rsidR="00127902" w:rsidRPr="00127902" w:rsidRDefault="00127902" w:rsidP="00B64FA6">
      <w:pPr>
        <w:spacing w:line="240" w:lineRule="auto"/>
        <w:ind w:firstLine="709"/>
        <w:jc w:val="both"/>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 xml:space="preserve">Прошу разрешить мне принять_____________________________________ </w:t>
      </w:r>
    </w:p>
    <w:p w:rsidR="00127902" w:rsidRPr="00127902" w:rsidRDefault="00127902" w:rsidP="00B64FA6">
      <w:pPr>
        <w:spacing w:line="240" w:lineRule="auto"/>
        <w:ind w:firstLine="709"/>
        <w:jc w:val="both"/>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 xml:space="preserve">_________________________________________________________________ </w:t>
      </w:r>
    </w:p>
    <w:p w:rsidR="00127902" w:rsidRPr="00127902" w:rsidRDefault="00127902" w:rsidP="00B64FA6">
      <w:pPr>
        <w:spacing w:line="240" w:lineRule="auto"/>
        <w:ind w:firstLine="709"/>
        <w:jc w:val="both"/>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(наименование награды, почетного или специального звания; за какие заслуги награжде</w:t>
      </w:r>
      <w:proofErr w:type="gramStart"/>
      <w:r w:rsidRPr="00127902">
        <w:rPr>
          <w:rFonts w:ascii="Times New Roman" w:eastAsia="Times New Roman" w:hAnsi="Times New Roman" w:cs="Times New Roman"/>
          <w:sz w:val="20"/>
          <w:szCs w:val="28"/>
          <w:lang w:eastAsia="ru-RU"/>
        </w:rPr>
        <w:t>н(</w:t>
      </w:r>
      <w:proofErr w:type="gramEnd"/>
      <w:r w:rsidRPr="00127902">
        <w:rPr>
          <w:rFonts w:ascii="Times New Roman" w:eastAsia="Times New Roman" w:hAnsi="Times New Roman" w:cs="Times New Roman"/>
          <w:sz w:val="20"/>
          <w:szCs w:val="28"/>
          <w:lang w:eastAsia="ru-RU"/>
        </w:rPr>
        <w:t>а) и кем, за какие заслуги присвоено и кем; дата и место вручения награды и документов к ней, документов к почетному или специальному званию, нагрудного знака к почетному или специальному званию)</w:t>
      </w:r>
    </w:p>
    <w:p w:rsidR="00127902" w:rsidRPr="00127902" w:rsidRDefault="00127902" w:rsidP="00B64FA6">
      <w:pPr>
        <w:spacing w:line="240" w:lineRule="auto"/>
        <w:ind w:firstLine="709"/>
        <w:jc w:val="both"/>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Указанные награда и документы к ней, документы к почетному или специальному званию, нагрудный знак к почетному или специальному званию (</w:t>
      </w:r>
      <w:proofErr w:type="gramStart"/>
      <w:r w:rsidRPr="00127902">
        <w:rPr>
          <w:rFonts w:ascii="Times New Roman" w:eastAsia="Times New Roman" w:hAnsi="Times New Roman" w:cs="Times New Roman"/>
          <w:sz w:val="20"/>
          <w:szCs w:val="28"/>
          <w:lang w:eastAsia="ru-RU"/>
        </w:rPr>
        <w:t>нужное</w:t>
      </w:r>
      <w:proofErr w:type="gramEnd"/>
      <w:r w:rsidRPr="00127902">
        <w:rPr>
          <w:rFonts w:ascii="Times New Roman" w:eastAsia="Times New Roman" w:hAnsi="Times New Roman" w:cs="Times New Roman"/>
          <w:sz w:val="20"/>
          <w:szCs w:val="28"/>
          <w:lang w:eastAsia="ru-RU"/>
        </w:rPr>
        <w:t xml:space="preserve"> подчеркнуть) сданы по акту приема-передачи</w:t>
      </w:r>
    </w:p>
    <w:p w:rsidR="00127902" w:rsidRPr="00127902" w:rsidRDefault="00127902" w:rsidP="00B64FA6">
      <w:pPr>
        <w:spacing w:line="240" w:lineRule="auto"/>
        <w:ind w:firstLine="709"/>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от ____ ______________ ____ № ______ _____________________________</w:t>
      </w:r>
    </w:p>
    <w:p w:rsidR="00127902" w:rsidRPr="00127902" w:rsidRDefault="00127902" w:rsidP="00B64FA6">
      <w:pPr>
        <w:spacing w:line="240" w:lineRule="auto"/>
        <w:ind w:firstLine="709"/>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 xml:space="preserve"> (Ф.И.О. кадрового работника)</w:t>
      </w:r>
    </w:p>
    <w:p w:rsidR="00127902" w:rsidRPr="00127902" w:rsidRDefault="00127902" w:rsidP="00B64FA6">
      <w:pPr>
        <w:spacing w:line="240" w:lineRule="auto"/>
        <w:ind w:firstLine="709"/>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от ____ ____________ _____ ________________ _______________________</w:t>
      </w:r>
    </w:p>
    <w:p w:rsidR="00127902" w:rsidRPr="00127902" w:rsidRDefault="00127902" w:rsidP="00B64FA6">
      <w:pPr>
        <w:spacing w:line="240" w:lineRule="auto"/>
        <w:ind w:firstLine="709"/>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 xml:space="preserve"> (подпись) (расшифровка подписи)</w:t>
      </w:r>
    </w:p>
    <w:p w:rsidR="00127902" w:rsidRPr="00127902" w:rsidRDefault="00127902" w:rsidP="00B64FA6">
      <w:pPr>
        <w:spacing w:line="240" w:lineRule="auto"/>
        <w:ind w:left="3969"/>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 xml:space="preserve">Приложение № 2 </w:t>
      </w:r>
    </w:p>
    <w:p w:rsidR="00127902" w:rsidRPr="00127902" w:rsidRDefault="00127902" w:rsidP="00B64FA6">
      <w:pPr>
        <w:spacing w:line="240" w:lineRule="auto"/>
        <w:ind w:left="3969"/>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к Порядку принятия лицами, замещающими муниципальные должности в органах местного самоуправления Нижнедевицкого муниципального района Воронежской области, почетных и специальных званий, наград и иных знаков отличия (за исключением научных и спортивных) иностранных государств, международных организаций, политических партий, иных общественных объединений других организаций</w:t>
      </w:r>
    </w:p>
    <w:p w:rsidR="00127902" w:rsidRPr="00127902" w:rsidRDefault="00127902" w:rsidP="00B64FA6">
      <w:pPr>
        <w:spacing w:line="240" w:lineRule="auto"/>
        <w:ind w:firstLine="709"/>
        <w:jc w:val="right"/>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 xml:space="preserve">(форма) ______________________________ </w:t>
      </w:r>
    </w:p>
    <w:p w:rsidR="00127902" w:rsidRPr="00127902" w:rsidRDefault="00127902" w:rsidP="00B64FA6">
      <w:pPr>
        <w:spacing w:line="240" w:lineRule="auto"/>
        <w:ind w:firstLine="709"/>
        <w:jc w:val="right"/>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ab/>
      </w:r>
      <w:r w:rsidRPr="00127902">
        <w:rPr>
          <w:rFonts w:ascii="Times New Roman" w:eastAsia="Times New Roman" w:hAnsi="Times New Roman" w:cs="Times New Roman"/>
          <w:sz w:val="20"/>
          <w:szCs w:val="28"/>
          <w:lang w:eastAsia="ru-RU"/>
        </w:rPr>
        <w:tab/>
      </w:r>
      <w:r w:rsidRPr="00127902">
        <w:rPr>
          <w:rFonts w:ascii="Times New Roman" w:eastAsia="Times New Roman" w:hAnsi="Times New Roman" w:cs="Times New Roman"/>
          <w:sz w:val="20"/>
          <w:szCs w:val="28"/>
          <w:lang w:eastAsia="ru-RU"/>
        </w:rPr>
        <w:tab/>
      </w:r>
      <w:r w:rsidRPr="00127902">
        <w:rPr>
          <w:rFonts w:ascii="Times New Roman" w:eastAsia="Times New Roman" w:hAnsi="Times New Roman" w:cs="Times New Roman"/>
          <w:sz w:val="20"/>
          <w:szCs w:val="28"/>
          <w:lang w:eastAsia="ru-RU"/>
        </w:rPr>
        <w:tab/>
      </w:r>
      <w:r w:rsidRPr="00127902">
        <w:rPr>
          <w:rFonts w:ascii="Times New Roman" w:eastAsia="Times New Roman" w:hAnsi="Times New Roman" w:cs="Times New Roman"/>
          <w:sz w:val="20"/>
          <w:szCs w:val="28"/>
          <w:lang w:eastAsia="ru-RU"/>
        </w:rPr>
        <w:tab/>
      </w:r>
      <w:r w:rsidRPr="00127902">
        <w:rPr>
          <w:rFonts w:ascii="Times New Roman" w:eastAsia="Times New Roman" w:hAnsi="Times New Roman" w:cs="Times New Roman"/>
          <w:sz w:val="20"/>
          <w:szCs w:val="28"/>
          <w:lang w:eastAsia="ru-RU"/>
        </w:rPr>
        <w:tab/>
      </w:r>
      <w:r w:rsidRPr="00127902">
        <w:rPr>
          <w:rFonts w:ascii="Times New Roman" w:eastAsia="Times New Roman" w:hAnsi="Times New Roman" w:cs="Times New Roman"/>
          <w:sz w:val="20"/>
          <w:szCs w:val="28"/>
          <w:lang w:eastAsia="ru-RU"/>
        </w:rPr>
        <w:tab/>
        <w:t xml:space="preserve">(Ф.И.О., замещаемая должность) </w:t>
      </w:r>
    </w:p>
    <w:p w:rsidR="00127902" w:rsidRPr="00127902" w:rsidRDefault="00127902" w:rsidP="00B64FA6">
      <w:pPr>
        <w:spacing w:line="240" w:lineRule="auto"/>
        <w:ind w:firstLine="709"/>
        <w:jc w:val="right"/>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от ___________________________</w:t>
      </w:r>
    </w:p>
    <w:p w:rsidR="00127902" w:rsidRPr="00127902" w:rsidRDefault="00127902" w:rsidP="00B64FA6">
      <w:pPr>
        <w:spacing w:line="240" w:lineRule="auto"/>
        <w:ind w:firstLine="709"/>
        <w:jc w:val="right"/>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ab/>
        <w:t>(Ф.И.О., замещаемая должность)</w:t>
      </w:r>
    </w:p>
    <w:p w:rsidR="00127902" w:rsidRPr="00127902" w:rsidRDefault="00127902" w:rsidP="00B64FA6">
      <w:pPr>
        <w:spacing w:line="240" w:lineRule="auto"/>
        <w:ind w:firstLine="709"/>
        <w:jc w:val="center"/>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УВЕДОМЛЕНИЕ</w:t>
      </w:r>
    </w:p>
    <w:p w:rsidR="00127902" w:rsidRPr="00127902" w:rsidRDefault="00127902" w:rsidP="00B64FA6">
      <w:pPr>
        <w:spacing w:line="240" w:lineRule="auto"/>
        <w:ind w:firstLine="709"/>
        <w:jc w:val="both"/>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об отказе принять награду, почетное или специальное звание, иной знак отличия иностранного государства, международной организации, политической партии, иного общественного объединения, другой организации</w:t>
      </w:r>
    </w:p>
    <w:p w:rsidR="00127902" w:rsidRPr="00127902" w:rsidRDefault="00127902" w:rsidP="00B64FA6">
      <w:pPr>
        <w:spacing w:line="240" w:lineRule="auto"/>
        <w:ind w:firstLine="709"/>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Уведомляю о принятом мной решении отказаться от принятия</w:t>
      </w:r>
    </w:p>
    <w:p w:rsidR="00127902" w:rsidRPr="00127902" w:rsidRDefault="00127902" w:rsidP="00B64FA6">
      <w:pPr>
        <w:spacing w:line="240" w:lineRule="auto"/>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____________________________________________________________________</w:t>
      </w:r>
    </w:p>
    <w:p w:rsidR="00127902" w:rsidRPr="00127902" w:rsidRDefault="00127902" w:rsidP="00B64FA6">
      <w:pPr>
        <w:spacing w:line="240" w:lineRule="auto"/>
        <w:ind w:firstLine="709"/>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 xml:space="preserve"> (наименование награды, почетного или специального звания)</w:t>
      </w:r>
    </w:p>
    <w:p w:rsidR="00127902" w:rsidRPr="00127902" w:rsidRDefault="00127902" w:rsidP="00B64FA6">
      <w:pPr>
        <w:spacing w:line="240" w:lineRule="auto"/>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____________________________________________________________________</w:t>
      </w:r>
    </w:p>
    <w:p w:rsidR="00127902" w:rsidRPr="00127902" w:rsidRDefault="00127902" w:rsidP="00B64FA6">
      <w:pPr>
        <w:spacing w:line="240" w:lineRule="auto"/>
        <w:ind w:firstLine="709"/>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 xml:space="preserve"> (за какие заслуги награжде</w:t>
      </w:r>
      <w:proofErr w:type="gramStart"/>
      <w:r w:rsidRPr="00127902">
        <w:rPr>
          <w:rFonts w:ascii="Times New Roman" w:eastAsia="Times New Roman" w:hAnsi="Times New Roman" w:cs="Times New Roman"/>
          <w:sz w:val="20"/>
          <w:szCs w:val="28"/>
          <w:lang w:eastAsia="ru-RU"/>
        </w:rPr>
        <w:t>н(</w:t>
      </w:r>
      <w:proofErr w:type="gramEnd"/>
      <w:r w:rsidRPr="00127902">
        <w:rPr>
          <w:rFonts w:ascii="Times New Roman" w:eastAsia="Times New Roman" w:hAnsi="Times New Roman" w:cs="Times New Roman"/>
          <w:sz w:val="20"/>
          <w:szCs w:val="28"/>
          <w:lang w:eastAsia="ru-RU"/>
        </w:rPr>
        <w:t>а) и кем, за какие заслуги присвоено и кем)</w:t>
      </w:r>
    </w:p>
    <w:p w:rsidR="00127902" w:rsidRPr="00127902" w:rsidRDefault="00127902" w:rsidP="00B64FA6">
      <w:pPr>
        <w:spacing w:line="240" w:lineRule="auto"/>
        <w:ind w:firstLine="709"/>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 xml:space="preserve"> от ____ ____________ _____ ________________ __________________________</w:t>
      </w:r>
    </w:p>
    <w:p w:rsidR="00127902" w:rsidRPr="00127902" w:rsidRDefault="00127902" w:rsidP="00B64FA6">
      <w:pPr>
        <w:spacing w:line="240" w:lineRule="auto"/>
        <w:ind w:firstLine="709"/>
        <w:rPr>
          <w:rFonts w:ascii="Times New Roman" w:eastAsia="Times New Roman" w:hAnsi="Times New Roman" w:cs="Times New Roman"/>
          <w:sz w:val="20"/>
          <w:szCs w:val="28"/>
          <w:lang w:eastAsia="ru-RU"/>
        </w:rPr>
      </w:pPr>
      <w:r w:rsidRPr="00127902">
        <w:rPr>
          <w:rFonts w:ascii="Times New Roman" w:eastAsia="Times New Roman" w:hAnsi="Times New Roman" w:cs="Times New Roman"/>
          <w:sz w:val="20"/>
          <w:szCs w:val="28"/>
          <w:lang w:eastAsia="ru-RU"/>
        </w:rPr>
        <w:t xml:space="preserve"> (подпись) (расшифровка подписи)</w:t>
      </w:r>
    </w:p>
    <w:p w:rsidR="003749F2" w:rsidRPr="003749F2" w:rsidRDefault="003749F2" w:rsidP="003749F2">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rPr>
      </w:pPr>
      <w:r>
        <w:rPr>
          <w:rFonts w:ascii="Times New Roman" w:eastAsia="Times New Roman" w:hAnsi="Times New Roman" w:cs="Times New Roman"/>
          <w:noProof/>
          <w:sz w:val="36"/>
          <w:szCs w:val="20"/>
          <w:lang w:eastAsia="ru-RU"/>
        </w:rPr>
        <w:lastRenderedPageBreak/>
        <w:drawing>
          <wp:inline distT="0" distB="0" distL="0" distR="0">
            <wp:extent cx="638175" cy="790575"/>
            <wp:effectExtent l="19050" t="0" r="9525" b="0"/>
            <wp:docPr id="39" name="Рисунок 39"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3749F2" w:rsidRPr="003749F2" w:rsidRDefault="003749F2" w:rsidP="003749F2">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rPr>
      </w:pPr>
      <w:r w:rsidRPr="003749F2">
        <w:rPr>
          <w:rFonts w:ascii="Times New Roman" w:eastAsia="Times New Roman" w:hAnsi="Times New Roman" w:cs="Times New Roman"/>
          <w:b/>
          <w:sz w:val="36"/>
          <w:szCs w:val="20"/>
        </w:rPr>
        <w:t>Совет народных депутатов</w:t>
      </w:r>
    </w:p>
    <w:p w:rsidR="003749F2" w:rsidRPr="003749F2" w:rsidRDefault="003749F2" w:rsidP="003749F2">
      <w:pPr>
        <w:keepNext/>
        <w:spacing w:after="0" w:line="240" w:lineRule="auto"/>
        <w:jc w:val="center"/>
        <w:outlineLvl w:val="2"/>
        <w:rPr>
          <w:rFonts w:ascii="Times New Roman" w:eastAsia="Times New Roman" w:hAnsi="Times New Roman" w:cs="Times New Roman"/>
          <w:b/>
          <w:sz w:val="36"/>
          <w:szCs w:val="20"/>
        </w:rPr>
      </w:pPr>
      <w:r w:rsidRPr="003749F2">
        <w:rPr>
          <w:rFonts w:ascii="Times New Roman" w:eastAsia="Times New Roman" w:hAnsi="Times New Roman" w:cs="Times New Roman"/>
          <w:b/>
          <w:sz w:val="36"/>
          <w:szCs w:val="20"/>
        </w:rPr>
        <w:t>Нижнедевицкого муниципального района</w:t>
      </w:r>
    </w:p>
    <w:p w:rsidR="003749F2" w:rsidRPr="003749F2" w:rsidRDefault="003749F2" w:rsidP="003749F2">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rPr>
      </w:pPr>
      <w:r w:rsidRPr="003749F2">
        <w:rPr>
          <w:rFonts w:ascii="Times New Roman" w:eastAsia="Times New Roman" w:hAnsi="Times New Roman" w:cs="Times New Roman"/>
          <w:b/>
          <w:sz w:val="36"/>
          <w:szCs w:val="20"/>
        </w:rPr>
        <w:t xml:space="preserve"> Воронежской области</w:t>
      </w:r>
    </w:p>
    <w:p w:rsidR="003749F2" w:rsidRPr="003749F2" w:rsidRDefault="003749F2" w:rsidP="003749F2">
      <w:pPr>
        <w:ind w:left="360"/>
        <w:jc w:val="both"/>
        <w:rPr>
          <w:rFonts w:ascii="Calibri" w:eastAsia="Times New Roman" w:hAnsi="Calibri" w:cs="Times New Roman"/>
          <w:b/>
          <w:sz w:val="28"/>
          <w:lang w:eastAsia="ru-RU"/>
        </w:rPr>
      </w:pPr>
    </w:p>
    <w:p w:rsidR="003749F2" w:rsidRPr="003749F2" w:rsidRDefault="003749F2" w:rsidP="003749F2">
      <w:pPr>
        <w:keepNext/>
        <w:spacing w:after="0" w:line="240" w:lineRule="auto"/>
        <w:jc w:val="center"/>
        <w:outlineLvl w:val="1"/>
        <w:rPr>
          <w:rFonts w:ascii="Times New Roman" w:eastAsia="Times New Roman" w:hAnsi="Times New Roman" w:cs="Times New Roman"/>
          <w:b/>
          <w:sz w:val="44"/>
          <w:szCs w:val="20"/>
        </w:rPr>
      </w:pPr>
      <w:r w:rsidRPr="003749F2">
        <w:rPr>
          <w:rFonts w:ascii="Times New Roman" w:eastAsia="Times New Roman" w:hAnsi="Times New Roman" w:cs="Times New Roman"/>
          <w:b/>
          <w:sz w:val="44"/>
          <w:szCs w:val="20"/>
        </w:rPr>
        <w:t>Р Е Ш Е Н И Е</w:t>
      </w:r>
    </w:p>
    <w:p w:rsidR="003749F2" w:rsidRPr="003749F2" w:rsidRDefault="003749F2" w:rsidP="003749F2">
      <w:pPr>
        <w:spacing w:after="0" w:line="240" w:lineRule="auto"/>
        <w:jc w:val="both"/>
        <w:rPr>
          <w:rFonts w:ascii="Times New Roman" w:eastAsia="Times New Roman" w:hAnsi="Times New Roman" w:cs="Times New Roman"/>
          <w:sz w:val="28"/>
          <w:szCs w:val="20"/>
          <w:u w:val="single"/>
        </w:rPr>
      </w:pPr>
    </w:p>
    <w:p w:rsidR="003749F2" w:rsidRPr="003749F2" w:rsidRDefault="003749F2" w:rsidP="003749F2">
      <w:pPr>
        <w:spacing w:after="0" w:line="240" w:lineRule="auto"/>
        <w:jc w:val="both"/>
        <w:rPr>
          <w:rFonts w:ascii="Times New Roman" w:eastAsia="Times New Roman" w:hAnsi="Times New Roman" w:cs="Times New Roman"/>
          <w:sz w:val="28"/>
          <w:szCs w:val="20"/>
          <w:u w:val="single"/>
        </w:rPr>
      </w:pPr>
      <w:r w:rsidRPr="003749F2">
        <w:rPr>
          <w:rFonts w:ascii="Times New Roman" w:eastAsia="Times New Roman" w:hAnsi="Times New Roman" w:cs="Times New Roman"/>
          <w:sz w:val="28"/>
          <w:szCs w:val="20"/>
          <w:u w:val="single"/>
        </w:rPr>
        <w:t xml:space="preserve">от 06.06.2024 №98  </w:t>
      </w:r>
    </w:p>
    <w:p w:rsidR="003749F2" w:rsidRPr="003749F2" w:rsidRDefault="003749F2" w:rsidP="003749F2">
      <w:pPr>
        <w:spacing w:after="0" w:line="240" w:lineRule="auto"/>
        <w:jc w:val="both"/>
        <w:rPr>
          <w:rFonts w:ascii="Times New Roman" w:eastAsia="Times New Roman" w:hAnsi="Times New Roman" w:cs="Times New Roman"/>
          <w:sz w:val="18"/>
          <w:szCs w:val="18"/>
        </w:rPr>
      </w:pPr>
      <w:r w:rsidRPr="003749F2">
        <w:rPr>
          <w:rFonts w:ascii="Times New Roman" w:eastAsia="Times New Roman" w:hAnsi="Times New Roman" w:cs="Times New Roman"/>
          <w:sz w:val="28"/>
          <w:szCs w:val="20"/>
        </w:rPr>
        <w:t xml:space="preserve">        </w:t>
      </w:r>
      <w:r w:rsidRPr="003749F2">
        <w:rPr>
          <w:rFonts w:ascii="Times New Roman" w:eastAsia="Times New Roman" w:hAnsi="Times New Roman" w:cs="Times New Roman"/>
          <w:sz w:val="18"/>
          <w:szCs w:val="18"/>
        </w:rPr>
        <w:t>с. Нижнедевицк</w:t>
      </w:r>
      <w:r w:rsidRPr="003749F2">
        <w:rPr>
          <w:rFonts w:ascii="Times New Roman" w:eastAsia="Times New Roman" w:hAnsi="Times New Roman" w:cs="Times New Roman"/>
          <w:sz w:val="28"/>
          <w:szCs w:val="20"/>
        </w:rPr>
        <w:t xml:space="preserve">   </w:t>
      </w:r>
    </w:p>
    <w:p w:rsidR="003749F2" w:rsidRPr="003749F2" w:rsidRDefault="003749F2" w:rsidP="003749F2">
      <w:pPr>
        <w:shd w:val="clear" w:color="auto" w:fill="FFFFFF"/>
        <w:spacing w:after="0"/>
        <w:ind w:right="7127"/>
        <w:jc w:val="center"/>
        <w:rPr>
          <w:rFonts w:ascii="Times New Roman" w:eastAsia="Times New Roman" w:hAnsi="Times New Roman" w:cs="Times New Roman"/>
          <w:color w:val="000000"/>
          <w:spacing w:val="1"/>
          <w:lang w:eastAsia="ru-RU"/>
        </w:rPr>
      </w:pPr>
    </w:p>
    <w:p w:rsidR="003749F2" w:rsidRPr="003749F2" w:rsidRDefault="003749F2" w:rsidP="003749F2">
      <w:pPr>
        <w:spacing w:line="240" w:lineRule="auto"/>
        <w:ind w:right="2977"/>
        <w:jc w:val="both"/>
        <w:rPr>
          <w:rFonts w:ascii="Times New Roman" w:eastAsia="Times New Roman" w:hAnsi="Times New Roman" w:cs="Times New Roman"/>
          <w:bCs/>
          <w:kern w:val="28"/>
          <w:sz w:val="28"/>
          <w:szCs w:val="28"/>
          <w:lang w:eastAsia="ru-RU"/>
        </w:rPr>
      </w:pPr>
      <w:r w:rsidRPr="003749F2">
        <w:rPr>
          <w:rFonts w:ascii="Times New Roman" w:eastAsia="Times New Roman" w:hAnsi="Times New Roman" w:cs="Times New Roman"/>
          <w:bCs/>
          <w:kern w:val="28"/>
          <w:sz w:val="28"/>
          <w:szCs w:val="28"/>
          <w:lang w:eastAsia="ru-RU"/>
        </w:rPr>
        <w:t>Об утверждении Порядка уведомления представителя нанимателя о фактах обращения в целях склонения муниципального служащего к совершению коррупционных правонарушений</w:t>
      </w:r>
    </w:p>
    <w:p w:rsidR="003749F2" w:rsidRPr="003749F2" w:rsidRDefault="003749F2" w:rsidP="003749F2">
      <w:pPr>
        <w:tabs>
          <w:tab w:val="left" w:pos="4678"/>
        </w:tabs>
        <w:spacing w:line="240" w:lineRule="auto"/>
        <w:ind w:firstLine="709"/>
        <w:jc w:val="both"/>
        <w:rPr>
          <w:rFonts w:ascii="Calibri" w:eastAsia="Times New Roman" w:hAnsi="Calibri" w:cs="Times New Roman"/>
          <w:sz w:val="28"/>
          <w:szCs w:val="28"/>
          <w:lang w:eastAsia="ru-RU"/>
        </w:rPr>
      </w:pPr>
    </w:p>
    <w:p w:rsidR="003749F2" w:rsidRPr="003749F2" w:rsidRDefault="003749F2" w:rsidP="003749F2">
      <w:pPr>
        <w:spacing w:after="0" w:line="240" w:lineRule="auto"/>
        <w:ind w:right="-142" w:firstLine="709"/>
        <w:jc w:val="both"/>
        <w:rPr>
          <w:rFonts w:ascii="Times New Roman" w:eastAsia="Times New Roman" w:hAnsi="Times New Roman" w:cs="Times New Roman"/>
          <w:sz w:val="28"/>
          <w:szCs w:val="28"/>
        </w:rPr>
      </w:pPr>
      <w:r w:rsidRPr="003749F2">
        <w:rPr>
          <w:rFonts w:ascii="Times New Roman" w:eastAsia="Times New Roman" w:hAnsi="Times New Roman" w:cs="Arial"/>
          <w:sz w:val="28"/>
          <w:szCs w:val="28"/>
        </w:rPr>
        <w:t xml:space="preserve">В соответствии с Федеральным законом от 25.12.2008 N 273-ФЗ "О противодействии коррупции", </w:t>
      </w:r>
      <w:r w:rsidRPr="003749F2">
        <w:rPr>
          <w:rFonts w:ascii="Times New Roman" w:eastAsia="Times New Roman" w:hAnsi="Times New Roman" w:cs="Times New Roman"/>
          <w:sz w:val="28"/>
          <w:szCs w:val="28"/>
        </w:rPr>
        <w:t>Совет народных депутатов Нижнедевицкого муниципального района Воронежской области</w:t>
      </w:r>
    </w:p>
    <w:p w:rsidR="003749F2" w:rsidRPr="003749F2" w:rsidRDefault="003749F2" w:rsidP="003749F2">
      <w:pPr>
        <w:spacing w:line="240" w:lineRule="auto"/>
        <w:ind w:left="-142" w:right="-141" w:firstLine="142"/>
        <w:jc w:val="center"/>
        <w:rPr>
          <w:rFonts w:ascii="Times New Roman" w:eastAsia="Times New Roman" w:hAnsi="Times New Roman" w:cs="Times New Roman"/>
          <w:sz w:val="16"/>
          <w:szCs w:val="16"/>
          <w:lang w:eastAsia="ru-RU"/>
        </w:rPr>
      </w:pPr>
    </w:p>
    <w:p w:rsidR="003749F2" w:rsidRPr="003749F2" w:rsidRDefault="003749F2" w:rsidP="003749F2">
      <w:pPr>
        <w:spacing w:line="240" w:lineRule="auto"/>
        <w:ind w:left="-142" w:right="-141" w:firstLine="142"/>
        <w:jc w:val="center"/>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РЕШИЛ:</w:t>
      </w:r>
    </w:p>
    <w:p w:rsidR="003749F2" w:rsidRPr="003749F2" w:rsidRDefault="003749F2" w:rsidP="003749F2">
      <w:pPr>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1.</w:t>
      </w:r>
      <w:r w:rsidRPr="003749F2">
        <w:rPr>
          <w:rFonts w:ascii="Times New Roman" w:eastAsia="Times New Roman" w:hAnsi="Times New Roman" w:cs="Times New Roman"/>
          <w:b/>
          <w:sz w:val="28"/>
          <w:szCs w:val="28"/>
          <w:lang w:eastAsia="ru-RU"/>
        </w:rPr>
        <w:t xml:space="preserve"> </w:t>
      </w:r>
      <w:r w:rsidRPr="003749F2">
        <w:rPr>
          <w:rFonts w:ascii="Times New Roman" w:eastAsia="Times New Roman" w:hAnsi="Times New Roman" w:cs="Times New Roman"/>
          <w:spacing w:val="2"/>
          <w:sz w:val="28"/>
          <w:szCs w:val="28"/>
          <w:lang w:eastAsia="ru-RU"/>
        </w:rPr>
        <w:t>Утвердить Порядок уведомления представителя нанимателя о фактах обращения в целях склонения муниципального служащего к совершению коррупционных правонарушений согласно приложению</w:t>
      </w:r>
    </w:p>
    <w:p w:rsidR="003749F2" w:rsidRPr="003749F2" w:rsidRDefault="003749F2" w:rsidP="003749F2">
      <w:pPr>
        <w:spacing w:after="0" w:line="240" w:lineRule="auto"/>
        <w:ind w:right="-142"/>
        <w:jc w:val="both"/>
        <w:rPr>
          <w:rFonts w:ascii="Times New Roman" w:eastAsia="Times New Roman" w:hAnsi="Times New Roman" w:cs="Times New Roman"/>
          <w:color w:val="000000"/>
          <w:spacing w:val="1"/>
          <w:sz w:val="28"/>
          <w:szCs w:val="28"/>
        </w:rPr>
      </w:pPr>
      <w:r w:rsidRPr="003749F2">
        <w:rPr>
          <w:rFonts w:ascii="Times New Roman" w:eastAsia="Times New Roman" w:hAnsi="Times New Roman" w:cs="Times New Roman"/>
          <w:sz w:val="28"/>
          <w:szCs w:val="28"/>
        </w:rPr>
        <w:t xml:space="preserve">      2. Опубликовать настоящее решение в официальном периодическом печатном издании «Нижнедевицкий муниципальный вестник».</w:t>
      </w:r>
    </w:p>
    <w:p w:rsidR="003749F2" w:rsidRPr="003749F2" w:rsidRDefault="003749F2" w:rsidP="003749F2">
      <w:pPr>
        <w:spacing w:after="0" w:line="240" w:lineRule="auto"/>
        <w:rPr>
          <w:rFonts w:ascii="Times New Roman" w:eastAsia="Times New Roman" w:hAnsi="Times New Roman" w:cs="Times New Roman"/>
          <w:sz w:val="28"/>
          <w:szCs w:val="28"/>
        </w:rPr>
      </w:pPr>
    </w:p>
    <w:p w:rsidR="003749F2" w:rsidRPr="003749F2" w:rsidRDefault="003749F2" w:rsidP="003749F2">
      <w:pPr>
        <w:spacing w:after="0" w:line="240" w:lineRule="auto"/>
        <w:rPr>
          <w:rFonts w:ascii="Times New Roman" w:eastAsia="Times New Roman" w:hAnsi="Times New Roman" w:cs="Times New Roman"/>
          <w:sz w:val="28"/>
          <w:szCs w:val="28"/>
        </w:rPr>
      </w:pPr>
    </w:p>
    <w:p w:rsidR="003749F2" w:rsidRPr="003749F2" w:rsidRDefault="003749F2" w:rsidP="003749F2">
      <w:pPr>
        <w:spacing w:after="0" w:line="240" w:lineRule="auto"/>
        <w:rPr>
          <w:rFonts w:ascii="Times New Roman" w:eastAsia="Times New Roman" w:hAnsi="Times New Roman" w:cs="Times New Roman"/>
          <w:sz w:val="28"/>
          <w:szCs w:val="28"/>
        </w:rPr>
      </w:pPr>
      <w:r w:rsidRPr="003749F2">
        <w:rPr>
          <w:rFonts w:ascii="Times New Roman" w:eastAsia="Times New Roman" w:hAnsi="Times New Roman" w:cs="Times New Roman"/>
          <w:sz w:val="28"/>
          <w:szCs w:val="28"/>
        </w:rPr>
        <w:t>Глава муниципального района                                                       В.Н.Просветов</w:t>
      </w:r>
    </w:p>
    <w:p w:rsidR="003749F2" w:rsidRPr="003749F2" w:rsidRDefault="003749F2" w:rsidP="003749F2">
      <w:pPr>
        <w:spacing w:after="0" w:line="240" w:lineRule="auto"/>
        <w:rPr>
          <w:rFonts w:ascii="Times New Roman" w:eastAsia="Times New Roman" w:hAnsi="Times New Roman" w:cs="Times New Roman"/>
          <w:sz w:val="18"/>
          <w:szCs w:val="18"/>
        </w:rPr>
      </w:pPr>
    </w:p>
    <w:p w:rsidR="003749F2" w:rsidRPr="003749F2" w:rsidRDefault="003749F2" w:rsidP="003749F2">
      <w:pPr>
        <w:spacing w:after="0" w:line="240" w:lineRule="auto"/>
        <w:rPr>
          <w:rFonts w:ascii="Times New Roman" w:eastAsia="Times New Roman" w:hAnsi="Times New Roman" w:cs="Times New Roman"/>
          <w:sz w:val="18"/>
          <w:szCs w:val="18"/>
        </w:rPr>
      </w:pPr>
    </w:p>
    <w:p w:rsidR="003749F2" w:rsidRPr="003749F2" w:rsidRDefault="003749F2" w:rsidP="003749F2">
      <w:pPr>
        <w:spacing w:after="0" w:line="240" w:lineRule="auto"/>
        <w:rPr>
          <w:rFonts w:ascii="Times New Roman" w:eastAsia="Times New Roman" w:hAnsi="Times New Roman" w:cs="Times New Roman"/>
          <w:sz w:val="28"/>
          <w:szCs w:val="28"/>
        </w:rPr>
      </w:pPr>
      <w:r w:rsidRPr="003749F2">
        <w:rPr>
          <w:rFonts w:ascii="Times New Roman" w:eastAsia="Times New Roman" w:hAnsi="Times New Roman" w:cs="Times New Roman"/>
          <w:sz w:val="28"/>
          <w:szCs w:val="28"/>
        </w:rPr>
        <w:t>Председатель Совета народных депутатов                                  Л.Б.Град</w:t>
      </w:r>
    </w:p>
    <w:p w:rsidR="003749F2" w:rsidRPr="003749F2" w:rsidRDefault="003749F2" w:rsidP="003749F2">
      <w:pPr>
        <w:spacing w:after="0" w:line="240" w:lineRule="auto"/>
        <w:rPr>
          <w:rFonts w:ascii="Times New Roman" w:eastAsia="Times New Roman" w:hAnsi="Times New Roman" w:cs="Times New Roman"/>
          <w:sz w:val="28"/>
          <w:szCs w:val="28"/>
        </w:rPr>
      </w:pPr>
    </w:p>
    <w:p w:rsidR="003749F2" w:rsidRPr="003749F2" w:rsidRDefault="003749F2" w:rsidP="003749F2">
      <w:pPr>
        <w:spacing w:after="0" w:line="240" w:lineRule="auto"/>
        <w:rPr>
          <w:rFonts w:ascii="Times New Roman" w:eastAsia="Times New Roman" w:hAnsi="Times New Roman" w:cs="Times New Roman"/>
          <w:sz w:val="28"/>
          <w:szCs w:val="28"/>
        </w:rPr>
      </w:pPr>
    </w:p>
    <w:p w:rsidR="003749F2" w:rsidRPr="003749F2" w:rsidRDefault="003749F2" w:rsidP="003749F2">
      <w:pPr>
        <w:spacing w:after="0" w:line="240" w:lineRule="auto"/>
        <w:rPr>
          <w:rFonts w:ascii="Times New Roman" w:eastAsia="Times New Roman" w:hAnsi="Times New Roman" w:cs="Times New Roman"/>
          <w:sz w:val="28"/>
          <w:szCs w:val="28"/>
        </w:rPr>
      </w:pPr>
    </w:p>
    <w:p w:rsidR="003749F2" w:rsidRPr="003749F2" w:rsidRDefault="003749F2" w:rsidP="003749F2">
      <w:pPr>
        <w:spacing w:after="0" w:line="240" w:lineRule="auto"/>
        <w:rPr>
          <w:rFonts w:ascii="Times New Roman" w:eastAsia="Times New Roman" w:hAnsi="Times New Roman" w:cs="Times New Roman"/>
          <w:sz w:val="28"/>
          <w:szCs w:val="28"/>
        </w:rPr>
      </w:pPr>
    </w:p>
    <w:p w:rsidR="003749F2" w:rsidRPr="003749F2" w:rsidRDefault="003749F2" w:rsidP="003749F2">
      <w:pPr>
        <w:spacing w:after="0" w:line="240" w:lineRule="auto"/>
        <w:rPr>
          <w:rFonts w:ascii="Times New Roman" w:eastAsia="Times New Roman" w:hAnsi="Times New Roman" w:cs="Times New Roman"/>
          <w:sz w:val="28"/>
          <w:szCs w:val="28"/>
        </w:rPr>
      </w:pPr>
    </w:p>
    <w:p w:rsidR="003749F2" w:rsidRPr="003749F2" w:rsidRDefault="003749F2" w:rsidP="003749F2">
      <w:pPr>
        <w:spacing w:after="0" w:line="240" w:lineRule="auto"/>
        <w:rPr>
          <w:rFonts w:ascii="Times New Roman" w:eastAsia="Times New Roman" w:hAnsi="Times New Roman" w:cs="Times New Roman"/>
          <w:sz w:val="28"/>
          <w:szCs w:val="28"/>
        </w:rPr>
      </w:pPr>
    </w:p>
    <w:p w:rsidR="003749F2" w:rsidRPr="003749F2" w:rsidRDefault="003749F2" w:rsidP="003749F2">
      <w:pPr>
        <w:spacing w:after="0" w:line="240" w:lineRule="auto"/>
        <w:rPr>
          <w:rFonts w:ascii="Times New Roman" w:eastAsia="Times New Roman" w:hAnsi="Times New Roman" w:cs="Times New Roman"/>
          <w:sz w:val="28"/>
          <w:szCs w:val="28"/>
        </w:rPr>
      </w:pPr>
    </w:p>
    <w:p w:rsidR="003749F2" w:rsidRPr="003749F2" w:rsidRDefault="003749F2" w:rsidP="003749F2">
      <w:pPr>
        <w:spacing w:after="0" w:line="240" w:lineRule="auto"/>
        <w:rPr>
          <w:rFonts w:ascii="Times New Roman" w:eastAsia="Times New Roman" w:hAnsi="Times New Roman" w:cs="Times New Roman"/>
          <w:sz w:val="28"/>
          <w:szCs w:val="28"/>
        </w:rPr>
      </w:pPr>
    </w:p>
    <w:p w:rsidR="003749F2" w:rsidRPr="003749F2" w:rsidRDefault="003749F2" w:rsidP="003749F2">
      <w:pPr>
        <w:spacing w:after="0" w:line="240" w:lineRule="auto"/>
        <w:ind w:firstLine="851"/>
        <w:jc w:val="right"/>
        <w:rPr>
          <w:rFonts w:ascii="Times New Roman" w:eastAsia="Calibri" w:hAnsi="Times New Roman" w:cs="Times New Roman"/>
          <w:sz w:val="24"/>
          <w:szCs w:val="24"/>
          <w:lang w:eastAsia="ru-RU"/>
        </w:rPr>
      </w:pPr>
      <w:r w:rsidRPr="003749F2">
        <w:rPr>
          <w:rFonts w:ascii="Times New Roman" w:eastAsia="Calibri" w:hAnsi="Times New Roman" w:cs="Times New Roman"/>
          <w:sz w:val="24"/>
          <w:szCs w:val="24"/>
          <w:lang w:eastAsia="ru-RU"/>
        </w:rPr>
        <w:t>УТВЕРЖДЕНО</w:t>
      </w:r>
    </w:p>
    <w:p w:rsidR="003749F2" w:rsidRPr="003749F2" w:rsidRDefault="003749F2" w:rsidP="003749F2">
      <w:pPr>
        <w:spacing w:after="0" w:line="240" w:lineRule="auto"/>
        <w:ind w:firstLine="851"/>
        <w:jc w:val="right"/>
        <w:rPr>
          <w:rFonts w:ascii="Times New Roman" w:eastAsia="Calibri" w:hAnsi="Times New Roman" w:cs="Times New Roman"/>
          <w:sz w:val="24"/>
          <w:szCs w:val="24"/>
          <w:lang w:eastAsia="ru-RU"/>
        </w:rPr>
      </w:pPr>
      <w:r w:rsidRPr="003749F2">
        <w:rPr>
          <w:rFonts w:ascii="Times New Roman" w:eastAsia="Calibri" w:hAnsi="Times New Roman" w:cs="Times New Roman"/>
          <w:sz w:val="24"/>
          <w:szCs w:val="24"/>
          <w:lang w:eastAsia="ru-RU"/>
        </w:rPr>
        <w:t>Решением Совета народных депутатов</w:t>
      </w:r>
    </w:p>
    <w:p w:rsidR="003749F2" w:rsidRPr="003749F2" w:rsidRDefault="003749F2" w:rsidP="003749F2">
      <w:pPr>
        <w:spacing w:after="0" w:line="240" w:lineRule="auto"/>
        <w:ind w:firstLine="851"/>
        <w:jc w:val="right"/>
        <w:rPr>
          <w:rFonts w:ascii="Times New Roman" w:eastAsia="Calibri" w:hAnsi="Times New Roman" w:cs="Times New Roman"/>
          <w:sz w:val="24"/>
          <w:szCs w:val="24"/>
          <w:lang w:eastAsia="ru-RU"/>
        </w:rPr>
      </w:pPr>
      <w:r w:rsidRPr="003749F2">
        <w:rPr>
          <w:rFonts w:ascii="Times New Roman" w:eastAsia="Calibri" w:hAnsi="Times New Roman" w:cs="Times New Roman"/>
          <w:sz w:val="24"/>
          <w:szCs w:val="24"/>
          <w:lang w:eastAsia="ru-RU"/>
        </w:rPr>
        <w:t>Нижнедевицкого муниципального района</w:t>
      </w:r>
    </w:p>
    <w:p w:rsidR="003749F2" w:rsidRPr="003749F2" w:rsidRDefault="003749F2" w:rsidP="003749F2">
      <w:pPr>
        <w:spacing w:after="0" w:line="240" w:lineRule="auto"/>
        <w:ind w:firstLine="851"/>
        <w:jc w:val="right"/>
        <w:rPr>
          <w:rFonts w:ascii="Times New Roman" w:eastAsia="Calibri" w:hAnsi="Times New Roman" w:cs="Times New Roman"/>
          <w:sz w:val="24"/>
          <w:szCs w:val="24"/>
          <w:lang w:eastAsia="ru-RU"/>
        </w:rPr>
      </w:pPr>
      <w:r w:rsidRPr="003749F2">
        <w:rPr>
          <w:rFonts w:ascii="Times New Roman" w:eastAsia="Calibri" w:hAnsi="Times New Roman" w:cs="Times New Roman"/>
          <w:sz w:val="24"/>
          <w:szCs w:val="24"/>
          <w:lang w:eastAsia="ru-RU"/>
        </w:rPr>
        <w:t>Воронежской области</w:t>
      </w:r>
    </w:p>
    <w:p w:rsidR="003749F2" w:rsidRPr="003749F2" w:rsidRDefault="003749F2" w:rsidP="003749F2">
      <w:pPr>
        <w:spacing w:after="0" w:line="240" w:lineRule="auto"/>
        <w:ind w:firstLine="851"/>
        <w:jc w:val="right"/>
        <w:rPr>
          <w:rFonts w:ascii="Times New Roman" w:eastAsia="Calibri" w:hAnsi="Times New Roman" w:cs="Times New Roman"/>
          <w:sz w:val="24"/>
          <w:szCs w:val="24"/>
          <w:lang w:eastAsia="ru-RU"/>
        </w:rPr>
      </w:pPr>
      <w:r w:rsidRPr="003749F2">
        <w:rPr>
          <w:rFonts w:ascii="Times New Roman" w:eastAsia="Calibri" w:hAnsi="Times New Roman" w:cs="Times New Roman"/>
          <w:sz w:val="24"/>
          <w:szCs w:val="24"/>
          <w:lang w:eastAsia="ru-RU"/>
        </w:rPr>
        <w:t>от 06.06.2024 г. № 98</w:t>
      </w:r>
    </w:p>
    <w:p w:rsidR="003749F2" w:rsidRPr="003749F2" w:rsidRDefault="003749F2" w:rsidP="003749F2">
      <w:pPr>
        <w:widowControl w:val="0"/>
        <w:autoSpaceDE w:val="0"/>
        <w:autoSpaceDN w:val="0"/>
        <w:ind w:firstLine="709"/>
        <w:jc w:val="center"/>
        <w:rPr>
          <w:rFonts w:ascii="Times New Roman" w:eastAsia="Times New Roman" w:hAnsi="Times New Roman" w:cs="Times New Roman"/>
          <w:lang w:eastAsia="ru-RU"/>
        </w:rPr>
      </w:pPr>
    </w:p>
    <w:p w:rsidR="003749F2" w:rsidRPr="003749F2" w:rsidRDefault="003749F2" w:rsidP="003749F2">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ПОРЯДОК</w:t>
      </w:r>
    </w:p>
    <w:p w:rsidR="003749F2" w:rsidRPr="003749F2" w:rsidRDefault="003749F2" w:rsidP="003749F2">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УВЕДОМЛЕНИЯ ПРЕДСТАВИТЕЛЯ НАНИМАТЕЛЯ О ФАКТАХ ОБРАЩЕНИЯ В ЦЕЛЯХ СКЛОНЕНИЯ МУНИЦИПАЛЬНОГО СЛУЖАЩЕГО К СОВЕРШЕНИЮ КОРРУПЦИОННЫХ ПРАВОНАРУШЕНИЙ</w:t>
      </w:r>
    </w:p>
    <w:p w:rsidR="003749F2" w:rsidRPr="003749F2" w:rsidRDefault="003749F2" w:rsidP="003749F2">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I. Общие положения</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1. Настоящий Порядок разработан в соответствии с Федеральным законом от 25.12.2008 N 273-ФЗ "О противодействии коррупции" и устанавливает процедуру уведомления муниципальными служащими представителя нанимателя о фактах обращения к ним в целях склонения их к совершению коррупционных правонарушений, а также регистрации таких уведомлений и организации проверки содержащихся в них сведений.</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xml:space="preserve">2. Муниципальные служащие Совета народных депутатов </w:t>
      </w:r>
      <w:r w:rsidRPr="003749F2">
        <w:rPr>
          <w:rFonts w:ascii="Times New Roman" w:eastAsia="Times New Roman" w:hAnsi="Times New Roman" w:cs="Times New Roman"/>
          <w:sz w:val="28"/>
          <w:szCs w:val="28"/>
          <w:lang w:eastAsia="ar-SA"/>
        </w:rPr>
        <w:t>Нижнедевицкого</w:t>
      </w:r>
      <w:r w:rsidRPr="003749F2">
        <w:rPr>
          <w:rFonts w:ascii="Times New Roman" w:eastAsia="Times New Roman" w:hAnsi="Times New Roman" w:cs="Times New Roman"/>
          <w:sz w:val="28"/>
          <w:szCs w:val="28"/>
          <w:lang w:eastAsia="ru-RU"/>
        </w:rPr>
        <w:t xml:space="preserve"> муниципального района (далее - муниципальные служащие), обязаны уведомлять представителя нанимателя или его представителя, осуществляющего полномочия нанимателя (далее - представителя нанимателя), органы прокуратуры или другие государственные органы обо всех случаях обращения к ним каких-либо лиц в целях склонения их к совершению коррупционных правонарушений.</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Муниципальный служащий, которому стало известно о факте обращения к иным муниципальным служащим в связи с исполнением служебных обязанностей каких-либо лиц в целях склонения их к совершению коррупционных правонарушений, вправе уведомлять об этом представителя нанимателя в соответствии с настоящим Порядком.</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3. В соответствии со статьей 1 Федерального закона от 25.12.2008 N 273-ФЗ "О противодействии коррупции" коррупцией являются:</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2" w:name="P56"/>
      <w:bookmarkEnd w:id="2"/>
      <w:proofErr w:type="gramStart"/>
      <w:r w:rsidRPr="003749F2">
        <w:rPr>
          <w:rFonts w:ascii="Times New Roman" w:eastAsia="Times New Roman" w:hAnsi="Times New Roman" w:cs="Times New Roman"/>
          <w:sz w:val="28"/>
          <w:szCs w:val="28"/>
          <w:lang w:eastAsia="ru-RU"/>
        </w:rPr>
        <w:t>а)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б) совершение деяний, указанных в подпункте "а" настоящего пункта, от имени или в интересах юридического лица.</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II. Организация приема и регистрации уведомлений</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xml:space="preserve">4. Организация приема и регистрации уведомлений муниципальных служащих о фактах обращения к ним в целях склонения их к совершению коррупционных правонарушений осуществляется Советом народных депутатов </w:t>
      </w:r>
      <w:r w:rsidRPr="003749F2">
        <w:rPr>
          <w:rFonts w:ascii="Times New Roman" w:eastAsia="Times New Roman" w:hAnsi="Times New Roman" w:cs="Times New Roman"/>
          <w:sz w:val="28"/>
          <w:szCs w:val="28"/>
          <w:lang w:eastAsia="ar-SA"/>
        </w:rPr>
        <w:t>Нижнедевицкого</w:t>
      </w:r>
      <w:r w:rsidRPr="003749F2">
        <w:rPr>
          <w:rFonts w:ascii="Times New Roman" w:eastAsia="Times New Roman" w:hAnsi="Times New Roman" w:cs="Times New Roman"/>
          <w:sz w:val="28"/>
          <w:szCs w:val="28"/>
          <w:lang w:eastAsia="ru-RU"/>
        </w:rPr>
        <w:t xml:space="preserve"> муниципального района.</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xml:space="preserve">5. Должностными лицами, правомочными осуществлять прием и регистрацию уведомлений муниципальных служащих о фактах обращения к ним в целях склонения их к совершению коррупционных правонарушений, является старший инспектор Совета народных депутатов </w:t>
      </w:r>
      <w:r w:rsidRPr="003749F2">
        <w:rPr>
          <w:rFonts w:ascii="Times New Roman" w:eastAsia="Times New Roman" w:hAnsi="Times New Roman" w:cs="Times New Roman"/>
          <w:sz w:val="28"/>
          <w:szCs w:val="28"/>
          <w:lang w:eastAsia="ar-SA"/>
        </w:rPr>
        <w:t>Нижнедевицкого</w:t>
      </w:r>
      <w:r w:rsidRPr="003749F2">
        <w:rPr>
          <w:rFonts w:ascii="Times New Roman" w:eastAsia="Times New Roman" w:hAnsi="Times New Roman" w:cs="Times New Roman"/>
          <w:sz w:val="28"/>
          <w:szCs w:val="28"/>
          <w:lang w:eastAsia="ru-RU"/>
        </w:rPr>
        <w:t xml:space="preserve"> муниципального района.</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xml:space="preserve">6. Муниципальный служащий при обращении к нему каких-либо лиц в целях склонения его к совершению коррупционных правонарушений незамедлительно представляет письменное уведомление на имя представителя нанимателя (далее - уведомление) (приложение 2) в Совет народных депутатов </w:t>
      </w:r>
      <w:r w:rsidRPr="003749F2">
        <w:rPr>
          <w:rFonts w:ascii="Times New Roman" w:eastAsia="Times New Roman" w:hAnsi="Times New Roman" w:cs="Times New Roman"/>
          <w:sz w:val="28"/>
          <w:szCs w:val="28"/>
          <w:lang w:eastAsia="ar-SA"/>
        </w:rPr>
        <w:t>Нижнедевицкого</w:t>
      </w:r>
      <w:r w:rsidRPr="003749F2">
        <w:rPr>
          <w:rFonts w:ascii="Times New Roman" w:eastAsia="Times New Roman" w:hAnsi="Times New Roman" w:cs="Times New Roman"/>
          <w:sz w:val="28"/>
          <w:szCs w:val="28"/>
          <w:lang w:eastAsia="ru-RU"/>
        </w:rPr>
        <w:t xml:space="preserve"> муниципального района.</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В случае нахождения муниципального служащего в командировке, в отпуске, вне места прохождения службы по иным основаниям, установленным законодательством Российской Федерации, в случае если указанное предложение поступило вне служебного времени, муниципальный служащий обязан незамедлительно уведомить представителя нанимателя с момента прибытия к месту прохождения муниципальной службы.</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Отказ в принятии уведомления должностным лицом, правомочным на эти действия, недопустим.</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xml:space="preserve">7. Уведомление регистрируются </w:t>
      </w:r>
      <w:proofErr w:type="gramStart"/>
      <w:r w:rsidRPr="003749F2">
        <w:rPr>
          <w:rFonts w:ascii="Times New Roman" w:eastAsia="Times New Roman" w:hAnsi="Times New Roman" w:cs="Times New Roman"/>
          <w:sz w:val="28"/>
          <w:szCs w:val="28"/>
          <w:lang w:eastAsia="ru-RU"/>
        </w:rPr>
        <w:t>в день его поступления в журнале регистрации уведомлений о фактах обращения к муниципальным служащим каких-либо лиц в целях</w:t>
      </w:r>
      <w:proofErr w:type="gramEnd"/>
      <w:r w:rsidRPr="003749F2">
        <w:rPr>
          <w:rFonts w:ascii="Times New Roman" w:eastAsia="Times New Roman" w:hAnsi="Times New Roman" w:cs="Times New Roman"/>
          <w:sz w:val="28"/>
          <w:szCs w:val="28"/>
          <w:lang w:eastAsia="ru-RU"/>
        </w:rPr>
        <w:t xml:space="preserve"> склонения муниципальных служащих к совершению коррупционных правонарушений (далее - Журнал) (приложение 1).</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Копия зарегистрированного в установленном порядке уведомления выдается заявителю на руки под роспись в графе 8 (особые отметки) Журнала.</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В случае если уведомление поступило по почте, копия уведомления с отметкой о регистрации направляется муниципальному служащему по почте заказным письмом либо с его согласия вручается лично.</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8. В Журнале должно быть отражено следующее:</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порядковый номер, присвоенный зарегистрированному уведомлению;</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дата и время его принятия;</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должность лица, принявшего уведомление;</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краткое изложение фактов, указанных в уведомлении;</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подпись должностного лица, принявшего уведомление для проверки сведений, в нем указанных;</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сведения о принятом решении с указанием даты;</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особые отметки.</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xml:space="preserve">Запрещается отражать в Журнале ставшие известными сведения о частной </w:t>
      </w:r>
      <w:r w:rsidRPr="003749F2">
        <w:rPr>
          <w:rFonts w:ascii="Times New Roman" w:eastAsia="Times New Roman" w:hAnsi="Times New Roman" w:cs="Times New Roman"/>
          <w:sz w:val="28"/>
          <w:szCs w:val="28"/>
          <w:lang w:eastAsia="ru-RU"/>
        </w:rPr>
        <w:lastRenderedPageBreak/>
        <w:t>жизни заявителя, его личной и семейной тайне, а также иную конфиденциальную информацию, охраняемую законом.</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xml:space="preserve">9. Журнал хранится в установленном порядке в Совете народных депутатов </w:t>
      </w:r>
      <w:r w:rsidRPr="003749F2">
        <w:rPr>
          <w:rFonts w:ascii="Times New Roman" w:eastAsia="Times New Roman" w:hAnsi="Times New Roman" w:cs="Times New Roman"/>
          <w:sz w:val="28"/>
          <w:szCs w:val="28"/>
          <w:lang w:eastAsia="ar-SA"/>
        </w:rPr>
        <w:t>Нижнедевицкого</w:t>
      </w:r>
      <w:r w:rsidRPr="003749F2">
        <w:rPr>
          <w:rFonts w:ascii="Times New Roman" w:eastAsia="Times New Roman" w:hAnsi="Times New Roman" w:cs="Times New Roman"/>
          <w:sz w:val="28"/>
          <w:szCs w:val="28"/>
          <w:lang w:eastAsia="ru-RU"/>
        </w:rPr>
        <w:t xml:space="preserve"> муниципального района в месте, защищенном от несанкционированного доступа.</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xml:space="preserve">Журнал хранится в течение 3 лет </w:t>
      </w:r>
      <w:proofErr w:type="gramStart"/>
      <w:r w:rsidRPr="003749F2">
        <w:rPr>
          <w:rFonts w:ascii="Times New Roman" w:eastAsia="Times New Roman" w:hAnsi="Times New Roman" w:cs="Times New Roman"/>
          <w:sz w:val="28"/>
          <w:szCs w:val="28"/>
          <w:lang w:eastAsia="ru-RU"/>
        </w:rPr>
        <w:t>с даты регистрации</w:t>
      </w:r>
      <w:proofErr w:type="gramEnd"/>
      <w:r w:rsidRPr="003749F2">
        <w:rPr>
          <w:rFonts w:ascii="Times New Roman" w:eastAsia="Times New Roman" w:hAnsi="Times New Roman" w:cs="Times New Roman"/>
          <w:sz w:val="28"/>
          <w:szCs w:val="28"/>
          <w:lang w:eastAsia="ru-RU"/>
        </w:rPr>
        <w:t xml:space="preserve"> в нем последнего уведомления, после чего передается в архив.</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III. Организация проверки содержащихся в уведомлениях сведений</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10. Организация проверки содержащихся в уведомлениях сведений осуществляется по решению представителя нанимателя главой муниципального района путем проведения бесед с муниципальным служащим, подавшим уведомление, получения от муниципального служащего пояснений по сведениям, изложенным в уведомлении.</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xml:space="preserve">11. Должностными лицами, правомочными осуществлять проверки содержащихся в уведомлениях сведений, являются муниципальные служащие Совета народных депутатов </w:t>
      </w:r>
      <w:r w:rsidRPr="003749F2">
        <w:rPr>
          <w:rFonts w:ascii="Times New Roman" w:eastAsia="Times New Roman" w:hAnsi="Times New Roman" w:cs="Times New Roman"/>
          <w:sz w:val="28"/>
          <w:szCs w:val="28"/>
          <w:lang w:eastAsia="ar-SA"/>
        </w:rPr>
        <w:t>Нижнедевицкого</w:t>
      </w:r>
      <w:r w:rsidRPr="003749F2">
        <w:rPr>
          <w:rFonts w:ascii="Times New Roman" w:eastAsia="Times New Roman" w:hAnsi="Times New Roman" w:cs="Times New Roman"/>
          <w:sz w:val="28"/>
          <w:szCs w:val="28"/>
          <w:lang w:eastAsia="ru-RU"/>
        </w:rPr>
        <w:t xml:space="preserve"> муниципального района.</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12. Проверка проводится в течение десяти рабочих дней с момента регистрации уведомления.</w:t>
      </w:r>
    </w:p>
    <w:p w:rsidR="003749F2" w:rsidRPr="003749F2" w:rsidRDefault="003749F2" w:rsidP="003749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13. По результатам проведенной проверки уведомление с приложением материалов проверки представляются представителю нанимателя или его представителю, осуществляющему полномочия нанимателя, для принятия решения о направлении информации в правоохранительные органы.</w:t>
      </w:r>
    </w:p>
    <w:p w:rsidR="003749F2" w:rsidRPr="003749F2" w:rsidRDefault="003749F2" w:rsidP="003749F2">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Приложение 1</w:t>
      </w:r>
    </w:p>
    <w:p w:rsidR="003749F2" w:rsidRPr="003749F2" w:rsidRDefault="003749F2" w:rsidP="003749F2">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к Порядку уведомления представителя нанимателя</w:t>
      </w:r>
    </w:p>
    <w:p w:rsidR="003749F2" w:rsidRPr="003749F2" w:rsidRDefault="003749F2" w:rsidP="003749F2">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xml:space="preserve"> о фактах обращения в целях склонения</w:t>
      </w:r>
    </w:p>
    <w:p w:rsidR="003749F2" w:rsidRPr="003749F2" w:rsidRDefault="003749F2" w:rsidP="003749F2">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xml:space="preserve"> муниципального служащего к совершению </w:t>
      </w:r>
    </w:p>
    <w:p w:rsidR="003749F2" w:rsidRPr="003749F2" w:rsidRDefault="003749F2" w:rsidP="003749F2">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коррупционных правонарушений</w:t>
      </w:r>
    </w:p>
    <w:p w:rsidR="003749F2" w:rsidRPr="003749F2" w:rsidRDefault="003749F2" w:rsidP="003749F2">
      <w:pPr>
        <w:widowControl w:val="0"/>
        <w:autoSpaceDE w:val="0"/>
        <w:autoSpaceDN w:val="0"/>
        <w:ind w:firstLine="709"/>
        <w:jc w:val="center"/>
        <w:rPr>
          <w:rFonts w:ascii="Times New Roman" w:eastAsia="Times New Roman" w:hAnsi="Times New Roman" w:cs="Times New Roman"/>
          <w:sz w:val="28"/>
          <w:szCs w:val="28"/>
          <w:lang w:eastAsia="ru-RU"/>
        </w:rPr>
      </w:pPr>
      <w:bookmarkStart w:id="3" w:name="P120"/>
      <w:bookmarkEnd w:id="3"/>
      <w:r w:rsidRPr="003749F2">
        <w:rPr>
          <w:rFonts w:ascii="Times New Roman" w:eastAsia="Times New Roman" w:hAnsi="Times New Roman" w:cs="Times New Roman"/>
          <w:sz w:val="28"/>
          <w:szCs w:val="28"/>
          <w:lang w:eastAsia="ru-RU"/>
        </w:rPr>
        <w:t>ЖУРНАЛ</w:t>
      </w:r>
    </w:p>
    <w:p w:rsidR="003749F2" w:rsidRPr="003749F2" w:rsidRDefault="003749F2" w:rsidP="003749F2">
      <w:pPr>
        <w:widowControl w:val="0"/>
        <w:autoSpaceDE w:val="0"/>
        <w:autoSpaceDN w:val="0"/>
        <w:ind w:firstLine="709"/>
        <w:jc w:val="center"/>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регистрации уведомлений о фактах обращения к муниципальным служащим каких-либо лиц в целях склонения муниципальных служащих к совершению коррупционных правонарушений</w:t>
      </w:r>
    </w:p>
    <w:p w:rsidR="003749F2" w:rsidRPr="003749F2" w:rsidRDefault="003749F2" w:rsidP="003749F2">
      <w:pPr>
        <w:widowControl w:val="0"/>
        <w:autoSpaceDE w:val="0"/>
        <w:autoSpaceDN w:val="0"/>
        <w:ind w:firstLine="709"/>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Начат "__" ______________ 20__ г.</w:t>
      </w:r>
    </w:p>
    <w:p w:rsidR="003749F2" w:rsidRPr="003749F2" w:rsidRDefault="003749F2" w:rsidP="003749F2">
      <w:pPr>
        <w:widowControl w:val="0"/>
        <w:autoSpaceDE w:val="0"/>
        <w:autoSpaceDN w:val="0"/>
        <w:ind w:firstLine="709"/>
        <w:rPr>
          <w:rFonts w:ascii="Times New Roman" w:eastAsia="Times New Roman" w:hAnsi="Times New Roman" w:cs="Times New Roman"/>
          <w:sz w:val="28"/>
          <w:szCs w:val="28"/>
          <w:lang w:eastAsia="ru-RU"/>
        </w:rPr>
      </w:pPr>
    </w:p>
    <w:p w:rsidR="003749F2" w:rsidRPr="003749F2" w:rsidRDefault="003749F2" w:rsidP="003749F2">
      <w:pPr>
        <w:widowControl w:val="0"/>
        <w:autoSpaceDE w:val="0"/>
        <w:autoSpaceDN w:val="0"/>
        <w:ind w:firstLine="709"/>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Окончен "__" ______________ 20__ г.</w:t>
      </w:r>
    </w:p>
    <w:p w:rsidR="003749F2" w:rsidRPr="003749F2" w:rsidRDefault="003749F2" w:rsidP="003749F2">
      <w:pPr>
        <w:widowControl w:val="0"/>
        <w:autoSpaceDE w:val="0"/>
        <w:autoSpaceDN w:val="0"/>
        <w:ind w:firstLine="709"/>
        <w:rPr>
          <w:rFonts w:ascii="Times New Roman" w:eastAsia="Times New Roman" w:hAnsi="Times New Roman" w:cs="Times New Roman"/>
          <w:sz w:val="28"/>
          <w:szCs w:val="28"/>
          <w:lang w:eastAsia="ru-RU"/>
        </w:rPr>
      </w:pPr>
    </w:p>
    <w:p w:rsidR="003749F2" w:rsidRPr="003749F2" w:rsidRDefault="003749F2" w:rsidP="003749F2">
      <w:pPr>
        <w:widowControl w:val="0"/>
        <w:autoSpaceDE w:val="0"/>
        <w:autoSpaceDN w:val="0"/>
        <w:ind w:firstLine="709"/>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На "___" листах</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60"/>
        <w:gridCol w:w="1077"/>
        <w:gridCol w:w="1304"/>
        <w:gridCol w:w="1191"/>
        <w:gridCol w:w="1191"/>
        <w:gridCol w:w="1417"/>
        <w:gridCol w:w="1191"/>
        <w:gridCol w:w="1608"/>
      </w:tblGrid>
      <w:tr w:rsidR="003749F2" w:rsidRPr="003749F2" w:rsidTr="00676655">
        <w:trPr>
          <w:trHeight w:val="2434"/>
        </w:trPr>
        <w:tc>
          <w:tcPr>
            <w:tcW w:w="660" w:type="dxa"/>
            <w:tcBorders>
              <w:top w:val="single" w:sz="4" w:space="0" w:color="auto"/>
              <w:left w:val="single" w:sz="4" w:space="0" w:color="auto"/>
              <w:bottom w:val="single" w:sz="4" w:space="0" w:color="auto"/>
              <w:right w:val="single" w:sz="4" w:space="0" w:color="auto"/>
            </w:tcBorders>
            <w:hideMark/>
          </w:tcPr>
          <w:p w:rsidR="003749F2" w:rsidRPr="003749F2" w:rsidRDefault="003749F2" w:rsidP="003749F2">
            <w:pPr>
              <w:widowControl w:val="0"/>
              <w:autoSpaceDE w:val="0"/>
              <w:autoSpaceDN w:val="0"/>
              <w:rPr>
                <w:rFonts w:ascii="Times New Roman" w:eastAsia="Times New Roman" w:hAnsi="Times New Roman" w:cs="Times New Roman"/>
                <w:lang w:eastAsia="ru-RU"/>
              </w:rPr>
            </w:pPr>
            <w:r w:rsidRPr="003749F2">
              <w:rPr>
                <w:rFonts w:ascii="Times New Roman" w:eastAsia="Times New Roman" w:hAnsi="Times New Roman" w:cs="Times New Roman"/>
                <w:lang w:eastAsia="ru-RU"/>
              </w:rPr>
              <w:lastRenderedPageBreak/>
              <w:t xml:space="preserve">N </w:t>
            </w:r>
            <w:proofErr w:type="spellStart"/>
            <w:proofErr w:type="gramStart"/>
            <w:r w:rsidRPr="003749F2">
              <w:rPr>
                <w:rFonts w:ascii="Times New Roman" w:eastAsia="Times New Roman" w:hAnsi="Times New Roman" w:cs="Times New Roman"/>
                <w:lang w:eastAsia="ru-RU"/>
              </w:rPr>
              <w:t>п</w:t>
            </w:r>
            <w:proofErr w:type="spellEnd"/>
            <w:proofErr w:type="gramEnd"/>
            <w:r w:rsidRPr="003749F2">
              <w:rPr>
                <w:rFonts w:ascii="Times New Roman" w:eastAsia="Times New Roman" w:hAnsi="Times New Roman" w:cs="Times New Roman"/>
                <w:lang w:eastAsia="ru-RU"/>
              </w:rPr>
              <w:t>/</w:t>
            </w:r>
            <w:proofErr w:type="spellStart"/>
            <w:r w:rsidRPr="003749F2">
              <w:rPr>
                <w:rFonts w:ascii="Times New Roman" w:eastAsia="Times New Roman" w:hAnsi="Times New Roman" w:cs="Times New Roman"/>
                <w:lang w:eastAsia="ru-RU"/>
              </w:rPr>
              <w:t>п</w:t>
            </w:r>
            <w:proofErr w:type="spellEnd"/>
          </w:p>
        </w:tc>
        <w:tc>
          <w:tcPr>
            <w:tcW w:w="1077" w:type="dxa"/>
            <w:tcBorders>
              <w:top w:val="single" w:sz="4" w:space="0" w:color="auto"/>
              <w:left w:val="single" w:sz="4" w:space="0" w:color="auto"/>
              <w:bottom w:val="single" w:sz="4" w:space="0" w:color="auto"/>
              <w:right w:val="single" w:sz="4" w:space="0" w:color="auto"/>
            </w:tcBorders>
            <w:hideMark/>
          </w:tcPr>
          <w:p w:rsidR="003749F2" w:rsidRPr="003749F2" w:rsidRDefault="003749F2" w:rsidP="003749F2">
            <w:pPr>
              <w:widowControl w:val="0"/>
              <w:autoSpaceDE w:val="0"/>
              <w:autoSpaceDN w:val="0"/>
              <w:rPr>
                <w:rFonts w:ascii="Times New Roman" w:eastAsia="Times New Roman" w:hAnsi="Times New Roman" w:cs="Times New Roman"/>
                <w:lang w:eastAsia="ru-RU"/>
              </w:rPr>
            </w:pPr>
            <w:r w:rsidRPr="003749F2">
              <w:rPr>
                <w:rFonts w:ascii="Times New Roman" w:eastAsia="Times New Roman" w:hAnsi="Times New Roman" w:cs="Times New Roman"/>
                <w:lang w:eastAsia="ru-RU"/>
              </w:rPr>
              <w:t>Регистрационный номер</w:t>
            </w:r>
          </w:p>
        </w:tc>
        <w:tc>
          <w:tcPr>
            <w:tcW w:w="1304" w:type="dxa"/>
            <w:tcBorders>
              <w:top w:val="single" w:sz="4" w:space="0" w:color="auto"/>
              <w:left w:val="single" w:sz="4" w:space="0" w:color="auto"/>
              <w:bottom w:val="single" w:sz="4" w:space="0" w:color="auto"/>
              <w:right w:val="single" w:sz="4" w:space="0" w:color="auto"/>
            </w:tcBorders>
            <w:hideMark/>
          </w:tcPr>
          <w:p w:rsidR="003749F2" w:rsidRPr="003749F2" w:rsidRDefault="003749F2" w:rsidP="003749F2">
            <w:pPr>
              <w:widowControl w:val="0"/>
              <w:autoSpaceDE w:val="0"/>
              <w:autoSpaceDN w:val="0"/>
              <w:rPr>
                <w:rFonts w:ascii="Times New Roman" w:eastAsia="Times New Roman" w:hAnsi="Times New Roman" w:cs="Times New Roman"/>
                <w:lang w:eastAsia="ru-RU"/>
              </w:rPr>
            </w:pPr>
            <w:r w:rsidRPr="003749F2">
              <w:rPr>
                <w:rFonts w:ascii="Times New Roman" w:eastAsia="Times New Roman" w:hAnsi="Times New Roman" w:cs="Times New Roman"/>
                <w:lang w:eastAsia="ru-RU"/>
              </w:rPr>
              <w:t>Дата и время принятия уведомления</w:t>
            </w:r>
          </w:p>
        </w:tc>
        <w:tc>
          <w:tcPr>
            <w:tcW w:w="1191" w:type="dxa"/>
            <w:tcBorders>
              <w:top w:val="single" w:sz="4" w:space="0" w:color="auto"/>
              <w:left w:val="single" w:sz="4" w:space="0" w:color="auto"/>
              <w:bottom w:val="single" w:sz="4" w:space="0" w:color="auto"/>
              <w:right w:val="single" w:sz="4" w:space="0" w:color="auto"/>
            </w:tcBorders>
            <w:hideMark/>
          </w:tcPr>
          <w:p w:rsidR="003749F2" w:rsidRPr="003749F2" w:rsidRDefault="003749F2" w:rsidP="003749F2">
            <w:pPr>
              <w:widowControl w:val="0"/>
              <w:autoSpaceDE w:val="0"/>
              <w:autoSpaceDN w:val="0"/>
              <w:rPr>
                <w:rFonts w:ascii="Times New Roman" w:eastAsia="Times New Roman" w:hAnsi="Times New Roman" w:cs="Times New Roman"/>
                <w:lang w:eastAsia="ru-RU"/>
              </w:rPr>
            </w:pPr>
            <w:r w:rsidRPr="003749F2">
              <w:rPr>
                <w:rFonts w:ascii="Times New Roman" w:eastAsia="Times New Roman" w:hAnsi="Times New Roman" w:cs="Times New Roman"/>
                <w:lang w:eastAsia="ru-RU"/>
              </w:rPr>
              <w:t>Должностное лицо, принявшее уведомление</w:t>
            </w:r>
          </w:p>
        </w:tc>
        <w:tc>
          <w:tcPr>
            <w:tcW w:w="1191" w:type="dxa"/>
            <w:tcBorders>
              <w:top w:val="single" w:sz="4" w:space="0" w:color="auto"/>
              <w:left w:val="single" w:sz="4" w:space="0" w:color="auto"/>
              <w:bottom w:val="single" w:sz="4" w:space="0" w:color="auto"/>
              <w:right w:val="single" w:sz="4" w:space="0" w:color="auto"/>
            </w:tcBorders>
            <w:hideMark/>
          </w:tcPr>
          <w:p w:rsidR="003749F2" w:rsidRPr="003749F2" w:rsidRDefault="003749F2" w:rsidP="003749F2">
            <w:pPr>
              <w:widowControl w:val="0"/>
              <w:autoSpaceDE w:val="0"/>
              <w:autoSpaceDN w:val="0"/>
              <w:rPr>
                <w:rFonts w:ascii="Times New Roman" w:eastAsia="Times New Roman" w:hAnsi="Times New Roman" w:cs="Times New Roman"/>
                <w:lang w:eastAsia="ru-RU"/>
              </w:rPr>
            </w:pPr>
            <w:r w:rsidRPr="003749F2">
              <w:rPr>
                <w:rFonts w:ascii="Times New Roman" w:eastAsia="Times New Roman" w:hAnsi="Times New Roman" w:cs="Times New Roman"/>
                <w:lang w:eastAsia="ru-RU"/>
              </w:rPr>
              <w:t>Краткие сведения об уведомлении</w:t>
            </w:r>
          </w:p>
        </w:tc>
        <w:tc>
          <w:tcPr>
            <w:tcW w:w="1417" w:type="dxa"/>
            <w:tcBorders>
              <w:top w:val="single" w:sz="4" w:space="0" w:color="auto"/>
              <w:left w:val="single" w:sz="4" w:space="0" w:color="auto"/>
              <w:bottom w:val="single" w:sz="4" w:space="0" w:color="auto"/>
              <w:right w:val="single" w:sz="4" w:space="0" w:color="auto"/>
            </w:tcBorders>
            <w:hideMark/>
          </w:tcPr>
          <w:p w:rsidR="003749F2" w:rsidRPr="003749F2" w:rsidRDefault="003749F2" w:rsidP="00676655">
            <w:pPr>
              <w:widowControl w:val="0"/>
              <w:autoSpaceDE w:val="0"/>
              <w:autoSpaceDN w:val="0"/>
              <w:rPr>
                <w:rFonts w:ascii="Times New Roman" w:eastAsia="Times New Roman" w:hAnsi="Times New Roman" w:cs="Times New Roman"/>
                <w:lang w:eastAsia="ru-RU"/>
              </w:rPr>
            </w:pPr>
            <w:r w:rsidRPr="003749F2">
              <w:rPr>
                <w:rFonts w:ascii="Times New Roman" w:eastAsia="Times New Roman" w:hAnsi="Times New Roman" w:cs="Times New Roman"/>
                <w:lang w:eastAsia="ru-RU"/>
              </w:rPr>
              <w:t>Должностное лицо, принявшее уведомление на проверку сведений,</w:t>
            </w:r>
            <w:r w:rsidR="00676655">
              <w:rPr>
                <w:rFonts w:ascii="Times New Roman" w:eastAsia="Times New Roman" w:hAnsi="Times New Roman" w:cs="Times New Roman"/>
                <w:lang w:eastAsia="ru-RU"/>
              </w:rPr>
              <w:t xml:space="preserve"> в нем указанных</w:t>
            </w:r>
          </w:p>
        </w:tc>
        <w:tc>
          <w:tcPr>
            <w:tcW w:w="1191" w:type="dxa"/>
            <w:tcBorders>
              <w:top w:val="single" w:sz="4" w:space="0" w:color="auto"/>
              <w:left w:val="single" w:sz="4" w:space="0" w:color="auto"/>
              <w:bottom w:val="single" w:sz="4" w:space="0" w:color="auto"/>
              <w:right w:val="single" w:sz="4" w:space="0" w:color="auto"/>
            </w:tcBorders>
            <w:hideMark/>
          </w:tcPr>
          <w:p w:rsidR="003749F2" w:rsidRPr="003749F2" w:rsidRDefault="003749F2" w:rsidP="003749F2">
            <w:pPr>
              <w:widowControl w:val="0"/>
              <w:autoSpaceDE w:val="0"/>
              <w:autoSpaceDN w:val="0"/>
              <w:rPr>
                <w:rFonts w:ascii="Times New Roman" w:eastAsia="Times New Roman" w:hAnsi="Times New Roman" w:cs="Times New Roman"/>
                <w:lang w:eastAsia="ru-RU"/>
              </w:rPr>
            </w:pPr>
            <w:r w:rsidRPr="003749F2">
              <w:rPr>
                <w:rFonts w:ascii="Times New Roman" w:eastAsia="Times New Roman" w:hAnsi="Times New Roman" w:cs="Times New Roman"/>
                <w:lang w:eastAsia="ru-RU"/>
              </w:rPr>
              <w:t>Сведения о принятом решении (дата)</w:t>
            </w:r>
          </w:p>
        </w:tc>
        <w:tc>
          <w:tcPr>
            <w:tcW w:w="1608" w:type="dxa"/>
            <w:tcBorders>
              <w:top w:val="single" w:sz="4" w:space="0" w:color="auto"/>
              <w:left w:val="single" w:sz="4" w:space="0" w:color="auto"/>
              <w:bottom w:val="single" w:sz="4" w:space="0" w:color="auto"/>
              <w:right w:val="single" w:sz="4" w:space="0" w:color="auto"/>
            </w:tcBorders>
            <w:hideMark/>
          </w:tcPr>
          <w:p w:rsidR="003749F2" w:rsidRPr="003749F2" w:rsidRDefault="003749F2" w:rsidP="003749F2">
            <w:pPr>
              <w:widowControl w:val="0"/>
              <w:autoSpaceDE w:val="0"/>
              <w:autoSpaceDN w:val="0"/>
              <w:rPr>
                <w:rFonts w:ascii="Times New Roman" w:eastAsia="Times New Roman" w:hAnsi="Times New Roman" w:cs="Times New Roman"/>
                <w:lang w:eastAsia="ru-RU"/>
              </w:rPr>
            </w:pPr>
            <w:r w:rsidRPr="003749F2">
              <w:rPr>
                <w:rFonts w:ascii="Times New Roman" w:eastAsia="Times New Roman" w:hAnsi="Times New Roman" w:cs="Times New Roman"/>
                <w:lang w:eastAsia="ru-RU"/>
              </w:rPr>
              <w:t>Особые отметки</w:t>
            </w:r>
          </w:p>
        </w:tc>
      </w:tr>
      <w:tr w:rsidR="003749F2" w:rsidRPr="003749F2" w:rsidTr="00676655">
        <w:trPr>
          <w:trHeight w:val="383"/>
        </w:trPr>
        <w:tc>
          <w:tcPr>
            <w:tcW w:w="660" w:type="dxa"/>
            <w:tcBorders>
              <w:top w:val="single" w:sz="4" w:space="0" w:color="auto"/>
              <w:left w:val="single" w:sz="4" w:space="0" w:color="auto"/>
              <w:bottom w:val="single" w:sz="4" w:space="0" w:color="auto"/>
              <w:right w:val="single" w:sz="4" w:space="0" w:color="auto"/>
            </w:tcBorders>
            <w:hideMark/>
          </w:tcPr>
          <w:p w:rsidR="003749F2" w:rsidRPr="003749F2" w:rsidRDefault="003749F2" w:rsidP="003749F2">
            <w:pPr>
              <w:widowControl w:val="0"/>
              <w:autoSpaceDE w:val="0"/>
              <w:autoSpaceDN w:val="0"/>
              <w:rPr>
                <w:rFonts w:ascii="Times New Roman" w:eastAsia="Times New Roman" w:hAnsi="Times New Roman" w:cs="Times New Roman"/>
                <w:lang w:eastAsia="ru-RU"/>
              </w:rPr>
            </w:pPr>
            <w:r w:rsidRPr="003749F2">
              <w:rPr>
                <w:rFonts w:ascii="Times New Roman" w:eastAsia="Times New Roman" w:hAnsi="Times New Roman" w:cs="Times New Roman"/>
                <w:lang w:eastAsia="ru-RU"/>
              </w:rPr>
              <w:t>1</w:t>
            </w:r>
          </w:p>
        </w:tc>
        <w:tc>
          <w:tcPr>
            <w:tcW w:w="1077" w:type="dxa"/>
            <w:tcBorders>
              <w:top w:val="single" w:sz="4" w:space="0" w:color="auto"/>
              <w:left w:val="single" w:sz="4" w:space="0" w:color="auto"/>
              <w:bottom w:val="single" w:sz="4" w:space="0" w:color="auto"/>
              <w:right w:val="single" w:sz="4" w:space="0" w:color="auto"/>
            </w:tcBorders>
            <w:hideMark/>
          </w:tcPr>
          <w:p w:rsidR="003749F2" w:rsidRPr="003749F2" w:rsidRDefault="003749F2" w:rsidP="003749F2">
            <w:pPr>
              <w:widowControl w:val="0"/>
              <w:autoSpaceDE w:val="0"/>
              <w:autoSpaceDN w:val="0"/>
              <w:rPr>
                <w:rFonts w:ascii="Times New Roman" w:eastAsia="Times New Roman" w:hAnsi="Times New Roman" w:cs="Times New Roman"/>
                <w:lang w:eastAsia="ru-RU"/>
              </w:rPr>
            </w:pPr>
            <w:r w:rsidRPr="003749F2">
              <w:rPr>
                <w:rFonts w:ascii="Times New Roman" w:eastAsia="Times New Roman" w:hAnsi="Times New Roman" w:cs="Times New Roman"/>
                <w:lang w:eastAsia="ru-RU"/>
              </w:rPr>
              <w:t>2</w:t>
            </w:r>
          </w:p>
        </w:tc>
        <w:tc>
          <w:tcPr>
            <w:tcW w:w="1304" w:type="dxa"/>
            <w:tcBorders>
              <w:top w:val="single" w:sz="4" w:space="0" w:color="auto"/>
              <w:left w:val="single" w:sz="4" w:space="0" w:color="auto"/>
              <w:bottom w:val="single" w:sz="4" w:space="0" w:color="auto"/>
              <w:right w:val="single" w:sz="4" w:space="0" w:color="auto"/>
            </w:tcBorders>
            <w:hideMark/>
          </w:tcPr>
          <w:p w:rsidR="003749F2" w:rsidRPr="003749F2" w:rsidRDefault="003749F2" w:rsidP="003749F2">
            <w:pPr>
              <w:widowControl w:val="0"/>
              <w:autoSpaceDE w:val="0"/>
              <w:autoSpaceDN w:val="0"/>
              <w:rPr>
                <w:rFonts w:ascii="Times New Roman" w:eastAsia="Times New Roman" w:hAnsi="Times New Roman" w:cs="Times New Roman"/>
                <w:lang w:eastAsia="ru-RU"/>
              </w:rPr>
            </w:pPr>
            <w:r w:rsidRPr="003749F2">
              <w:rPr>
                <w:rFonts w:ascii="Times New Roman" w:eastAsia="Times New Roman" w:hAnsi="Times New Roman" w:cs="Times New Roman"/>
                <w:lang w:eastAsia="ru-RU"/>
              </w:rPr>
              <w:t>3</w:t>
            </w:r>
          </w:p>
        </w:tc>
        <w:tc>
          <w:tcPr>
            <w:tcW w:w="1191" w:type="dxa"/>
            <w:tcBorders>
              <w:top w:val="single" w:sz="4" w:space="0" w:color="auto"/>
              <w:left w:val="single" w:sz="4" w:space="0" w:color="auto"/>
              <w:bottom w:val="single" w:sz="4" w:space="0" w:color="auto"/>
              <w:right w:val="single" w:sz="4" w:space="0" w:color="auto"/>
            </w:tcBorders>
            <w:hideMark/>
          </w:tcPr>
          <w:p w:rsidR="003749F2" w:rsidRPr="003749F2" w:rsidRDefault="003749F2" w:rsidP="003749F2">
            <w:pPr>
              <w:widowControl w:val="0"/>
              <w:autoSpaceDE w:val="0"/>
              <w:autoSpaceDN w:val="0"/>
              <w:rPr>
                <w:rFonts w:ascii="Times New Roman" w:eastAsia="Times New Roman" w:hAnsi="Times New Roman" w:cs="Times New Roman"/>
                <w:lang w:eastAsia="ru-RU"/>
              </w:rPr>
            </w:pPr>
            <w:r w:rsidRPr="003749F2">
              <w:rPr>
                <w:rFonts w:ascii="Times New Roman" w:eastAsia="Times New Roman" w:hAnsi="Times New Roman" w:cs="Times New Roman"/>
                <w:lang w:eastAsia="ru-RU"/>
              </w:rPr>
              <w:t>4</w:t>
            </w:r>
          </w:p>
        </w:tc>
        <w:tc>
          <w:tcPr>
            <w:tcW w:w="1191" w:type="dxa"/>
            <w:tcBorders>
              <w:top w:val="single" w:sz="4" w:space="0" w:color="auto"/>
              <w:left w:val="single" w:sz="4" w:space="0" w:color="auto"/>
              <w:bottom w:val="single" w:sz="4" w:space="0" w:color="auto"/>
              <w:right w:val="single" w:sz="4" w:space="0" w:color="auto"/>
            </w:tcBorders>
            <w:hideMark/>
          </w:tcPr>
          <w:p w:rsidR="003749F2" w:rsidRPr="003749F2" w:rsidRDefault="003749F2" w:rsidP="003749F2">
            <w:pPr>
              <w:widowControl w:val="0"/>
              <w:autoSpaceDE w:val="0"/>
              <w:autoSpaceDN w:val="0"/>
              <w:rPr>
                <w:rFonts w:ascii="Times New Roman" w:eastAsia="Times New Roman" w:hAnsi="Times New Roman" w:cs="Times New Roman"/>
                <w:lang w:eastAsia="ru-RU"/>
              </w:rPr>
            </w:pPr>
            <w:r w:rsidRPr="003749F2">
              <w:rPr>
                <w:rFonts w:ascii="Times New Roman" w:eastAsia="Times New Roman" w:hAnsi="Times New Roman" w:cs="Times New Roman"/>
                <w:lang w:eastAsia="ru-RU"/>
              </w:rPr>
              <w:t>5</w:t>
            </w:r>
          </w:p>
        </w:tc>
        <w:tc>
          <w:tcPr>
            <w:tcW w:w="1417" w:type="dxa"/>
            <w:tcBorders>
              <w:top w:val="single" w:sz="4" w:space="0" w:color="auto"/>
              <w:left w:val="single" w:sz="4" w:space="0" w:color="auto"/>
              <w:bottom w:val="single" w:sz="4" w:space="0" w:color="auto"/>
              <w:right w:val="single" w:sz="4" w:space="0" w:color="auto"/>
            </w:tcBorders>
            <w:hideMark/>
          </w:tcPr>
          <w:p w:rsidR="003749F2" w:rsidRPr="003749F2" w:rsidRDefault="003749F2" w:rsidP="003749F2">
            <w:pPr>
              <w:widowControl w:val="0"/>
              <w:autoSpaceDE w:val="0"/>
              <w:autoSpaceDN w:val="0"/>
              <w:rPr>
                <w:rFonts w:ascii="Times New Roman" w:eastAsia="Times New Roman" w:hAnsi="Times New Roman" w:cs="Times New Roman"/>
                <w:lang w:eastAsia="ru-RU"/>
              </w:rPr>
            </w:pPr>
            <w:r w:rsidRPr="003749F2">
              <w:rPr>
                <w:rFonts w:ascii="Times New Roman" w:eastAsia="Times New Roman" w:hAnsi="Times New Roman" w:cs="Times New Roman"/>
                <w:lang w:eastAsia="ru-RU"/>
              </w:rPr>
              <w:t>6</w:t>
            </w:r>
          </w:p>
        </w:tc>
        <w:tc>
          <w:tcPr>
            <w:tcW w:w="1191" w:type="dxa"/>
            <w:tcBorders>
              <w:top w:val="single" w:sz="4" w:space="0" w:color="auto"/>
              <w:left w:val="single" w:sz="4" w:space="0" w:color="auto"/>
              <w:bottom w:val="single" w:sz="4" w:space="0" w:color="auto"/>
              <w:right w:val="single" w:sz="4" w:space="0" w:color="auto"/>
            </w:tcBorders>
            <w:hideMark/>
          </w:tcPr>
          <w:p w:rsidR="003749F2" w:rsidRPr="003749F2" w:rsidRDefault="003749F2" w:rsidP="003749F2">
            <w:pPr>
              <w:widowControl w:val="0"/>
              <w:autoSpaceDE w:val="0"/>
              <w:autoSpaceDN w:val="0"/>
              <w:rPr>
                <w:rFonts w:ascii="Times New Roman" w:eastAsia="Times New Roman" w:hAnsi="Times New Roman" w:cs="Times New Roman"/>
                <w:lang w:eastAsia="ru-RU"/>
              </w:rPr>
            </w:pPr>
            <w:r w:rsidRPr="003749F2">
              <w:rPr>
                <w:rFonts w:ascii="Times New Roman" w:eastAsia="Times New Roman" w:hAnsi="Times New Roman" w:cs="Times New Roman"/>
                <w:lang w:eastAsia="ru-RU"/>
              </w:rPr>
              <w:t>7</w:t>
            </w:r>
          </w:p>
        </w:tc>
        <w:tc>
          <w:tcPr>
            <w:tcW w:w="1608" w:type="dxa"/>
            <w:tcBorders>
              <w:top w:val="single" w:sz="4" w:space="0" w:color="auto"/>
              <w:left w:val="single" w:sz="4" w:space="0" w:color="auto"/>
              <w:bottom w:val="single" w:sz="4" w:space="0" w:color="auto"/>
              <w:right w:val="single" w:sz="4" w:space="0" w:color="auto"/>
            </w:tcBorders>
            <w:hideMark/>
          </w:tcPr>
          <w:p w:rsidR="003749F2" w:rsidRPr="003749F2" w:rsidRDefault="003749F2" w:rsidP="003749F2">
            <w:pPr>
              <w:widowControl w:val="0"/>
              <w:autoSpaceDE w:val="0"/>
              <w:autoSpaceDN w:val="0"/>
              <w:rPr>
                <w:rFonts w:ascii="Times New Roman" w:eastAsia="Times New Roman" w:hAnsi="Times New Roman" w:cs="Times New Roman"/>
                <w:lang w:eastAsia="ru-RU"/>
              </w:rPr>
            </w:pPr>
            <w:bookmarkStart w:id="4" w:name="P147"/>
            <w:bookmarkEnd w:id="4"/>
            <w:r w:rsidRPr="003749F2">
              <w:rPr>
                <w:rFonts w:ascii="Times New Roman" w:eastAsia="Times New Roman" w:hAnsi="Times New Roman" w:cs="Times New Roman"/>
                <w:lang w:eastAsia="ru-RU"/>
              </w:rPr>
              <w:t>8</w:t>
            </w:r>
          </w:p>
        </w:tc>
      </w:tr>
      <w:tr w:rsidR="003749F2" w:rsidRPr="003749F2" w:rsidTr="001376AF">
        <w:tc>
          <w:tcPr>
            <w:tcW w:w="660" w:type="dxa"/>
            <w:tcBorders>
              <w:top w:val="single" w:sz="4" w:space="0" w:color="auto"/>
              <w:left w:val="single" w:sz="4" w:space="0" w:color="auto"/>
              <w:bottom w:val="single" w:sz="4" w:space="0" w:color="auto"/>
              <w:right w:val="single" w:sz="4" w:space="0" w:color="auto"/>
            </w:tcBorders>
          </w:tcPr>
          <w:p w:rsidR="003749F2" w:rsidRPr="003749F2" w:rsidRDefault="003749F2" w:rsidP="003749F2">
            <w:pPr>
              <w:widowControl w:val="0"/>
              <w:autoSpaceDE w:val="0"/>
              <w:autoSpaceDN w:val="0"/>
              <w:rPr>
                <w:rFonts w:ascii="Times New Roman" w:eastAsia="Times New Roman" w:hAnsi="Times New Roman" w:cs="Times New Roman"/>
                <w:lang w:eastAsia="ru-RU"/>
              </w:rPr>
            </w:pPr>
          </w:p>
        </w:tc>
        <w:tc>
          <w:tcPr>
            <w:tcW w:w="1077" w:type="dxa"/>
            <w:tcBorders>
              <w:top w:val="single" w:sz="4" w:space="0" w:color="auto"/>
              <w:left w:val="single" w:sz="4" w:space="0" w:color="auto"/>
              <w:bottom w:val="single" w:sz="4" w:space="0" w:color="auto"/>
              <w:right w:val="single" w:sz="4" w:space="0" w:color="auto"/>
            </w:tcBorders>
          </w:tcPr>
          <w:p w:rsidR="003749F2" w:rsidRPr="003749F2" w:rsidRDefault="003749F2" w:rsidP="003749F2">
            <w:pPr>
              <w:widowControl w:val="0"/>
              <w:autoSpaceDE w:val="0"/>
              <w:autoSpaceDN w:val="0"/>
              <w:rPr>
                <w:rFonts w:ascii="Times New Roman" w:eastAsia="Times New Roman" w:hAnsi="Times New Roman" w:cs="Times New Roman"/>
                <w:lang w:eastAsia="ru-RU"/>
              </w:rPr>
            </w:pPr>
          </w:p>
        </w:tc>
        <w:tc>
          <w:tcPr>
            <w:tcW w:w="1304" w:type="dxa"/>
            <w:tcBorders>
              <w:top w:val="single" w:sz="4" w:space="0" w:color="auto"/>
              <w:left w:val="single" w:sz="4" w:space="0" w:color="auto"/>
              <w:bottom w:val="single" w:sz="4" w:space="0" w:color="auto"/>
              <w:right w:val="single" w:sz="4" w:space="0" w:color="auto"/>
            </w:tcBorders>
          </w:tcPr>
          <w:p w:rsidR="003749F2" w:rsidRPr="003749F2" w:rsidRDefault="003749F2" w:rsidP="003749F2">
            <w:pPr>
              <w:widowControl w:val="0"/>
              <w:autoSpaceDE w:val="0"/>
              <w:autoSpaceDN w:val="0"/>
              <w:rPr>
                <w:rFonts w:ascii="Times New Roman" w:eastAsia="Times New Roman" w:hAnsi="Times New Roman" w:cs="Times New Roman"/>
                <w:lang w:eastAsia="ru-RU"/>
              </w:rPr>
            </w:pPr>
          </w:p>
        </w:tc>
        <w:tc>
          <w:tcPr>
            <w:tcW w:w="1191" w:type="dxa"/>
            <w:tcBorders>
              <w:top w:val="single" w:sz="4" w:space="0" w:color="auto"/>
              <w:left w:val="single" w:sz="4" w:space="0" w:color="auto"/>
              <w:bottom w:val="single" w:sz="4" w:space="0" w:color="auto"/>
              <w:right w:val="single" w:sz="4" w:space="0" w:color="auto"/>
            </w:tcBorders>
          </w:tcPr>
          <w:p w:rsidR="003749F2" w:rsidRPr="003749F2" w:rsidRDefault="003749F2" w:rsidP="003749F2">
            <w:pPr>
              <w:widowControl w:val="0"/>
              <w:autoSpaceDE w:val="0"/>
              <w:autoSpaceDN w:val="0"/>
              <w:rPr>
                <w:rFonts w:ascii="Times New Roman" w:eastAsia="Times New Roman" w:hAnsi="Times New Roman" w:cs="Times New Roman"/>
                <w:lang w:eastAsia="ru-RU"/>
              </w:rPr>
            </w:pPr>
          </w:p>
        </w:tc>
        <w:tc>
          <w:tcPr>
            <w:tcW w:w="1191" w:type="dxa"/>
            <w:tcBorders>
              <w:top w:val="single" w:sz="4" w:space="0" w:color="auto"/>
              <w:left w:val="single" w:sz="4" w:space="0" w:color="auto"/>
              <w:bottom w:val="single" w:sz="4" w:space="0" w:color="auto"/>
              <w:right w:val="single" w:sz="4" w:space="0" w:color="auto"/>
            </w:tcBorders>
          </w:tcPr>
          <w:p w:rsidR="003749F2" w:rsidRPr="003749F2" w:rsidRDefault="003749F2" w:rsidP="003749F2">
            <w:pPr>
              <w:widowControl w:val="0"/>
              <w:autoSpaceDE w:val="0"/>
              <w:autoSpaceDN w:val="0"/>
              <w:rPr>
                <w:rFonts w:ascii="Times New Roman" w:eastAsia="Times New Roman"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3749F2" w:rsidRPr="003749F2" w:rsidRDefault="003749F2" w:rsidP="003749F2">
            <w:pPr>
              <w:widowControl w:val="0"/>
              <w:autoSpaceDE w:val="0"/>
              <w:autoSpaceDN w:val="0"/>
              <w:rPr>
                <w:rFonts w:ascii="Times New Roman" w:eastAsia="Times New Roman" w:hAnsi="Times New Roman" w:cs="Times New Roman"/>
                <w:lang w:eastAsia="ru-RU"/>
              </w:rPr>
            </w:pPr>
          </w:p>
        </w:tc>
        <w:tc>
          <w:tcPr>
            <w:tcW w:w="1191" w:type="dxa"/>
            <w:tcBorders>
              <w:top w:val="single" w:sz="4" w:space="0" w:color="auto"/>
              <w:left w:val="single" w:sz="4" w:space="0" w:color="auto"/>
              <w:bottom w:val="single" w:sz="4" w:space="0" w:color="auto"/>
              <w:right w:val="single" w:sz="4" w:space="0" w:color="auto"/>
            </w:tcBorders>
          </w:tcPr>
          <w:p w:rsidR="003749F2" w:rsidRPr="003749F2" w:rsidRDefault="003749F2" w:rsidP="003749F2">
            <w:pPr>
              <w:widowControl w:val="0"/>
              <w:autoSpaceDE w:val="0"/>
              <w:autoSpaceDN w:val="0"/>
              <w:rPr>
                <w:rFonts w:ascii="Times New Roman" w:eastAsia="Times New Roman" w:hAnsi="Times New Roman" w:cs="Times New Roman"/>
                <w:lang w:eastAsia="ru-RU"/>
              </w:rPr>
            </w:pPr>
          </w:p>
        </w:tc>
        <w:tc>
          <w:tcPr>
            <w:tcW w:w="1608" w:type="dxa"/>
            <w:tcBorders>
              <w:top w:val="single" w:sz="4" w:space="0" w:color="auto"/>
              <w:left w:val="single" w:sz="4" w:space="0" w:color="auto"/>
              <w:bottom w:val="single" w:sz="4" w:space="0" w:color="auto"/>
              <w:right w:val="single" w:sz="4" w:space="0" w:color="auto"/>
            </w:tcBorders>
          </w:tcPr>
          <w:p w:rsidR="003749F2" w:rsidRPr="003749F2" w:rsidRDefault="003749F2" w:rsidP="003749F2">
            <w:pPr>
              <w:widowControl w:val="0"/>
              <w:autoSpaceDE w:val="0"/>
              <w:autoSpaceDN w:val="0"/>
              <w:rPr>
                <w:rFonts w:ascii="Times New Roman" w:eastAsia="Times New Roman" w:hAnsi="Times New Roman" w:cs="Times New Roman"/>
                <w:lang w:eastAsia="ru-RU"/>
              </w:rPr>
            </w:pPr>
          </w:p>
        </w:tc>
      </w:tr>
    </w:tbl>
    <w:p w:rsidR="003749F2" w:rsidRDefault="003749F2" w:rsidP="003749F2">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3749F2" w:rsidRPr="003749F2" w:rsidRDefault="003749F2" w:rsidP="003749F2">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Приложение 2</w:t>
      </w:r>
    </w:p>
    <w:p w:rsidR="003749F2" w:rsidRPr="003749F2" w:rsidRDefault="003749F2" w:rsidP="003749F2">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xml:space="preserve">к Порядку уведомления представителя нанимателя </w:t>
      </w:r>
    </w:p>
    <w:p w:rsidR="003749F2" w:rsidRPr="003749F2" w:rsidRDefault="003749F2" w:rsidP="003749F2">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xml:space="preserve">о фактах обращения в целях склонения </w:t>
      </w:r>
    </w:p>
    <w:p w:rsidR="003749F2" w:rsidRPr="003749F2" w:rsidRDefault="003749F2" w:rsidP="003749F2">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муниципального служащего к совершению</w:t>
      </w:r>
    </w:p>
    <w:p w:rsidR="003749F2" w:rsidRPr="003749F2" w:rsidRDefault="003749F2" w:rsidP="003749F2">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xml:space="preserve"> коррупционных правонарушений</w:t>
      </w:r>
    </w:p>
    <w:p w:rsidR="003749F2" w:rsidRPr="003749F2" w:rsidRDefault="003749F2" w:rsidP="003749F2">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bookmarkStart w:id="5" w:name="P204"/>
      <w:bookmarkEnd w:id="5"/>
      <w:r w:rsidRPr="003749F2">
        <w:rPr>
          <w:rFonts w:ascii="Times New Roman" w:eastAsia="Times New Roman" w:hAnsi="Times New Roman" w:cs="Times New Roman"/>
          <w:sz w:val="28"/>
          <w:szCs w:val="28"/>
          <w:lang w:eastAsia="ru-RU"/>
        </w:rPr>
        <w:t>ПЕРЕЧЕНЬ</w:t>
      </w:r>
    </w:p>
    <w:p w:rsidR="003749F2" w:rsidRPr="003749F2" w:rsidRDefault="003749F2" w:rsidP="003749F2">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СВЕДЕНИЙ, СОДЕРЖАЩИХСЯ В УВЕДОМЛЕНИЯХ О ФАКТАХ ОБРАЩЕНИЯ В ЦЕЛЯХ СКЛОНЕНИЯ МУНИЦИПАЛЬНОГО СЛУЖАЩЕГО К СОВЕРШЕНИЮ КОРРУПЦИОННЫХ ПРАВОНАРУШЕНИЙ</w:t>
      </w:r>
    </w:p>
    <w:p w:rsidR="003749F2" w:rsidRPr="003749F2" w:rsidRDefault="003749F2" w:rsidP="003749F2">
      <w:pPr>
        <w:widowControl w:val="0"/>
        <w:autoSpaceDE w:val="0"/>
        <w:autoSpaceDN w:val="0"/>
        <w:spacing w:after="0" w:line="240" w:lineRule="auto"/>
        <w:ind w:firstLine="709"/>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1. Фамилия, имя и отчество.</w:t>
      </w:r>
    </w:p>
    <w:p w:rsidR="003749F2" w:rsidRPr="003749F2" w:rsidRDefault="003749F2" w:rsidP="003749F2">
      <w:pPr>
        <w:widowControl w:val="0"/>
        <w:autoSpaceDE w:val="0"/>
        <w:autoSpaceDN w:val="0"/>
        <w:spacing w:after="0" w:line="240" w:lineRule="auto"/>
        <w:ind w:firstLine="709"/>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2. Замещаемая должность.</w:t>
      </w:r>
    </w:p>
    <w:p w:rsidR="003749F2" w:rsidRPr="003749F2" w:rsidRDefault="003749F2" w:rsidP="003749F2">
      <w:pPr>
        <w:widowControl w:val="0"/>
        <w:autoSpaceDE w:val="0"/>
        <w:autoSpaceDN w:val="0"/>
        <w:spacing w:after="0" w:line="240" w:lineRule="auto"/>
        <w:ind w:firstLine="709"/>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3. Структурное подразделение.</w:t>
      </w:r>
    </w:p>
    <w:p w:rsidR="003749F2" w:rsidRPr="003749F2" w:rsidRDefault="003749F2" w:rsidP="003749F2">
      <w:pPr>
        <w:widowControl w:val="0"/>
        <w:autoSpaceDE w:val="0"/>
        <w:autoSpaceDN w:val="0"/>
        <w:spacing w:after="0" w:line="240" w:lineRule="auto"/>
        <w:ind w:firstLine="709"/>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4. Информация о факте обращения в целях склонения муниципального служащего к совершению коррупционных правонарушений:</w:t>
      </w:r>
    </w:p>
    <w:p w:rsidR="003749F2" w:rsidRPr="003749F2" w:rsidRDefault="003749F2" w:rsidP="003749F2">
      <w:pPr>
        <w:widowControl w:val="0"/>
        <w:autoSpaceDE w:val="0"/>
        <w:autoSpaceDN w:val="0"/>
        <w:spacing w:after="0" w:line="240" w:lineRule="auto"/>
        <w:ind w:firstLine="709"/>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информация о лице (лицах), склонявшем муниципального служащего к совершению коррупционного правонарушения;</w:t>
      </w:r>
    </w:p>
    <w:p w:rsidR="003749F2" w:rsidRPr="003749F2" w:rsidRDefault="003749F2" w:rsidP="003749F2">
      <w:pPr>
        <w:widowControl w:val="0"/>
        <w:autoSpaceDE w:val="0"/>
        <w:autoSpaceDN w:val="0"/>
        <w:spacing w:after="0" w:line="240" w:lineRule="auto"/>
        <w:ind w:firstLine="709"/>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информация о месте, времени и иных обстоятельствах обращения в целях склонения муниципального служащего к совершению коррупционных правонарушений;</w:t>
      </w:r>
    </w:p>
    <w:p w:rsidR="003749F2" w:rsidRPr="003749F2" w:rsidRDefault="003749F2" w:rsidP="003749F2">
      <w:pPr>
        <w:widowControl w:val="0"/>
        <w:autoSpaceDE w:val="0"/>
        <w:autoSpaceDN w:val="0"/>
        <w:spacing w:after="0" w:line="240" w:lineRule="auto"/>
        <w:ind w:firstLine="709"/>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информация о действии (бездействии), которое муниципальный служащий должен совершить по обращению;</w:t>
      </w:r>
    </w:p>
    <w:p w:rsidR="003749F2" w:rsidRPr="003749F2" w:rsidRDefault="003749F2" w:rsidP="003749F2">
      <w:pPr>
        <w:widowControl w:val="0"/>
        <w:autoSpaceDE w:val="0"/>
        <w:autoSpaceDN w:val="0"/>
        <w:spacing w:after="0" w:line="240" w:lineRule="auto"/>
        <w:ind w:firstLine="709"/>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информация об отказе муниципального служащего принять предложение лица (лиц) о совершении коррупционного правонарушения;</w:t>
      </w:r>
    </w:p>
    <w:p w:rsidR="003749F2" w:rsidRPr="003749F2" w:rsidRDefault="003749F2" w:rsidP="003749F2">
      <w:pPr>
        <w:widowControl w:val="0"/>
        <w:autoSpaceDE w:val="0"/>
        <w:autoSpaceDN w:val="0"/>
        <w:spacing w:after="0" w:line="240" w:lineRule="auto"/>
        <w:ind w:firstLine="709"/>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 информация о наличии (отсутствии) договоренности о дальнейшей встрече и действиях участников обращения.</w:t>
      </w:r>
    </w:p>
    <w:p w:rsidR="003749F2" w:rsidRPr="003749F2" w:rsidRDefault="003749F2" w:rsidP="003749F2">
      <w:pPr>
        <w:widowControl w:val="0"/>
        <w:autoSpaceDE w:val="0"/>
        <w:autoSpaceDN w:val="0"/>
        <w:spacing w:after="0" w:line="240" w:lineRule="auto"/>
        <w:ind w:firstLine="709"/>
        <w:rPr>
          <w:rFonts w:ascii="Times New Roman" w:eastAsia="Times New Roman" w:hAnsi="Times New Roman" w:cs="Times New Roman"/>
          <w:sz w:val="28"/>
          <w:szCs w:val="28"/>
          <w:lang w:eastAsia="ru-RU"/>
        </w:rPr>
      </w:pPr>
      <w:r w:rsidRPr="003749F2">
        <w:rPr>
          <w:rFonts w:ascii="Times New Roman" w:eastAsia="Times New Roman" w:hAnsi="Times New Roman" w:cs="Times New Roman"/>
          <w:sz w:val="28"/>
          <w:szCs w:val="28"/>
          <w:lang w:eastAsia="ru-RU"/>
        </w:rPr>
        <w:t>Уведомление заверяется личной подписью муниципального служащего с указанием времени и места составления уведомления.</w:t>
      </w:r>
    </w:p>
    <w:p w:rsidR="003749F2" w:rsidRDefault="003749F2">
      <w:pPr>
        <w:rPr>
          <w:rFonts w:ascii="Calibri" w:eastAsia="Times New Roman" w:hAnsi="Calibri" w:cs="Arial"/>
          <w:sz w:val="28"/>
          <w:szCs w:val="28"/>
          <w:lang w:eastAsia="ru-RU"/>
        </w:rPr>
      </w:pPr>
      <w:r>
        <w:rPr>
          <w:rFonts w:ascii="Calibri" w:eastAsia="Times New Roman" w:hAnsi="Calibri" w:cs="Arial"/>
          <w:sz w:val="28"/>
          <w:szCs w:val="28"/>
          <w:lang w:eastAsia="ru-RU"/>
        </w:rPr>
        <w:br w:type="page"/>
      </w:r>
    </w:p>
    <w:p w:rsidR="005A3FBF" w:rsidRPr="005A3FBF" w:rsidRDefault="005A3FBF" w:rsidP="005A3FBF">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rPr>
      </w:pPr>
      <w:r w:rsidRPr="005A3FBF">
        <w:rPr>
          <w:rFonts w:ascii="Times New Roman" w:eastAsia="Times New Roman" w:hAnsi="Times New Roman" w:cs="Times New Roman"/>
          <w:sz w:val="36"/>
          <w:szCs w:val="20"/>
        </w:rPr>
        <w:lastRenderedPageBreak/>
        <w:t xml:space="preserve">                                                                       </w:t>
      </w:r>
      <w:r w:rsidRPr="005A3FBF">
        <w:rPr>
          <w:rFonts w:ascii="Times New Roman" w:eastAsia="Times New Roman" w:hAnsi="Times New Roman" w:cs="Times New Roman"/>
        </w:rPr>
        <w:t xml:space="preserve">   </w:t>
      </w:r>
    </w:p>
    <w:p w:rsidR="005A3FBF" w:rsidRPr="005A3FBF" w:rsidRDefault="005A3FBF" w:rsidP="005A3FBF">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rPr>
      </w:pPr>
      <w:r>
        <w:rPr>
          <w:rFonts w:ascii="Times New Roman" w:eastAsia="Times New Roman" w:hAnsi="Times New Roman" w:cs="Times New Roman"/>
          <w:noProof/>
          <w:sz w:val="36"/>
          <w:szCs w:val="20"/>
          <w:lang w:eastAsia="ru-RU"/>
        </w:rPr>
        <w:drawing>
          <wp:inline distT="0" distB="0" distL="0" distR="0">
            <wp:extent cx="638175" cy="790575"/>
            <wp:effectExtent l="19050" t="0" r="9525" b="0"/>
            <wp:docPr id="47" name="Рисунок 47"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5A3FBF" w:rsidRPr="005A3FBF" w:rsidRDefault="005A3FBF" w:rsidP="005A3FBF">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rPr>
      </w:pPr>
      <w:r w:rsidRPr="005A3FBF">
        <w:rPr>
          <w:rFonts w:ascii="Times New Roman" w:eastAsia="Times New Roman" w:hAnsi="Times New Roman" w:cs="Times New Roman"/>
          <w:b/>
          <w:sz w:val="36"/>
          <w:szCs w:val="20"/>
        </w:rPr>
        <w:t>Совет народных депутатов</w:t>
      </w:r>
    </w:p>
    <w:p w:rsidR="005A3FBF" w:rsidRPr="005A3FBF" w:rsidRDefault="005A3FBF" w:rsidP="005A3FBF">
      <w:pPr>
        <w:keepNext/>
        <w:spacing w:after="0" w:line="240" w:lineRule="auto"/>
        <w:jc w:val="center"/>
        <w:outlineLvl w:val="2"/>
        <w:rPr>
          <w:rFonts w:ascii="Times New Roman" w:eastAsia="Times New Roman" w:hAnsi="Times New Roman" w:cs="Times New Roman"/>
          <w:b/>
          <w:sz w:val="36"/>
          <w:szCs w:val="20"/>
        </w:rPr>
      </w:pPr>
      <w:r w:rsidRPr="005A3FBF">
        <w:rPr>
          <w:rFonts w:ascii="Times New Roman" w:eastAsia="Times New Roman" w:hAnsi="Times New Roman" w:cs="Times New Roman"/>
          <w:b/>
          <w:sz w:val="36"/>
          <w:szCs w:val="20"/>
        </w:rPr>
        <w:t>Нижнедевицкого муниципального района</w:t>
      </w:r>
    </w:p>
    <w:p w:rsidR="005A3FBF" w:rsidRPr="005A3FBF" w:rsidRDefault="005A3FBF" w:rsidP="005A3FBF">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rPr>
      </w:pPr>
      <w:r w:rsidRPr="005A3FBF">
        <w:rPr>
          <w:rFonts w:ascii="Times New Roman" w:eastAsia="Times New Roman" w:hAnsi="Times New Roman" w:cs="Times New Roman"/>
          <w:b/>
          <w:sz w:val="36"/>
          <w:szCs w:val="20"/>
        </w:rPr>
        <w:t xml:space="preserve"> Воронежской области</w:t>
      </w:r>
    </w:p>
    <w:p w:rsidR="005A3FBF" w:rsidRPr="005A3FBF" w:rsidRDefault="005A3FBF" w:rsidP="005A3FBF">
      <w:pPr>
        <w:ind w:left="360"/>
        <w:jc w:val="both"/>
        <w:rPr>
          <w:rFonts w:ascii="Calibri" w:eastAsia="Times New Roman" w:hAnsi="Calibri" w:cs="Times New Roman"/>
          <w:b/>
          <w:sz w:val="28"/>
          <w:lang w:eastAsia="ru-RU"/>
        </w:rPr>
      </w:pPr>
    </w:p>
    <w:p w:rsidR="005A3FBF" w:rsidRPr="005A3FBF" w:rsidRDefault="005A3FBF" w:rsidP="005A3FBF">
      <w:pPr>
        <w:keepNext/>
        <w:spacing w:after="0" w:line="240" w:lineRule="auto"/>
        <w:jc w:val="center"/>
        <w:outlineLvl w:val="1"/>
        <w:rPr>
          <w:rFonts w:ascii="Times New Roman" w:eastAsia="Times New Roman" w:hAnsi="Times New Roman" w:cs="Times New Roman"/>
          <w:b/>
          <w:sz w:val="44"/>
          <w:szCs w:val="20"/>
        </w:rPr>
      </w:pPr>
      <w:r w:rsidRPr="005A3FBF">
        <w:rPr>
          <w:rFonts w:ascii="Times New Roman" w:eastAsia="Times New Roman" w:hAnsi="Times New Roman" w:cs="Times New Roman"/>
          <w:b/>
          <w:sz w:val="44"/>
          <w:szCs w:val="20"/>
        </w:rPr>
        <w:t>Р Е Ш Е Н И Е</w:t>
      </w:r>
    </w:p>
    <w:p w:rsidR="005A3FBF" w:rsidRPr="005A3FBF" w:rsidRDefault="005A3FBF" w:rsidP="005A3FBF">
      <w:pPr>
        <w:spacing w:after="0" w:line="240" w:lineRule="auto"/>
        <w:jc w:val="both"/>
        <w:rPr>
          <w:rFonts w:ascii="Times New Roman" w:eastAsia="Times New Roman" w:hAnsi="Times New Roman" w:cs="Times New Roman"/>
          <w:sz w:val="28"/>
          <w:szCs w:val="20"/>
          <w:u w:val="single"/>
        </w:rPr>
      </w:pPr>
    </w:p>
    <w:p w:rsidR="005A3FBF" w:rsidRPr="005A3FBF" w:rsidRDefault="005A3FBF" w:rsidP="005A3FBF">
      <w:pPr>
        <w:spacing w:after="0" w:line="240" w:lineRule="auto"/>
        <w:jc w:val="both"/>
        <w:rPr>
          <w:rFonts w:ascii="Times New Roman" w:eastAsia="Times New Roman" w:hAnsi="Times New Roman" w:cs="Times New Roman"/>
          <w:sz w:val="28"/>
          <w:szCs w:val="20"/>
          <w:u w:val="single"/>
        </w:rPr>
      </w:pPr>
      <w:r w:rsidRPr="005A3FBF">
        <w:rPr>
          <w:rFonts w:ascii="Times New Roman" w:eastAsia="Times New Roman" w:hAnsi="Times New Roman" w:cs="Times New Roman"/>
          <w:sz w:val="28"/>
          <w:szCs w:val="20"/>
          <w:u w:val="single"/>
        </w:rPr>
        <w:t xml:space="preserve">от 06.06.2024 № 99 </w:t>
      </w:r>
    </w:p>
    <w:p w:rsidR="005A3FBF" w:rsidRPr="005A3FBF" w:rsidRDefault="005A3FBF" w:rsidP="005A3FBF">
      <w:pPr>
        <w:spacing w:after="0" w:line="240" w:lineRule="auto"/>
        <w:jc w:val="both"/>
        <w:rPr>
          <w:rFonts w:ascii="Times New Roman" w:eastAsia="Times New Roman" w:hAnsi="Times New Roman" w:cs="Times New Roman"/>
          <w:sz w:val="18"/>
          <w:szCs w:val="18"/>
        </w:rPr>
      </w:pPr>
      <w:r w:rsidRPr="005A3FBF">
        <w:rPr>
          <w:rFonts w:ascii="Times New Roman" w:eastAsia="Times New Roman" w:hAnsi="Times New Roman" w:cs="Times New Roman"/>
          <w:sz w:val="28"/>
          <w:szCs w:val="20"/>
        </w:rPr>
        <w:t xml:space="preserve">        </w:t>
      </w:r>
      <w:r w:rsidRPr="005A3FBF">
        <w:rPr>
          <w:rFonts w:ascii="Times New Roman" w:eastAsia="Times New Roman" w:hAnsi="Times New Roman" w:cs="Times New Roman"/>
          <w:sz w:val="18"/>
          <w:szCs w:val="18"/>
        </w:rPr>
        <w:t>с. Нижнедевицк</w:t>
      </w:r>
      <w:r w:rsidRPr="005A3FBF">
        <w:rPr>
          <w:rFonts w:ascii="Times New Roman" w:eastAsia="Times New Roman" w:hAnsi="Times New Roman" w:cs="Times New Roman"/>
          <w:sz w:val="28"/>
          <w:szCs w:val="20"/>
        </w:rPr>
        <w:t xml:space="preserve">   </w:t>
      </w:r>
    </w:p>
    <w:p w:rsidR="005A3FBF" w:rsidRPr="005A3FBF" w:rsidRDefault="005A3FBF" w:rsidP="005A3FBF">
      <w:pPr>
        <w:shd w:val="clear" w:color="auto" w:fill="FFFFFF"/>
        <w:spacing w:after="0"/>
        <w:ind w:right="7127"/>
        <w:jc w:val="center"/>
        <w:rPr>
          <w:rFonts w:ascii="Times New Roman" w:eastAsia="Times New Roman" w:hAnsi="Times New Roman" w:cs="Times New Roman"/>
          <w:color w:val="000000"/>
          <w:spacing w:val="1"/>
          <w:lang w:eastAsia="ru-RU"/>
        </w:rPr>
      </w:pPr>
    </w:p>
    <w:p w:rsidR="005A3FBF" w:rsidRPr="005A3FBF" w:rsidRDefault="005A3FBF" w:rsidP="005A3FBF">
      <w:pPr>
        <w:spacing w:before="240" w:after="60" w:line="240" w:lineRule="auto"/>
        <w:ind w:right="5104"/>
        <w:jc w:val="both"/>
        <w:outlineLvl w:val="0"/>
        <w:rPr>
          <w:rFonts w:ascii="Times New Roman" w:eastAsia="Times New Roman" w:hAnsi="Times New Roman" w:cs="Times New Roman"/>
          <w:bCs/>
          <w:kern w:val="28"/>
          <w:sz w:val="28"/>
          <w:szCs w:val="28"/>
          <w:lang w:eastAsia="ru-RU"/>
        </w:rPr>
      </w:pPr>
      <w:r w:rsidRPr="005A3FBF">
        <w:rPr>
          <w:rFonts w:ascii="Times New Roman" w:eastAsia="Times New Roman" w:hAnsi="Times New Roman" w:cs="Times New Roman"/>
          <w:bCs/>
          <w:kern w:val="28"/>
          <w:sz w:val="28"/>
          <w:szCs w:val="28"/>
          <w:lang w:eastAsia="ru-RU"/>
        </w:rPr>
        <w:t>О порядке сообщения отдельными категориями лиц о получении подарка в связи протокольными мероприятиями, служебными командировками и другими официальными мероприятиями, участие в которых связано с исполнением ими должностных обязанностей, сдачи и оценки подарка, реализации (выкупе) и зачисления средств, вырученных от его реализации</w:t>
      </w:r>
    </w:p>
    <w:p w:rsidR="005A3FBF" w:rsidRPr="005A3FBF" w:rsidRDefault="005A3FBF" w:rsidP="005A3FBF">
      <w:pPr>
        <w:tabs>
          <w:tab w:val="left" w:pos="4678"/>
        </w:tabs>
        <w:spacing w:line="240" w:lineRule="auto"/>
        <w:ind w:firstLine="709"/>
        <w:jc w:val="both"/>
        <w:rPr>
          <w:rFonts w:ascii="Calibri" w:eastAsia="Times New Roman" w:hAnsi="Calibri" w:cs="Times New Roman"/>
          <w:sz w:val="28"/>
          <w:szCs w:val="28"/>
          <w:lang w:eastAsia="ru-RU"/>
        </w:rPr>
      </w:pPr>
    </w:p>
    <w:p w:rsidR="005A3FBF" w:rsidRPr="005A3FBF" w:rsidRDefault="005A3FBF" w:rsidP="005A3FBF">
      <w:pPr>
        <w:spacing w:after="0" w:line="240" w:lineRule="auto"/>
        <w:ind w:right="-142" w:firstLine="709"/>
        <w:jc w:val="both"/>
        <w:rPr>
          <w:rFonts w:ascii="Times New Roman" w:eastAsia="Times New Roman" w:hAnsi="Times New Roman" w:cs="Times New Roman"/>
          <w:sz w:val="28"/>
          <w:szCs w:val="28"/>
        </w:rPr>
      </w:pPr>
      <w:r w:rsidRPr="005A3FBF">
        <w:rPr>
          <w:rFonts w:ascii="Times New Roman" w:eastAsia="Times New Roman" w:hAnsi="Times New Roman" w:cs="Times New Roman"/>
          <w:sz w:val="28"/>
          <w:szCs w:val="28"/>
        </w:rPr>
        <w:t>В соответствии с Федеральным законом от 25.12.2008 N 273-ФЗ "О противодействии коррупции", Федеральным законом от 02.03.2007 N 25-ФЗ "О муниципальной службе в Российской Федерации", постановлением Правительства РФ от 09.01.2014 N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должностных обязанностей, сдачи и оценки подарка, реализации (выкупе) и зачисления средств, вырученных от его реализации",</w:t>
      </w:r>
      <w:r w:rsidRPr="005A3FBF">
        <w:rPr>
          <w:rFonts w:ascii="Times New Roman" w:eastAsia="Times New Roman" w:hAnsi="Times New Roman" w:cs="Arial"/>
          <w:sz w:val="28"/>
          <w:szCs w:val="28"/>
        </w:rPr>
        <w:t xml:space="preserve"> </w:t>
      </w:r>
      <w:r w:rsidRPr="005A3FBF">
        <w:rPr>
          <w:rFonts w:ascii="Times New Roman" w:eastAsia="Times New Roman" w:hAnsi="Times New Roman" w:cs="Times New Roman"/>
          <w:sz w:val="28"/>
          <w:szCs w:val="28"/>
        </w:rPr>
        <w:t>Совет народных депутатов Нижнедевицкого муниципального района Воронежской области</w:t>
      </w:r>
    </w:p>
    <w:p w:rsidR="005A3FBF" w:rsidRPr="005A3FBF" w:rsidRDefault="005A3FBF" w:rsidP="005A3FBF">
      <w:pPr>
        <w:spacing w:line="240" w:lineRule="auto"/>
        <w:ind w:left="-142" w:right="-141" w:firstLine="142"/>
        <w:jc w:val="center"/>
        <w:rPr>
          <w:rFonts w:ascii="Times New Roman" w:eastAsia="Times New Roman" w:hAnsi="Times New Roman" w:cs="Times New Roman"/>
          <w:sz w:val="16"/>
          <w:szCs w:val="16"/>
          <w:lang w:eastAsia="ru-RU"/>
        </w:rPr>
      </w:pPr>
    </w:p>
    <w:p w:rsidR="005A3FBF" w:rsidRPr="005A3FBF" w:rsidRDefault="005A3FBF" w:rsidP="005A3FBF">
      <w:pPr>
        <w:spacing w:line="240" w:lineRule="auto"/>
        <w:ind w:left="-142" w:right="-141" w:firstLine="142"/>
        <w:jc w:val="center"/>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РЕШИЛ:</w:t>
      </w:r>
    </w:p>
    <w:p w:rsidR="005A3FBF" w:rsidRPr="005A3FBF" w:rsidRDefault="005A3FBF" w:rsidP="005A3FBF">
      <w:pPr>
        <w:spacing w:after="0" w:line="240" w:lineRule="auto"/>
        <w:ind w:firstLine="709"/>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1.</w:t>
      </w:r>
      <w:r w:rsidRPr="005A3FBF">
        <w:rPr>
          <w:rFonts w:ascii="Times New Roman" w:eastAsia="Times New Roman" w:hAnsi="Times New Roman" w:cs="Times New Roman"/>
          <w:b/>
          <w:sz w:val="28"/>
          <w:szCs w:val="28"/>
          <w:lang w:eastAsia="ru-RU"/>
        </w:rPr>
        <w:t xml:space="preserve"> </w:t>
      </w:r>
      <w:r w:rsidRPr="005A3FBF">
        <w:rPr>
          <w:rFonts w:ascii="Times New Roman" w:eastAsia="Times New Roman" w:hAnsi="Times New Roman" w:cs="Times New Roman"/>
          <w:sz w:val="28"/>
          <w:szCs w:val="28"/>
          <w:lang w:eastAsia="ru-RU"/>
        </w:rPr>
        <w:t xml:space="preserve">Утвердить прилагаемое Положение о сообщении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w:t>
      </w:r>
      <w:r w:rsidRPr="005A3FBF">
        <w:rPr>
          <w:rFonts w:ascii="Times New Roman" w:eastAsia="Times New Roman" w:hAnsi="Times New Roman" w:cs="Times New Roman"/>
          <w:sz w:val="28"/>
          <w:szCs w:val="28"/>
          <w:lang w:eastAsia="ru-RU"/>
        </w:rPr>
        <w:lastRenderedPageBreak/>
        <w:t>связано с исполнением ими должностных обязанностей, сдачи и оценки подарка, реализации (выкупе) и зачисления средств, вырученных от его реализации.</w:t>
      </w:r>
    </w:p>
    <w:p w:rsidR="005A3FBF" w:rsidRPr="005A3FBF" w:rsidRDefault="005A3FBF" w:rsidP="005A3FBF">
      <w:pPr>
        <w:spacing w:after="0" w:line="240" w:lineRule="auto"/>
        <w:ind w:right="-142"/>
        <w:jc w:val="both"/>
        <w:rPr>
          <w:rFonts w:ascii="Times New Roman" w:eastAsia="Times New Roman" w:hAnsi="Times New Roman" w:cs="Times New Roman"/>
          <w:color w:val="000000"/>
          <w:spacing w:val="1"/>
          <w:sz w:val="28"/>
          <w:szCs w:val="28"/>
        </w:rPr>
      </w:pPr>
      <w:r w:rsidRPr="005A3FBF">
        <w:rPr>
          <w:rFonts w:ascii="Times New Roman" w:eastAsia="Times New Roman" w:hAnsi="Times New Roman" w:cs="Times New Roman"/>
          <w:sz w:val="28"/>
          <w:szCs w:val="28"/>
        </w:rPr>
        <w:t xml:space="preserve">      2. Опубликовать настоящее решение в официальном периодическом печатном издании «Нижнедевицкий муниципальный вестник».</w:t>
      </w:r>
    </w:p>
    <w:p w:rsidR="005A3FBF" w:rsidRPr="005A3FBF" w:rsidRDefault="005A3FBF" w:rsidP="005A3FBF">
      <w:pPr>
        <w:spacing w:after="0" w:line="240" w:lineRule="auto"/>
        <w:rPr>
          <w:rFonts w:ascii="Times New Roman" w:eastAsia="Times New Roman" w:hAnsi="Times New Roman" w:cs="Times New Roman"/>
          <w:sz w:val="28"/>
          <w:szCs w:val="28"/>
        </w:rPr>
      </w:pPr>
    </w:p>
    <w:p w:rsidR="005A3FBF" w:rsidRPr="005A3FBF" w:rsidRDefault="005A3FBF" w:rsidP="005A3FBF">
      <w:pPr>
        <w:spacing w:after="0" w:line="240" w:lineRule="auto"/>
        <w:rPr>
          <w:rFonts w:ascii="Times New Roman" w:eastAsia="Times New Roman" w:hAnsi="Times New Roman" w:cs="Times New Roman"/>
          <w:sz w:val="28"/>
          <w:szCs w:val="28"/>
        </w:rPr>
      </w:pPr>
      <w:r w:rsidRPr="005A3FBF">
        <w:rPr>
          <w:rFonts w:ascii="Times New Roman" w:eastAsia="Times New Roman" w:hAnsi="Times New Roman" w:cs="Times New Roman"/>
          <w:sz w:val="28"/>
          <w:szCs w:val="28"/>
        </w:rPr>
        <w:t>Глава муниципального района                                                       В.Н.Просветов</w:t>
      </w:r>
    </w:p>
    <w:p w:rsidR="005A3FBF" w:rsidRPr="005A3FBF" w:rsidRDefault="005A3FBF" w:rsidP="005A3FBF">
      <w:pPr>
        <w:spacing w:after="0" w:line="240" w:lineRule="auto"/>
        <w:rPr>
          <w:rFonts w:ascii="Times New Roman" w:eastAsia="Times New Roman" w:hAnsi="Times New Roman" w:cs="Times New Roman"/>
          <w:sz w:val="28"/>
          <w:szCs w:val="28"/>
        </w:rPr>
      </w:pPr>
      <w:r w:rsidRPr="005A3FBF">
        <w:rPr>
          <w:rFonts w:ascii="Times New Roman" w:eastAsia="Times New Roman" w:hAnsi="Times New Roman" w:cs="Times New Roman"/>
          <w:sz w:val="28"/>
          <w:szCs w:val="28"/>
        </w:rPr>
        <w:t>Председатель Совета народных депутатов                                  Л.Б.Град</w:t>
      </w:r>
    </w:p>
    <w:p w:rsidR="005A3FBF" w:rsidRPr="005A3FBF" w:rsidRDefault="005A3FBF" w:rsidP="005A3FBF">
      <w:pPr>
        <w:spacing w:after="0" w:line="240" w:lineRule="auto"/>
        <w:jc w:val="center"/>
        <w:rPr>
          <w:rFonts w:ascii="Times New Roman" w:eastAsia="Times New Roman" w:hAnsi="Times New Roman" w:cs="Times New Roman"/>
          <w:sz w:val="24"/>
          <w:szCs w:val="24"/>
          <w:lang w:eastAsia="ru-RU"/>
        </w:rPr>
      </w:pPr>
    </w:p>
    <w:p w:rsidR="005A3FBF" w:rsidRPr="005A3FBF" w:rsidRDefault="005A3FBF" w:rsidP="005A3FBF">
      <w:pPr>
        <w:spacing w:after="0" w:line="240" w:lineRule="auto"/>
        <w:ind w:firstLine="851"/>
        <w:jc w:val="right"/>
        <w:rPr>
          <w:rFonts w:ascii="Times New Roman" w:eastAsia="Calibri" w:hAnsi="Times New Roman" w:cs="Times New Roman"/>
          <w:sz w:val="24"/>
          <w:szCs w:val="24"/>
          <w:lang w:eastAsia="ru-RU"/>
        </w:rPr>
      </w:pPr>
      <w:r w:rsidRPr="005A3FBF">
        <w:rPr>
          <w:rFonts w:ascii="Times New Roman" w:eastAsia="Calibri" w:hAnsi="Times New Roman" w:cs="Times New Roman"/>
          <w:sz w:val="24"/>
          <w:szCs w:val="24"/>
          <w:lang w:eastAsia="ru-RU"/>
        </w:rPr>
        <w:t>УТВЕРЖДЕНО</w:t>
      </w:r>
    </w:p>
    <w:p w:rsidR="005A3FBF" w:rsidRPr="005A3FBF" w:rsidRDefault="005A3FBF" w:rsidP="005A3FBF">
      <w:pPr>
        <w:spacing w:after="0" w:line="240" w:lineRule="auto"/>
        <w:ind w:firstLine="851"/>
        <w:jc w:val="right"/>
        <w:rPr>
          <w:rFonts w:ascii="Times New Roman" w:eastAsia="Calibri" w:hAnsi="Times New Roman" w:cs="Times New Roman"/>
          <w:sz w:val="24"/>
          <w:szCs w:val="24"/>
          <w:lang w:eastAsia="ru-RU"/>
        </w:rPr>
      </w:pPr>
      <w:r w:rsidRPr="005A3FBF">
        <w:rPr>
          <w:rFonts w:ascii="Times New Roman" w:eastAsia="Calibri" w:hAnsi="Times New Roman" w:cs="Times New Roman"/>
          <w:sz w:val="24"/>
          <w:szCs w:val="24"/>
          <w:lang w:eastAsia="ru-RU"/>
        </w:rPr>
        <w:t>Решением Совета народных депутатов</w:t>
      </w:r>
    </w:p>
    <w:p w:rsidR="005A3FBF" w:rsidRPr="005A3FBF" w:rsidRDefault="005A3FBF" w:rsidP="005A3FBF">
      <w:pPr>
        <w:spacing w:after="0" w:line="240" w:lineRule="auto"/>
        <w:ind w:firstLine="851"/>
        <w:jc w:val="right"/>
        <w:rPr>
          <w:rFonts w:ascii="Times New Roman" w:eastAsia="Calibri" w:hAnsi="Times New Roman" w:cs="Times New Roman"/>
          <w:sz w:val="24"/>
          <w:szCs w:val="24"/>
          <w:lang w:eastAsia="ru-RU"/>
        </w:rPr>
      </w:pPr>
      <w:r w:rsidRPr="005A3FBF">
        <w:rPr>
          <w:rFonts w:ascii="Times New Roman" w:eastAsia="Calibri" w:hAnsi="Times New Roman" w:cs="Times New Roman"/>
          <w:sz w:val="24"/>
          <w:szCs w:val="24"/>
          <w:lang w:eastAsia="ru-RU"/>
        </w:rPr>
        <w:t>Нижнедевицкого муниципального района</w:t>
      </w:r>
    </w:p>
    <w:p w:rsidR="005A3FBF" w:rsidRPr="005A3FBF" w:rsidRDefault="005A3FBF" w:rsidP="005A3FBF">
      <w:pPr>
        <w:spacing w:after="0" w:line="240" w:lineRule="auto"/>
        <w:ind w:firstLine="851"/>
        <w:jc w:val="right"/>
        <w:rPr>
          <w:rFonts w:ascii="Times New Roman" w:eastAsia="Calibri" w:hAnsi="Times New Roman" w:cs="Times New Roman"/>
          <w:sz w:val="24"/>
          <w:szCs w:val="24"/>
          <w:lang w:eastAsia="ru-RU"/>
        </w:rPr>
      </w:pPr>
      <w:r w:rsidRPr="005A3FBF">
        <w:rPr>
          <w:rFonts w:ascii="Times New Roman" w:eastAsia="Calibri" w:hAnsi="Times New Roman" w:cs="Times New Roman"/>
          <w:sz w:val="24"/>
          <w:szCs w:val="24"/>
          <w:lang w:eastAsia="ru-RU"/>
        </w:rPr>
        <w:t>Воронежской области</w:t>
      </w:r>
    </w:p>
    <w:p w:rsidR="005A3FBF" w:rsidRPr="005A3FBF" w:rsidRDefault="005A3FBF" w:rsidP="005A3FBF">
      <w:pPr>
        <w:spacing w:after="0" w:line="240" w:lineRule="auto"/>
        <w:ind w:firstLine="851"/>
        <w:jc w:val="right"/>
        <w:rPr>
          <w:rFonts w:ascii="Times New Roman" w:eastAsia="Calibri" w:hAnsi="Times New Roman" w:cs="Times New Roman"/>
          <w:sz w:val="24"/>
          <w:szCs w:val="24"/>
          <w:lang w:eastAsia="ru-RU"/>
        </w:rPr>
      </w:pPr>
      <w:r w:rsidRPr="005A3FBF">
        <w:rPr>
          <w:rFonts w:ascii="Times New Roman" w:eastAsia="Calibri" w:hAnsi="Times New Roman" w:cs="Times New Roman"/>
          <w:sz w:val="24"/>
          <w:szCs w:val="24"/>
          <w:lang w:eastAsia="ru-RU"/>
        </w:rPr>
        <w:t xml:space="preserve">от  06.06.2024 г. №99 </w:t>
      </w:r>
    </w:p>
    <w:p w:rsidR="005A3FBF" w:rsidRPr="005A3FBF" w:rsidRDefault="005A3FBF" w:rsidP="005A3FBF">
      <w:pPr>
        <w:spacing w:after="0" w:line="240" w:lineRule="auto"/>
        <w:jc w:val="center"/>
        <w:rPr>
          <w:rFonts w:ascii="Times New Roman" w:eastAsia="Times New Roman" w:hAnsi="Times New Roman" w:cs="Times New Roman"/>
          <w:sz w:val="24"/>
          <w:szCs w:val="24"/>
          <w:lang w:eastAsia="ru-RU"/>
        </w:rPr>
      </w:pPr>
    </w:p>
    <w:p w:rsidR="005A3FBF" w:rsidRPr="005A3FBF" w:rsidRDefault="005A3FBF" w:rsidP="005A3FB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Положение о сообщении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должностных обязанностей, сдачи и оценки подарка, реализации (выкупе) и зачисления средств, вырученных от его реализации</w:t>
      </w:r>
    </w:p>
    <w:p w:rsidR="005A3FBF" w:rsidRPr="005A3FBF" w:rsidRDefault="005A3FBF" w:rsidP="005A3FB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 xml:space="preserve">1. </w:t>
      </w:r>
      <w:proofErr w:type="gramStart"/>
      <w:r w:rsidRPr="005A3FBF">
        <w:rPr>
          <w:rFonts w:ascii="Times New Roman" w:eastAsia="Times New Roman" w:hAnsi="Times New Roman" w:cs="Times New Roman"/>
          <w:sz w:val="28"/>
          <w:szCs w:val="28"/>
          <w:lang w:eastAsia="ru-RU"/>
        </w:rPr>
        <w:t>Настоящее Положение о сообщении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должностных обязанностей, сдачи и оценки подарка, реализации (выкупе) и зачисления средств, вырученных от его реализации (далее - Положение) определяет порядок сообщения лицами, замещающими муниципальные должности, муниципальными служащими Нижнедевицкого муниципального района (далее соответственно - лица</w:t>
      </w:r>
      <w:proofErr w:type="gramEnd"/>
      <w:r w:rsidRPr="005A3FBF">
        <w:rPr>
          <w:rFonts w:ascii="Times New Roman" w:eastAsia="Times New Roman" w:hAnsi="Times New Roman" w:cs="Times New Roman"/>
          <w:sz w:val="28"/>
          <w:szCs w:val="28"/>
          <w:lang w:eastAsia="ru-RU"/>
        </w:rPr>
        <w:t>, замещающие муниципальные должности, служащие),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должностных обязанностей, сдачи и оценки подарка, реализации (выкупе) и зачисления средств, вырученных от его реализации.</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2. Для целей настоящего Положения используются следующие понятия:</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5A3FBF">
        <w:rPr>
          <w:rFonts w:ascii="Times New Roman" w:eastAsia="Times New Roman" w:hAnsi="Times New Roman" w:cs="Times New Roman"/>
          <w:sz w:val="28"/>
          <w:szCs w:val="28"/>
          <w:lang w:eastAsia="ru-RU"/>
        </w:rPr>
        <w:t>"подарок, полученный в связи с протокольными мероприятиями, служебными командировками и другими официальными мероприятиями" - подарок, полученный лицом, замещающим муниципальную должность, служащим от физических (юридических) лиц, которые осуществляют дарение исходя из должностного положения одаряемого или исполнения им должностных обязанностей,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 каждому участнику указанных мероприятий в целях исполнения</w:t>
      </w:r>
      <w:proofErr w:type="gramEnd"/>
      <w:r w:rsidRPr="005A3FBF">
        <w:rPr>
          <w:rFonts w:ascii="Times New Roman" w:eastAsia="Times New Roman" w:hAnsi="Times New Roman" w:cs="Times New Roman"/>
          <w:sz w:val="28"/>
          <w:szCs w:val="28"/>
          <w:lang w:eastAsia="ru-RU"/>
        </w:rPr>
        <w:t xml:space="preserve"> им своих должностных обязанностей, цветов и ценных подарков, которые вручены в качестве поощрения (награды);</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5A3FBF">
        <w:rPr>
          <w:rFonts w:ascii="Times New Roman" w:eastAsia="Times New Roman" w:hAnsi="Times New Roman" w:cs="Times New Roman"/>
          <w:sz w:val="28"/>
          <w:szCs w:val="28"/>
          <w:lang w:eastAsia="ru-RU"/>
        </w:rPr>
        <w:t xml:space="preserve">"получение подарка в связи с протокольными мероприятиями, служебными </w:t>
      </w:r>
      <w:r w:rsidRPr="005A3FBF">
        <w:rPr>
          <w:rFonts w:ascii="Times New Roman" w:eastAsia="Times New Roman" w:hAnsi="Times New Roman" w:cs="Times New Roman"/>
          <w:sz w:val="28"/>
          <w:szCs w:val="28"/>
          <w:lang w:eastAsia="ru-RU"/>
        </w:rPr>
        <w:lastRenderedPageBreak/>
        <w:t>командировками и другими официальными мероприятиями, участие в которых связано с исполнением должностных обязанностей" - получение лицом, замещающим муниципальную должность, служащим лично или через посредника от физических (юридических) лиц подарка в рамках осуществления деятельности, предусмотренной должностным регламентом (должностной инструкцией), а также в связи с исполнением должностных обязанностей в случаях, установленных федеральными законами и иными</w:t>
      </w:r>
      <w:proofErr w:type="gramEnd"/>
      <w:r w:rsidRPr="005A3FBF">
        <w:rPr>
          <w:rFonts w:ascii="Times New Roman" w:eastAsia="Times New Roman" w:hAnsi="Times New Roman" w:cs="Times New Roman"/>
          <w:sz w:val="28"/>
          <w:szCs w:val="28"/>
          <w:lang w:eastAsia="ru-RU"/>
        </w:rPr>
        <w:t xml:space="preserve"> нормативными актами, определяющими особенности правового положения и специфику профессиональной служебной деятельности указанных лиц.</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3. Лица, замещающие муниципальные должности, служащие не вправе получать подарки от физических (юридических) лиц в связи с их должностным положением или исполнением ими должностных обязанностей, за исключением подарков, полученных в связи с протокольными мероприятиями, служебными командировками и другими официальными мероприятиями, участие в которых связано с исполнением ими должностных обязанностей.</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4. Лица, замещающие муниципальные должности, служащие обязаны в порядке, предусмотренном настоящим Положением, уведомлять обо всех случаях получения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должностных обязанностей, администрацию Нижнедевицкого муниципального района Воронежской области.</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5. Уведомление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должностных обязанностей (далее - уведомление), составленное согласно приложению, представляется не позднее 3 рабочих дней со дня получения подарка в администрацию Нижнедевицкого муниципального района Воронежской области. К уведомлению прилагаются документы (при их наличии), подтверждающие стоимость подарка (кассовый чек, товарный чек, иной документ об оплате (приобретении) подарка).</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В случае если подарок получен во время служебной командировки, уведомление представляется не позднее 3 рабочих дней со дня возвращения лица, получившего подарок, из служебной командировки.</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При невозможности подачи уведомления в сроки, указанные в абзацах первом и втором настоящего пункта, по причине, не зависящей от лица, замещающего муниципальную должность, служащего, оно представляется не позднее следующего дня после ее устранения.</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6. Уведомление составляется в 2 экземплярах, один из которых возвращается лицу, представившему уведомление, с отметкой о регистрации, другой экземпляр направляется в комиссию по поступлению и выбытию активов администрации Нижнедевицкого муниципального района Воронежской области, образованную в соответствии с законодательством о бухгалтерском учете (далее - комиссия).</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Комиссия образуется правовым актом администрации Нижнедевицкого муниципального района Воронежской области.</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lastRenderedPageBreak/>
        <w:t xml:space="preserve">7. </w:t>
      </w:r>
      <w:proofErr w:type="gramStart"/>
      <w:r w:rsidRPr="005A3FBF">
        <w:rPr>
          <w:rFonts w:ascii="Times New Roman" w:eastAsia="Times New Roman" w:hAnsi="Times New Roman" w:cs="Times New Roman"/>
          <w:sz w:val="28"/>
          <w:szCs w:val="28"/>
          <w:lang w:eastAsia="ru-RU"/>
        </w:rPr>
        <w:t>Подарок, стоимость которого подтверждается документами и превышает 3 тыс. рублей либо стоимость которого получившему его служащему неизвестна, сдается ответственному лицу администрации Нижнедевицкого муниципального района Воронежской области, которое принимает его на хранение по акту приема-передачи не позднее 5 рабочих дней со дня регистрации уведомления в соответствующем журнале регистрации уведомлений, который должен быть пронумерован, прошнурован и скреплен печатью администрации Нижнедевицкого муниципального района</w:t>
      </w:r>
      <w:proofErr w:type="gramEnd"/>
      <w:r w:rsidRPr="005A3FBF">
        <w:rPr>
          <w:rFonts w:ascii="Times New Roman" w:eastAsia="Times New Roman" w:hAnsi="Times New Roman" w:cs="Times New Roman"/>
          <w:sz w:val="28"/>
          <w:szCs w:val="28"/>
          <w:lang w:eastAsia="ru-RU"/>
        </w:rPr>
        <w:t xml:space="preserve"> Воронежской области.</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Подарок, полученный лицом, замещающим муниципальную должность, независимо от его стоимости, подлежит передаче на хранение в порядке, предусмотренном настоящим пунктом.</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 xml:space="preserve">8. </w:t>
      </w:r>
      <w:proofErr w:type="gramStart"/>
      <w:r w:rsidRPr="005A3FBF">
        <w:rPr>
          <w:rFonts w:ascii="Times New Roman" w:eastAsia="Times New Roman" w:hAnsi="Times New Roman" w:cs="Times New Roman"/>
          <w:sz w:val="28"/>
          <w:szCs w:val="28"/>
          <w:lang w:eastAsia="ru-RU"/>
        </w:rPr>
        <w:t>До передачи подарка по акту приема-передачи ответственность в соответствии с законодательством Российской Федерации за утрату</w:t>
      </w:r>
      <w:proofErr w:type="gramEnd"/>
      <w:r w:rsidRPr="005A3FBF">
        <w:rPr>
          <w:rFonts w:ascii="Times New Roman" w:eastAsia="Times New Roman" w:hAnsi="Times New Roman" w:cs="Times New Roman"/>
          <w:sz w:val="28"/>
          <w:szCs w:val="28"/>
          <w:lang w:eastAsia="ru-RU"/>
        </w:rPr>
        <w:t xml:space="preserve"> или повреждение подарка несет лицо, получившее подарок.</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9. В целях принятия к бухгалтерскому учету подарка в порядке, установленном законодательством Российской Федерации, определение его стоимости проводится на основе рыночной цены, действующей на дату принятия к учету подарка, или цены на аналогичную материальную ценность в сопоставимых условиях с привлечением при необходимости комиссии. Сведения о рыночной цене подтверждаются документально, а при невозможности документального подтверждения - экспертным путем. Подарок возвращается сдавшему его лицу по акту приема-передачи в случае, если его стоимость не превышает 3 тыс. рублей.</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10. Администрация Нижнедевицкого муниципального района Воронежской области обеспечивает включение в установленном порядке принятого к бухгалтерскому учету подарка, стоимость которого превышает 3 тыс. рублей, в реестр муниципального имущества Нижнедевицкого муниципального района Воронежской области.</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11. Лица, замещающие муниципальные должности, служащие, сдавшие подарок, могут его выкупить, направив на имя представителя нанимателя (работодателя) соответствующее заявление не позднее двух месяцев со дня сдачи подарка.</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 xml:space="preserve">12. </w:t>
      </w:r>
      <w:proofErr w:type="gramStart"/>
      <w:r w:rsidRPr="005A3FBF">
        <w:rPr>
          <w:rFonts w:ascii="Times New Roman" w:eastAsia="Times New Roman" w:hAnsi="Times New Roman" w:cs="Times New Roman"/>
          <w:sz w:val="28"/>
          <w:szCs w:val="28"/>
          <w:lang w:eastAsia="ru-RU"/>
        </w:rPr>
        <w:t>Администрация Нижнедевицкого муниципального района Воронежской области в течение 3 месяцев со дня поступления заявления, указанного в пункте 11 настоящего Положения, организует оценку стоимости подарка для реализации (выкупа) и уведомляет в письменной форме лицо, подавшее заявление, о результатах оценки в течение 5 рабочих дней, после чего в течение месяца заявитель выкупает подарок по установленной в результате оценки стоимости или отказывается от</w:t>
      </w:r>
      <w:proofErr w:type="gramEnd"/>
      <w:r w:rsidRPr="005A3FBF">
        <w:rPr>
          <w:rFonts w:ascii="Times New Roman" w:eastAsia="Times New Roman" w:hAnsi="Times New Roman" w:cs="Times New Roman"/>
          <w:sz w:val="28"/>
          <w:szCs w:val="28"/>
          <w:lang w:eastAsia="ru-RU"/>
        </w:rPr>
        <w:t xml:space="preserve"> выкупа.</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13. Подарок, в отношении которого не поступило заявление, указанное в пункте 12 настоящего Положения, может использоваться администрацией Нижнедевицкого муниципального района с учетом заключения комиссии о целесообразности использования подарка для обеспечения деятельности администрации Нижнедевицкого муниципального района Воронежской области.</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lastRenderedPageBreak/>
        <w:t>14. В случае нецелесообразности использования подарка главой Нижнедевицкого муниципального района Воронежской области принимается решение о реализации подарка и проведении оценки его стоимости для реализации (выкупа), осуществляемой администрацией Нижнедевицкого муниципального района Воронежской области посредством проведения торгов в порядке, предусмотренном законодательством Российской Федерации.</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15. Оценка стоимости подарка для реализации (выкупа), предусмотренная пунктами 12 и 14 настоящего Положения, осуществляется субъектами оценочной деятельности в соответствии с законодательством Российской Федерации об оценочной деятельности.</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17. В случае если подарок не выкуплен или не реализован, главой Нижнедевицкого муниципального района Воронежской области принимается решение о повторной реализации подарка, либо о его безвозмездной передаче на баланс благотворительной организации, либо о его уничтожении в соответствии с законодательством Российской Федерации.</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18. Средства, вырученные от реализации (выкупа) подарка, зачисляются в доход бюджета Нижнедевицкого муниципального района Воронежской области в порядке, установленном бюджетным законодательством Российской Федерации.</w:t>
      </w:r>
    </w:p>
    <w:p w:rsidR="005A3FBF" w:rsidRPr="005A3FBF" w:rsidRDefault="005A3FBF" w:rsidP="005A3FBF">
      <w:pPr>
        <w:widowControl w:val="0"/>
        <w:autoSpaceDE w:val="0"/>
        <w:autoSpaceDN w:val="0"/>
        <w:adjustRightInd w:val="0"/>
        <w:spacing w:after="0" w:line="240" w:lineRule="auto"/>
        <w:ind w:left="4536"/>
        <w:jc w:val="right"/>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Приложение</w:t>
      </w:r>
    </w:p>
    <w:p w:rsidR="005A3FBF" w:rsidRPr="005A3FBF" w:rsidRDefault="005A3FBF" w:rsidP="005A3FBF">
      <w:pPr>
        <w:widowControl w:val="0"/>
        <w:autoSpaceDE w:val="0"/>
        <w:autoSpaceDN w:val="0"/>
        <w:adjustRightInd w:val="0"/>
        <w:spacing w:after="0" w:line="240" w:lineRule="auto"/>
        <w:ind w:left="4536"/>
        <w:jc w:val="right"/>
        <w:rPr>
          <w:rFonts w:ascii="Times New Roman" w:eastAsia="Times New Roman" w:hAnsi="Times New Roman" w:cs="Times New Roman"/>
          <w:sz w:val="24"/>
          <w:szCs w:val="24"/>
          <w:lang w:eastAsia="ru-RU"/>
        </w:rPr>
      </w:pPr>
      <w:proofErr w:type="gramStart"/>
      <w:r w:rsidRPr="005A3FBF">
        <w:rPr>
          <w:rFonts w:ascii="Times New Roman" w:eastAsia="Times New Roman" w:hAnsi="Times New Roman" w:cs="Times New Roman"/>
          <w:sz w:val="24"/>
          <w:szCs w:val="24"/>
          <w:lang w:eastAsia="ru-RU"/>
        </w:rPr>
        <w:t>к Положению о сообщении отдельными категориями лиц о получении подарка в связи с протокольными мероприятиями</w:t>
      </w:r>
      <w:proofErr w:type="gramEnd"/>
      <w:r w:rsidRPr="005A3FBF">
        <w:rPr>
          <w:rFonts w:ascii="Times New Roman" w:eastAsia="Times New Roman" w:hAnsi="Times New Roman" w:cs="Times New Roman"/>
          <w:sz w:val="24"/>
          <w:szCs w:val="24"/>
          <w:lang w:eastAsia="ru-RU"/>
        </w:rPr>
        <w:t>, служебными командировками и другими официальными мероприятиями, участие в которых связано с исполнением ими должностных обязанностей, сдачи и оценки подарка, реализации (выкупе) и зачисления средств, вырученных от его реализации</w:t>
      </w:r>
    </w:p>
    <w:p w:rsidR="005A3FBF" w:rsidRPr="005A3FBF" w:rsidRDefault="005A3FBF" w:rsidP="005A3FB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Уведомление о получении подарка</w:t>
      </w:r>
    </w:p>
    <w:p w:rsidR="005A3FBF" w:rsidRPr="005A3FBF" w:rsidRDefault="005A3FBF" w:rsidP="005A3F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В администрацию Нижнедевицкого</w:t>
      </w:r>
    </w:p>
    <w:p w:rsidR="005A3FBF" w:rsidRPr="005A3FBF" w:rsidRDefault="005A3FBF" w:rsidP="005A3F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муниципального района Воронежской области</w:t>
      </w:r>
    </w:p>
    <w:p w:rsidR="005A3FBF" w:rsidRPr="005A3FBF" w:rsidRDefault="005A3FBF" w:rsidP="005A3F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от _____________________________________</w:t>
      </w:r>
    </w:p>
    <w:p w:rsidR="005A3FBF" w:rsidRPr="005A3FBF" w:rsidRDefault="005A3FBF" w:rsidP="005A3F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_______________________________________</w:t>
      </w:r>
    </w:p>
    <w:p w:rsidR="005A3FBF" w:rsidRPr="005A3FBF" w:rsidRDefault="005A3FBF" w:rsidP="005A3F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(ф.и.о., занимаемая должность)</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5A3FBF" w:rsidRPr="005A3FBF" w:rsidRDefault="005A3FBF" w:rsidP="005A3FB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Уведомление о получении подарка от "__" ________ 20__ г.</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Извещаю о получении ____________________________________________</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(дата получения)</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подарк</w:t>
      </w:r>
      <w:proofErr w:type="gramStart"/>
      <w:r w:rsidRPr="005A3FBF">
        <w:rPr>
          <w:rFonts w:ascii="Times New Roman" w:eastAsia="Times New Roman" w:hAnsi="Times New Roman" w:cs="Times New Roman"/>
          <w:sz w:val="24"/>
          <w:szCs w:val="24"/>
          <w:lang w:eastAsia="ru-RU"/>
        </w:rPr>
        <w:t>а(</w:t>
      </w:r>
      <w:proofErr w:type="spellStart"/>
      <w:proofErr w:type="gramEnd"/>
      <w:r w:rsidRPr="005A3FBF">
        <w:rPr>
          <w:rFonts w:ascii="Times New Roman" w:eastAsia="Times New Roman" w:hAnsi="Times New Roman" w:cs="Times New Roman"/>
          <w:sz w:val="24"/>
          <w:szCs w:val="24"/>
          <w:lang w:eastAsia="ru-RU"/>
        </w:rPr>
        <w:t>ов</w:t>
      </w:r>
      <w:proofErr w:type="spellEnd"/>
      <w:r w:rsidRPr="005A3FBF">
        <w:rPr>
          <w:rFonts w:ascii="Times New Roman" w:eastAsia="Times New Roman" w:hAnsi="Times New Roman" w:cs="Times New Roman"/>
          <w:sz w:val="24"/>
          <w:szCs w:val="24"/>
          <w:lang w:eastAsia="ru-RU"/>
        </w:rPr>
        <w:t>) на _____________________________________________________</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5A3FBF">
        <w:rPr>
          <w:rFonts w:ascii="Times New Roman" w:eastAsia="Times New Roman" w:hAnsi="Times New Roman" w:cs="Times New Roman"/>
          <w:sz w:val="24"/>
          <w:szCs w:val="24"/>
          <w:lang w:eastAsia="ru-RU"/>
        </w:rPr>
        <w:t>(наименование протокольного мероприятия, служебной</w:t>
      </w:r>
      <w:proofErr w:type="gramEnd"/>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командировки, другого официального мероприятия, место</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и дата проведения)</w:t>
      </w:r>
    </w:p>
    <w:tbl>
      <w:tblPr>
        <w:tblW w:w="0" w:type="auto"/>
        <w:tblLayout w:type="fixed"/>
        <w:tblCellMar>
          <w:top w:w="102" w:type="dxa"/>
          <w:left w:w="62" w:type="dxa"/>
          <w:bottom w:w="102" w:type="dxa"/>
          <w:right w:w="62" w:type="dxa"/>
        </w:tblCellMar>
        <w:tblLook w:val="04A0"/>
      </w:tblPr>
      <w:tblGrid>
        <w:gridCol w:w="2400"/>
        <w:gridCol w:w="3356"/>
        <w:gridCol w:w="1862"/>
        <w:gridCol w:w="1887"/>
      </w:tblGrid>
      <w:tr w:rsidR="005A3FBF" w:rsidRPr="005A3FBF" w:rsidTr="001376AF">
        <w:tc>
          <w:tcPr>
            <w:tcW w:w="2400" w:type="dxa"/>
            <w:tcBorders>
              <w:top w:val="single" w:sz="4" w:space="0" w:color="auto"/>
              <w:left w:val="nil"/>
              <w:bottom w:val="single" w:sz="4" w:space="0" w:color="auto"/>
              <w:right w:val="single" w:sz="4" w:space="0" w:color="auto"/>
            </w:tcBorders>
            <w:hideMark/>
          </w:tcPr>
          <w:p w:rsidR="005A3FBF" w:rsidRPr="005A3FBF" w:rsidRDefault="005A3FBF" w:rsidP="005A3F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Наименование подарка</w:t>
            </w:r>
          </w:p>
        </w:tc>
        <w:tc>
          <w:tcPr>
            <w:tcW w:w="3356" w:type="dxa"/>
            <w:tcBorders>
              <w:top w:val="single" w:sz="4" w:space="0" w:color="auto"/>
              <w:left w:val="single" w:sz="4" w:space="0" w:color="auto"/>
              <w:bottom w:val="single" w:sz="4" w:space="0" w:color="auto"/>
              <w:right w:val="single" w:sz="4" w:space="0" w:color="auto"/>
            </w:tcBorders>
            <w:hideMark/>
          </w:tcPr>
          <w:p w:rsidR="005A3FBF" w:rsidRPr="005A3FBF" w:rsidRDefault="005A3FBF" w:rsidP="005A3F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Характеристика подарка, его описание</w:t>
            </w:r>
          </w:p>
        </w:tc>
        <w:tc>
          <w:tcPr>
            <w:tcW w:w="1862" w:type="dxa"/>
            <w:tcBorders>
              <w:top w:val="single" w:sz="4" w:space="0" w:color="auto"/>
              <w:left w:val="single" w:sz="4" w:space="0" w:color="auto"/>
              <w:bottom w:val="single" w:sz="4" w:space="0" w:color="auto"/>
              <w:right w:val="single" w:sz="4" w:space="0" w:color="auto"/>
            </w:tcBorders>
            <w:hideMark/>
          </w:tcPr>
          <w:p w:rsidR="005A3FBF" w:rsidRPr="005A3FBF" w:rsidRDefault="005A3FBF" w:rsidP="005A3F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Количество предметов</w:t>
            </w:r>
          </w:p>
        </w:tc>
        <w:tc>
          <w:tcPr>
            <w:tcW w:w="1887" w:type="dxa"/>
            <w:tcBorders>
              <w:top w:val="single" w:sz="4" w:space="0" w:color="auto"/>
              <w:left w:val="single" w:sz="4" w:space="0" w:color="auto"/>
              <w:bottom w:val="single" w:sz="4" w:space="0" w:color="auto"/>
              <w:right w:val="nil"/>
            </w:tcBorders>
            <w:hideMark/>
          </w:tcPr>
          <w:p w:rsidR="005A3FBF" w:rsidRPr="005A3FBF" w:rsidRDefault="005A3FBF" w:rsidP="005A3F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Стоимость в рублях &lt;*&gt;</w:t>
            </w:r>
          </w:p>
        </w:tc>
      </w:tr>
      <w:tr w:rsidR="005A3FBF" w:rsidRPr="005A3FBF" w:rsidTr="001376AF">
        <w:tc>
          <w:tcPr>
            <w:tcW w:w="2400" w:type="dxa"/>
            <w:tcBorders>
              <w:top w:val="single" w:sz="4" w:space="0" w:color="auto"/>
              <w:left w:val="nil"/>
              <w:bottom w:val="nil"/>
              <w:right w:val="nil"/>
            </w:tcBorders>
            <w:hideMark/>
          </w:tcPr>
          <w:p w:rsidR="005A3FBF" w:rsidRPr="005A3FBF" w:rsidRDefault="005A3FBF" w:rsidP="005A3F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1.</w:t>
            </w:r>
          </w:p>
          <w:p w:rsidR="005A3FBF" w:rsidRPr="005A3FBF" w:rsidRDefault="005A3FBF" w:rsidP="005A3F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Итого</w:t>
            </w:r>
          </w:p>
        </w:tc>
        <w:tc>
          <w:tcPr>
            <w:tcW w:w="3356" w:type="dxa"/>
            <w:tcBorders>
              <w:top w:val="single" w:sz="4" w:space="0" w:color="auto"/>
              <w:left w:val="nil"/>
              <w:bottom w:val="nil"/>
              <w:right w:val="nil"/>
            </w:tcBorders>
          </w:tcPr>
          <w:p w:rsidR="005A3FBF" w:rsidRPr="005A3FBF" w:rsidRDefault="005A3FBF" w:rsidP="005A3F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62" w:type="dxa"/>
            <w:tcBorders>
              <w:top w:val="single" w:sz="4" w:space="0" w:color="auto"/>
              <w:left w:val="nil"/>
              <w:bottom w:val="nil"/>
              <w:right w:val="nil"/>
            </w:tcBorders>
          </w:tcPr>
          <w:p w:rsidR="005A3FBF" w:rsidRPr="005A3FBF" w:rsidRDefault="005A3FBF" w:rsidP="005A3F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87" w:type="dxa"/>
            <w:tcBorders>
              <w:top w:val="single" w:sz="4" w:space="0" w:color="auto"/>
              <w:left w:val="nil"/>
              <w:bottom w:val="nil"/>
              <w:right w:val="nil"/>
            </w:tcBorders>
          </w:tcPr>
          <w:p w:rsidR="005A3FBF" w:rsidRPr="005A3FBF" w:rsidRDefault="005A3FBF" w:rsidP="005A3F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Приложение: ________________________________________ на _____ листах.</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lastRenderedPageBreak/>
        <w:t>(наименование документа)</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Лицо, представившее</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уведомление _________ _________________________ "__" ____ 20__ г.</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(подпись) (расшифровка подписи)</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Лицо, принявшее</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уведомление _________ _________________________ "__" ____ 20__ г.</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(подпись) (расшифровка подписи)</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Регистрационный номер в журнале регистрации уведомлений _______________</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"__" _________ 20__ г.</w:t>
      </w: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5A3FBF" w:rsidRP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w:t>
      </w:r>
    </w:p>
    <w:p w:rsidR="005A3FBF" w:rsidRDefault="005A3FBF" w:rsidP="005A3F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A3FBF">
        <w:rPr>
          <w:rFonts w:ascii="Times New Roman" w:eastAsia="Times New Roman" w:hAnsi="Times New Roman" w:cs="Times New Roman"/>
          <w:sz w:val="24"/>
          <w:szCs w:val="24"/>
          <w:lang w:eastAsia="ru-RU"/>
        </w:rPr>
        <w:t>&lt;*&gt; Заполняется при наличии документов, подтверждающих стоимость подарка.</w:t>
      </w:r>
    </w:p>
    <w:p w:rsidR="005A3FBF" w:rsidRDefault="005A3FB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F02BD4" w:rsidRPr="00F02BD4" w:rsidRDefault="00F02BD4" w:rsidP="00F02BD4">
      <w:pPr>
        <w:spacing w:after="0" w:line="240" w:lineRule="auto"/>
        <w:jc w:val="center"/>
        <w:rPr>
          <w:rFonts w:ascii="Times New Roman" w:eastAsia="Calibri" w:hAnsi="Times New Roman" w:cs="Times New Roman"/>
          <w:sz w:val="24"/>
          <w:szCs w:val="24"/>
          <w:lang w:eastAsia="ru-RU"/>
        </w:rPr>
      </w:pPr>
    </w:p>
    <w:p w:rsidR="00F02BD4" w:rsidRPr="00F02BD4" w:rsidRDefault="00F02BD4" w:rsidP="00F02BD4">
      <w:pPr>
        <w:spacing w:after="0" w:line="240" w:lineRule="auto"/>
        <w:jc w:val="center"/>
        <w:rPr>
          <w:rFonts w:ascii="Times New Roman" w:eastAsia="Calibri" w:hAnsi="Times New Roman" w:cs="Times New Roman"/>
          <w:sz w:val="24"/>
          <w:szCs w:val="24"/>
          <w:lang w:eastAsia="ru-RU"/>
        </w:rPr>
      </w:pPr>
      <w:r w:rsidRPr="00F02BD4">
        <w:rPr>
          <w:rFonts w:ascii="Times New Roman" w:eastAsia="Calibri" w:hAnsi="Times New Roman" w:cs="Times New Roman"/>
          <w:b/>
          <w:noProof/>
          <w:sz w:val="24"/>
          <w:szCs w:val="24"/>
          <w:lang w:eastAsia="ru-RU"/>
        </w:rPr>
        <w:drawing>
          <wp:inline distT="0" distB="0" distL="0" distR="0">
            <wp:extent cx="638175" cy="790575"/>
            <wp:effectExtent l="19050" t="0" r="9525" b="0"/>
            <wp:docPr id="3" name="Рисунок 6"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F02BD4" w:rsidRPr="00F02BD4" w:rsidRDefault="00F02BD4" w:rsidP="00F02BD4">
      <w:pPr>
        <w:spacing w:after="0" w:line="240" w:lineRule="auto"/>
        <w:jc w:val="center"/>
        <w:rPr>
          <w:rFonts w:ascii="Times New Roman" w:eastAsia="Calibri" w:hAnsi="Times New Roman" w:cs="Times New Roman"/>
          <w:b/>
          <w:sz w:val="36"/>
          <w:szCs w:val="36"/>
          <w:lang w:eastAsia="ru-RU"/>
        </w:rPr>
      </w:pPr>
      <w:r w:rsidRPr="00F02BD4">
        <w:rPr>
          <w:rFonts w:ascii="Times New Roman" w:eastAsia="Calibri" w:hAnsi="Times New Roman" w:cs="Times New Roman"/>
          <w:b/>
          <w:sz w:val="36"/>
          <w:szCs w:val="36"/>
          <w:lang w:eastAsia="ru-RU"/>
        </w:rPr>
        <w:t>Совет народных депутатов</w:t>
      </w:r>
    </w:p>
    <w:p w:rsidR="00F02BD4" w:rsidRPr="00F02BD4" w:rsidRDefault="00F02BD4" w:rsidP="00F02BD4">
      <w:pPr>
        <w:spacing w:after="0" w:line="240" w:lineRule="auto"/>
        <w:jc w:val="center"/>
        <w:rPr>
          <w:rFonts w:ascii="Times New Roman" w:eastAsia="Calibri" w:hAnsi="Times New Roman" w:cs="Times New Roman"/>
          <w:b/>
          <w:sz w:val="36"/>
          <w:szCs w:val="36"/>
          <w:lang w:eastAsia="ru-RU"/>
        </w:rPr>
      </w:pPr>
      <w:r w:rsidRPr="00F02BD4">
        <w:rPr>
          <w:rFonts w:ascii="Times New Roman" w:eastAsia="Calibri" w:hAnsi="Times New Roman" w:cs="Times New Roman"/>
          <w:b/>
          <w:sz w:val="36"/>
          <w:szCs w:val="36"/>
          <w:lang w:eastAsia="ru-RU"/>
        </w:rPr>
        <w:t>Нижнедевицкого муниципального района</w:t>
      </w:r>
    </w:p>
    <w:p w:rsidR="00F02BD4" w:rsidRPr="00F02BD4" w:rsidRDefault="00F02BD4" w:rsidP="00F02BD4">
      <w:pPr>
        <w:spacing w:after="0" w:line="240" w:lineRule="auto"/>
        <w:jc w:val="center"/>
        <w:rPr>
          <w:rFonts w:ascii="Times New Roman" w:eastAsia="Calibri" w:hAnsi="Times New Roman" w:cs="Times New Roman"/>
          <w:sz w:val="24"/>
          <w:szCs w:val="24"/>
          <w:lang w:eastAsia="ru-RU"/>
        </w:rPr>
      </w:pPr>
      <w:r w:rsidRPr="00F02BD4">
        <w:rPr>
          <w:rFonts w:ascii="Times New Roman" w:eastAsia="Calibri" w:hAnsi="Times New Roman" w:cs="Times New Roman"/>
          <w:b/>
          <w:sz w:val="36"/>
          <w:szCs w:val="36"/>
          <w:lang w:eastAsia="ru-RU"/>
        </w:rPr>
        <w:t>Воронежской области</w:t>
      </w:r>
    </w:p>
    <w:p w:rsidR="00F02BD4" w:rsidRPr="00F02BD4" w:rsidRDefault="00F02BD4" w:rsidP="00F02BD4">
      <w:pPr>
        <w:spacing w:after="0" w:line="240" w:lineRule="auto"/>
        <w:ind w:left="360"/>
        <w:jc w:val="center"/>
        <w:rPr>
          <w:rFonts w:ascii="Times New Roman" w:eastAsia="Calibri" w:hAnsi="Times New Roman" w:cs="Times New Roman"/>
          <w:b/>
          <w:color w:val="000000" w:themeColor="text1"/>
          <w:sz w:val="28"/>
          <w:szCs w:val="28"/>
          <w:lang w:eastAsia="ru-RU"/>
        </w:rPr>
      </w:pPr>
    </w:p>
    <w:p w:rsidR="00F02BD4" w:rsidRPr="00F02BD4" w:rsidRDefault="00F02BD4" w:rsidP="00F02BD4">
      <w:pPr>
        <w:keepNext/>
        <w:keepLines/>
        <w:spacing w:before="200" w:after="0" w:line="240" w:lineRule="auto"/>
        <w:jc w:val="center"/>
        <w:outlineLvl w:val="1"/>
        <w:rPr>
          <w:rFonts w:ascii="Times New Roman" w:eastAsiaTheme="majorEastAsia" w:hAnsi="Times New Roman" w:cs="Times New Roman"/>
          <w:b/>
          <w:bCs/>
          <w:color w:val="000000" w:themeColor="text1"/>
          <w:sz w:val="44"/>
          <w:szCs w:val="44"/>
          <w:lang w:eastAsia="ru-RU"/>
        </w:rPr>
      </w:pPr>
      <w:proofErr w:type="gramStart"/>
      <w:r w:rsidRPr="00F02BD4">
        <w:rPr>
          <w:rFonts w:ascii="Times New Roman" w:eastAsiaTheme="majorEastAsia" w:hAnsi="Times New Roman" w:cs="Times New Roman"/>
          <w:b/>
          <w:bCs/>
          <w:color w:val="000000" w:themeColor="text1"/>
          <w:sz w:val="44"/>
          <w:szCs w:val="44"/>
          <w:lang w:eastAsia="ru-RU"/>
        </w:rPr>
        <w:t>Р</w:t>
      </w:r>
      <w:proofErr w:type="gramEnd"/>
      <w:r w:rsidRPr="00F02BD4">
        <w:rPr>
          <w:rFonts w:ascii="Times New Roman" w:eastAsiaTheme="majorEastAsia" w:hAnsi="Times New Roman" w:cs="Times New Roman"/>
          <w:b/>
          <w:bCs/>
          <w:color w:val="000000" w:themeColor="text1"/>
          <w:sz w:val="44"/>
          <w:szCs w:val="44"/>
          <w:lang w:eastAsia="ru-RU"/>
        </w:rPr>
        <w:t xml:space="preserve"> Е Ш Е Н И Е</w:t>
      </w:r>
    </w:p>
    <w:p w:rsidR="00F02BD4" w:rsidRPr="00F02BD4" w:rsidRDefault="00F02BD4" w:rsidP="00F02BD4">
      <w:pPr>
        <w:spacing w:after="0" w:line="240" w:lineRule="auto"/>
        <w:jc w:val="both"/>
        <w:rPr>
          <w:rFonts w:ascii="Times New Roman" w:eastAsia="Times New Roman" w:hAnsi="Times New Roman" w:cs="Times New Roman"/>
          <w:sz w:val="28"/>
          <w:szCs w:val="20"/>
          <w:u w:val="single"/>
          <w:lang w:eastAsia="ru-RU"/>
        </w:rPr>
      </w:pPr>
    </w:p>
    <w:p w:rsidR="00F02BD4" w:rsidRPr="00F02BD4" w:rsidRDefault="00F02BD4" w:rsidP="00F02BD4">
      <w:pPr>
        <w:spacing w:after="0" w:line="240" w:lineRule="auto"/>
        <w:jc w:val="both"/>
        <w:rPr>
          <w:rFonts w:ascii="Times New Roman" w:eastAsia="Times New Roman" w:hAnsi="Times New Roman" w:cs="Times New Roman"/>
          <w:sz w:val="28"/>
          <w:szCs w:val="20"/>
          <w:u w:val="single"/>
          <w:lang w:eastAsia="ru-RU"/>
        </w:rPr>
      </w:pPr>
      <w:r w:rsidRPr="00F02BD4">
        <w:rPr>
          <w:rFonts w:ascii="Times New Roman" w:eastAsia="Times New Roman" w:hAnsi="Times New Roman" w:cs="Times New Roman"/>
          <w:sz w:val="28"/>
          <w:szCs w:val="20"/>
          <w:u w:val="single"/>
          <w:lang w:eastAsia="ru-RU"/>
        </w:rPr>
        <w:t xml:space="preserve">От  06.06.2024 №100  </w:t>
      </w:r>
    </w:p>
    <w:p w:rsidR="00F02BD4" w:rsidRPr="00F02BD4" w:rsidRDefault="00F02BD4" w:rsidP="00F02BD4">
      <w:pPr>
        <w:spacing w:after="0" w:line="240" w:lineRule="auto"/>
        <w:jc w:val="both"/>
        <w:rPr>
          <w:rFonts w:ascii="Times New Roman" w:eastAsia="Times New Roman" w:hAnsi="Times New Roman" w:cs="Times New Roman"/>
          <w:sz w:val="18"/>
          <w:szCs w:val="18"/>
          <w:lang w:eastAsia="ru-RU"/>
        </w:rPr>
      </w:pPr>
      <w:r w:rsidRPr="00F02BD4">
        <w:rPr>
          <w:rFonts w:ascii="Times New Roman" w:eastAsia="Times New Roman" w:hAnsi="Times New Roman" w:cs="Times New Roman"/>
          <w:sz w:val="28"/>
          <w:szCs w:val="20"/>
          <w:lang w:eastAsia="ru-RU"/>
        </w:rPr>
        <w:t xml:space="preserve">        </w:t>
      </w:r>
      <w:r w:rsidRPr="00F02BD4">
        <w:rPr>
          <w:rFonts w:ascii="Times New Roman" w:eastAsia="Times New Roman" w:hAnsi="Times New Roman" w:cs="Times New Roman"/>
          <w:sz w:val="18"/>
          <w:szCs w:val="18"/>
          <w:lang w:eastAsia="ru-RU"/>
        </w:rPr>
        <w:t>с. Нижнедевицк</w:t>
      </w:r>
      <w:r w:rsidRPr="00F02BD4">
        <w:rPr>
          <w:rFonts w:ascii="Times New Roman" w:eastAsia="Times New Roman" w:hAnsi="Times New Roman" w:cs="Times New Roman"/>
          <w:sz w:val="28"/>
          <w:szCs w:val="20"/>
          <w:lang w:eastAsia="ru-RU"/>
        </w:rPr>
        <w:t xml:space="preserve">   </w:t>
      </w:r>
    </w:p>
    <w:p w:rsidR="00F02BD4" w:rsidRPr="00F02BD4" w:rsidRDefault="00F02BD4" w:rsidP="00F02BD4">
      <w:pPr>
        <w:spacing w:after="0" w:line="240" w:lineRule="auto"/>
        <w:rPr>
          <w:rFonts w:ascii="Times New Roman" w:eastAsia="Times New Roman" w:hAnsi="Times New Roman" w:cs="Times New Roman"/>
          <w:sz w:val="28"/>
          <w:szCs w:val="20"/>
          <w:lang w:eastAsia="ru-RU"/>
        </w:rPr>
      </w:pPr>
    </w:p>
    <w:p w:rsidR="00F02BD4" w:rsidRPr="00F02BD4" w:rsidRDefault="00F02BD4" w:rsidP="00F02BD4">
      <w:pPr>
        <w:shd w:val="clear" w:color="auto" w:fill="FFFFFF"/>
        <w:spacing w:after="0" w:line="240" w:lineRule="auto"/>
        <w:rPr>
          <w:rFonts w:ascii="Times New Roman" w:eastAsia="Calibri" w:hAnsi="Times New Roman" w:cs="Times New Roman"/>
          <w:sz w:val="28"/>
          <w:szCs w:val="28"/>
          <w:lang w:eastAsia="ru-RU"/>
        </w:rPr>
      </w:pPr>
      <w:r w:rsidRPr="00F02BD4">
        <w:rPr>
          <w:rFonts w:ascii="Times New Roman" w:eastAsia="Calibri" w:hAnsi="Times New Roman" w:cs="Times New Roman"/>
          <w:sz w:val="28"/>
          <w:szCs w:val="28"/>
          <w:lang w:eastAsia="ru-RU"/>
        </w:rPr>
        <w:t xml:space="preserve">Об  утверждении   Положения </w:t>
      </w:r>
    </w:p>
    <w:p w:rsidR="00F02BD4" w:rsidRPr="00F02BD4" w:rsidRDefault="00F02BD4" w:rsidP="00F02BD4">
      <w:pPr>
        <w:shd w:val="clear" w:color="auto" w:fill="FFFFFF"/>
        <w:spacing w:after="0" w:line="240" w:lineRule="auto"/>
        <w:rPr>
          <w:rFonts w:ascii="Times New Roman" w:eastAsia="Calibri" w:hAnsi="Times New Roman" w:cs="Times New Roman"/>
          <w:sz w:val="28"/>
          <w:szCs w:val="28"/>
          <w:lang w:eastAsia="ru-RU"/>
        </w:rPr>
      </w:pPr>
      <w:r w:rsidRPr="00F02BD4">
        <w:rPr>
          <w:rFonts w:ascii="Times New Roman" w:eastAsia="Calibri" w:hAnsi="Times New Roman" w:cs="Times New Roman"/>
          <w:sz w:val="28"/>
          <w:szCs w:val="28"/>
          <w:lang w:eastAsia="ru-RU"/>
        </w:rPr>
        <w:t>о порядке предоставления отпусков лицам,</w:t>
      </w:r>
    </w:p>
    <w:p w:rsidR="00F02BD4" w:rsidRPr="00F02BD4" w:rsidRDefault="00F02BD4" w:rsidP="00F02BD4">
      <w:pPr>
        <w:shd w:val="clear" w:color="auto" w:fill="FFFFFF"/>
        <w:spacing w:after="0" w:line="240" w:lineRule="auto"/>
        <w:rPr>
          <w:rFonts w:ascii="Times New Roman" w:eastAsia="Calibri" w:hAnsi="Times New Roman" w:cs="Times New Roman"/>
          <w:sz w:val="28"/>
          <w:szCs w:val="28"/>
          <w:lang w:eastAsia="ru-RU"/>
        </w:rPr>
      </w:pPr>
      <w:proofErr w:type="gramStart"/>
      <w:r w:rsidRPr="00F02BD4">
        <w:rPr>
          <w:rFonts w:ascii="Times New Roman" w:eastAsia="Calibri" w:hAnsi="Times New Roman" w:cs="Times New Roman"/>
          <w:sz w:val="28"/>
          <w:szCs w:val="28"/>
          <w:lang w:eastAsia="ru-RU"/>
        </w:rPr>
        <w:t>замещающим</w:t>
      </w:r>
      <w:proofErr w:type="gramEnd"/>
      <w:r w:rsidRPr="00F02BD4">
        <w:rPr>
          <w:rFonts w:ascii="Times New Roman" w:eastAsia="Calibri" w:hAnsi="Times New Roman" w:cs="Times New Roman"/>
          <w:sz w:val="28"/>
          <w:szCs w:val="28"/>
          <w:lang w:eastAsia="ru-RU"/>
        </w:rPr>
        <w:t xml:space="preserve"> муниципальные должности  </w:t>
      </w:r>
    </w:p>
    <w:p w:rsidR="00F02BD4" w:rsidRPr="00F02BD4" w:rsidRDefault="00F02BD4" w:rsidP="00F02BD4">
      <w:pPr>
        <w:shd w:val="clear" w:color="auto" w:fill="FFFFFF"/>
        <w:spacing w:after="0" w:line="240" w:lineRule="auto"/>
        <w:rPr>
          <w:rFonts w:ascii="Times New Roman" w:eastAsia="Calibri" w:hAnsi="Times New Roman" w:cs="Times New Roman"/>
          <w:sz w:val="28"/>
          <w:szCs w:val="28"/>
          <w:lang w:eastAsia="ru-RU"/>
        </w:rPr>
      </w:pPr>
      <w:r w:rsidRPr="00F02BD4">
        <w:rPr>
          <w:rFonts w:ascii="Times New Roman" w:eastAsia="Calibri" w:hAnsi="Times New Roman" w:cs="Times New Roman"/>
          <w:sz w:val="28"/>
          <w:szCs w:val="28"/>
          <w:lang w:eastAsia="ru-RU"/>
        </w:rPr>
        <w:t xml:space="preserve">в контрольно-счетной комиссии Нижнедевицкого </w:t>
      </w:r>
    </w:p>
    <w:p w:rsidR="00F02BD4" w:rsidRPr="00F02BD4" w:rsidRDefault="00F02BD4" w:rsidP="00F02BD4">
      <w:pPr>
        <w:shd w:val="clear" w:color="auto" w:fill="FFFFFF"/>
        <w:spacing w:after="0" w:line="240" w:lineRule="auto"/>
        <w:rPr>
          <w:rFonts w:ascii="Times New Roman" w:eastAsia="Calibri" w:hAnsi="Times New Roman" w:cs="Times New Roman"/>
          <w:sz w:val="28"/>
          <w:szCs w:val="28"/>
          <w:lang w:eastAsia="ru-RU"/>
        </w:rPr>
      </w:pPr>
      <w:r w:rsidRPr="00F02BD4">
        <w:rPr>
          <w:rFonts w:ascii="Times New Roman" w:eastAsia="Calibri" w:hAnsi="Times New Roman" w:cs="Times New Roman"/>
          <w:sz w:val="28"/>
          <w:szCs w:val="28"/>
          <w:lang w:eastAsia="ru-RU"/>
        </w:rPr>
        <w:t>муниципального района Воронежской области</w:t>
      </w:r>
    </w:p>
    <w:p w:rsidR="00F02BD4" w:rsidRPr="00F02BD4" w:rsidRDefault="00F02BD4" w:rsidP="00F02BD4">
      <w:pPr>
        <w:shd w:val="clear" w:color="auto" w:fill="FFFFFF"/>
        <w:spacing w:after="0" w:line="240" w:lineRule="auto"/>
        <w:ind w:firstLine="709"/>
        <w:jc w:val="both"/>
        <w:rPr>
          <w:rFonts w:ascii="Times New Roman" w:eastAsia="Calibri" w:hAnsi="Times New Roman" w:cs="Times New Roman"/>
          <w:sz w:val="28"/>
          <w:szCs w:val="28"/>
          <w:lang w:eastAsia="ru-RU"/>
        </w:rPr>
      </w:pPr>
      <w:r w:rsidRPr="00F02BD4">
        <w:rPr>
          <w:rFonts w:ascii="Times New Roman" w:eastAsia="Times New Roman" w:hAnsi="Times New Roman" w:cs="Times New Roman"/>
          <w:sz w:val="28"/>
          <w:szCs w:val="28"/>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F02BD4">
        <w:rPr>
          <w:rFonts w:ascii="Times New Roman" w:eastAsia="Calibri" w:hAnsi="Times New Roman" w:cs="Times New Roman"/>
          <w:sz w:val="28"/>
          <w:szCs w:val="28"/>
          <w:lang w:eastAsia="ru-RU"/>
        </w:rPr>
        <w:t>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w:t>
      </w:r>
      <w:r w:rsidRPr="00F02BD4">
        <w:rPr>
          <w:rFonts w:ascii="Times New Roman" w:eastAsia="Times New Roman" w:hAnsi="Times New Roman" w:cs="Times New Roman"/>
          <w:sz w:val="28"/>
          <w:szCs w:val="28"/>
          <w:lang w:eastAsia="ru-RU"/>
        </w:rPr>
        <w:t xml:space="preserve">, Уставом Нижнедевицкого муниципального района Воронежской области, </w:t>
      </w:r>
      <w:r w:rsidRPr="00F02BD4">
        <w:rPr>
          <w:rFonts w:ascii="Times New Roman" w:eastAsia="Calibri" w:hAnsi="Times New Roman" w:cs="Times New Roman"/>
          <w:sz w:val="28"/>
          <w:szCs w:val="28"/>
          <w:lang w:eastAsia="ru-RU"/>
        </w:rPr>
        <w:t>Совет народных депутатов Нижнедевицкого муниципального района</w:t>
      </w:r>
    </w:p>
    <w:p w:rsidR="00F02BD4" w:rsidRPr="00F02BD4" w:rsidRDefault="00F02BD4" w:rsidP="00F02BD4">
      <w:pPr>
        <w:autoSpaceDE w:val="0"/>
        <w:autoSpaceDN w:val="0"/>
        <w:adjustRightInd w:val="0"/>
        <w:spacing w:after="0" w:line="240" w:lineRule="auto"/>
        <w:ind w:firstLine="539"/>
        <w:jc w:val="center"/>
        <w:rPr>
          <w:rFonts w:ascii="Times New Roman" w:eastAsia="Calibri" w:hAnsi="Times New Roman" w:cs="Times New Roman"/>
          <w:sz w:val="28"/>
          <w:szCs w:val="28"/>
          <w:lang w:eastAsia="ru-RU"/>
        </w:rPr>
      </w:pPr>
      <w:r w:rsidRPr="00F02BD4">
        <w:rPr>
          <w:rFonts w:ascii="Times New Roman" w:eastAsia="Calibri" w:hAnsi="Times New Roman" w:cs="Times New Roman"/>
          <w:sz w:val="28"/>
          <w:szCs w:val="28"/>
          <w:lang w:eastAsia="ru-RU"/>
        </w:rPr>
        <w:t>РЕШИЛ:</w:t>
      </w:r>
    </w:p>
    <w:p w:rsidR="00F02BD4" w:rsidRPr="00F02BD4" w:rsidRDefault="00F02BD4" w:rsidP="00F02BD4">
      <w:pPr>
        <w:numPr>
          <w:ilvl w:val="0"/>
          <w:numId w:val="5"/>
        </w:numPr>
        <w:spacing w:after="0" w:line="240" w:lineRule="auto"/>
        <w:ind w:left="0" w:firstLine="709"/>
        <w:contextualSpacing/>
        <w:jc w:val="both"/>
        <w:rPr>
          <w:rFonts w:ascii="Times New Roman" w:eastAsia="Calibri" w:hAnsi="Times New Roman" w:cs="Times New Roman"/>
          <w:sz w:val="28"/>
          <w:szCs w:val="28"/>
          <w:lang w:eastAsia="ru-RU"/>
        </w:rPr>
      </w:pPr>
      <w:r w:rsidRPr="00F02BD4">
        <w:rPr>
          <w:rFonts w:ascii="Times New Roman" w:eastAsia="Times New Roman" w:hAnsi="Times New Roman" w:cs="Times New Roman"/>
          <w:sz w:val="28"/>
          <w:szCs w:val="28"/>
          <w:lang w:eastAsia="ru-RU"/>
        </w:rPr>
        <w:t xml:space="preserve">Утвердить Положение о порядке предоставления отпусков </w:t>
      </w:r>
      <w:r w:rsidRPr="00F02BD4">
        <w:rPr>
          <w:rFonts w:ascii="Times New Roman" w:eastAsia="Calibri" w:hAnsi="Times New Roman" w:cs="Times New Roman"/>
          <w:bCs/>
          <w:sz w:val="28"/>
          <w:szCs w:val="28"/>
          <w:lang w:eastAsia="ru-RU"/>
        </w:rPr>
        <w:t>лицам, замещающим муниципальные должности</w:t>
      </w:r>
      <w:r w:rsidRPr="00F02BD4">
        <w:rPr>
          <w:rFonts w:ascii="Times New Roman" w:eastAsia="Times New Roman" w:hAnsi="Times New Roman" w:cs="Times New Roman"/>
          <w:sz w:val="28"/>
          <w:szCs w:val="28"/>
          <w:lang w:eastAsia="ru-RU"/>
        </w:rPr>
        <w:t xml:space="preserve"> в контрольно-счетной комиссии Нижнедевицкого муниципального района Воронежской области согласно приложению к настоящему решению</w:t>
      </w:r>
      <w:r w:rsidRPr="00F02BD4">
        <w:rPr>
          <w:rFonts w:ascii="Times New Roman" w:eastAsia="Calibri" w:hAnsi="Times New Roman" w:cs="Times New Roman"/>
          <w:sz w:val="28"/>
          <w:szCs w:val="28"/>
          <w:lang w:eastAsia="ru-RU"/>
        </w:rPr>
        <w:t>.</w:t>
      </w:r>
    </w:p>
    <w:p w:rsidR="00F02BD4" w:rsidRPr="00F02BD4" w:rsidRDefault="00F02BD4" w:rsidP="00F02BD4">
      <w:pPr>
        <w:numPr>
          <w:ilvl w:val="0"/>
          <w:numId w:val="5"/>
        </w:numPr>
        <w:spacing w:after="0" w:line="240" w:lineRule="auto"/>
        <w:ind w:left="0" w:firstLine="709"/>
        <w:jc w:val="both"/>
        <w:rPr>
          <w:rFonts w:ascii="Times New Roman" w:eastAsia="Times New Roman" w:hAnsi="Times New Roman" w:cs="Times New Roman"/>
          <w:sz w:val="28"/>
          <w:szCs w:val="20"/>
          <w:lang w:eastAsia="ru-RU"/>
        </w:rPr>
      </w:pPr>
      <w:r w:rsidRPr="00F02BD4">
        <w:rPr>
          <w:rFonts w:ascii="Times New Roman" w:eastAsia="Times New Roman" w:hAnsi="Times New Roman" w:cs="Times New Roman"/>
          <w:sz w:val="28"/>
          <w:szCs w:val="20"/>
          <w:lang w:eastAsia="ru-RU"/>
        </w:rPr>
        <w:t xml:space="preserve">Опубликовать данное решение в </w:t>
      </w:r>
      <w:r w:rsidRPr="00F02BD4">
        <w:rPr>
          <w:rFonts w:ascii="Times New Roman" w:eastAsia="Times New Roman" w:hAnsi="Times New Roman" w:cs="Times New Roman"/>
          <w:b/>
          <w:spacing w:val="-2"/>
          <w:sz w:val="28"/>
          <w:szCs w:val="28"/>
          <w:lang w:eastAsia="ru-RU"/>
        </w:rPr>
        <w:t xml:space="preserve"> </w:t>
      </w:r>
      <w:r w:rsidRPr="00F02BD4">
        <w:rPr>
          <w:rFonts w:ascii="Times New Roman" w:eastAsia="Times New Roman" w:hAnsi="Times New Roman" w:cs="Times New Roman"/>
          <w:spacing w:val="-2"/>
          <w:sz w:val="28"/>
          <w:szCs w:val="28"/>
          <w:lang w:eastAsia="ru-RU"/>
        </w:rPr>
        <w:t>официальном периодическом печатном издании «Нижнедевицкий муниципальный вестник»</w:t>
      </w:r>
      <w:r w:rsidRPr="00F02BD4">
        <w:rPr>
          <w:rFonts w:ascii="Times New Roman" w:eastAsia="Times New Roman" w:hAnsi="Times New Roman" w:cs="Times New Roman"/>
          <w:sz w:val="28"/>
          <w:szCs w:val="20"/>
          <w:lang w:eastAsia="ru-RU"/>
        </w:rPr>
        <w:t>.</w:t>
      </w:r>
    </w:p>
    <w:p w:rsidR="00F02BD4" w:rsidRPr="00F02BD4" w:rsidRDefault="00F02BD4" w:rsidP="00F02BD4">
      <w:pPr>
        <w:spacing w:after="0" w:line="240" w:lineRule="auto"/>
        <w:rPr>
          <w:rFonts w:ascii="Times New Roman" w:eastAsia="Calibri" w:hAnsi="Times New Roman" w:cs="Times New Roman"/>
          <w:sz w:val="28"/>
          <w:szCs w:val="28"/>
          <w:lang w:eastAsia="ru-RU"/>
        </w:rPr>
      </w:pPr>
    </w:p>
    <w:p w:rsidR="00F02BD4" w:rsidRPr="00F02BD4" w:rsidRDefault="00F02BD4" w:rsidP="00F02BD4">
      <w:pPr>
        <w:spacing w:after="0" w:line="240" w:lineRule="auto"/>
        <w:jc w:val="both"/>
        <w:rPr>
          <w:rFonts w:ascii="Times New Roman" w:eastAsia="Calibri" w:hAnsi="Times New Roman" w:cs="Times New Roman"/>
          <w:sz w:val="28"/>
          <w:szCs w:val="28"/>
          <w:lang w:eastAsia="ru-RU"/>
        </w:rPr>
      </w:pPr>
    </w:p>
    <w:p w:rsidR="00F02BD4" w:rsidRPr="00F02BD4" w:rsidRDefault="00F02BD4" w:rsidP="00F02BD4">
      <w:pPr>
        <w:spacing w:after="0" w:line="360" w:lineRule="auto"/>
        <w:jc w:val="both"/>
        <w:rPr>
          <w:rFonts w:ascii="Times New Roman" w:eastAsia="Calibri" w:hAnsi="Times New Roman" w:cs="Times New Roman"/>
          <w:sz w:val="28"/>
          <w:szCs w:val="28"/>
          <w:lang w:eastAsia="ru-RU"/>
        </w:rPr>
      </w:pPr>
      <w:r w:rsidRPr="00F02BD4">
        <w:rPr>
          <w:rFonts w:ascii="Times New Roman" w:eastAsia="Calibri" w:hAnsi="Times New Roman" w:cs="Times New Roman"/>
          <w:sz w:val="28"/>
          <w:szCs w:val="28"/>
          <w:lang w:eastAsia="ru-RU"/>
        </w:rPr>
        <w:t>Глава муниципального района                                                    В.Н.Просветов</w:t>
      </w:r>
    </w:p>
    <w:p w:rsidR="00F02BD4" w:rsidRPr="00F02BD4" w:rsidRDefault="00F02BD4" w:rsidP="00F02BD4">
      <w:pPr>
        <w:spacing w:after="0" w:line="360" w:lineRule="auto"/>
        <w:jc w:val="both"/>
        <w:rPr>
          <w:rFonts w:ascii="Times New Roman" w:eastAsia="Calibri" w:hAnsi="Times New Roman" w:cs="Times New Roman"/>
          <w:sz w:val="28"/>
          <w:szCs w:val="28"/>
          <w:lang w:eastAsia="ru-RU"/>
        </w:rPr>
      </w:pPr>
    </w:p>
    <w:p w:rsidR="00F02BD4" w:rsidRPr="00F02BD4" w:rsidRDefault="00F02BD4" w:rsidP="00F02BD4">
      <w:pPr>
        <w:spacing w:after="0" w:line="240" w:lineRule="auto"/>
        <w:jc w:val="both"/>
        <w:rPr>
          <w:rFonts w:ascii="Times New Roman" w:eastAsia="Calibri" w:hAnsi="Times New Roman" w:cs="Times New Roman"/>
          <w:sz w:val="28"/>
          <w:szCs w:val="28"/>
          <w:lang w:eastAsia="ru-RU"/>
        </w:rPr>
      </w:pPr>
      <w:r w:rsidRPr="00F02BD4">
        <w:rPr>
          <w:rFonts w:ascii="Times New Roman" w:eastAsia="Calibri" w:hAnsi="Times New Roman" w:cs="Times New Roman"/>
          <w:sz w:val="28"/>
          <w:szCs w:val="28"/>
          <w:lang w:eastAsia="ru-RU"/>
        </w:rPr>
        <w:t>Председатель Совета народных депутатов                                Л.Б. Град</w:t>
      </w:r>
    </w:p>
    <w:p w:rsidR="00F02BD4" w:rsidRPr="00F02BD4" w:rsidRDefault="00F02BD4" w:rsidP="00F02BD4">
      <w:pPr>
        <w:spacing w:after="0" w:line="360" w:lineRule="auto"/>
        <w:ind w:left="851"/>
        <w:jc w:val="both"/>
        <w:rPr>
          <w:rFonts w:ascii="Times New Roman" w:eastAsia="Calibri" w:hAnsi="Times New Roman" w:cs="Times New Roman"/>
          <w:sz w:val="28"/>
          <w:szCs w:val="28"/>
          <w:lang w:eastAsia="ru-RU"/>
        </w:rPr>
      </w:pPr>
    </w:p>
    <w:p w:rsidR="00F02BD4" w:rsidRPr="00F02BD4" w:rsidRDefault="00F02BD4" w:rsidP="00F02BD4">
      <w:pPr>
        <w:shd w:val="clear" w:color="auto" w:fill="FFFFFF"/>
        <w:tabs>
          <w:tab w:val="left" w:pos="0"/>
        </w:tabs>
        <w:spacing w:before="178" w:after="0" w:line="240" w:lineRule="auto"/>
        <w:ind w:left="851" w:right="-1"/>
        <w:contextualSpacing/>
        <w:jc w:val="both"/>
        <w:rPr>
          <w:rFonts w:ascii="Times New Roman" w:eastAsia="Calibri" w:hAnsi="Times New Roman" w:cs="Times New Roman"/>
          <w:color w:val="000000"/>
          <w:spacing w:val="-4"/>
          <w:sz w:val="24"/>
          <w:szCs w:val="24"/>
          <w:lang w:eastAsia="ru-RU"/>
        </w:rPr>
      </w:pPr>
      <w:r w:rsidRPr="00F02BD4">
        <w:rPr>
          <w:rFonts w:ascii="Times New Roman" w:eastAsia="Calibri" w:hAnsi="Times New Roman" w:cs="Times New Roman"/>
          <w:color w:val="000000"/>
          <w:spacing w:val="-4"/>
          <w:sz w:val="24"/>
          <w:szCs w:val="24"/>
          <w:lang w:eastAsia="ru-RU"/>
        </w:rPr>
        <w:t xml:space="preserve">                                                                                     </w:t>
      </w:r>
    </w:p>
    <w:p w:rsidR="00F02BD4" w:rsidRPr="00F02BD4" w:rsidRDefault="00F02BD4" w:rsidP="00F02BD4">
      <w:pPr>
        <w:shd w:val="clear" w:color="auto" w:fill="FFFFFF"/>
        <w:tabs>
          <w:tab w:val="left" w:pos="0"/>
        </w:tabs>
        <w:spacing w:before="178" w:after="0" w:line="240" w:lineRule="auto"/>
        <w:ind w:left="851" w:right="-1"/>
        <w:contextualSpacing/>
        <w:jc w:val="right"/>
        <w:rPr>
          <w:rFonts w:ascii="Times New Roman" w:eastAsia="Calibri" w:hAnsi="Times New Roman" w:cs="Times New Roman"/>
          <w:color w:val="000000"/>
          <w:spacing w:val="-4"/>
          <w:sz w:val="24"/>
          <w:szCs w:val="24"/>
          <w:lang w:eastAsia="ru-RU"/>
        </w:rPr>
      </w:pPr>
      <w:r w:rsidRPr="00F02BD4">
        <w:rPr>
          <w:rFonts w:ascii="Times New Roman" w:eastAsia="Calibri" w:hAnsi="Times New Roman" w:cs="Times New Roman"/>
          <w:color w:val="000000"/>
          <w:spacing w:val="-4"/>
          <w:sz w:val="24"/>
          <w:szCs w:val="24"/>
          <w:lang w:eastAsia="ru-RU"/>
        </w:rPr>
        <w:lastRenderedPageBreak/>
        <w:t xml:space="preserve">     УТВЕРЖДЕНО</w:t>
      </w:r>
    </w:p>
    <w:p w:rsidR="00F02BD4" w:rsidRPr="00F02BD4" w:rsidRDefault="00F02BD4" w:rsidP="00F02BD4">
      <w:pPr>
        <w:shd w:val="clear" w:color="auto" w:fill="FFFFFF"/>
        <w:tabs>
          <w:tab w:val="left" w:pos="0"/>
        </w:tabs>
        <w:spacing w:before="178" w:after="0" w:line="240" w:lineRule="auto"/>
        <w:ind w:left="851" w:right="-1"/>
        <w:contextualSpacing/>
        <w:jc w:val="both"/>
        <w:rPr>
          <w:rFonts w:ascii="Times New Roman" w:eastAsia="Calibri" w:hAnsi="Times New Roman" w:cs="Times New Roman"/>
          <w:color w:val="000000"/>
          <w:spacing w:val="-4"/>
          <w:sz w:val="24"/>
          <w:szCs w:val="24"/>
          <w:lang w:eastAsia="ru-RU"/>
        </w:rPr>
      </w:pPr>
    </w:p>
    <w:p w:rsidR="00F02BD4" w:rsidRPr="00F02BD4" w:rsidRDefault="00F02BD4" w:rsidP="00F02BD4">
      <w:pPr>
        <w:shd w:val="clear" w:color="auto" w:fill="FFFFFF"/>
        <w:tabs>
          <w:tab w:val="left" w:pos="0"/>
        </w:tabs>
        <w:spacing w:before="178" w:after="0" w:line="240" w:lineRule="auto"/>
        <w:ind w:left="851" w:right="-1"/>
        <w:contextualSpacing/>
        <w:jc w:val="both"/>
        <w:rPr>
          <w:rFonts w:ascii="Times New Roman" w:eastAsia="Calibri" w:hAnsi="Times New Roman" w:cs="Times New Roman"/>
          <w:color w:val="000000"/>
          <w:spacing w:val="-4"/>
          <w:sz w:val="24"/>
          <w:szCs w:val="24"/>
          <w:lang w:eastAsia="ru-RU"/>
        </w:rPr>
      </w:pPr>
      <w:r w:rsidRPr="00F02BD4">
        <w:rPr>
          <w:rFonts w:ascii="Times New Roman" w:eastAsia="Calibri" w:hAnsi="Times New Roman" w:cs="Times New Roman"/>
          <w:color w:val="000000"/>
          <w:spacing w:val="-4"/>
          <w:sz w:val="24"/>
          <w:szCs w:val="24"/>
          <w:lang w:eastAsia="ru-RU"/>
        </w:rPr>
        <w:t xml:space="preserve">                                                                          решением Совета народных депутатов</w:t>
      </w:r>
    </w:p>
    <w:p w:rsidR="00F02BD4" w:rsidRPr="00F02BD4" w:rsidRDefault="00F02BD4" w:rsidP="00F02BD4">
      <w:pPr>
        <w:shd w:val="clear" w:color="auto" w:fill="FFFFFF"/>
        <w:tabs>
          <w:tab w:val="left" w:pos="0"/>
        </w:tabs>
        <w:spacing w:before="178" w:after="0" w:line="240" w:lineRule="auto"/>
        <w:ind w:left="851" w:right="-1"/>
        <w:contextualSpacing/>
        <w:jc w:val="right"/>
        <w:rPr>
          <w:rFonts w:ascii="Times New Roman" w:eastAsia="Calibri" w:hAnsi="Times New Roman" w:cs="Times New Roman"/>
          <w:color w:val="000000"/>
          <w:spacing w:val="-4"/>
          <w:sz w:val="24"/>
          <w:szCs w:val="24"/>
          <w:lang w:eastAsia="ru-RU"/>
        </w:rPr>
      </w:pPr>
      <w:r w:rsidRPr="00F02BD4">
        <w:rPr>
          <w:rFonts w:ascii="Times New Roman" w:eastAsia="Calibri" w:hAnsi="Times New Roman" w:cs="Times New Roman"/>
          <w:color w:val="000000"/>
          <w:spacing w:val="-4"/>
          <w:sz w:val="24"/>
          <w:szCs w:val="24"/>
          <w:lang w:eastAsia="ru-RU"/>
        </w:rPr>
        <w:t>Нижнедевицкого муниципального района</w:t>
      </w:r>
    </w:p>
    <w:p w:rsidR="00F02BD4" w:rsidRPr="00F02BD4" w:rsidRDefault="00F02BD4" w:rsidP="00F02BD4">
      <w:pPr>
        <w:shd w:val="clear" w:color="auto" w:fill="FFFFFF"/>
        <w:tabs>
          <w:tab w:val="left" w:pos="0"/>
        </w:tabs>
        <w:spacing w:before="178" w:after="0" w:line="240" w:lineRule="auto"/>
        <w:ind w:left="851" w:right="-1"/>
        <w:contextualSpacing/>
        <w:jc w:val="both"/>
        <w:rPr>
          <w:rFonts w:ascii="Times New Roman" w:eastAsia="Calibri" w:hAnsi="Times New Roman" w:cs="Times New Roman"/>
          <w:color w:val="000000"/>
          <w:spacing w:val="-4"/>
          <w:sz w:val="24"/>
          <w:szCs w:val="24"/>
          <w:lang w:eastAsia="ru-RU"/>
        </w:rPr>
      </w:pPr>
      <w:r w:rsidRPr="00F02BD4">
        <w:rPr>
          <w:rFonts w:ascii="Times New Roman" w:eastAsia="Calibri" w:hAnsi="Times New Roman" w:cs="Times New Roman"/>
          <w:color w:val="000000"/>
          <w:spacing w:val="-4"/>
          <w:sz w:val="24"/>
          <w:szCs w:val="24"/>
          <w:lang w:eastAsia="ru-RU"/>
        </w:rPr>
        <w:t xml:space="preserve">                                                                                          от 06.06.2024г.№100</w:t>
      </w:r>
    </w:p>
    <w:p w:rsidR="00F02BD4" w:rsidRPr="00F02BD4" w:rsidRDefault="00F02BD4" w:rsidP="00F02BD4">
      <w:pPr>
        <w:shd w:val="clear" w:color="auto" w:fill="FFFFFF"/>
        <w:tabs>
          <w:tab w:val="left" w:pos="0"/>
        </w:tabs>
        <w:spacing w:before="178" w:after="0" w:line="240" w:lineRule="auto"/>
        <w:ind w:left="851" w:right="-1"/>
        <w:contextualSpacing/>
        <w:jc w:val="both"/>
        <w:rPr>
          <w:rFonts w:ascii="Times New Roman" w:eastAsia="Calibri" w:hAnsi="Times New Roman" w:cs="Times New Roman"/>
          <w:color w:val="000000"/>
          <w:spacing w:val="-4"/>
          <w:sz w:val="28"/>
          <w:szCs w:val="28"/>
          <w:lang w:eastAsia="ru-RU"/>
        </w:rPr>
      </w:pPr>
    </w:p>
    <w:p w:rsidR="00F02BD4" w:rsidRPr="00F02BD4" w:rsidRDefault="00F02BD4" w:rsidP="00F02BD4">
      <w:pPr>
        <w:spacing w:after="0" w:line="240" w:lineRule="auto"/>
        <w:rPr>
          <w:rFonts w:ascii="Times New Roman" w:eastAsia="Calibri" w:hAnsi="Times New Roman" w:cs="Times New Roman"/>
          <w:sz w:val="28"/>
          <w:szCs w:val="28"/>
          <w:lang w:eastAsia="ru-RU"/>
        </w:rPr>
      </w:pPr>
    </w:p>
    <w:p w:rsidR="00F02BD4" w:rsidRPr="00F02BD4" w:rsidRDefault="00F02BD4" w:rsidP="00F02BD4">
      <w:pPr>
        <w:spacing w:after="0" w:line="240" w:lineRule="auto"/>
        <w:jc w:val="center"/>
        <w:rPr>
          <w:rFonts w:ascii="Times New Roman" w:eastAsia="Calibri" w:hAnsi="Times New Roman" w:cs="Times New Roman"/>
          <w:b/>
          <w:sz w:val="28"/>
          <w:szCs w:val="28"/>
          <w:lang w:eastAsia="ru-RU"/>
        </w:rPr>
      </w:pPr>
      <w:r w:rsidRPr="00F02BD4">
        <w:rPr>
          <w:rFonts w:ascii="Times New Roman" w:eastAsia="Calibri" w:hAnsi="Times New Roman" w:cs="Times New Roman"/>
          <w:b/>
          <w:sz w:val="28"/>
          <w:szCs w:val="28"/>
          <w:lang w:eastAsia="ru-RU"/>
        </w:rPr>
        <w:t xml:space="preserve">Положение </w:t>
      </w:r>
    </w:p>
    <w:p w:rsidR="00F02BD4" w:rsidRPr="00F02BD4" w:rsidRDefault="00F02BD4" w:rsidP="00F02BD4">
      <w:pPr>
        <w:spacing w:after="0" w:line="240" w:lineRule="auto"/>
        <w:jc w:val="center"/>
        <w:rPr>
          <w:rFonts w:ascii="Times New Roman" w:eastAsia="Calibri" w:hAnsi="Times New Roman" w:cs="Times New Roman"/>
          <w:b/>
          <w:sz w:val="28"/>
          <w:szCs w:val="28"/>
          <w:lang w:eastAsia="ru-RU"/>
        </w:rPr>
      </w:pPr>
      <w:r w:rsidRPr="00F02BD4">
        <w:rPr>
          <w:rFonts w:ascii="Times New Roman" w:eastAsia="Calibri" w:hAnsi="Times New Roman" w:cs="Times New Roman"/>
          <w:b/>
          <w:sz w:val="28"/>
          <w:szCs w:val="28"/>
          <w:lang w:eastAsia="ru-RU"/>
        </w:rPr>
        <w:t>о порядке предоставления отпусков лицам, замещающим муниципальные должности в контрольно-счётной комиссии Нижнедевицкого муниципального района Воронежской области</w:t>
      </w:r>
    </w:p>
    <w:p w:rsidR="00F02BD4" w:rsidRPr="00F02BD4" w:rsidRDefault="00F02BD4" w:rsidP="00F02BD4">
      <w:pPr>
        <w:spacing w:after="0" w:line="240" w:lineRule="auto"/>
        <w:jc w:val="center"/>
        <w:rPr>
          <w:rFonts w:ascii="Times New Roman" w:eastAsia="Calibri" w:hAnsi="Times New Roman" w:cs="Times New Roman"/>
          <w:sz w:val="28"/>
          <w:szCs w:val="28"/>
          <w:lang w:eastAsia="ru-RU"/>
        </w:rPr>
      </w:pPr>
    </w:p>
    <w:p w:rsidR="00F02BD4" w:rsidRPr="00F02BD4" w:rsidRDefault="00F02BD4" w:rsidP="00F02BD4">
      <w:pPr>
        <w:numPr>
          <w:ilvl w:val="0"/>
          <w:numId w:val="6"/>
        </w:numPr>
        <w:spacing w:after="0" w:line="240" w:lineRule="auto"/>
        <w:contextualSpacing/>
        <w:jc w:val="center"/>
        <w:rPr>
          <w:rFonts w:ascii="Times New Roman" w:eastAsia="Calibri" w:hAnsi="Times New Roman" w:cs="Times New Roman"/>
          <w:sz w:val="28"/>
          <w:szCs w:val="28"/>
          <w:lang w:eastAsia="ru-RU"/>
        </w:rPr>
      </w:pPr>
      <w:r w:rsidRPr="00F02BD4">
        <w:rPr>
          <w:rFonts w:ascii="Times New Roman" w:eastAsia="Calibri" w:hAnsi="Times New Roman" w:cs="Times New Roman"/>
          <w:sz w:val="28"/>
          <w:szCs w:val="28"/>
          <w:lang w:eastAsia="ru-RU"/>
        </w:rPr>
        <w:t>Общие положения</w:t>
      </w:r>
    </w:p>
    <w:p w:rsidR="00F02BD4" w:rsidRPr="00F02BD4" w:rsidRDefault="00F02BD4" w:rsidP="00F02BD4">
      <w:pPr>
        <w:spacing w:after="0" w:line="240" w:lineRule="auto"/>
        <w:ind w:left="720"/>
        <w:contextualSpacing/>
        <w:rPr>
          <w:rFonts w:ascii="Times New Roman" w:eastAsia="Calibri" w:hAnsi="Times New Roman" w:cs="Times New Roman"/>
          <w:sz w:val="28"/>
          <w:szCs w:val="28"/>
          <w:lang w:eastAsia="ru-RU"/>
        </w:rPr>
      </w:pPr>
    </w:p>
    <w:p w:rsidR="00F02BD4" w:rsidRPr="00F02BD4" w:rsidRDefault="00F02BD4" w:rsidP="00F02BD4">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F02BD4">
        <w:rPr>
          <w:rFonts w:ascii="Times New Roman" w:eastAsia="Times New Roman" w:hAnsi="Times New Roman" w:cs="Times New Roman"/>
          <w:sz w:val="28"/>
          <w:szCs w:val="28"/>
          <w:lang w:eastAsia="ru-RU"/>
        </w:rPr>
        <w:t>Настоящее Положение определяет продолжительность и порядок предоставления отпусков лицам, замещающим муниципальные должности контрольно-счетной комиссии Нижнедевицкого муниципального района Воронежской области  (далее - лица, замещающие муниципальные должности).</w:t>
      </w:r>
    </w:p>
    <w:p w:rsidR="00F02BD4" w:rsidRPr="00F02BD4" w:rsidRDefault="00F02BD4" w:rsidP="00F02BD4">
      <w:pPr>
        <w:spacing w:after="0" w:line="240" w:lineRule="auto"/>
        <w:ind w:firstLine="709"/>
        <w:jc w:val="both"/>
        <w:rPr>
          <w:rFonts w:ascii="Times New Roman" w:eastAsia="Calibri" w:hAnsi="Times New Roman" w:cs="Times New Roman"/>
          <w:sz w:val="28"/>
          <w:szCs w:val="28"/>
          <w:lang w:eastAsia="ru-RU"/>
        </w:rPr>
      </w:pPr>
    </w:p>
    <w:p w:rsidR="00F02BD4" w:rsidRPr="00F02BD4" w:rsidRDefault="00F02BD4" w:rsidP="00F02BD4">
      <w:pPr>
        <w:widowControl w:val="0"/>
        <w:autoSpaceDE w:val="0"/>
        <w:autoSpaceDN w:val="0"/>
        <w:spacing w:after="0" w:line="240" w:lineRule="auto"/>
        <w:ind w:firstLine="540"/>
        <w:jc w:val="center"/>
        <w:outlineLvl w:val="1"/>
        <w:rPr>
          <w:rFonts w:ascii="Times New Roman" w:eastAsia="Times New Roman" w:hAnsi="Times New Roman" w:cs="Times New Roman"/>
          <w:sz w:val="28"/>
          <w:szCs w:val="28"/>
          <w:lang w:eastAsia="ru-RU"/>
        </w:rPr>
      </w:pPr>
      <w:r w:rsidRPr="00F02BD4">
        <w:rPr>
          <w:rFonts w:ascii="Times New Roman" w:eastAsia="Times New Roman" w:hAnsi="Times New Roman" w:cs="Times New Roman"/>
          <w:sz w:val="28"/>
          <w:szCs w:val="28"/>
          <w:lang w:eastAsia="ru-RU"/>
        </w:rPr>
        <w:t>2. Порядок и условия предоставления отпусков</w:t>
      </w:r>
    </w:p>
    <w:p w:rsidR="00F02BD4" w:rsidRPr="00F02BD4" w:rsidRDefault="00F02BD4" w:rsidP="00F02BD4">
      <w:pPr>
        <w:widowControl w:val="0"/>
        <w:autoSpaceDE w:val="0"/>
        <w:autoSpaceDN w:val="0"/>
        <w:spacing w:after="0" w:line="240" w:lineRule="auto"/>
        <w:jc w:val="both"/>
        <w:rPr>
          <w:rFonts w:ascii="Calibri" w:eastAsia="Times New Roman" w:hAnsi="Calibri" w:cs="Calibri"/>
          <w:sz w:val="28"/>
          <w:szCs w:val="28"/>
          <w:lang w:eastAsia="ru-RU"/>
        </w:rPr>
      </w:pPr>
    </w:p>
    <w:p w:rsidR="00F02BD4" w:rsidRPr="00F02BD4" w:rsidRDefault="00F02BD4" w:rsidP="00F02BD4">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F02BD4">
        <w:rPr>
          <w:rFonts w:ascii="Times New Roman" w:eastAsia="Times New Roman" w:hAnsi="Times New Roman" w:cs="Times New Roman"/>
          <w:sz w:val="28"/>
          <w:szCs w:val="28"/>
          <w:lang w:eastAsia="ru-RU"/>
        </w:rPr>
        <w:t>2.1. Лицу, замещающему муниципальную должность, предоставляется ежегодный оплачиваемый отпуск, состоящий из ежегодного основного оплачиваемого отпуска и ежегодного дополнительного оплачиваемого отпуска за ненормированный рабочий день.</w:t>
      </w:r>
    </w:p>
    <w:p w:rsidR="00F02BD4" w:rsidRPr="00F02BD4" w:rsidRDefault="00F02BD4" w:rsidP="00F02BD4">
      <w:pPr>
        <w:widowControl w:val="0"/>
        <w:autoSpaceDE w:val="0"/>
        <w:autoSpaceDN w:val="0"/>
        <w:spacing w:before="280" w:after="0" w:line="240" w:lineRule="auto"/>
        <w:jc w:val="both"/>
        <w:rPr>
          <w:rFonts w:ascii="Times New Roman" w:eastAsia="Times New Roman" w:hAnsi="Times New Roman" w:cs="Times New Roman"/>
          <w:sz w:val="28"/>
          <w:szCs w:val="28"/>
          <w:lang w:eastAsia="ru-RU"/>
        </w:rPr>
      </w:pPr>
      <w:r w:rsidRPr="00F02BD4">
        <w:rPr>
          <w:rFonts w:ascii="Calibri" w:eastAsia="Times New Roman" w:hAnsi="Calibri" w:cs="Calibri"/>
          <w:sz w:val="28"/>
          <w:szCs w:val="28"/>
          <w:lang w:eastAsia="ru-RU"/>
        </w:rPr>
        <w:t xml:space="preserve">         </w:t>
      </w:r>
      <w:r w:rsidRPr="00F02BD4">
        <w:rPr>
          <w:rFonts w:ascii="Times New Roman" w:eastAsia="Times New Roman" w:hAnsi="Times New Roman" w:cs="Times New Roman"/>
          <w:sz w:val="28"/>
          <w:szCs w:val="28"/>
          <w:lang w:eastAsia="ru-RU"/>
        </w:rPr>
        <w:t>2.2. Лицу, замещающему муниципальную должность, предоставляется ежегодный основной оплачиваемый отпуск продолжительностью 30 календарных дней и дополнительный оплачиваемый отпуск за ненормированный рабочий день продолжительностью 13 календарных дней.</w:t>
      </w:r>
    </w:p>
    <w:p w:rsidR="00F02BD4" w:rsidRPr="00F02BD4" w:rsidRDefault="00F02BD4" w:rsidP="00F02BD4">
      <w:pPr>
        <w:widowControl w:val="0"/>
        <w:autoSpaceDE w:val="0"/>
        <w:autoSpaceDN w:val="0"/>
        <w:spacing w:before="280" w:after="0" w:line="240" w:lineRule="auto"/>
        <w:ind w:firstLine="540"/>
        <w:jc w:val="both"/>
        <w:rPr>
          <w:rFonts w:ascii="Times New Roman" w:eastAsia="Times New Roman" w:hAnsi="Times New Roman" w:cs="Times New Roman"/>
          <w:sz w:val="28"/>
          <w:szCs w:val="28"/>
          <w:lang w:eastAsia="ru-RU"/>
        </w:rPr>
      </w:pPr>
      <w:r w:rsidRPr="00F02BD4">
        <w:rPr>
          <w:rFonts w:ascii="Times New Roman" w:eastAsia="Times New Roman" w:hAnsi="Times New Roman" w:cs="Times New Roman"/>
          <w:sz w:val="28"/>
          <w:szCs w:val="28"/>
          <w:lang w:eastAsia="ru-RU"/>
        </w:rPr>
        <w:t>2.3.Минимальная продолжительность ежегодного оплачиваемого отпуска, используемого лицом, замещающим муниципальную должность, в рабочем году, за который предоставляется ежегодный оплачиваемый отпуск, не может быть менее 28 календарных дней. Ежегодный оплачиваемый отпуск может предоставляться по частям. При этом хотя бы одна из частей ежегодного оплачиваемого отпуска должна составлять не менее 14 календарных дней.</w:t>
      </w:r>
    </w:p>
    <w:p w:rsidR="00F02BD4" w:rsidRPr="00F02BD4" w:rsidRDefault="00F02BD4" w:rsidP="00F02BD4">
      <w:pPr>
        <w:spacing w:after="0" w:line="240" w:lineRule="auto"/>
        <w:ind w:firstLine="709"/>
        <w:jc w:val="both"/>
        <w:rPr>
          <w:rFonts w:ascii="Times New Roman" w:eastAsia="Calibri" w:hAnsi="Times New Roman" w:cs="Times New Roman"/>
          <w:spacing w:val="2"/>
          <w:sz w:val="28"/>
          <w:szCs w:val="28"/>
          <w:lang w:eastAsia="ru-RU"/>
        </w:rPr>
      </w:pPr>
      <w:r w:rsidRPr="00F02BD4">
        <w:rPr>
          <w:rFonts w:ascii="Times New Roman" w:eastAsia="Calibri" w:hAnsi="Times New Roman" w:cs="Times New Roman"/>
          <w:sz w:val="28"/>
          <w:szCs w:val="28"/>
          <w:lang w:eastAsia="ru-RU"/>
        </w:rPr>
        <w:t xml:space="preserve">2.4. </w:t>
      </w:r>
      <w:r w:rsidRPr="00F02BD4">
        <w:rPr>
          <w:rFonts w:ascii="Times New Roman" w:eastAsia="Calibri" w:hAnsi="Times New Roman" w:cs="Times New Roman"/>
          <w:spacing w:val="2"/>
          <w:sz w:val="28"/>
          <w:szCs w:val="28"/>
          <w:lang w:eastAsia="ru-RU"/>
        </w:rPr>
        <w:t xml:space="preserve">Использование отпусков </w:t>
      </w:r>
      <w:proofErr w:type="gramStart"/>
      <w:r w:rsidRPr="00F02BD4">
        <w:rPr>
          <w:rFonts w:ascii="Times New Roman" w:eastAsia="Calibri" w:hAnsi="Times New Roman" w:cs="Times New Roman"/>
          <w:spacing w:val="2"/>
          <w:sz w:val="28"/>
          <w:szCs w:val="28"/>
          <w:lang w:eastAsia="ru-RU"/>
        </w:rPr>
        <w:t>лицом, замещающим  муниципальную должность осуществляется</w:t>
      </w:r>
      <w:proofErr w:type="gramEnd"/>
      <w:r w:rsidRPr="00F02BD4">
        <w:rPr>
          <w:rFonts w:ascii="Times New Roman" w:eastAsia="Calibri" w:hAnsi="Times New Roman" w:cs="Times New Roman"/>
          <w:spacing w:val="2"/>
          <w:sz w:val="28"/>
          <w:szCs w:val="28"/>
          <w:lang w:eastAsia="ru-RU"/>
        </w:rPr>
        <w:t xml:space="preserve"> на основании распоряжения председателя контрольно-счетной комиссии.</w:t>
      </w:r>
    </w:p>
    <w:p w:rsidR="00F02BD4" w:rsidRPr="00F02BD4" w:rsidRDefault="00F02BD4" w:rsidP="00F02BD4">
      <w:pPr>
        <w:spacing w:after="0" w:line="240" w:lineRule="auto"/>
        <w:ind w:firstLine="709"/>
        <w:jc w:val="both"/>
        <w:rPr>
          <w:rFonts w:ascii="Times New Roman" w:eastAsia="Calibri" w:hAnsi="Times New Roman" w:cs="Times New Roman"/>
          <w:sz w:val="28"/>
          <w:szCs w:val="28"/>
          <w:lang w:eastAsia="ru-RU"/>
        </w:rPr>
      </w:pPr>
      <w:r w:rsidRPr="00F02BD4">
        <w:rPr>
          <w:rFonts w:ascii="Times New Roman" w:eastAsia="Calibri" w:hAnsi="Times New Roman" w:cs="Times New Roman"/>
          <w:spacing w:val="2"/>
          <w:sz w:val="28"/>
          <w:szCs w:val="28"/>
          <w:lang w:eastAsia="ru-RU"/>
        </w:rPr>
        <w:t xml:space="preserve">2.5. Иные вопросы, касающиеся отпусков  для </w:t>
      </w:r>
      <w:proofErr w:type="gramStart"/>
      <w:r w:rsidRPr="00F02BD4">
        <w:rPr>
          <w:rFonts w:ascii="Times New Roman" w:eastAsia="Calibri" w:hAnsi="Times New Roman" w:cs="Times New Roman"/>
          <w:spacing w:val="2"/>
          <w:sz w:val="28"/>
          <w:szCs w:val="28"/>
          <w:lang w:eastAsia="ru-RU"/>
        </w:rPr>
        <w:t>лица, замещающего муниципальную должность регулируются</w:t>
      </w:r>
      <w:proofErr w:type="gramEnd"/>
      <w:r w:rsidRPr="00F02BD4">
        <w:rPr>
          <w:rFonts w:ascii="Times New Roman" w:eastAsia="Calibri" w:hAnsi="Times New Roman" w:cs="Times New Roman"/>
          <w:spacing w:val="2"/>
          <w:sz w:val="28"/>
          <w:szCs w:val="28"/>
          <w:lang w:eastAsia="ru-RU"/>
        </w:rPr>
        <w:t xml:space="preserve"> Трудовым кодексом РФ с особенностями, связанными со статусом  должностного лица в соответствии с </w:t>
      </w:r>
      <w:r w:rsidRPr="00F02BD4">
        <w:rPr>
          <w:rFonts w:ascii="Times New Roman" w:eastAsia="Calibri" w:hAnsi="Times New Roman" w:cs="Times New Roman"/>
          <w:spacing w:val="2"/>
          <w:sz w:val="28"/>
          <w:szCs w:val="28"/>
          <w:lang w:eastAsia="ru-RU"/>
        </w:rPr>
        <w:lastRenderedPageBreak/>
        <w:t>распоряжением контрольно-счётной комиссии Нижнедевицкого муниципального района Воронежской области.</w:t>
      </w:r>
    </w:p>
    <w:p w:rsidR="00F02BD4" w:rsidRPr="00F02BD4" w:rsidRDefault="00F02BD4" w:rsidP="00F02BD4">
      <w:pPr>
        <w:spacing w:after="0" w:line="240" w:lineRule="auto"/>
        <w:jc w:val="both"/>
        <w:rPr>
          <w:rFonts w:ascii="Times New Roman" w:eastAsia="Calibri" w:hAnsi="Times New Roman" w:cs="Times New Roman"/>
          <w:sz w:val="28"/>
          <w:szCs w:val="28"/>
          <w:lang w:eastAsia="ru-RU"/>
        </w:rPr>
      </w:pPr>
    </w:p>
    <w:p w:rsidR="00F02BD4" w:rsidRPr="00F02BD4" w:rsidRDefault="00F02BD4" w:rsidP="00F02BD4">
      <w:pPr>
        <w:spacing w:after="0" w:line="240" w:lineRule="auto"/>
        <w:jc w:val="both"/>
        <w:rPr>
          <w:rFonts w:ascii="Times New Roman" w:eastAsia="Calibri" w:hAnsi="Times New Roman" w:cs="Times New Roman"/>
          <w:color w:val="000000" w:themeColor="text1"/>
          <w:sz w:val="28"/>
          <w:szCs w:val="28"/>
          <w:lang w:eastAsia="ru-RU"/>
        </w:rPr>
      </w:pPr>
    </w:p>
    <w:p w:rsidR="005A3FBF" w:rsidRPr="005A3FBF" w:rsidRDefault="005A3FBF" w:rsidP="005A3FBF">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5A3FBF">
        <w:rPr>
          <w:rFonts w:ascii="Times New Roman" w:eastAsia="Times New Roman" w:hAnsi="Times New Roman" w:cs="Times New Roman"/>
          <w:noProof/>
          <w:sz w:val="36"/>
          <w:szCs w:val="20"/>
          <w:lang w:eastAsia="ru-RU"/>
        </w:rPr>
        <w:drawing>
          <wp:inline distT="0" distB="0" distL="0" distR="0">
            <wp:extent cx="638175" cy="790575"/>
            <wp:effectExtent l="19050" t="0" r="9525" b="0"/>
            <wp:docPr id="16" name="Рисунок 1"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5A3FBF" w:rsidRPr="005A3FBF" w:rsidRDefault="005A3FBF" w:rsidP="005A3FBF">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5A3FBF">
        <w:rPr>
          <w:rFonts w:ascii="Times New Roman" w:eastAsia="Times New Roman" w:hAnsi="Times New Roman" w:cs="Times New Roman"/>
          <w:b/>
          <w:sz w:val="36"/>
          <w:szCs w:val="20"/>
          <w:lang w:eastAsia="ru-RU"/>
        </w:rPr>
        <w:t>Совет народных депутатов</w:t>
      </w:r>
    </w:p>
    <w:p w:rsidR="005A3FBF" w:rsidRPr="005A3FBF" w:rsidRDefault="005A3FBF" w:rsidP="005A3FBF">
      <w:pPr>
        <w:keepNext/>
        <w:spacing w:after="0" w:line="240" w:lineRule="auto"/>
        <w:jc w:val="center"/>
        <w:outlineLvl w:val="2"/>
        <w:rPr>
          <w:rFonts w:ascii="Times New Roman" w:eastAsia="Times New Roman" w:hAnsi="Times New Roman" w:cs="Times New Roman"/>
          <w:b/>
          <w:sz w:val="36"/>
          <w:szCs w:val="20"/>
          <w:lang w:eastAsia="ru-RU"/>
        </w:rPr>
      </w:pPr>
      <w:r w:rsidRPr="005A3FBF">
        <w:rPr>
          <w:rFonts w:ascii="Times New Roman" w:eastAsia="Times New Roman" w:hAnsi="Times New Roman" w:cs="Times New Roman"/>
          <w:b/>
          <w:sz w:val="36"/>
          <w:szCs w:val="20"/>
          <w:lang w:eastAsia="ru-RU"/>
        </w:rPr>
        <w:t>Нижнедевицкого муниципального района</w:t>
      </w:r>
    </w:p>
    <w:p w:rsidR="005A3FBF" w:rsidRPr="005A3FBF" w:rsidRDefault="005A3FBF" w:rsidP="005A3FBF">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5A3FBF">
        <w:rPr>
          <w:rFonts w:ascii="Times New Roman" w:eastAsia="Times New Roman" w:hAnsi="Times New Roman" w:cs="Times New Roman"/>
          <w:b/>
          <w:sz w:val="36"/>
          <w:szCs w:val="20"/>
          <w:lang w:eastAsia="ru-RU"/>
        </w:rPr>
        <w:t xml:space="preserve"> Воронежской области</w:t>
      </w:r>
    </w:p>
    <w:p w:rsidR="005A3FBF" w:rsidRPr="005A3FBF" w:rsidRDefault="005A3FBF" w:rsidP="005A3FBF">
      <w:pPr>
        <w:spacing w:after="0" w:line="240" w:lineRule="auto"/>
        <w:ind w:left="360"/>
        <w:jc w:val="both"/>
        <w:rPr>
          <w:rFonts w:ascii="Times New Roman" w:eastAsia="Times New Roman" w:hAnsi="Times New Roman" w:cs="Times New Roman"/>
          <w:b/>
          <w:sz w:val="28"/>
          <w:szCs w:val="20"/>
          <w:lang w:eastAsia="ru-RU"/>
        </w:rPr>
      </w:pPr>
    </w:p>
    <w:p w:rsidR="005A3FBF" w:rsidRPr="005A3FBF" w:rsidRDefault="005A3FBF" w:rsidP="005A3FBF">
      <w:pPr>
        <w:keepNext/>
        <w:spacing w:after="0" w:line="240" w:lineRule="auto"/>
        <w:jc w:val="center"/>
        <w:outlineLvl w:val="1"/>
        <w:rPr>
          <w:rFonts w:ascii="Times New Roman" w:eastAsia="Times New Roman" w:hAnsi="Times New Roman" w:cs="Times New Roman"/>
          <w:b/>
          <w:sz w:val="44"/>
          <w:szCs w:val="20"/>
          <w:lang w:eastAsia="ru-RU"/>
        </w:rPr>
      </w:pPr>
      <w:proofErr w:type="gramStart"/>
      <w:r w:rsidRPr="005A3FBF">
        <w:rPr>
          <w:rFonts w:ascii="Times New Roman" w:eastAsia="Times New Roman" w:hAnsi="Times New Roman" w:cs="Times New Roman"/>
          <w:b/>
          <w:sz w:val="44"/>
          <w:szCs w:val="20"/>
          <w:lang w:eastAsia="ru-RU"/>
        </w:rPr>
        <w:t>Р</w:t>
      </w:r>
      <w:proofErr w:type="gramEnd"/>
      <w:r w:rsidRPr="005A3FBF">
        <w:rPr>
          <w:rFonts w:ascii="Times New Roman" w:eastAsia="Times New Roman" w:hAnsi="Times New Roman" w:cs="Times New Roman"/>
          <w:b/>
          <w:sz w:val="44"/>
          <w:szCs w:val="20"/>
          <w:lang w:eastAsia="ru-RU"/>
        </w:rPr>
        <w:t xml:space="preserve"> Е Ш Е Н И Е</w:t>
      </w:r>
    </w:p>
    <w:p w:rsidR="005A3FBF" w:rsidRPr="005A3FBF" w:rsidRDefault="005A3FBF" w:rsidP="005A3FBF">
      <w:pPr>
        <w:spacing w:after="0" w:line="240" w:lineRule="auto"/>
        <w:ind w:left="360"/>
        <w:jc w:val="both"/>
        <w:rPr>
          <w:rFonts w:ascii="Times New Roman" w:eastAsia="Times New Roman" w:hAnsi="Times New Roman" w:cs="Times New Roman"/>
          <w:sz w:val="28"/>
          <w:szCs w:val="20"/>
          <w:lang w:eastAsia="ru-RU"/>
        </w:rPr>
      </w:pPr>
    </w:p>
    <w:p w:rsidR="005A3FBF" w:rsidRPr="005A3FBF" w:rsidRDefault="005A3FBF" w:rsidP="005A3FBF">
      <w:pPr>
        <w:spacing w:after="0" w:line="240" w:lineRule="auto"/>
        <w:jc w:val="both"/>
        <w:rPr>
          <w:rFonts w:ascii="Times New Roman" w:eastAsia="Times New Roman" w:hAnsi="Times New Roman" w:cs="Times New Roman"/>
          <w:sz w:val="28"/>
          <w:szCs w:val="20"/>
          <w:u w:val="single"/>
          <w:lang w:eastAsia="ru-RU"/>
        </w:rPr>
      </w:pPr>
      <w:r w:rsidRPr="005A3FBF">
        <w:rPr>
          <w:rFonts w:ascii="Times New Roman" w:eastAsia="Times New Roman" w:hAnsi="Times New Roman" w:cs="Times New Roman"/>
          <w:sz w:val="28"/>
          <w:szCs w:val="20"/>
          <w:u w:val="single"/>
          <w:lang w:eastAsia="ru-RU"/>
        </w:rPr>
        <w:t>От 06.06.2024  №101</w:t>
      </w:r>
    </w:p>
    <w:p w:rsidR="005A3FBF" w:rsidRPr="005A3FBF" w:rsidRDefault="005A3FBF" w:rsidP="005A3FBF">
      <w:pPr>
        <w:spacing w:after="0" w:line="240" w:lineRule="auto"/>
        <w:rPr>
          <w:rFonts w:ascii="Times New Roman" w:eastAsia="Times New Roman" w:hAnsi="Times New Roman" w:cs="Times New Roman"/>
          <w:sz w:val="20"/>
          <w:szCs w:val="20"/>
          <w:lang w:eastAsia="ru-RU"/>
        </w:rPr>
      </w:pPr>
    </w:p>
    <w:p w:rsidR="005A3FBF" w:rsidRPr="005A3FBF" w:rsidRDefault="005A3FBF" w:rsidP="005A3FBF">
      <w:pPr>
        <w:spacing w:after="0" w:line="240" w:lineRule="auto"/>
        <w:rPr>
          <w:rFonts w:ascii="Times New Roman" w:eastAsia="Times New Roman" w:hAnsi="Times New Roman" w:cs="Times New Roman"/>
          <w:sz w:val="20"/>
          <w:szCs w:val="20"/>
          <w:lang w:eastAsia="ru-RU"/>
        </w:rPr>
      </w:pPr>
    </w:p>
    <w:p w:rsidR="005A3FBF" w:rsidRPr="005A3FBF" w:rsidRDefault="005A3FBF" w:rsidP="005A3FBF">
      <w:pPr>
        <w:spacing w:after="0" w:line="240" w:lineRule="auto"/>
        <w:jc w:val="both"/>
        <w:rPr>
          <w:rFonts w:ascii="Times New Roman" w:eastAsia="Times New Roman" w:hAnsi="Times New Roman" w:cs="Times New Roman"/>
          <w:bCs/>
          <w:sz w:val="28"/>
          <w:szCs w:val="28"/>
          <w:lang w:eastAsia="ru-RU"/>
        </w:rPr>
      </w:pPr>
      <w:r w:rsidRPr="005A3FBF">
        <w:rPr>
          <w:rFonts w:ascii="Times New Roman" w:eastAsia="Times New Roman" w:hAnsi="Times New Roman" w:cs="Times New Roman"/>
          <w:bCs/>
          <w:sz w:val="28"/>
          <w:szCs w:val="28"/>
          <w:lang w:eastAsia="ru-RU"/>
        </w:rPr>
        <w:t xml:space="preserve">О внесении изменений в решение </w:t>
      </w:r>
    </w:p>
    <w:p w:rsidR="005A3FBF" w:rsidRPr="005A3FBF" w:rsidRDefault="005A3FBF" w:rsidP="005A3FBF">
      <w:pPr>
        <w:spacing w:after="0" w:line="240" w:lineRule="auto"/>
        <w:jc w:val="both"/>
        <w:rPr>
          <w:rFonts w:ascii="Times New Roman" w:eastAsia="Times New Roman" w:hAnsi="Times New Roman" w:cs="Times New Roman"/>
          <w:bCs/>
          <w:sz w:val="28"/>
          <w:szCs w:val="28"/>
          <w:lang w:eastAsia="ru-RU"/>
        </w:rPr>
      </w:pPr>
      <w:r w:rsidRPr="005A3FBF">
        <w:rPr>
          <w:rFonts w:ascii="Times New Roman" w:eastAsia="Times New Roman" w:hAnsi="Times New Roman" w:cs="Times New Roman"/>
          <w:bCs/>
          <w:sz w:val="28"/>
          <w:szCs w:val="28"/>
          <w:lang w:eastAsia="ru-RU"/>
        </w:rPr>
        <w:t xml:space="preserve">Совета народных депутатов </w:t>
      </w:r>
    </w:p>
    <w:p w:rsidR="005A3FBF" w:rsidRPr="005A3FBF" w:rsidRDefault="005A3FBF" w:rsidP="005A3FBF">
      <w:pPr>
        <w:spacing w:after="0" w:line="240" w:lineRule="auto"/>
        <w:jc w:val="both"/>
        <w:rPr>
          <w:rFonts w:ascii="Times New Roman" w:eastAsia="Times New Roman" w:hAnsi="Times New Roman" w:cs="Times New Roman"/>
          <w:bCs/>
          <w:sz w:val="28"/>
          <w:szCs w:val="28"/>
          <w:lang w:eastAsia="ru-RU"/>
        </w:rPr>
      </w:pPr>
      <w:r w:rsidRPr="005A3FBF">
        <w:rPr>
          <w:rFonts w:ascii="Times New Roman" w:eastAsia="Times New Roman" w:hAnsi="Times New Roman" w:cs="Times New Roman"/>
          <w:bCs/>
          <w:sz w:val="28"/>
          <w:szCs w:val="28"/>
          <w:lang w:eastAsia="ru-RU"/>
        </w:rPr>
        <w:t xml:space="preserve">Нижнедевицкого муниципального района </w:t>
      </w:r>
    </w:p>
    <w:p w:rsidR="005A3FBF" w:rsidRPr="005A3FBF" w:rsidRDefault="005A3FBF" w:rsidP="005A3FBF">
      <w:pPr>
        <w:spacing w:after="0" w:line="240" w:lineRule="auto"/>
        <w:rPr>
          <w:rFonts w:ascii="Times New Roman" w:eastAsia="Times New Roman" w:hAnsi="Times New Roman" w:cs="Times New Roman"/>
          <w:sz w:val="28"/>
          <w:szCs w:val="28"/>
          <w:lang w:eastAsia="ru-RU"/>
        </w:rPr>
      </w:pPr>
      <w:r w:rsidRPr="005A3FBF">
        <w:rPr>
          <w:rFonts w:ascii="Times New Roman" w:eastAsia="Times New Roman" w:hAnsi="Times New Roman" w:cs="Times New Roman"/>
          <w:bCs/>
          <w:sz w:val="28"/>
          <w:szCs w:val="28"/>
          <w:lang w:eastAsia="ru-RU"/>
        </w:rPr>
        <w:t>от 11.04.2013г. №110 «</w:t>
      </w:r>
      <w:proofErr w:type="gramStart"/>
      <w:r w:rsidRPr="005A3FBF">
        <w:rPr>
          <w:rFonts w:ascii="Times New Roman" w:eastAsia="Times New Roman" w:hAnsi="Times New Roman" w:cs="Times New Roman"/>
          <w:sz w:val="28"/>
          <w:szCs w:val="28"/>
          <w:lang w:eastAsia="ru-RU"/>
        </w:rPr>
        <w:t>О</w:t>
      </w:r>
      <w:proofErr w:type="gramEnd"/>
      <w:r w:rsidRPr="005A3FBF">
        <w:rPr>
          <w:rFonts w:ascii="Times New Roman" w:eastAsia="Times New Roman" w:hAnsi="Times New Roman" w:cs="Times New Roman"/>
          <w:sz w:val="28"/>
          <w:szCs w:val="28"/>
          <w:lang w:eastAsia="ru-RU"/>
        </w:rPr>
        <w:t xml:space="preserve"> пенсионном </w:t>
      </w:r>
    </w:p>
    <w:p w:rsidR="005A3FBF" w:rsidRPr="005A3FBF" w:rsidRDefault="005A3FBF" w:rsidP="005A3FBF">
      <w:pPr>
        <w:spacing w:after="0" w:line="240" w:lineRule="auto"/>
        <w:rPr>
          <w:rFonts w:ascii="Times New Roman" w:eastAsia="Times New Roman" w:hAnsi="Times New Roman" w:cs="Times New Roman"/>
          <w:sz w:val="28"/>
          <w:szCs w:val="28"/>
          <w:lang w:eastAsia="ru-RU"/>
        </w:rPr>
      </w:pPr>
      <w:proofErr w:type="gramStart"/>
      <w:r w:rsidRPr="005A3FBF">
        <w:rPr>
          <w:rFonts w:ascii="Times New Roman" w:eastAsia="Times New Roman" w:hAnsi="Times New Roman" w:cs="Times New Roman"/>
          <w:sz w:val="28"/>
          <w:szCs w:val="28"/>
          <w:lang w:eastAsia="ru-RU"/>
        </w:rPr>
        <w:t>обеспечении</w:t>
      </w:r>
      <w:proofErr w:type="gramEnd"/>
      <w:r w:rsidRPr="005A3FBF">
        <w:rPr>
          <w:rFonts w:ascii="Times New Roman" w:eastAsia="Times New Roman" w:hAnsi="Times New Roman" w:cs="Times New Roman"/>
          <w:sz w:val="28"/>
          <w:szCs w:val="28"/>
          <w:lang w:eastAsia="ru-RU"/>
        </w:rPr>
        <w:t xml:space="preserve"> лиц, замещавших выборные </w:t>
      </w:r>
    </w:p>
    <w:p w:rsidR="005A3FBF" w:rsidRPr="005A3FBF" w:rsidRDefault="005A3FBF" w:rsidP="005A3FBF">
      <w:pPr>
        <w:spacing w:after="0" w:line="240" w:lineRule="auto"/>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муниципальные должности и должности</w:t>
      </w:r>
    </w:p>
    <w:p w:rsidR="005A3FBF" w:rsidRPr="005A3FBF" w:rsidRDefault="005A3FBF" w:rsidP="005A3FBF">
      <w:pPr>
        <w:spacing w:after="0" w:line="240" w:lineRule="auto"/>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 xml:space="preserve">муниципальной службы в органах местного </w:t>
      </w:r>
    </w:p>
    <w:p w:rsidR="005A3FBF" w:rsidRPr="005A3FBF" w:rsidRDefault="005A3FBF" w:rsidP="005A3FBF">
      <w:pPr>
        <w:spacing w:after="0" w:line="240" w:lineRule="auto"/>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 xml:space="preserve">самоуправления Нижнедевицкого </w:t>
      </w:r>
    </w:p>
    <w:p w:rsidR="005A3FBF" w:rsidRPr="005A3FBF" w:rsidRDefault="005A3FBF" w:rsidP="005A3FBF">
      <w:pPr>
        <w:spacing w:after="0" w:line="240" w:lineRule="auto"/>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 xml:space="preserve">муниципального района </w:t>
      </w:r>
      <w:proofErr w:type="gramStart"/>
      <w:r w:rsidRPr="005A3FBF">
        <w:rPr>
          <w:rFonts w:ascii="Times New Roman" w:eastAsia="Times New Roman" w:hAnsi="Times New Roman" w:cs="Times New Roman"/>
          <w:sz w:val="28"/>
          <w:szCs w:val="28"/>
          <w:lang w:eastAsia="ru-RU"/>
        </w:rPr>
        <w:t>Воронежской</w:t>
      </w:r>
      <w:proofErr w:type="gramEnd"/>
      <w:r w:rsidRPr="005A3FBF">
        <w:rPr>
          <w:rFonts w:ascii="Times New Roman" w:eastAsia="Times New Roman" w:hAnsi="Times New Roman" w:cs="Times New Roman"/>
          <w:sz w:val="28"/>
          <w:szCs w:val="28"/>
          <w:lang w:eastAsia="ru-RU"/>
        </w:rPr>
        <w:t xml:space="preserve"> </w:t>
      </w:r>
    </w:p>
    <w:p w:rsidR="005A3FBF" w:rsidRPr="005A3FBF" w:rsidRDefault="005A3FBF" w:rsidP="005A3FBF">
      <w:pPr>
        <w:spacing w:after="0" w:line="240" w:lineRule="auto"/>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области»</w:t>
      </w:r>
    </w:p>
    <w:p w:rsidR="005A3FBF" w:rsidRPr="005A3FBF" w:rsidRDefault="005A3FBF" w:rsidP="005A3FBF">
      <w:pPr>
        <w:spacing w:after="0" w:line="240" w:lineRule="auto"/>
        <w:jc w:val="both"/>
        <w:rPr>
          <w:rFonts w:ascii="Times New Roman" w:eastAsia="Times New Roman" w:hAnsi="Times New Roman" w:cs="Times New Roman"/>
          <w:sz w:val="28"/>
          <w:szCs w:val="28"/>
          <w:lang w:eastAsia="ru-RU"/>
        </w:rPr>
      </w:pPr>
    </w:p>
    <w:p w:rsidR="005A3FBF" w:rsidRPr="005A3FBF" w:rsidRDefault="005A3FBF" w:rsidP="005A3FBF">
      <w:pPr>
        <w:spacing w:after="0" w:line="240" w:lineRule="auto"/>
        <w:ind w:firstLine="709"/>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В целях приведения решения Совета народных депутатов Нижнедевицкого муниципального района «О пенсионном обеспечении лиц,  замещавших выборные  муниципальные должности и должности муниципальной службы в органах местного  самоуправления Нижнедевицкого  муниципального района Воронежской  области» в соответствии с действующим законодательством</w:t>
      </w:r>
      <w:r w:rsidRPr="005A3FBF">
        <w:rPr>
          <w:rFonts w:ascii="Times New Roman" w:eastAsia="Times New Roman" w:hAnsi="Times New Roman" w:cs="Times New Roman"/>
          <w:sz w:val="28"/>
          <w:szCs w:val="20"/>
          <w:lang w:eastAsia="ru-RU"/>
        </w:rPr>
        <w:t>, Совет народных депутатов Нижнедевицкого муниципального района</w:t>
      </w:r>
    </w:p>
    <w:p w:rsidR="005A3FBF" w:rsidRPr="005A3FBF" w:rsidRDefault="005A3FBF" w:rsidP="005A3FBF">
      <w:pPr>
        <w:spacing w:after="0" w:line="240" w:lineRule="auto"/>
        <w:jc w:val="center"/>
        <w:rPr>
          <w:rFonts w:ascii="Times New Roman" w:eastAsia="Times New Roman" w:hAnsi="Times New Roman" w:cs="Times New Roman"/>
          <w:sz w:val="28"/>
          <w:szCs w:val="20"/>
          <w:lang w:eastAsia="ru-RU"/>
        </w:rPr>
      </w:pPr>
      <w:proofErr w:type="gramStart"/>
      <w:r w:rsidRPr="005A3FBF">
        <w:rPr>
          <w:rFonts w:ascii="Times New Roman" w:eastAsia="Times New Roman" w:hAnsi="Times New Roman" w:cs="Times New Roman"/>
          <w:sz w:val="28"/>
          <w:szCs w:val="20"/>
          <w:lang w:eastAsia="ru-RU"/>
        </w:rPr>
        <w:t>Р</w:t>
      </w:r>
      <w:proofErr w:type="gramEnd"/>
      <w:r w:rsidRPr="005A3FBF">
        <w:rPr>
          <w:rFonts w:ascii="Times New Roman" w:eastAsia="Times New Roman" w:hAnsi="Times New Roman" w:cs="Times New Roman"/>
          <w:sz w:val="28"/>
          <w:szCs w:val="20"/>
          <w:lang w:eastAsia="ru-RU"/>
        </w:rPr>
        <w:t xml:space="preserve"> Е Ш И Л :</w:t>
      </w:r>
    </w:p>
    <w:p w:rsidR="005A3FBF" w:rsidRPr="005A3FBF" w:rsidRDefault="005A3FBF" w:rsidP="005A3FBF">
      <w:pPr>
        <w:spacing w:after="0" w:line="240" w:lineRule="auto"/>
        <w:ind w:firstLine="708"/>
        <w:jc w:val="both"/>
        <w:rPr>
          <w:rFonts w:ascii="Times New Roman" w:eastAsia="Times New Roman" w:hAnsi="Times New Roman" w:cs="Times New Roman"/>
          <w:sz w:val="28"/>
          <w:szCs w:val="20"/>
          <w:lang w:eastAsia="ru-RU"/>
        </w:rPr>
      </w:pPr>
      <w:r w:rsidRPr="005A3FBF">
        <w:rPr>
          <w:rFonts w:ascii="Times New Roman" w:eastAsia="Times New Roman" w:hAnsi="Times New Roman" w:cs="Times New Roman"/>
          <w:sz w:val="28"/>
          <w:szCs w:val="20"/>
          <w:lang w:eastAsia="ru-RU"/>
        </w:rPr>
        <w:t>1</w:t>
      </w:r>
      <w:r w:rsidRPr="005A3FBF">
        <w:rPr>
          <w:rFonts w:ascii="Times New Roman" w:eastAsia="Times New Roman" w:hAnsi="Times New Roman" w:cs="Times New Roman"/>
          <w:b/>
          <w:sz w:val="28"/>
          <w:szCs w:val="20"/>
          <w:lang w:eastAsia="ru-RU"/>
        </w:rPr>
        <w:t>.</w:t>
      </w:r>
      <w:r w:rsidRPr="005A3FBF">
        <w:rPr>
          <w:rFonts w:ascii="Times New Roman" w:eastAsia="Times New Roman" w:hAnsi="Times New Roman" w:cs="Times New Roman"/>
          <w:sz w:val="28"/>
          <w:szCs w:val="28"/>
          <w:lang w:eastAsia="ru-RU"/>
        </w:rPr>
        <w:t xml:space="preserve"> Внести в решение Совета народных депутатов Нижнедевицкого муниципального района</w:t>
      </w:r>
      <w:r w:rsidRPr="005A3FBF">
        <w:rPr>
          <w:rFonts w:ascii="Times New Roman" w:eastAsia="Times New Roman" w:hAnsi="Times New Roman" w:cs="Times New Roman"/>
          <w:sz w:val="28"/>
          <w:szCs w:val="20"/>
          <w:lang w:eastAsia="ru-RU"/>
        </w:rPr>
        <w:t xml:space="preserve"> от 11.04.2013г. №110 </w:t>
      </w:r>
      <w:r w:rsidRPr="005A3FBF">
        <w:rPr>
          <w:rFonts w:ascii="Times New Roman" w:eastAsia="Times New Roman" w:hAnsi="Times New Roman" w:cs="Times New Roman"/>
          <w:sz w:val="28"/>
          <w:szCs w:val="28"/>
          <w:lang w:eastAsia="ru-RU"/>
        </w:rPr>
        <w:t>«О пенсионном обеспечении лиц,  замещавших выборные  муниципальные должности и должности муниципальной службы в органах местного  самоуправления Нижнедевицкого  муниципального района Воронежской  области» (в редакции решений от 22.08.2013г. №151, от 09.10.2015г. №271)</w:t>
      </w:r>
      <w:r w:rsidRPr="005A3FBF">
        <w:rPr>
          <w:rFonts w:ascii="Times New Roman" w:eastAsia="Times New Roman" w:hAnsi="Times New Roman" w:cs="Times New Roman"/>
          <w:sz w:val="28"/>
          <w:szCs w:val="20"/>
          <w:lang w:eastAsia="ru-RU"/>
        </w:rPr>
        <w:t xml:space="preserve"> </w:t>
      </w:r>
      <w:r w:rsidRPr="005A3FBF">
        <w:rPr>
          <w:rFonts w:ascii="Times New Roman" w:eastAsia="Times New Roman" w:hAnsi="Times New Roman" w:cs="Times New Roman"/>
          <w:sz w:val="28"/>
          <w:szCs w:val="28"/>
          <w:lang w:eastAsia="ru-RU"/>
        </w:rPr>
        <w:t>следующие изменения:</w:t>
      </w:r>
    </w:p>
    <w:p w:rsidR="005A3FBF" w:rsidRPr="005A3FBF" w:rsidRDefault="005A3FBF" w:rsidP="005A3FBF">
      <w:pPr>
        <w:spacing w:after="0" w:line="240" w:lineRule="auto"/>
        <w:ind w:firstLine="708"/>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1.1. Слово «Выборные» по тексту в соответствующих падежах исключить.</w:t>
      </w:r>
    </w:p>
    <w:p w:rsidR="005A3FBF" w:rsidRPr="005A3FBF" w:rsidRDefault="005A3FBF" w:rsidP="005A3FBF">
      <w:pPr>
        <w:spacing w:after="0" w:line="240" w:lineRule="auto"/>
        <w:ind w:firstLine="709"/>
        <w:jc w:val="both"/>
        <w:rPr>
          <w:rFonts w:ascii="Times New Roman" w:eastAsia="Times New Roman" w:hAnsi="Times New Roman" w:cs="Times New Roman"/>
          <w:sz w:val="28"/>
          <w:szCs w:val="20"/>
          <w:lang w:eastAsia="ru-RU"/>
        </w:rPr>
      </w:pPr>
      <w:r w:rsidRPr="005A3FBF">
        <w:rPr>
          <w:rFonts w:ascii="Times New Roman" w:eastAsia="Times New Roman" w:hAnsi="Times New Roman" w:cs="Times New Roman"/>
          <w:sz w:val="28"/>
          <w:szCs w:val="28"/>
          <w:lang w:eastAsia="ru-RU"/>
        </w:rPr>
        <w:lastRenderedPageBreak/>
        <w:t>2.</w:t>
      </w:r>
      <w:r w:rsidRPr="005A3FBF">
        <w:rPr>
          <w:rFonts w:ascii="Times New Roman" w:eastAsia="Times New Roman" w:hAnsi="Times New Roman" w:cs="Times New Roman"/>
          <w:b/>
          <w:sz w:val="28"/>
          <w:szCs w:val="28"/>
          <w:lang w:eastAsia="ru-RU"/>
        </w:rPr>
        <w:t xml:space="preserve"> </w:t>
      </w:r>
      <w:r w:rsidRPr="005A3FBF">
        <w:rPr>
          <w:rFonts w:ascii="Times New Roman" w:eastAsia="Times New Roman" w:hAnsi="Times New Roman" w:cs="Times New Roman"/>
          <w:sz w:val="28"/>
          <w:szCs w:val="20"/>
          <w:lang w:eastAsia="ru-RU"/>
        </w:rPr>
        <w:t xml:space="preserve">Опубликовать данное решение в </w:t>
      </w:r>
      <w:r w:rsidRPr="005A3FBF">
        <w:rPr>
          <w:rFonts w:ascii="Times New Roman" w:eastAsia="Times New Roman" w:hAnsi="Times New Roman" w:cs="Times New Roman"/>
          <w:b/>
          <w:spacing w:val="-2"/>
          <w:sz w:val="28"/>
          <w:szCs w:val="28"/>
          <w:lang w:eastAsia="ru-RU"/>
        </w:rPr>
        <w:t xml:space="preserve"> </w:t>
      </w:r>
      <w:r w:rsidRPr="005A3FBF">
        <w:rPr>
          <w:rFonts w:ascii="Times New Roman" w:eastAsia="Times New Roman" w:hAnsi="Times New Roman" w:cs="Times New Roman"/>
          <w:spacing w:val="-2"/>
          <w:sz w:val="28"/>
          <w:szCs w:val="28"/>
          <w:lang w:eastAsia="ru-RU"/>
        </w:rPr>
        <w:t>официальном периодическом печатном издании «Нижнедевицкий муниципальный вестник»</w:t>
      </w:r>
      <w:r w:rsidRPr="005A3FBF">
        <w:rPr>
          <w:rFonts w:ascii="Times New Roman" w:eastAsia="Times New Roman" w:hAnsi="Times New Roman" w:cs="Times New Roman"/>
          <w:sz w:val="28"/>
          <w:szCs w:val="20"/>
          <w:lang w:eastAsia="ru-RU"/>
        </w:rPr>
        <w:t>.</w:t>
      </w:r>
    </w:p>
    <w:p w:rsidR="005A3FBF" w:rsidRPr="005A3FBF" w:rsidRDefault="005A3FBF" w:rsidP="005A3FBF">
      <w:pPr>
        <w:spacing w:after="0" w:line="240" w:lineRule="auto"/>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Глава муниципального района                                                       В.Н.Просветов</w:t>
      </w:r>
    </w:p>
    <w:p w:rsidR="005A3FBF" w:rsidRDefault="005A3FBF" w:rsidP="005A3FBF">
      <w:pPr>
        <w:spacing w:after="0" w:line="240" w:lineRule="auto"/>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Председатель Совета народных депутатов                                   Л.Б.Град</w:t>
      </w:r>
    </w:p>
    <w:p w:rsidR="005A3FBF" w:rsidRPr="005A3FBF" w:rsidRDefault="005A3FBF" w:rsidP="00B64FA6">
      <w:pPr>
        <w:jc w:val="center"/>
        <w:rPr>
          <w:rFonts w:ascii="Times New Roman" w:eastAsiaTheme="majorEastAsia" w:hAnsi="Times New Roman" w:cs="Times New Roman"/>
          <w:b/>
          <w:bCs/>
          <w:color w:val="000000" w:themeColor="text1"/>
          <w:sz w:val="28"/>
          <w:szCs w:val="28"/>
          <w:lang w:eastAsia="ru-RU"/>
        </w:rPr>
      </w:pPr>
      <w:r>
        <w:rPr>
          <w:rFonts w:ascii="Times New Roman" w:eastAsia="Times New Roman" w:hAnsi="Times New Roman" w:cs="Times New Roman"/>
          <w:sz w:val="28"/>
          <w:szCs w:val="28"/>
          <w:lang w:eastAsia="ru-RU"/>
        </w:rPr>
        <w:br w:type="page"/>
      </w:r>
      <w:r w:rsidRPr="005A3FBF">
        <w:rPr>
          <w:rFonts w:ascii="Times New Roman" w:eastAsiaTheme="majorEastAsia" w:hAnsi="Times New Roman" w:cs="Times New Roman"/>
          <w:b/>
          <w:bCs/>
          <w:noProof/>
          <w:color w:val="000000" w:themeColor="text1"/>
          <w:sz w:val="28"/>
          <w:szCs w:val="28"/>
          <w:lang w:eastAsia="ru-RU"/>
        </w:rPr>
        <w:lastRenderedPageBreak/>
        <w:drawing>
          <wp:inline distT="0" distB="0" distL="0" distR="0">
            <wp:extent cx="632460" cy="792480"/>
            <wp:effectExtent l="19050" t="0" r="0" b="0"/>
            <wp:docPr id="19" name="Рисунок 8"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ижнедевицкий МР вч"/>
                    <pic:cNvPicPr>
                      <a:picLocks noChangeAspect="1" noChangeArrowheads="1"/>
                    </pic:cNvPicPr>
                  </pic:nvPicPr>
                  <pic:blipFill>
                    <a:blip r:embed="rId11" cstate="print"/>
                    <a:srcRect/>
                    <a:stretch>
                      <a:fillRect/>
                    </a:stretch>
                  </pic:blipFill>
                  <pic:spPr bwMode="auto">
                    <a:xfrm>
                      <a:off x="0" y="0"/>
                      <a:ext cx="632460" cy="792480"/>
                    </a:xfrm>
                    <a:prstGeom prst="rect">
                      <a:avLst/>
                    </a:prstGeom>
                    <a:noFill/>
                    <a:ln w="9525">
                      <a:noFill/>
                      <a:miter lim="800000"/>
                      <a:headEnd/>
                      <a:tailEnd/>
                    </a:ln>
                  </pic:spPr>
                </pic:pic>
              </a:graphicData>
            </a:graphic>
          </wp:inline>
        </w:drawing>
      </w:r>
    </w:p>
    <w:p w:rsidR="005A3FBF" w:rsidRPr="005A3FBF" w:rsidRDefault="005A3FBF" w:rsidP="005A3FBF">
      <w:pPr>
        <w:spacing w:after="0" w:line="240" w:lineRule="auto"/>
        <w:rPr>
          <w:rFonts w:ascii="Times New Roman" w:eastAsia="Calibri" w:hAnsi="Times New Roman" w:cs="Times New Roman"/>
          <w:sz w:val="24"/>
          <w:szCs w:val="24"/>
          <w:lang w:eastAsia="ru-RU"/>
        </w:rPr>
      </w:pPr>
    </w:p>
    <w:p w:rsidR="005A3FBF" w:rsidRPr="005A3FBF" w:rsidRDefault="005A3FBF" w:rsidP="005A3FBF">
      <w:pPr>
        <w:spacing w:after="0" w:line="240" w:lineRule="auto"/>
        <w:jc w:val="center"/>
        <w:rPr>
          <w:rFonts w:ascii="Times New Roman" w:eastAsia="Calibri" w:hAnsi="Times New Roman" w:cs="Times New Roman"/>
          <w:b/>
          <w:sz w:val="36"/>
          <w:szCs w:val="36"/>
          <w:lang w:eastAsia="ru-RU"/>
        </w:rPr>
      </w:pPr>
      <w:r w:rsidRPr="005A3FBF">
        <w:rPr>
          <w:rFonts w:ascii="Times New Roman" w:eastAsia="Calibri" w:hAnsi="Times New Roman" w:cs="Times New Roman"/>
          <w:b/>
          <w:sz w:val="36"/>
          <w:szCs w:val="36"/>
          <w:lang w:eastAsia="ru-RU"/>
        </w:rPr>
        <w:t>Совет народных депутатов</w:t>
      </w:r>
    </w:p>
    <w:p w:rsidR="005A3FBF" w:rsidRPr="005A3FBF" w:rsidRDefault="005A3FBF" w:rsidP="005A3FBF">
      <w:pPr>
        <w:spacing w:after="0" w:line="240" w:lineRule="auto"/>
        <w:jc w:val="center"/>
        <w:rPr>
          <w:rFonts w:ascii="Times New Roman" w:eastAsia="Calibri" w:hAnsi="Times New Roman" w:cs="Times New Roman"/>
          <w:b/>
          <w:sz w:val="36"/>
          <w:szCs w:val="36"/>
          <w:lang w:eastAsia="ru-RU"/>
        </w:rPr>
      </w:pPr>
      <w:r w:rsidRPr="005A3FBF">
        <w:rPr>
          <w:rFonts w:ascii="Times New Roman" w:eastAsia="Calibri" w:hAnsi="Times New Roman" w:cs="Times New Roman"/>
          <w:b/>
          <w:sz w:val="36"/>
          <w:szCs w:val="36"/>
          <w:lang w:eastAsia="ru-RU"/>
        </w:rPr>
        <w:t>Нижнедевицкого муниципального района</w:t>
      </w:r>
    </w:p>
    <w:p w:rsidR="005A3FBF" w:rsidRPr="005A3FBF" w:rsidRDefault="005A3FBF" w:rsidP="005A3FBF">
      <w:pPr>
        <w:spacing w:after="0" w:line="240" w:lineRule="auto"/>
        <w:jc w:val="center"/>
        <w:rPr>
          <w:rFonts w:ascii="Times New Roman" w:eastAsia="Calibri" w:hAnsi="Times New Roman" w:cs="Times New Roman"/>
          <w:sz w:val="24"/>
          <w:szCs w:val="24"/>
          <w:lang w:eastAsia="ru-RU"/>
        </w:rPr>
      </w:pPr>
      <w:r w:rsidRPr="005A3FBF">
        <w:rPr>
          <w:rFonts w:ascii="Times New Roman" w:eastAsia="Calibri" w:hAnsi="Times New Roman" w:cs="Times New Roman"/>
          <w:b/>
          <w:sz w:val="36"/>
          <w:szCs w:val="36"/>
          <w:lang w:eastAsia="ru-RU"/>
        </w:rPr>
        <w:t>Воронежской области</w:t>
      </w:r>
    </w:p>
    <w:p w:rsidR="005A3FBF" w:rsidRPr="005A3FBF" w:rsidRDefault="005A3FBF" w:rsidP="005A3FBF">
      <w:pPr>
        <w:spacing w:after="0" w:line="240" w:lineRule="auto"/>
        <w:ind w:left="360"/>
        <w:jc w:val="center"/>
        <w:rPr>
          <w:rFonts w:ascii="Times New Roman" w:eastAsia="Calibri" w:hAnsi="Times New Roman" w:cs="Times New Roman"/>
          <w:b/>
          <w:color w:val="000000" w:themeColor="text1"/>
          <w:sz w:val="28"/>
          <w:szCs w:val="28"/>
          <w:lang w:eastAsia="ru-RU"/>
        </w:rPr>
      </w:pPr>
    </w:p>
    <w:p w:rsidR="005A3FBF" w:rsidRPr="005A3FBF" w:rsidRDefault="005A3FBF" w:rsidP="005A3FBF">
      <w:pPr>
        <w:keepNext/>
        <w:keepLines/>
        <w:spacing w:before="200" w:after="0" w:line="240" w:lineRule="auto"/>
        <w:jc w:val="center"/>
        <w:outlineLvl w:val="1"/>
        <w:rPr>
          <w:rFonts w:ascii="Times New Roman" w:eastAsiaTheme="majorEastAsia" w:hAnsi="Times New Roman" w:cs="Times New Roman"/>
          <w:b/>
          <w:bCs/>
          <w:color w:val="000000" w:themeColor="text1"/>
          <w:sz w:val="44"/>
          <w:szCs w:val="44"/>
          <w:lang w:eastAsia="ru-RU"/>
        </w:rPr>
      </w:pPr>
      <w:proofErr w:type="gramStart"/>
      <w:r w:rsidRPr="005A3FBF">
        <w:rPr>
          <w:rFonts w:ascii="Times New Roman" w:eastAsiaTheme="majorEastAsia" w:hAnsi="Times New Roman" w:cs="Times New Roman"/>
          <w:b/>
          <w:bCs/>
          <w:color w:val="000000" w:themeColor="text1"/>
          <w:sz w:val="44"/>
          <w:szCs w:val="44"/>
          <w:lang w:eastAsia="ru-RU"/>
        </w:rPr>
        <w:t>Р</w:t>
      </w:r>
      <w:proofErr w:type="gramEnd"/>
      <w:r w:rsidRPr="005A3FBF">
        <w:rPr>
          <w:rFonts w:ascii="Times New Roman" w:eastAsiaTheme="majorEastAsia" w:hAnsi="Times New Roman" w:cs="Times New Roman"/>
          <w:b/>
          <w:bCs/>
          <w:color w:val="000000" w:themeColor="text1"/>
          <w:sz w:val="44"/>
          <w:szCs w:val="44"/>
          <w:lang w:eastAsia="ru-RU"/>
        </w:rPr>
        <w:t xml:space="preserve"> Е Ш Е Н И Е</w:t>
      </w:r>
    </w:p>
    <w:p w:rsidR="005A3FBF" w:rsidRPr="005A3FBF" w:rsidRDefault="005A3FBF" w:rsidP="005A3FBF">
      <w:pPr>
        <w:spacing w:after="0" w:line="240" w:lineRule="auto"/>
        <w:jc w:val="both"/>
        <w:rPr>
          <w:rFonts w:ascii="Times New Roman" w:eastAsia="Times New Roman" w:hAnsi="Times New Roman" w:cs="Times New Roman"/>
          <w:sz w:val="28"/>
          <w:szCs w:val="20"/>
          <w:u w:val="single"/>
          <w:lang w:eastAsia="ru-RU"/>
        </w:rPr>
      </w:pPr>
      <w:r w:rsidRPr="005A3FBF">
        <w:rPr>
          <w:rFonts w:ascii="Times New Roman" w:eastAsia="Times New Roman" w:hAnsi="Times New Roman" w:cs="Times New Roman"/>
          <w:sz w:val="28"/>
          <w:szCs w:val="20"/>
          <w:u w:val="single"/>
          <w:lang w:eastAsia="ru-RU"/>
        </w:rPr>
        <w:t xml:space="preserve">от 06.06.2024 №102 </w:t>
      </w:r>
    </w:p>
    <w:p w:rsidR="005A3FBF" w:rsidRPr="005A3FBF" w:rsidRDefault="005A3FBF" w:rsidP="005A3FBF">
      <w:pPr>
        <w:spacing w:after="0" w:line="240" w:lineRule="auto"/>
        <w:jc w:val="both"/>
        <w:rPr>
          <w:rFonts w:ascii="Times New Roman" w:eastAsia="Times New Roman" w:hAnsi="Times New Roman" w:cs="Times New Roman"/>
          <w:sz w:val="18"/>
          <w:szCs w:val="18"/>
          <w:lang w:eastAsia="ru-RU"/>
        </w:rPr>
      </w:pPr>
      <w:r w:rsidRPr="005A3FBF">
        <w:rPr>
          <w:rFonts w:ascii="Times New Roman" w:eastAsia="Times New Roman" w:hAnsi="Times New Roman" w:cs="Times New Roman"/>
          <w:sz w:val="28"/>
          <w:szCs w:val="20"/>
          <w:lang w:eastAsia="ru-RU"/>
        </w:rPr>
        <w:t xml:space="preserve">       </w:t>
      </w:r>
      <w:r w:rsidRPr="005A3FBF">
        <w:rPr>
          <w:rFonts w:ascii="Times New Roman" w:eastAsia="Times New Roman" w:hAnsi="Times New Roman" w:cs="Times New Roman"/>
          <w:sz w:val="18"/>
          <w:szCs w:val="18"/>
          <w:lang w:eastAsia="ru-RU"/>
        </w:rPr>
        <w:t>с. Нижнедевицк</w:t>
      </w:r>
      <w:r w:rsidRPr="005A3FBF">
        <w:rPr>
          <w:rFonts w:ascii="Times New Roman" w:eastAsia="Times New Roman" w:hAnsi="Times New Roman" w:cs="Times New Roman"/>
          <w:sz w:val="28"/>
          <w:szCs w:val="20"/>
          <w:lang w:eastAsia="ru-RU"/>
        </w:rPr>
        <w:t xml:space="preserve">   </w:t>
      </w:r>
    </w:p>
    <w:p w:rsidR="005A3FBF" w:rsidRPr="005A3FBF" w:rsidRDefault="005A3FBF" w:rsidP="005A3FBF">
      <w:pPr>
        <w:shd w:val="clear" w:color="auto" w:fill="FFFFFF"/>
        <w:tabs>
          <w:tab w:val="left" w:pos="4395"/>
        </w:tabs>
        <w:spacing w:before="178" w:after="0" w:line="240" w:lineRule="auto"/>
        <w:ind w:right="4960"/>
        <w:jc w:val="both"/>
        <w:rPr>
          <w:rFonts w:ascii="Times New Roman" w:eastAsia="Calibri" w:hAnsi="Times New Roman" w:cs="Times New Roman"/>
          <w:spacing w:val="-4"/>
          <w:sz w:val="28"/>
          <w:szCs w:val="28"/>
          <w:lang w:eastAsia="ru-RU"/>
        </w:rPr>
      </w:pPr>
      <w:r w:rsidRPr="005A3FBF">
        <w:rPr>
          <w:rFonts w:ascii="Times New Roman" w:eastAsia="Calibri" w:hAnsi="Times New Roman" w:cs="Times New Roman"/>
          <w:sz w:val="28"/>
          <w:szCs w:val="28"/>
          <w:lang w:eastAsia="ru-RU"/>
        </w:rPr>
        <w:t xml:space="preserve">О признании </w:t>
      </w:r>
      <w:proofErr w:type="gramStart"/>
      <w:r w:rsidRPr="005A3FBF">
        <w:rPr>
          <w:rFonts w:ascii="Times New Roman" w:eastAsia="Calibri" w:hAnsi="Times New Roman" w:cs="Times New Roman"/>
          <w:sz w:val="28"/>
          <w:szCs w:val="28"/>
          <w:lang w:eastAsia="ru-RU"/>
        </w:rPr>
        <w:t>утратившими</w:t>
      </w:r>
      <w:proofErr w:type="gramEnd"/>
      <w:r w:rsidRPr="005A3FBF">
        <w:rPr>
          <w:rFonts w:ascii="Times New Roman" w:eastAsia="Calibri" w:hAnsi="Times New Roman" w:cs="Times New Roman"/>
          <w:sz w:val="28"/>
          <w:szCs w:val="28"/>
          <w:lang w:eastAsia="ru-RU"/>
        </w:rPr>
        <w:t xml:space="preserve"> силу решений Совета народных депутатов Нижнедевицкого муниципального района Воронежской области </w:t>
      </w:r>
    </w:p>
    <w:p w:rsidR="005A3FBF" w:rsidRPr="005A3FBF" w:rsidRDefault="005A3FBF" w:rsidP="005A3FBF">
      <w:pPr>
        <w:spacing w:after="0"/>
        <w:ind w:firstLine="851"/>
        <w:jc w:val="both"/>
        <w:rPr>
          <w:rFonts w:ascii="Times New Roman" w:eastAsia="Times New Roman" w:hAnsi="Times New Roman" w:cs="Times New Roman"/>
          <w:b/>
          <w:sz w:val="28"/>
          <w:szCs w:val="28"/>
        </w:rPr>
      </w:pPr>
      <w:r w:rsidRPr="005A3FBF">
        <w:rPr>
          <w:rFonts w:ascii="Times New Roman" w:eastAsia="Times New Roman" w:hAnsi="Times New Roman" w:cs="Times New Roman"/>
          <w:sz w:val="28"/>
          <w:szCs w:val="28"/>
        </w:rPr>
        <w:t xml:space="preserve"> Совет народных депутатов Нижнедевицкого муниципального района Воронежской области </w:t>
      </w:r>
    </w:p>
    <w:p w:rsidR="005A3FBF" w:rsidRPr="005A3FBF" w:rsidRDefault="005A3FBF" w:rsidP="005A3FBF">
      <w:pPr>
        <w:spacing w:after="0" w:line="360" w:lineRule="auto"/>
        <w:ind w:firstLine="851"/>
        <w:jc w:val="center"/>
        <w:rPr>
          <w:rFonts w:ascii="Times New Roman" w:eastAsia="Times New Roman" w:hAnsi="Times New Roman" w:cs="Times New Roman"/>
          <w:spacing w:val="42"/>
          <w:sz w:val="28"/>
          <w:szCs w:val="28"/>
        </w:rPr>
      </w:pPr>
      <w:r w:rsidRPr="005A3FBF">
        <w:rPr>
          <w:rFonts w:ascii="Times New Roman" w:eastAsia="Times New Roman" w:hAnsi="Times New Roman" w:cs="Times New Roman"/>
          <w:spacing w:val="42"/>
          <w:sz w:val="28"/>
          <w:szCs w:val="28"/>
        </w:rPr>
        <w:t>РЕШИЛ:</w:t>
      </w:r>
    </w:p>
    <w:p w:rsidR="005A3FBF" w:rsidRPr="005A3FBF" w:rsidRDefault="005A3FBF" w:rsidP="005A3FBF">
      <w:pPr>
        <w:tabs>
          <w:tab w:val="left" w:pos="0"/>
        </w:tabs>
        <w:spacing w:after="0" w:line="240" w:lineRule="auto"/>
        <w:ind w:firstLine="851"/>
        <w:jc w:val="both"/>
        <w:rPr>
          <w:rFonts w:ascii="Times New Roman" w:eastAsia="Calibri" w:hAnsi="Times New Roman" w:cs="Times New Roman"/>
          <w:sz w:val="28"/>
          <w:szCs w:val="28"/>
          <w:lang w:eastAsia="ru-RU"/>
        </w:rPr>
      </w:pPr>
      <w:r w:rsidRPr="005A3FBF">
        <w:rPr>
          <w:rFonts w:ascii="Times New Roman" w:eastAsia="Calibri" w:hAnsi="Times New Roman" w:cs="Times New Roman"/>
          <w:sz w:val="28"/>
          <w:szCs w:val="28"/>
          <w:lang w:eastAsia="ru-RU"/>
        </w:rPr>
        <w:t>1. Признать утратившими силу:</w:t>
      </w:r>
    </w:p>
    <w:p w:rsidR="005A3FBF" w:rsidRPr="005A3FBF" w:rsidRDefault="005A3FBF" w:rsidP="005A3FBF">
      <w:pPr>
        <w:spacing w:after="0" w:line="240" w:lineRule="auto"/>
        <w:ind w:firstLine="708"/>
        <w:jc w:val="both"/>
        <w:rPr>
          <w:rFonts w:ascii="Times New Roman" w:eastAsia="Calibri" w:hAnsi="Times New Roman" w:cs="Times New Roman"/>
          <w:color w:val="000000"/>
          <w:sz w:val="28"/>
          <w:szCs w:val="28"/>
          <w:lang w:eastAsia="ru-RU"/>
        </w:rPr>
      </w:pPr>
      <w:r w:rsidRPr="005A3FBF">
        <w:rPr>
          <w:rFonts w:ascii="Times New Roman" w:eastAsia="Calibri" w:hAnsi="Times New Roman" w:cs="Times New Roman"/>
          <w:sz w:val="28"/>
          <w:szCs w:val="28"/>
          <w:lang w:eastAsia="ru-RU"/>
        </w:rPr>
        <w:t xml:space="preserve">- решение Совета народных депутатов Нижнедевицкого муниципального района Воронежской области от 27.05.2015г. № 256 «Об утверждении </w:t>
      </w:r>
      <w:r w:rsidRPr="005A3FBF">
        <w:rPr>
          <w:rFonts w:ascii="Times New Roman" w:eastAsia="Calibri" w:hAnsi="Times New Roman" w:cs="Times New Roman"/>
          <w:color w:val="000000"/>
          <w:sz w:val="28"/>
          <w:szCs w:val="28"/>
          <w:lang w:eastAsia="ru-RU"/>
        </w:rPr>
        <w:t>Правил использования водных объектов</w:t>
      </w:r>
      <w:r w:rsidRPr="005A3FBF">
        <w:rPr>
          <w:rFonts w:ascii="Times New Roman" w:eastAsia="Calibri" w:hAnsi="Times New Roman" w:cs="Times New Roman"/>
          <w:sz w:val="28"/>
          <w:szCs w:val="28"/>
          <w:lang w:eastAsia="ru-RU"/>
        </w:rPr>
        <w:t xml:space="preserve"> </w:t>
      </w:r>
      <w:r w:rsidRPr="005A3FBF">
        <w:rPr>
          <w:rFonts w:ascii="Times New Roman" w:eastAsia="Calibri" w:hAnsi="Times New Roman" w:cs="Times New Roman"/>
          <w:color w:val="000000"/>
          <w:sz w:val="28"/>
          <w:szCs w:val="28"/>
          <w:lang w:eastAsia="ru-RU"/>
        </w:rPr>
        <w:t>общего пользования для личных и бытовых нужд  на территории Нижнедевицкого  муниципального района</w:t>
      </w:r>
      <w:r w:rsidRPr="005A3FBF">
        <w:rPr>
          <w:rFonts w:ascii="Times New Roman" w:eastAsia="Calibri" w:hAnsi="Times New Roman" w:cs="Times New Roman"/>
          <w:sz w:val="28"/>
          <w:szCs w:val="28"/>
          <w:lang w:eastAsia="ru-RU"/>
        </w:rPr>
        <w:t>»;</w:t>
      </w:r>
    </w:p>
    <w:p w:rsidR="005A3FBF" w:rsidRPr="005A3FBF" w:rsidRDefault="005A3FBF" w:rsidP="005A3FBF">
      <w:pPr>
        <w:spacing w:after="0" w:line="240" w:lineRule="auto"/>
        <w:ind w:firstLine="708"/>
        <w:jc w:val="both"/>
        <w:rPr>
          <w:rFonts w:ascii="Times New Roman" w:eastAsia="Times New Roman" w:hAnsi="Times New Roman" w:cs="Times New Roman"/>
          <w:sz w:val="28"/>
          <w:szCs w:val="28"/>
          <w:lang w:eastAsia="ru-RU"/>
        </w:rPr>
      </w:pPr>
      <w:r w:rsidRPr="005A3FBF">
        <w:rPr>
          <w:rFonts w:ascii="Times New Roman" w:eastAsia="Times New Roman" w:hAnsi="Times New Roman" w:cs="Times New Roman"/>
          <w:sz w:val="28"/>
          <w:szCs w:val="28"/>
          <w:lang w:eastAsia="ru-RU"/>
        </w:rPr>
        <w:t>- решение Совета народных депутатов Нижнедевицкого муниципального района Воронежской области от 25.04.2019 г. № 110 «</w:t>
      </w:r>
      <w:r w:rsidRPr="005A3FBF">
        <w:rPr>
          <w:rFonts w:ascii="Times New Roman" w:eastAsia="Times New Roman" w:hAnsi="Times New Roman" w:cs="Times New Roman"/>
          <w:sz w:val="28"/>
          <w:szCs w:val="20"/>
          <w:lang w:eastAsia="ru-RU"/>
        </w:rPr>
        <w:t>О внесении изменений в решение Совета народных депутатов  Нижнедевицкого муниципального района Воронежской области  от 27.05.2015 г. № 256 «Об утверждении Правил использования водных объектов общего пользования для личных  и бытовых нужд на территории Нижнедевицкого муниципального района»</w:t>
      </w:r>
      <w:r w:rsidRPr="005A3FBF">
        <w:rPr>
          <w:rFonts w:ascii="Times New Roman" w:eastAsia="Times New Roman" w:hAnsi="Times New Roman" w:cs="Times New Roman"/>
          <w:sz w:val="28"/>
          <w:szCs w:val="28"/>
          <w:lang w:eastAsia="ru-RU"/>
        </w:rPr>
        <w:t>».</w:t>
      </w:r>
    </w:p>
    <w:p w:rsidR="005A3FBF" w:rsidRPr="005A3FBF" w:rsidRDefault="005A3FBF" w:rsidP="005A3FBF">
      <w:pPr>
        <w:spacing w:after="0" w:line="240" w:lineRule="auto"/>
        <w:ind w:firstLine="708"/>
        <w:jc w:val="both"/>
        <w:rPr>
          <w:rFonts w:ascii="Times New Roman" w:eastAsia="Calibri" w:hAnsi="Times New Roman" w:cs="Times New Roman"/>
          <w:color w:val="000000"/>
          <w:sz w:val="28"/>
          <w:szCs w:val="28"/>
          <w:lang w:eastAsia="ru-RU"/>
        </w:rPr>
      </w:pPr>
      <w:r w:rsidRPr="005A3FBF">
        <w:rPr>
          <w:rFonts w:ascii="Times New Roman" w:eastAsia="Calibri" w:hAnsi="Times New Roman" w:cs="Times New Roman"/>
          <w:sz w:val="28"/>
          <w:szCs w:val="28"/>
          <w:lang w:eastAsia="ru-RU"/>
        </w:rPr>
        <w:t xml:space="preserve">2. Администрации Нижнедевицкого муниципального района Воронежской области подготовить нормативный правовой акт «Об утверждении </w:t>
      </w:r>
      <w:r w:rsidRPr="005A3FBF">
        <w:rPr>
          <w:rFonts w:ascii="Times New Roman" w:eastAsia="Calibri" w:hAnsi="Times New Roman" w:cs="Times New Roman"/>
          <w:color w:val="000000"/>
          <w:sz w:val="28"/>
          <w:szCs w:val="28"/>
          <w:lang w:eastAsia="ru-RU"/>
        </w:rPr>
        <w:t>Правил использования водных объектов</w:t>
      </w:r>
      <w:r w:rsidRPr="005A3FBF">
        <w:rPr>
          <w:rFonts w:ascii="Times New Roman" w:eastAsia="Calibri" w:hAnsi="Times New Roman" w:cs="Times New Roman"/>
          <w:sz w:val="28"/>
          <w:szCs w:val="28"/>
          <w:lang w:eastAsia="ru-RU"/>
        </w:rPr>
        <w:t xml:space="preserve"> </w:t>
      </w:r>
      <w:r w:rsidRPr="005A3FBF">
        <w:rPr>
          <w:rFonts w:ascii="Times New Roman" w:eastAsia="Calibri" w:hAnsi="Times New Roman" w:cs="Times New Roman"/>
          <w:color w:val="000000"/>
          <w:sz w:val="28"/>
          <w:szCs w:val="28"/>
          <w:lang w:eastAsia="ru-RU"/>
        </w:rPr>
        <w:t>общего пользования для личных и бытовых нужд  на территории Нижнедевицкого  муниципального района</w:t>
      </w:r>
      <w:r w:rsidRPr="005A3FBF">
        <w:rPr>
          <w:rFonts w:ascii="Times New Roman" w:eastAsia="Calibri" w:hAnsi="Times New Roman" w:cs="Times New Roman"/>
          <w:sz w:val="28"/>
          <w:szCs w:val="28"/>
          <w:lang w:eastAsia="ru-RU"/>
        </w:rPr>
        <w:t>»;</w:t>
      </w:r>
    </w:p>
    <w:p w:rsidR="005A3FBF" w:rsidRPr="005A3FBF" w:rsidRDefault="005A3FBF" w:rsidP="005A3FBF">
      <w:pPr>
        <w:tabs>
          <w:tab w:val="left" w:pos="0"/>
        </w:tabs>
        <w:spacing w:after="0" w:line="240" w:lineRule="auto"/>
        <w:jc w:val="both"/>
        <w:rPr>
          <w:rFonts w:ascii="Times New Roman" w:eastAsia="Calibri" w:hAnsi="Times New Roman" w:cs="Times New Roman"/>
          <w:sz w:val="28"/>
          <w:szCs w:val="28"/>
          <w:lang w:eastAsia="ru-RU"/>
        </w:rPr>
      </w:pPr>
      <w:r w:rsidRPr="005A3FBF">
        <w:rPr>
          <w:rFonts w:ascii="Times New Roman" w:eastAsia="Calibri" w:hAnsi="Times New Roman" w:cs="Times New Roman"/>
          <w:sz w:val="28"/>
          <w:szCs w:val="28"/>
          <w:lang w:eastAsia="ru-RU"/>
        </w:rPr>
        <w:tab/>
        <w:t xml:space="preserve">3. Настоящее решение опубликовать в официальном периодическом печатном издании Нижнедевицкого муниципального района Воронежской области «Нижнедевицкий муниципальный вестник».      </w:t>
      </w:r>
    </w:p>
    <w:p w:rsidR="005A3FBF" w:rsidRPr="005A3FBF" w:rsidRDefault="005A3FBF" w:rsidP="005A3FBF">
      <w:pPr>
        <w:spacing w:after="0" w:line="240" w:lineRule="auto"/>
        <w:rPr>
          <w:rFonts w:ascii="Times New Roman" w:eastAsia="Times New Roman" w:hAnsi="Times New Roman" w:cs="Times New Roman"/>
          <w:sz w:val="28"/>
          <w:szCs w:val="20"/>
          <w:lang w:eastAsia="ru-RU"/>
        </w:rPr>
      </w:pPr>
      <w:r w:rsidRPr="005A3FBF">
        <w:rPr>
          <w:rFonts w:ascii="Times New Roman" w:eastAsia="Times New Roman" w:hAnsi="Times New Roman" w:cs="Times New Roman"/>
          <w:sz w:val="28"/>
          <w:szCs w:val="20"/>
          <w:lang w:eastAsia="ru-RU"/>
        </w:rPr>
        <w:t>Глава муниципального района                                                     В.Н.Просветов</w:t>
      </w:r>
    </w:p>
    <w:p w:rsidR="005A3FBF" w:rsidRDefault="005A3FBF" w:rsidP="005A3FBF">
      <w:pPr>
        <w:spacing w:after="0" w:line="240" w:lineRule="auto"/>
        <w:rPr>
          <w:rFonts w:ascii="Times New Roman" w:eastAsia="Times New Roman" w:hAnsi="Times New Roman" w:cs="Times New Roman"/>
          <w:sz w:val="28"/>
          <w:szCs w:val="20"/>
          <w:lang w:eastAsia="ru-RU"/>
        </w:rPr>
      </w:pPr>
      <w:r w:rsidRPr="005A3FBF">
        <w:rPr>
          <w:rFonts w:ascii="Times New Roman" w:eastAsia="Times New Roman" w:hAnsi="Times New Roman" w:cs="Times New Roman"/>
          <w:sz w:val="28"/>
          <w:szCs w:val="20"/>
          <w:lang w:eastAsia="ru-RU"/>
        </w:rPr>
        <w:t xml:space="preserve">Председатель Совета народных депутатов                 </w:t>
      </w:r>
      <w:r>
        <w:rPr>
          <w:rFonts w:ascii="Times New Roman" w:eastAsia="Times New Roman" w:hAnsi="Times New Roman" w:cs="Times New Roman"/>
          <w:sz w:val="28"/>
          <w:szCs w:val="20"/>
          <w:lang w:eastAsia="ru-RU"/>
        </w:rPr>
        <w:t xml:space="preserve">                     Л.Б.Град </w:t>
      </w:r>
    </w:p>
    <w:p w:rsidR="005A3FBF" w:rsidRDefault="005A3FBF">
      <w:pP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br w:type="page"/>
      </w:r>
    </w:p>
    <w:p w:rsidR="00D62A65" w:rsidRPr="00D62A65" w:rsidRDefault="00D62A65" w:rsidP="00D62A65">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Pr>
          <w:rFonts w:ascii="Times New Roman" w:eastAsia="Times New Roman" w:hAnsi="Times New Roman" w:cs="Times New Roman"/>
          <w:noProof/>
          <w:sz w:val="36"/>
          <w:szCs w:val="20"/>
          <w:lang w:eastAsia="ru-RU"/>
        </w:rPr>
        <w:lastRenderedPageBreak/>
        <w:drawing>
          <wp:inline distT="0" distB="0" distL="0" distR="0">
            <wp:extent cx="629285" cy="795655"/>
            <wp:effectExtent l="19050" t="0" r="0" b="0"/>
            <wp:docPr id="4" name="Рисунок 7"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ижнедевицкий МР вч"/>
                    <pic:cNvPicPr>
                      <a:picLocks noChangeAspect="1" noChangeArrowheads="1"/>
                    </pic:cNvPicPr>
                  </pic:nvPicPr>
                  <pic:blipFill>
                    <a:blip r:embed="rId12" cstate="print"/>
                    <a:srcRect/>
                    <a:stretch>
                      <a:fillRect/>
                    </a:stretch>
                  </pic:blipFill>
                  <pic:spPr bwMode="auto">
                    <a:xfrm>
                      <a:off x="0" y="0"/>
                      <a:ext cx="629285" cy="795655"/>
                    </a:xfrm>
                    <a:prstGeom prst="rect">
                      <a:avLst/>
                    </a:prstGeom>
                    <a:noFill/>
                    <a:ln w="9525">
                      <a:noFill/>
                      <a:miter lim="800000"/>
                      <a:headEnd/>
                      <a:tailEnd/>
                    </a:ln>
                  </pic:spPr>
                </pic:pic>
              </a:graphicData>
            </a:graphic>
          </wp:inline>
        </w:drawing>
      </w:r>
    </w:p>
    <w:p w:rsidR="00D62A65" w:rsidRPr="00D62A65" w:rsidRDefault="00D62A65" w:rsidP="00D62A65">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D62A65">
        <w:rPr>
          <w:rFonts w:ascii="Times New Roman" w:eastAsia="Times New Roman" w:hAnsi="Times New Roman" w:cs="Times New Roman"/>
          <w:b/>
          <w:sz w:val="36"/>
          <w:szCs w:val="20"/>
          <w:lang w:eastAsia="ru-RU"/>
        </w:rPr>
        <w:t>Совет народных депутатов</w:t>
      </w:r>
    </w:p>
    <w:p w:rsidR="00D62A65" w:rsidRPr="00D62A65" w:rsidRDefault="00D62A65" w:rsidP="00D62A65">
      <w:pPr>
        <w:keepNext/>
        <w:spacing w:after="0" w:line="240" w:lineRule="auto"/>
        <w:jc w:val="center"/>
        <w:outlineLvl w:val="2"/>
        <w:rPr>
          <w:rFonts w:ascii="Times New Roman" w:eastAsia="Times New Roman" w:hAnsi="Times New Roman" w:cs="Times New Roman"/>
          <w:b/>
          <w:sz w:val="36"/>
          <w:szCs w:val="20"/>
          <w:lang w:eastAsia="ru-RU"/>
        </w:rPr>
      </w:pPr>
      <w:r w:rsidRPr="00D62A65">
        <w:rPr>
          <w:rFonts w:ascii="Times New Roman" w:eastAsia="Times New Roman" w:hAnsi="Times New Roman" w:cs="Times New Roman"/>
          <w:b/>
          <w:sz w:val="36"/>
          <w:szCs w:val="20"/>
          <w:lang w:eastAsia="ru-RU"/>
        </w:rPr>
        <w:t>Нижнедевицкого муниципального района</w:t>
      </w:r>
    </w:p>
    <w:p w:rsidR="00D62A65" w:rsidRPr="00D62A65" w:rsidRDefault="00D62A65" w:rsidP="00D62A65">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D62A65">
        <w:rPr>
          <w:rFonts w:ascii="Times New Roman" w:eastAsia="Times New Roman" w:hAnsi="Times New Roman" w:cs="Times New Roman"/>
          <w:b/>
          <w:sz w:val="36"/>
          <w:szCs w:val="20"/>
          <w:lang w:eastAsia="ru-RU"/>
        </w:rPr>
        <w:t xml:space="preserve"> Воронежской области</w:t>
      </w:r>
    </w:p>
    <w:p w:rsidR="00D62A65" w:rsidRPr="00D62A65" w:rsidRDefault="00D62A65" w:rsidP="00D62A65">
      <w:pPr>
        <w:spacing w:after="0" w:line="240" w:lineRule="auto"/>
        <w:ind w:left="360"/>
        <w:jc w:val="both"/>
        <w:rPr>
          <w:rFonts w:ascii="Times New Roman" w:eastAsia="Times New Roman" w:hAnsi="Times New Roman" w:cs="Times New Roman"/>
          <w:b/>
          <w:sz w:val="28"/>
          <w:szCs w:val="20"/>
          <w:lang w:eastAsia="ru-RU"/>
        </w:rPr>
      </w:pPr>
    </w:p>
    <w:p w:rsidR="00D62A65" w:rsidRPr="00D62A65" w:rsidRDefault="00D62A65" w:rsidP="00D62A65">
      <w:pPr>
        <w:keepNext/>
        <w:spacing w:after="0" w:line="240" w:lineRule="auto"/>
        <w:jc w:val="center"/>
        <w:outlineLvl w:val="1"/>
        <w:rPr>
          <w:rFonts w:ascii="Times New Roman" w:eastAsia="Times New Roman" w:hAnsi="Times New Roman" w:cs="Times New Roman"/>
          <w:b/>
          <w:sz w:val="44"/>
          <w:szCs w:val="20"/>
          <w:lang w:eastAsia="ru-RU"/>
        </w:rPr>
      </w:pPr>
      <w:proofErr w:type="gramStart"/>
      <w:r w:rsidRPr="00D62A65">
        <w:rPr>
          <w:rFonts w:ascii="Times New Roman" w:eastAsia="Times New Roman" w:hAnsi="Times New Roman" w:cs="Times New Roman"/>
          <w:b/>
          <w:sz w:val="44"/>
          <w:szCs w:val="20"/>
          <w:lang w:eastAsia="ru-RU"/>
        </w:rPr>
        <w:t>Р</w:t>
      </w:r>
      <w:proofErr w:type="gramEnd"/>
      <w:r w:rsidRPr="00D62A65">
        <w:rPr>
          <w:rFonts w:ascii="Times New Roman" w:eastAsia="Times New Roman" w:hAnsi="Times New Roman" w:cs="Times New Roman"/>
          <w:b/>
          <w:sz w:val="44"/>
          <w:szCs w:val="20"/>
          <w:lang w:eastAsia="ru-RU"/>
        </w:rPr>
        <w:t xml:space="preserve"> Е Ш Е Н И Е</w:t>
      </w:r>
    </w:p>
    <w:p w:rsidR="00D62A65" w:rsidRPr="00D62A65" w:rsidRDefault="00D62A65" w:rsidP="00D62A65">
      <w:pPr>
        <w:spacing w:after="0" w:line="240" w:lineRule="auto"/>
        <w:ind w:left="360"/>
        <w:jc w:val="both"/>
        <w:rPr>
          <w:rFonts w:ascii="Times New Roman" w:eastAsia="Times New Roman" w:hAnsi="Times New Roman" w:cs="Times New Roman"/>
          <w:sz w:val="28"/>
          <w:szCs w:val="20"/>
          <w:lang w:eastAsia="ru-RU"/>
        </w:rPr>
      </w:pPr>
    </w:p>
    <w:p w:rsidR="00D62A65" w:rsidRPr="00D62A65" w:rsidRDefault="00D62A65" w:rsidP="00D62A65">
      <w:pPr>
        <w:spacing w:after="0" w:line="240" w:lineRule="auto"/>
        <w:ind w:left="360"/>
        <w:jc w:val="both"/>
        <w:rPr>
          <w:rFonts w:ascii="Times New Roman" w:eastAsia="Times New Roman" w:hAnsi="Times New Roman" w:cs="Times New Roman"/>
          <w:sz w:val="28"/>
          <w:szCs w:val="20"/>
          <w:lang w:eastAsia="ru-RU"/>
        </w:rPr>
      </w:pPr>
    </w:p>
    <w:p w:rsidR="00D62A65" w:rsidRPr="00D62A65" w:rsidRDefault="00D62A65" w:rsidP="00D62A65">
      <w:pPr>
        <w:spacing w:after="0" w:line="240" w:lineRule="auto"/>
        <w:jc w:val="both"/>
        <w:rPr>
          <w:rFonts w:ascii="Times New Roman" w:eastAsia="Times New Roman" w:hAnsi="Times New Roman" w:cs="Times New Roman"/>
          <w:sz w:val="28"/>
          <w:szCs w:val="20"/>
          <w:u w:val="single"/>
          <w:lang w:eastAsia="ru-RU"/>
        </w:rPr>
      </w:pPr>
      <w:r w:rsidRPr="00D62A65">
        <w:rPr>
          <w:rFonts w:ascii="Times New Roman" w:eastAsia="Times New Roman" w:hAnsi="Times New Roman" w:cs="Times New Roman"/>
          <w:sz w:val="28"/>
          <w:szCs w:val="20"/>
          <w:u w:val="single"/>
          <w:lang w:eastAsia="ru-RU"/>
        </w:rPr>
        <w:t xml:space="preserve">От 06.06.2024  №103 </w:t>
      </w:r>
    </w:p>
    <w:p w:rsidR="00D62A65" w:rsidRPr="00D62A65" w:rsidRDefault="00D62A65" w:rsidP="00D62A65">
      <w:pPr>
        <w:spacing w:after="0" w:line="240" w:lineRule="auto"/>
        <w:jc w:val="both"/>
        <w:rPr>
          <w:rFonts w:ascii="Times New Roman" w:eastAsia="Times New Roman" w:hAnsi="Times New Roman" w:cs="Times New Roman"/>
          <w:sz w:val="18"/>
          <w:szCs w:val="18"/>
          <w:lang w:eastAsia="ru-RU"/>
        </w:rPr>
      </w:pPr>
      <w:r w:rsidRPr="00D62A65">
        <w:rPr>
          <w:rFonts w:ascii="Times New Roman" w:eastAsia="Times New Roman" w:hAnsi="Times New Roman" w:cs="Times New Roman"/>
          <w:sz w:val="28"/>
          <w:szCs w:val="20"/>
          <w:lang w:eastAsia="ru-RU"/>
        </w:rPr>
        <w:t xml:space="preserve">      </w:t>
      </w:r>
      <w:r w:rsidRPr="00D62A65">
        <w:rPr>
          <w:rFonts w:ascii="Times New Roman" w:eastAsia="Times New Roman" w:hAnsi="Times New Roman" w:cs="Times New Roman"/>
          <w:sz w:val="18"/>
          <w:szCs w:val="18"/>
          <w:lang w:eastAsia="ru-RU"/>
        </w:rPr>
        <w:t>с. Нижнедевицк</w:t>
      </w:r>
      <w:r w:rsidRPr="00D62A65">
        <w:rPr>
          <w:rFonts w:ascii="Times New Roman" w:eastAsia="Times New Roman" w:hAnsi="Times New Roman" w:cs="Times New Roman"/>
          <w:sz w:val="28"/>
          <w:szCs w:val="20"/>
          <w:lang w:eastAsia="ru-RU"/>
        </w:rPr>
        <w:t xml:space="preserve">   </w:t>
      </w:r>
    </w:p>
    <w:p w:rsidR="00D62A65" w:rsidRPr="00D62A65" w:rsidRDefault="00D62A65" w:rsidP="00D62A65">
      <w:pPr>
        <w:spacing w:after="0" w:line="240" w:lineRule="auto"/>
        <w:jc w:val="both"/>
        <w:rPr>
          <w:rFonts w:ascii="Times New Roman" w:eastAsia="Times New Roman" w:hAnsi="Times New Roman" w:cs="Times New Roman"/>
          <w:sz w:val="28"/>
          <w:szCs w:val="20"/>
          <w:u w:val="single"/>
          <w:lang w:eastAsia="ru-RU"/>
        </w:rPr>
      </w:pPr>
    </w:p>
    <w:p w:rsidR="00D62A65" w:rsidRPr="00D62A65" w:rsidRDefault="00D62A65" w:rsidP="00D62A65">
      <w:pPr>
        <w:spacing w:after="0" w:line="240" w:lineRule="auto"/>
        <w:jc w:val="both"/>
        <w:rPr>
          <w:rFonts w:ascii="Times New Roman" w:eastAsia="Times New Roman" w:hAnsi="Times New Roman" w:cs="Times New Roman"/>
          <w:sz w:val="28"/>
          <w:szCs w:val="20"/>
          <w:lang w:eastAsia="ru-RU"/>
        </w:rPr>
      </w:pPr>
      <w:r w:rsidRPr="00D62A65">
        <w:rPr>
          <w:rFonts w:ascii="Times New Roman" w:eastAsia="Times New Roman" w:hAnsi="Times New Roman" w:cs="Times New Roman"/>
          <w:sz w:val="28"/>
          <w:szCs w:val="20"/>
          <w:lang w:eastAsia="ru-RU"/>
        </w:rPr>
        <w:t>Об утверждении Положения об участии</w:t>
      </w:r>
    </w:p>
    <w:p w:rsidR="00D62A65" w:rsidRPr="00D62A65" w:rsidRDefault="00D62A65" w:rsidP="00D62A65">
      <w:pPr>
        <w:spacing w:after="0" w:line="240" w:lineRule="auto"/>
        <w:jc w:val="both"/>
        <w:rPr>
          <w:rFonts w:ascii="Times New Roman" w:eastAsia="Times New Roman" w:hAnsi="Times New Roman" w:cs="Times New Roman"/>
          <w:sz w:val="28"/>
          <w:szCs w:val="20"/>
          <w:lang w:eastAsia="ru-RU"/>
        </w:rPr>
      </w:pPr>
      <w:r w:rsidRPr="00D62A65">
        <w:rPr>
          <w:rFonts w:ascii="Times New Roman" w:eastAsia="Times New Roman" w:hAnsi="Times New Roman" w:cs="Times New Roman"/>
          <w:sz w:val="28"/>
          <w:szCs w:val="20"/>
          <w:lang w:eastAsia="ru-RU"/>
        </w:rPr>
        <w:t>в профилактике терроризма и экстремизма,</w:t>
      </w:r>
    </w:p>
    <w:p w:rsidR="00D62A65" w:rsidRPr="00D62A65" w:rsidRDefault="00D62A65" w:rsidP="00D62A65">
      <w:pPr>
        <w:spacing w:after="0" w:line="240" w:lineRule="auto"/>
        <w:jc w:val="both"/>
        <w:rPr>
          <w:rFonts w:ascii="Times New Roman" w:eastAsia="Times New Roman" w:hAnsi="Times New Roman" w:cs="Times New Roman"/>
          <w:sz w:val="28"/>
          <w:szCs w:val="20"/>
          <w:lang w:eastAsia="ru-RU"/>
        </w:rPr>
      </w:pPr>
      <w:r w:rsidRPr="00D62A65">
        <w:rPr>
          <w:rFonts w:ascii="Times New Roman" w:eastAsia="Times New Roman" w:hAnsi="Times New Roman" w:cs="Times New Roman"/>
          <w:sz w:val="28"/>
          <w:szCs w:val="20"/>
          <w:lang w:eastAsia="ru-RU"/>
        </w:rPr>
        <w:t>а также в минимизации и (или) ликвидации</w:t>
      </w:r>
    </w:p>
    <w:p w:rsidR="00D62A65" w:rsidRPr="00D62A65" w:rsidRDefault="00D62A65" w:rsidP="00D62A65">
      <w:pPr>
        <w:spacing w:after="0" w:line="240" w:lineRule="auto"/>
        <w:jc w:val="both"/>
        <w:rPr>
          <w:rFonts w:ascii="Times New Roman" w:eastAsia="Times New Roman" w:hAnsi="Times New Roman" w:cs="Times New Roman"/>
          <w:sz w:val="28"/>
          <w:szCs w:val="20"/>
          <w:lang w:eastAsia="ru-RU"/>
        </w:rPr>
      </w:pPr>
      <w:r w:rsidRPr="00D62A65">
        <w:rPr>
          <w:rFonts w:ascii="Times New Roman" w:eastAsia="Times New Roman" w:hAnsi="Times New Roman" w:cs="Times New Roman"/>
          <w:sz w:val="28"/>
          <w:szCs w:val="20"/>
          <w:lang w:eastAsia="ru-RU"/>
        </w:rPr>
        <w:t xml:space="preserve">последствий проявлений терроризма и </w:t>
      </w:r>
    </w:p>
    <w:p w:rsidR="00D62A65" w:rsidRPr="00D62A65" w:rsidRDefault="00D62A65" w:rsidP="00D62A65">
      <w:pPr>
        <w:spacing w:after="0" w:line="240" w:lineRule="auto"/>
        <w:jc w:val="both"/>
        <w:rPr>
          <w:rFonts w:ascii="Times New Roman" w:eastAsia="Times New Roman" w:hAnsi="Times New Roman" w:cs="Times New Roman"/>
          <w:sz w:val="28"/>
          <w:szCs w:val="20"/>
          <w:lang w:eastAsia="ru-RU"/>
        </w:rPr>
      </w:pPr>
      <w:r w:rsidRPr="00D62A65">
        <w:rPr>
          <w:rFonts w:ascii="Times New Roman" w:eastAsia="Times New Roman" w:hAnsi="Times New Roman" w:cs="Times New Roman"/>
          <w:sz w:val="28"/>
          <w:szCs w:val="20"/>
          <w:lang w:eastAsia="ru-RU"/>
        </w:rPr>
        <w:t>экстремизма на территории</w:t>
      </w:r>
    </w:p>
    <w:p w:rsidR="00D62A65" w:rsidRPr="00D62A65" w:rsidRDefault="00D62A65" w:rsidP="00D62A65">
      <w:pPr>
        <w:spacing w:after="0" w:line="240" w:lineRule="auto"/>
        <w:jc w:val="both"/>
        <w:rPr>
          <w:rFonts w:ascii="Times New Roman" w:eastAsia="Times New Roman" w:hAnsi="Times New Roman" w:cs="Times New Roman"/>
          <w:sz w:val="28"/>
          <w:szCs w:val="20"/>
          <w:lang w:eastAsia="ru-RU"/>
        </w:rPr>
      </w:pPr>
      <w:r w:rsidRPr="00D62A65">
        <w:rPr>
          <w:rFonts w:ascii="Times New Roman" w:eastAsia="Times New Roman" w:hAnsi="Times New Roman" w:cs="Times New Roman"/>
          <w:sz w:val="28"/>
          <w:szCs w:val="20"/>
          <w:lang w:eastAsia="ru-RU"/>
        </w:rPr>
        <w:t>Нижнедевицкого муниципального района</w:t>
      </w:r>
    </w:p>
    <w:p w:rsidR="00D62A65" w:rsidRPr="00D62A65" w:rsidRDefault="00D62A65" w:rsidP="00D62A65">
      <w:pPr>
        <w:spacing w:after="0" w:line="240" w:lineRule="auto"/>
        <w:ind w:firstLine="567"/>
        <w:jc w:val="both"/>
        <w:rPr>
          <w:rFonts w:ascii="Times New Roman" w:eastAsia="Times New Roman" w:hAnsi="Times New Roman" w:cs="Times New Roman"/>
          <w:sz w:val="28"/>
          <w:szCs w:val="20"/>
          <w:lang w:eastAsia="ru-RU"/>
        </w:rPr>
      </w:pPr>
    </w:p>
    <w:p w:rsidR="00D62A65" w:rsidRPr="00D62A65" w:rsidRDefault="00D62A65" w:rsidP="00D62A65">
      <w:pPr>
        <w:spacing w:after="0" w:line="240" w:lineRule="auto"/>
        <w:jc w:val="both"/>
        <w:rPr>
          <w:rFonts w:ascii="Times New Roman" w:eastAsia="Times New Roman" w:hAnsi="Times New Roman" w:cs="Times New Roman"/>
          <w:sz w:val="28"/>
          <w:szCs w:val="20"/>
          <w:lang w:eastAsia="ru-RU"/>
        </w:rPr>
      </w:pPr>
    </w:p>
    <w:p w:rsidR="00D62A65" w:rsidRPr="00D62A65" w:rsidRDefault="00D62A65" w:rsidP="00D62A65">
      <w:pPr>
        <w:spacing w:after="0" w:line="240" w:lineRule="auto"/>
        <w:ind w:firstLine="709"/>
        <w:jc w:val="both"/>
        <w:rPr>
          <w:rFonts w:ascii="Times New Roman" w:eastAsia="Times New Roman" w:hAnsi="Times New Roman" w:cs="Times New Roman"/>
          <w:sz w:val="28"/>
          <w:szCs w:val="20"/>
          <w:lang w:eastAsia="ru-RU"/>
        </w:rPr>
      </w:pPr>
      <w:proofErr w:type="gramStart"/>
      <w:r w:rsidRPr="00D62A65">
        <w:rPr>
          <w:rFonts w:ascii="Times New Roman" w:eastAsia="Times New Roman" w:hAnsi="Times New Roman" w:cs="Times New Roman"/>
          <w:sz w:val="28"/>
          <w:szCs w:val="28"/>
          <w:lang w:eastAsia="ru-RU"/>
        </w:rPr>
        <w:t>В соответствии с п. 6.1 ч. 1 ст. 15 Федерального закона от 6 октября 2003 года № 131-ФЗ «Об общих принципах организации местного самоуправления в Российской Федерации», частью 3 статьи 5, статьей 5.2 Федерального закона от 6 марта 2006 года № 35-ФЗ «О противодействии терроризму», статьями 4, 5 Федерального закона от 25 июля 2002 года № 114-ФЗ «О противодействии экстремистской деятельности», руководствуясь статьей</w:t>
      </w:r>
      <w:proofErr w:type="gramEnd"/>
      <w:r w:rsidRPr="00D62A65">
        <w:rPr>
          <w:rFonts w:ascii="Times New Roman" w:eastAsia="Times New Roman" w:hAnsi="Times New Roman" w:cs="Times New Roman"/>
          <w:sz w:val="28"/>
          <w:szCs w:val="28"/>
          <w:lang w:eastAsia="ru-RU"/>
        </w:rPr>
        <w:t xml:space="preserve"> 8 Устава Нижнедевицкого муниципального района,</w:t>
      </w:r>
      <w:r w:rsidRPr="00D62A65">
        <w:rPr>
          <w:rFonts w:ascii="Times New Roman" w:eastAsia="Times New Roman" w:hAnsi="Times New Roman" w:cs="Times New Roman"/>
          <w:bCs/>
          <w:sz w:val="28"/>
          <w:szCs w:val="28"/>
          <w:lang w:eastAsia="ru-RU"/>
        </w:rPr>
        <w:t xml:space="preserve"> </w:t>
      </w:r>
      <w:r w:rsidRPr="00D62A65">
        <w:rPr>
          <w:rFonts w:ascii="Times New Roman" w:eastAsia="Times New Roman" w:hAnsi="Times New Roman" w:cs="Times New Roman"/>
          <w:sz w:val="28"/>
          <w:szCs w:val="20"/>
          <w:lang w:eastAsia="ru-RU"/>
        </w:rPr>
        <w:t>Совет народных депутатов Нижнедевицкого муниципального района</w:t>
      </w:r>
    </w:p>
    <w:p w:rsidR="00D62A65" w:rsidRPr="00D62A65" w:rsidRDefault="00D62A65" w:rsidP="00D62A65">
      <w:pPr>
        <w:spacing w:after="0" w:line="240" w:lineRule="auto"/>
        <w:jc w:val="center"/>
        <w:rPr>
          <w:rFonts w:ascii="Times New Roman" w:eastAsia="Times New Roman" w:hAnsi="Times New Roman" w:cs="Times New Roman"/>
          <w:sz w:val="28"/>
          <w:szCs w:val="20"/>
          <w:lang w:eastAsia="ru-RU"/>
        </w:rPr>
      </w:pPr>
      <w:proofErr w:type="gramStart"/>
      <w:r w:rsidRPr="00D62A65">
        <w:rPr>
          <w:rFonts w:ascii="Times New Roman" w:eastAsia="Times New Roman" w:hAnsi="Times New Roman" w:cs="Times New Roman"/>
          <w:sz w:val="28"/>
          <w:szCs w:val="20"/>
          <w:lang w:eastAsia="ru-RU"/>
        </w:rPr>
        <w:t>Р</w:t>
      </w:r>
      <w:proofErr w:type="gramEnd"/>
      <w:r w:rsidRPr="00D62A65">
        <w:rPr>
          <w:rFonts w:ascii="Times New Roman" w:eastAsia="Times New Roman" w:hAnsi="Times New Roman" w:cs="Times New Roman"/>
          <w:sz w:val="28"/>
          <w:szCs w:val="20"/>
          <w:lang w:eastAsia="ru-RU"/>
        </w:rPr>
        <w:t xml:space="preserve"> Е Ш И Л :</w:t>
      </w:r>
    </w:p>
    <w:p w:rsidR="00D62A65" w:rsidRPr="00D62A65" w:rsidRDefault="00D62A65" w:rsidP="00D62A65">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1. Утвердить Положение об участии в профилактике терроризма и экстремизма, а также в минимизации и (или) ликвидации последствий проявлений терроризма и экстремизма на территории Нижнедевицкого муниципального района</w:t>
      </w:r>
      <w:r w:rsidRPr="00D62A65">
        <w:rPr>
          <w:rFonts w:ascii="Times New Roman" w:eastAsia="Times New Roman" w:hAnsi="Times New Roman" w:cs="Times New Roman"/>
          <w:bCs/>
          <w:sz w:val="28"/>
          <w:szCs w:val="28"/>
          <w:lang w:eastAsia="ru-RU"/>
        </w:rPr>
        <w:t xml:space="preserve"> </w:t>
      </w:r>
      <w:r w:rsidRPr="00D62A65">
        <w:rPr>
          <w:rFonts w:ascii="Times New Roman" w:eastAsia="Times New Roman" w:hAnsi="Times New Roman" w:cs="Times New Roman"/>
          <w:sz w:val="28"/>
          <w:szCs w:val="28"/>
          <w:lang w:eastAsia="ru-RU"/>
        </w:rPr>
        <w:t>(прилагается).</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2. Настоящее решение вступает в силу после дня его официального опубликования.</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0"/>
          <w:lang w:eastAsia="ru-RU"/>
        </w:rPr>
      </w:pPr>
    </w:p>
    <w:p w:rsidR="00D62A65" w:rsidRPr="00D62A65" w:rsidRDefault="00D62A65" w:rsidP="00D62A65">
      <w:pPr>
        <w:spacing w:after="0" w:line="240" w:lineRule="auto"/>
        <w:rPr>
          <w:rFonts w:ascii="Times New Roman" w:eastAsia="Times New Roman" w:hAnsi="Times New Roman" w:cs="Times New Roman"/>
          <w:sz w:val="28"/>
          <w:szCs w:val="20"/>
          <w:lang w:eastAsia="ru-RU"/>
        </w:rPr>
      </w:pPr>
      <w:r w:rsidRPr="00D62A65">
        <w:rPr>
          <w:rFonts w:ascii="Times New Roman" w:eastAsia="Times New Roman" w:hAnsi="Times New Roman" w:cs="Times New Roman"/>
          <w:sz w:val="28"/>
          <w:szCs w:val="20"/>
          <w:lang w:eastAsia="ru-RU"/>
        </w:rPr>
        <w:t>Глава муниципального района                                                     В.Н.Просветов</w:t>
      </w:r>
    </w:p>
    <w:p w:rsidR="00D62A65" w:rsidRPr="00D62A65" w:rsidRDefault="00D62A65" w:rsidP="00D62A65">
      <w:pPr>
        <w:spacing w:after="0" w:line="240" w:lineRule="auto"/>
        <w:rPr>
          <w:rFonts w:ascii="Times New Roman" w:eastAsia="Times New Roman" w:hAnsi="Times New Roman" w:cs="Times New Roman"/>
          <w:sz w:val="28"/>
          <w:szCs w:val="20"/>
          <w:lang w:eastAsia="ru-RU"/>
        </w:rPr>
      </w:pPr>
    </w:p>
    <w:p w:rsidR="00D62A65" w:rsidRPr="00D62A65" w:rsidRDefault="00D62A65" w:rsidP="00D62A65">
      <w:pPr>
        <w:spacing w:after="0" w:line="240" w:lineRule="auto"/>
        <w:rPr>
          <w:rFonts w:ascii="Times New Roman" w:eastAsia="Times New Roman" w:hAnsi="Times New Roman" w:cs="Times New Roman"/>
          <w:sz w:val="28"/>
          <w:szCs w:val="20"/>
          <w:lang w:eastAsia="ru-RU"/>
        </w:rPr>
      </w:pPr>
    </w:p>
    <w:p w:rsidR="00D62A65" w:rsidRPr="00D62A65" w:rsidRDefault="00D62A65" w:rsidP="00D62A65">
      <w:pPr>
        <w:spacing w:after="0" w:line="240" w:lineRule="auto"/>
        <w:rPr>
          <w:rFonts w:ascii="Times New Roman" w:eastAsia="Times New Roman" w:hAnsi="Times New Roman" w:cs="Times New Roman"/>
          <w:sz w:val="28"/>
          <w:szCs w:val="20"/>
          <w:lang w:eastAsia="ru-RU"/>
        </w:rPr>
      </w:pPr>
      <w:r w:rsidRPr="00D62A65">
        <w:rPr>
          <w:rFonts w:ascii="Times New Roman" w:eastAsia="Times New Roman" w:hAnsi="Times New Roman" w:cs="Times New Roman"/>
          <w:sz w:val="28"/>
          <w:szCs w:val="20"/>
          <w:lang w:eastAsia="ru-RU"/>
        </w:rPr>
        <w:lastRenderedPageBreak/>
        <w:t xml:space="preserve">Председатель Совета народных депутатов                                      Л.Б.Град   </w:t>
      </w:r>
    </w:p>
    <w:p w:rsidR="00D62A65" w:rsidRPr="00D62A65" w:rsidRDefault="00D62A65" w:rsidP="00D62A65">
      <w:pPr>
        <w:spacing w:after="0" w:line="240" w:lineRule="auto"/>
        <w:ind w:firstLine="4962"/>
        <w:jc w:val="center"/>
        <w:rPr>
          <w:rFonts w:ascii="Times New Roman" w:eastAsia="Times New Roman" w:hAnsi="Times New Roman" w:cs="Times New Roman"/>
          <w:sz w:val="24"/>
          <w:szCs w:val="24"/>
          <w:lang w:eastAsia="ru-RU"/>
        </w:rPr>
      </w:pPr>
      <w:r w:rsidRPr="00D62A65">
        <w:rPr>
          <w:rFonts w:ascii="Times New Roman" w:eastAsia="Times New Roman" w:hAnsi="Times New Roman" w:cs="Times New Roman"/>
          <w:sz w:val="24"/>
          <w:szCs w:val="24"/>
          <w:lang w:eastAsia="ru-RU"/>
        </w:rPr>
        <w:t>УТВЕРЖДЕНО</w:t>
      </w:r>
    </w:p>
    <w:p w:rsidR="00D62A65" w:rsidRPr="00D62A65" w:rsidRDefault="00D62A65" w:rsidP="00D62A65">
      <w:pPr>
        <w:spacing w:after="0" w:line="240" w:lineRule="auto"/>
        <w:ind w:firstLine="4962"/>
        <w:jc w:val="center"/>
        <w:rPr>
          <w:rFonts w:ascii="Times New Roman" w:eastAsia="Times New Roman" w:hAnsi="Times New Roman" w:cs="Times New Roman"/>
          <w:sz w:val="24"/>
          <w:szCs w:val="24"/>
          <w:lang w:eastAsia="ru-RU"/>
        </w:rPr>
      </w:pPr>
      <w:r w:rsidRPr="00D62A65">
        <w:rPr>
          <w:rFonts w:ascii="Times New Roman" w:eastAsia="Times New Roman" w:hAnsi="Times New Roman" w:cs="Times New Roman"/>
          <w:sz w:val="24"/>
          <w:szCs w:val="24"/>
          <w:lang w:eastAsia="ru-RU"/>
        </w:rPr>
        <w:t>решением Совета народных депутатов</w:t>
      </w:r>
    </w:p>
    <w:p w:rsidR="00D62A65" w:rsidRPr="00D62A65" w:rsidRDefault="00D62A65" w:rsidP="00D62A65">
      <w:pPr>
        <w:spacing w:after="0" w:line="240" w:lineRule="auto"/>
        <w:ind w:firstLine="4962"/>
        <w:jc w:val="center"/>
        <w:rPr>
          <w:rFonts w:ascii="Times New Roman" w:eastAsia="Times New Roman" w:hAnsi="Times New Roman" w:cs="Times New Roman"/>
          <w:sz w:val="24"/>
          <w:szCs w:val="24"/>
          <w:lang w:eastAsia="ru-RU"/>
        </w:rPr>
      </w:pPr>
      <w:r w:rsidRPr="00D62A65">
        <w:rPr>
          <w:rFonts w:ascii="Times New Roman" w:eastAsia="Times New Roman" w:hAnsi="Times New Roman" w:cs="Times New Roman"/>
          <w:sz w:val="24"/>
          <w:szCs w:val="24"/>
          <w:lang w:eastAsia="ru-RU"/>
        </w:rPr>
        <w:t>Нижнедевицкого муниципального района</w:t>
      </w:r>
    </w:p>
    <w:p w:rsidR="00D62A65" w:rsidRPr="00D62A65" w:rsidRDefault="00D62A65" w:rsidP="00D62A65">
      <w:pPr>
        <w:spacing w:after="0" w:line="240" w:lineRule="auto"/>
        <w:ind w:firstLine="4962"/>
        <w:jc w:val="center"/>
        <w:rPr>
          <w:rFonts w:ascii="Times New Roman" w:eastAsia="Times New Roman" w:hAnsi="Times New Roman" w:cs="Times New Roman"/>
          <w:sz w:val="24"/>
          <w:szCs w:val="24"/>
          <w:lang w:eastAsia="ru-RU"/>
        </w:rPr>
      </w:pPr>
      <w:r w:rsidRPr="00D62A65">
        <w:rPr>
          <w:rFonts w:ascii="Times New Roman" w:eastAsia="Times New Roman" w:hAnsi="Times New Roman" w:cs="Times New Roman"/>
          <w:sz w:val="24"/>
          <w:szCs w:val="24"/>
          <w:lang w:eastAsia="ru-RU"/>
        </w:rPr>
        <w:t>от  06.06.2024   № 103</w:t>
      </w:r>
    </w:p>
    <w:p w:rsidR="00D62A65" w:rsidRPr="00D62A65" w:rsidRDefault="00D62A65" w:rsidP="00D62A65">
      <w:pPr>
        <w:spacing w:after="0" w:line="240" w:lineRule="auto"/>
        <w:jc w:val="center"/>
        <w:rPr>
          <w:rFonts w:ascii="Times New Roman" w:eastAsia="Times New Roman" w:hAnsi="Times New Roman" w:cs="Times New Roman"/>
          <w:b/>
          <w:sz w:val="28"/>
          <w:szCs w:val="28"/>
          <w:lang w:eastAsia="ru-RU"/>
        </w:rPr>
      </w:pPr>
      <w:r w:rsidRPr="00D62A65">
        <w:rPr>
          <w:rFonts w:ascii="Times New Roman" w:eastAsia="Times New Roman" w:hAnsi="Times New Roman" w:cs="Times New Roman"/>
          <w:b/>
          <w:sz w:val="28"/>
          <w:szCs w:val="28"/>
          <w:lang w:eastAsia="ru-RU"/>
        </w:rPr>
        <w:t>ПОЛОЖЕНИЕ</w:t>
      </w:r>
      <w:r w:rsidRPr="00D62A65">
        <w:rPr>
          <w:rFonts w:ascii="Times New Roman" w:eastAsia="Times New Roman" w:hAnsi="Times New Roman" w:cs="Times New Roman"/>
          <w:b/>
          <w:sz w:val="28"/>
          <w:szCs w:val="28"/>
          <w:lang w:eastAsia="ru-RU"/>
        </w:rPr>
        <w:br/>
        <w:t>ОБ УЧАСТИИ В ПРОФИЛАКТИКЕ ТЕРРОРИЗМА И ЭКСТРЕМИЗМА, А ТАКЖЕ В МИНИМИЗАЦИИ И (ИЛИ) ЛИКВИДАЦИИ ПОСЛЕДСТВИЙ ПРОЯВЛЕНИЙ ТЕРРОРИЗМА</w:t>
      </w:r>
      <w:r w:rsidRPr="00D62A65">
        <w:rPr>
          <w:rFonts w:ascii="Times New Roman" w:eastAsia="Times New Roman" w:hAnsi="Times New Roman" w:cs="Times New Roman"/>
          <w:b/>
          <w:sz w:val="28"/>
          <w:szCs w:val="28"/>
          <w:lang w:eastAsia="ru-RU"/>
        </w:rPr>
        <w:br/>
        <w:t>И ЭКСТРЕМИЗМА НА ТЕРРИТОРИИ НИЖНЕДЕВИЦКОГО МУНИЦИПАЛЬНОГО РАЙОНА</w:t>
      </w:r>
    </w:p>
    <w:p w:rsidR="00D62A65" w:rsidRPr="00D62A65" w:rsidRDefault="00D62A65" w:rsidP="00D62A65">
      <w:pPr>
        <w:spacing w:after="0" w:line="240" w:lineRule="auto"/>
        <w:jc w:val="center"/>
        <w:rPr>
          <w:rFonts w:ascii="Times New Roman" w:eastAsia="Times New Roman" w:hAnsi="Times New Roman" w:cs="Times New Roman"/>
          <w:sz w:val="28"/>
          <w:szCs w:val="28"/>
          <w:lang w:eastAsia="ru-RU"/>
        </w:rPr>
      </w:pPr>
    </w:p>
    <w:p w:rsidR="00D62A65" w:rsidRPr="00D62A65" w:rsidRDefault="00D62A65" w:rsidP="00D62A65">
      <w:pPr>
        <w:keepNext/>
        <w:spacing w:after="0" w:line="240" w:lineRule="auto"/>
        <w:jc w:val="center"/>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Глава 1. Общие положения</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1. Настоящее Положение определяет цели, задачи и полномочия органов местного самоуправления муниципального образования - Нижнедевицкого муниципального района</w:t>
      </w:r>
      <w:r w:rsidRPr="00D62A65">
        <w:rPr>
          <w:rFonts w:ascii="Times New Roman" w:eastAsia="Times New Roman" w:hAnsi="Times New Roman" w:cs="Times New Roman"/>
          <w:bCs/>
          <w:sz w:val="28"/>
          <w:szCs w:val="28"/>
          <w:lang w:eastAsia="ru-RU"/>
        </w:rPr>
        <w:t xml:space="preserve"> </w:t>
      </w:r>
      <w:r w:rsidRPr="00D62A65">
        <w:rPr>
          <w:rFonts w:ascii="Times New Roman" w:eastAsia="Times New Roman" w:hAnsi="Times New Roman" w:cs="Times New Roman"/>
          <w:sz w:val="28"/>
          <w:szCs w:val="28"/>
          <w:lang w:eastAsia="ru-RU"/>
        </w:rPr>
        <w:t>(далее – муниципальное образование) при участии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образования.</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2. Целями участия органов местного самоуправления муниципального образования в профилактике терроризма и экстремизма, а также минимизации и (или) ликвидации последствий проявлений терроризма и экстремизма на территории муниципального образования являются:</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1) предупреждение актов терроризма и экстремизма;</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2) обеспечение антитеррористической защищенности объектов, находящихся в муниципальной собственности муниципального образования или в ведении органов местного самоуправления муниципального образования;</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3) создание условий для оказания помощи и реабилитации граждан, пострадавших от террористических и (или) экстремистских актов;</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 xml:space="preserve">4) создание условий для формирования у граждан толерантного поведения по отношению к людям других национальностей и религиозных </w:t>
      </w:r>
      <w:proofErr w:type="spellStart"/>
      <w:r w:rsidRPr="00D62A65">
        <w:rPr>
          <w:rFonts w:ascii="Times New Roman" w:eastAsia="Times New Roman" w:hAnsi="Times New Roman" w:cs="Times New Roman"/>
          <w:sz w:val="28"/>
          <w:szCs w:val="28"/>
          <w:lang w:eastAsia="ru-RU"/>
        </w:rPr>
        <w:t>конфессий</w:t>
      </w:r>
      <w:proofErr w:type="spellEnd"/>
      <w:r w:rsidRPr="00D62A65">
        <w:rPr>
          <w:rFonts w:ascii="Times New Roman" w:eastAsia="Times New Roman" w:hAnsi="Times New Roman" w:cs="Times New Roman"/>
          <w:sz w:val="28"/>
          <w:szCs w:val="28"/>
          <w:lang w:eastAsia="ru-RU"/>
        </w:rPr>
        <w:t>.</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3. Для достижения целей, указанных в пункте 2 настоящего Положения, органы местного самоуправления муниципального образования решают следующие задачи:</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1) организация информирования населения муниципального образования о мерах предупреждения актов терроризма и экстремизма;</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2) обучение муниципальных служащих, работников муниципальных учреждений и предприятий, а также населения муниципального образования порядку действий в случае совершения актов терроризма и экстремизма;</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3) участие в мероприятиях по профилактике терроризма и экстремизма, а также по минимизации и (или) ликвидации последствий его проявлений, организуемых федеральными органами исполнительной власти и (или) исполнительными органами Воронежской области;</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lastRenderedPageBreak/>
        <w:t>4) поддержание в готовности аварийно-спасательных служб и аварийно-спасательных формирований в муниципальном образовании.</w:t>
      </w:r>
    </w:p>
    <w:p w:rsidR="00D62A65" w:rsidRPr="00D62A65" w:rsidRDefault="00D62A65" w:rsidP="00D62A65">
      <w:pPr>
        <w:keepNext/>
        <w:spacing w:after="0" w:line="240" w:lineRule="auto"/>
        <w:jc w:val="center"/>
        <w:rPr>
          <w:rFonts w:ascii="Times New Roman" w:eastAsia="Times New Roman" w:hAnsi="Times New Roman" w:cs="Times New Roman"/>
          <w:sz w:val="28"/>
          <w:szCs w:val="28"/>
          <w:lang w:eastAsia="ru-RU"/>
        </w:rPr>
      </w:pPr>
    </w:p>
    <w:p w:rsidR="00D62A65" w:rsidRPr="00D62A65" w:rsidRDefault="00D62A65" w:rsidP="00D62A65">
      <w:pPr>
        <w:keepNext/>
        <w:spacing w:after="0" w:line="240" w:lineRule="auto"/>
        <w:jc w:val="center"/>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Глава 2. Деятельность органов местного самоуправления и иных</w:t>
      </w:r>
    </w:p>
    <w:p w:rsidR="00D62A65" w:rsidRPr="00D62A65" w:rsidRDefault="00D62A65" w:rsidP="00D62A65">
      <w:pPr>
        <w:keepNext/>
        <w:spacing w:after="0" w:line="240" w:lineRule="auto"/>
        <w:jc w:val="center"/>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органов муниципального образования, уполномоченных в сфере</w:t>
      </w:r>
      <w:r w:rsidRPr="00D62A65">
        <w:rPr>
          <w:rFonts w:ascii="Times New Roman" w:eastAsia="Times New Roman" w:hAnsi="Times New Roman" w:cs="Times New Roman"/>
          <w:sz w:val="28"/>
          <w:szCs w:val="28"/>
          <w:lang w:eastAsia="ru-RU"/>
        </w:rPr>
        <w:br/>
        <w:t>профилактики терроризма и экстремизма, минимизации и (или)</w:t>
      </w:r>
    </w:p>
    <w:p w:rsidR="00D62A65" w:rsidRPr="00D62A65" w:rsidRDefault="00D62A65" w:rsidP="00D62A65">
      <w:pPr>
        <w:keepNext/>
        <w:spacing w:after="0" w:line="240" w:lineRule="auto"/>
        <w:jc w:val="center"/>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ликвидации последствий проявлений терроризма и экстремизма,</w:t>
      </w:r>
      <w:r w:rsidRPr="00D62A65">
        <w:rPr>
          <w:rFonts w:ascii="Times New Roman" w:eastAsia="Times New Roman" w:hAnsi="Times New Roman" w:cs="Times New Roman"/>
          <w:sz w:val="28"/>
          <w:szCs w:val="28"/>
          <w:lang w:eastAsia="ru-RU"/>
        </w:rPr>
        <w:br/>
        <w:t>а также муниципальных учреждений и предприятий</w:t>
      </w:r>
    </w:p>
    <w:p w:rsidR="00D62A65" w:rsidRPr="00D62A65" w:rsidRDefault="00D62A65" w:rsidP="00D62A65">
      <w:pPr>
        <w:keepNext/>
        <w:spacing w:after="0" w:line="240" w:lineRule="auto"/>
        <w:jc w:val="center"/>
        <w:rPr>
          <w:rFonts w:ascii="Times New Roman" w:eastAsia="Times New Roman" w:hAnsi="Times New Roman" w:cs="Times New Roman"/>
          <w:sz w:val="28"/>
          <w:szCs w:val="28"/>
          <w:lang w:eastAsia="ru-RU"/>
        </w:rPr>
      </w:pP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4. Координирующими органами по вопросам участия органов местного самоуправления муниципального образования в профилактике терроризма и экстремизма, а также в минимизации и (или) ликвидации последствий их проявлений являются:</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1) по участию в профилактике терроризма, а также в минимизации и (или) ликвидации последствий проявлений терроризма – антитеррористическая комиссия муниципального образования;</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2) по участию в профилактике экстремизма – межведомственная рабочая группа по вопросам противодействия экстремизму и его профилактики в муниципальном образовании.</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5. Представительный орган муниципального образования – Совет народных депутатов Нижнедевицкого муниципального района</w:t>
      </w:r>
      <w:r w:rsidRPr="00D62A65">
        <w:rPr>
          <w:rFonts w:ascii="Times New Roman" w:eastAsia="Times New Roman" w:hAnsi="Times New Roman" w:cs="Times New Roman"/>
          <w:i/>
          <w:sz w:val="28"/>
          <w:szCs w:val="28"/>
          <w:lang w:eastAsia="ru-RU"/>
        </w:rPr>
        <w:t xml:space="preserve"> </w:t>
      </w:r>
      <w:r w:rsidRPr="00D62A65">
        <w:rPr>
          <w:rFonts w:ascii="Times New Roman" w:eastAsia="Times New Roman" w:hAnsi="Times New Roman" w:cs="Times New Roman"/>
          <w:sz w:val="28"/>
          <w:szCs w:val="28"/>
          <w:lang w:eastAsia="ru-RU"/>
        </w:rPr>
        <w:t>(далее – Представительный орган):</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1) осуществляет правовое регулирование участия органов местного самоуправления муниципального образования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образования, если иное не предусмотрено законодательством Российской Федерации или настоящим Положением;</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2) заслушивает отчеты главы Нижнедевицкого муниципального района</w:t>
      </w:r>
      <w:r w:rsidRPr="00D62A65">
        <w:rPr>
          <w:rFonts w:ascii="Times New Roman" w:eastAsia="Times New Roman" w:hAnsi="Times New Roman" w:cs="Times New Roman"/>
          <w:bCs/>
          <w:sz w:val="28"/>
          <w:szCs w:val="28"/>
          <w:lang w:eastAsia="ru-RU"/>
        </w:rPr>
        <w:t xml:space="preserve"> </w:t>
      </w:r>
      <w:r w:rsidRPr="00D62A65">
        <w:rPr>
          <w:rFonts w:ascii="Times New Roman" w:eastAsia="Times New Roman" w:hAnsi="Times New Roman" w:cs="Times New Roman"/>
          <w:sz w:val="28"/>
          <w:szCs w:val="28"/>
          <w:lang w:eastAsia="ru-RU"/>
        </w:rPr>
        <w:t>по вопросам профилактики терроризма и экстремизма, а также минимизации и (или) ликвидации последствий проявлений терроризма и экстремизма на территории муниципального образования;</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3) осуществляет иные полномочия по участию в профилактике терроризма и экстремизма, а также в минимизации и (или) ликвидации последствий проявлений терроризма и экстремизма, предусмотренные законодательством Российской Федерации.</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6. Глава Нижнедевицкого муниципального района (далее – глава муниципального образования) в пределах своей компетенции:</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1) является председателем антитеррористической комиссии муниципального образования, председателем межведомственной рабочей группы по вопросам противодействия экстремизму и его профилактики в муниципальном образовании;</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 xml:space="preserve">2) издает правовые акты, в том числе утверждающие планы мероприятий, направленных на профилактику терроризма и экстремизма, а также на </w:t>
      </w:r>
      <w:r w:rsidRPr="00D62A65">
        <w:rPr>
          <w:rFonts w:ascii="Times New Roman" w:eastAsia="Times New Roman" w:hAnsi="Times New Roman" w:cs="Times New Roman"/>
          <w:sz w:val="28"/>
          <w:szCs w:val="28"/>
          <w:lang w:eastAsia="ru-RU"/>
        </w:rPr>
        <w:lastRenderedPageBreak/>
        <w:t>минимизацию и (или) ликвидацию последствий проявлений терроризма и экстремизма на территории муниципального образования (далее – план мероприятий);</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3) обеспечивает реализацию на территории муниципального образования планов мероприятий, выполняемых при установлении уровней террористической опасности;</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4) привлекает в случае необходимости должностных лиц и специалистов различных отраслей деятельности для экспертной и консультационной работы по профилактике терроризма и экстремизма, а также по минимизации и (или) ликвидации последствий проявлений терроризма и экстремизма;</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5) контролирует выполнение требований к антитеррористической защищенности объектов, находящихся в муниципальной собственности или в ведении органов местного самоуправления муниципального образования;</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6) обеспечивает реализацию предложений по совершенствованию антитеррористической защищенности мест массового пребывания, объектов, находящихся в муниципальной собственности или в ведении органов местного самоуправления муниципального образования, внесенных уполномоченными территориальными органами федеральных органов исполнительной власти;</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7) осуществляет иные полномочия по участию в профилактике терроризма и экстремизма, а также в минимизации и (или) ликвидации последствий проявлений терроризма и экстремизма, предусмотренные законодательством Российской Федерации.</w:t>
      </w:r>
    </w:p>
    <w:p w:rsidR="00D62A65" w:rsidRPr="00D62A65" w:rsidRDefault="00D62A65" w:rsidP="00D62A65">
      <w:pPr>
        <w:spacing w:after="0" w:line="240" w:lineRule="auto"/>
        <w:ind w:firstLine="709"/>
        <w:jc w:val="both"/>
        <w:rPr>
          <w:rFonts w:ascii="Times New Roman" w:eastAsia="Times New Roman" w:hAnsi="Times New Roman" w:cs="Times New Roman"/>
          <w:i/>
          <w:sz w:val="28"/>
          <w:szCs w:val="28"/>
          <w:lang w:eastAsia="ru-RU"/>
        </w:rPr>
      </w:pPr>
      <w:r w:rsidRPr="00D62A65">
        <w:rPr>
          <w:rFonts w:ascii="Times New Roman" w:eastAsia="Times New Roman" w:hAnsi="Times New Roman" w:cs="Times New Roman"/>
          <w:sz w:val="28"/>
          <w:szCs w:val="28"/>
          <w:lang w:eastAsia="ru-RU"/>
        </w:rPr>
        <w:t>7. Администрация Нижнедевицкого муниципального района в пределах своей компетенции:</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1) обеспечивает подготовку и проведение заседаний антитеррористической комиссии муниципального образования и межведомственной рабочей группы по вопросам противодействия экстремизму и его профилактики в муниципальном образовании;</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2) организует выполнение протокольных поручений антитеррористической комиссии в Воронежской области, антитеррористической комиссии муниципального образования, межведомственной рабочей группы по вопросам противодействия экстремизму и его профилактики в муниципальном образовании;</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3) участвует по решению председателя антитеррористической комиссии муниципального образования в мероприятиях по профилактике терроризма, а также по минимизации и (или) ликвидации последствий его проявлений, организуемых федеральными органами исполнительной власти и (или) исполнительными органами Воронежской области;</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4) участвует в организации информирования населения через средства массовой информации об угрозах террористического и экстремистского характера, а также о принятых в связи с этим мерах;</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proofErr w:type="gramStart"/>
      <w:r w:rsidRPr="00D62A65">
        <w:rPr>
          <w:rFonts w:ascii="Times New Roman" w:eastAsia="Times New Roman" w:hAnsi="Times New Roman" w:cs="Times New Roman"/>
          <w:sz w:val="28"/>
          <w:szCs w:val="28"/>
          <w:lang w:eastAsia="ru-RU"/>
        </w:rPr>
        <w:t xml:space="preserve">5) участвует в проводимых на территории муниципального образования информационно-пропагандистских мероприятиях по разъяснению сущности терроризма и его общественной опасности, а также по формированию у граждан </w:t>
      </w:r>
      <w:r w:rsidRPr="00D62A65">
        <w:rPr>
          <w:rFonts w:ascii="Times New Roman" w:eastAsia="Times New Roman" w:hAnsi="Times New Roman" w:cs="Times New Roman"/>
          <w:sz w:val="28"/>
          <w:szCs w:val="28"/>
          <w:lang w:eastAsia="ru-RU"/>
        </w:rPr>
        <w:lastRenderedPageBreak/>
        <w:t>неприятия идеологии терроризма (в том числе путем разработки и распространения учебно-методических пособий, памяток, листовок, размещения актуальной тематической информации в средствах массовой информации, в том числе на официальном сайте органов местного самоуправления муниципального образования, в соответствии с</w:t>
      </w:r>
      <w:proofErr w:type="gramEnd"/>
      <w:r w:rsidRPr="00D62A65">
        <w:rPr>
          <w:rFonts w:ascii="Times New Roman" w:eastAsia="Times New Roman" w:hAnsi="Times New Roman" w:cs="Times New Roman"/>
          <w:sz w:val="28"/>
          <w:szCs w:val="28"/>
          <w:lang w:eastAsia="ru-RU"/>
        </w:rPr>
        <w:t xml:space="preserve"> планами мероприятий);</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6) осуществляет постоянный сбор информации о действующих на территории муниципального образования национально-культурных, религиозных и иных общественных объединениях граждан, неформальных объединениях молодежи в соответствии с законодательством Российской Федерации;</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7) организует осуществление подготовки и содержания в готовности необходимых сил и сре</w:t>
      </w:r>
      <w:proofErr w:type="gramStart"/>
      <w:r w:rsidRPr="00D62A65">
        <w:rPr>
          <w:rFonts w:ascii="Times New Roman" w:eastAsia="Times New Roman" w:hAnsi="Times New Roman" w:cs="Times New Roman"/>
          <w:sz w:val="28"/>
          <w:szCs w:val="28"/>
          <w:lang w:eastAsia="ru-RU"/>
        </w:rPr>
        <w:t>дств дл</w:t>
      </w:r>
      <w:proofErr w:type="gramEnd"/>
      <w:r w:rsidRPr="00D62A65">
        <w:rPr>
          <w:rFonts w:ascii="Times New Roman" w:eastAsia="Times New Roman" w:hAnsi="Times New Roman" w:cs="Times New Roman"/>
          <w:sz w:val="28"/>
          <w:szCs w:val="28"/>
          <w:lang w:eastAsia="ru-RU"/>
        </w:rPr>
        <w:t>я защиты населения и территории от чрезвычайных ситуаций, в том числе террористического характера, обучения населения порядку действий при возникновении террористических угроз;</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8) осуществляет контроль и организацию создания резервов финансовых и материальных ресурсов для ликвидации чрезвычайных ситуаций, в том числе террористического характера;</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 xml:space="preserve">9) участвует в планировании и проведении мероприятий по отселению граждан из района проведения </w:t>
      </w:r>
      <w:proofErr w:type="spellStart"/>
      <w:r w:rsidRPr="00D62A65">
        <w:rPr>
          <w:rFonts w:ascii="Times New Roman" w:eastAsia="Times New Roman" w:hAnsi="Times New Roman" w:cs="Times New Roman"/>
          <w:sz w:val="28"/>
          <w:szCs w:val="28"/>
          <w:lang w:eastAsia="ru-RU"/>
        </w:rPr>
        <w:t>контртеррористической</w:t>
      </w:r>
      <w:proofErr w:type="spellEnd"/>
      <w:r w:rsidRPr="00D62A65">
        <w:rPr>
          <w:rFonts w:ascii="Times New Roman" w:eastAsia="Times New Roman" w:hAnsi="Times New Roman" w:cs="Times New Roman"/>
          <w:sz w:val="28"/>
          <w:szCs w:val="28"/>
          <w:lang w:eastAsia="ru-RU"/>
        </w:rPr>
        <w:t xml:space="preserve"> операции в пункты временного размещения;</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10) осуществляет иные полномочия по участию в профилактике терроризма и экстремизма, а также в минимизации и (или) ликвидации последствий проявлений терроризма и экстремизма, предусмотренные законодательством Российской Федерации.</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8. Муниципальные учреждения, муниципальные предприятия на территории муниципального образования, их руководители в пределах своей компетенции:</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1) обеспечивают антитеррористическую защищенность подчиненных объектов, при необходимости назначают работников, ответственных за деятельность по профилактике терроризма и экстремизма, а также минимизации и (или) ликвидации последствий их проявлений;</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2) исполняют мероприятия по противодействию терроризму и экстремизму, включенные в соответствующие муниципальные программы и (или) планы мероприятий;</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3) принимают меры по исполнению протокольных поручений антитеррористической комиссии муниципального образования, межведомственной рабочей группы по вопросам противодействия экстремизму и его профилактики в муниципальном образовании;</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4) организуют обучение (инструктажи) подчиненных работников мерам по профилактике терроризма и экстремизма, а также минимизации и (или) ликвидации последствий проявлений терроризма и экстремизма;</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5) принимают участие в антитеррористических учениях (тренировках);</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6) принимают меры к обеспечению безопасности граждан при организации массовых мероприятий;</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lastRenderedPageBreak/>
        <w:t>7) принимают иное участие в профилактике терроризма и экстремизма, а также в минимизации и (или) ликвидации последствий проявлений терроризма и экстремизма, предусмотренное законодательством Российской Федерации</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p>
    <w:p w:rsidR="00D62A65" w:rsidRPr="00D62A65" w:rsidRDefault="00D62A65" w:rsidP="00D62A65">
      <w:pPr>
        <w:keepNext/>
        <w:spacing w:after="0" w:line="240" w:lineRule="auto"/>
        <w:jc w:val="center"/>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Глава 3. Планирование мероприятий, направленных</w:t>
      </w:r>
    </w:p>
    <w:p w:rsidR="00D62A65" w:rsidRPr="00D62A65" w:rsidRDefault="00D62A65" w:rsidP="00D62A65">
      <w:pPr>
        <w:keepNext/>
        <w:spacing w:after="0" w:line="240" w:lineRule="auto"/>
        <w:jc w:val="center"/>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на профилактику терроризма и экстремизма, а также</w:t>
      </w:r>
    </w:p>
    <w:p w:rsidR="00D62A65" w:rsidRPr="00D62A65" w:rsidRDefault="00D62A65" w:rsidP="00D62A65">
      <w:pPr>
        <w:keepNext/>
        <w:spacing w:after="0" w:line="240" w:lineRule="auto"/>
        <w:jc w:val="center"/>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минимизацию и (или) ликвидацию последствий</w:t>
      </w:r>
    </w:p>
    <w:p w:rsidR="00D62A65" w:rsidRPr="00D62A65" w:rsidRDefault="00D62A65" w:rsidP="00D62A65">
      <w:pPr>
        <w:keepNext/>
        <w:spacing w:after="0" w:line="240" w:lineRule="auto"/>
        <w:jc w:val="center"/>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проявлений терроризма и экстремизма</w:t>
      </w:r>
    </w:p>
    <w:p w:rsidR="00D62A65" w:rsidRPr="00D62A65" w:rsidRDefault="00D62A65" w:rsidP="00D62A65">
      <w:pPr>
        <w:keepNext/>
        <w:spacing w:after="0" w:line="240" w:lineRule="auto"/>
        <w:jc w:val="center"/>
        <w:rPr>
          <w:rFonts w:ascii="Times New Roman" w:eastAsia="Times New Roman" w:hAnsi="Times New Roman" w:cs="Times New Roman"/>
          <w:sz w:val="28"/>
          <w:szCs w:val="28"/>
          <w:lang w:eastAsia="ru-RU"/>
        </w:rPr>
      </w:pP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9. Задачи, указанные в пункте 3 настоящего Положения, реализуются в рамках проведения мероприятий, предусмотренных планом мероприятий.</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10. План мероприятий разрабатывается сроком на один календарный год (далее – плановый период).</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11. Проект плана мероприятий разрабатывается администрацией Нижнедевицкого муниципального района</w:t>
      </w:r>
      <w:r w:rsidRPr="00D62A65">
        <w:rPr>
          <w:rFonts w:ascii="Times New Roman" w:eastAsia="Times New Roman" w:hAnsi="Times New Roman" w:cs="Times New Roman"/>
          <w:bCs/>
          <w:sz w:val="28"/>
          <w:szCs w:val="28"/>
          <w:lang w:eastAsia="ru-RU"/>
        </w:rPr>
        <w:t xml:space="preserve">, </w:t>
      </w:r>
      <w:r w:rsidRPr="00D62A65">
        <w:rPr>
          <w:rFonts w:ascii="Times New Roman" w:eastAsia="Times New Roman" w:hAnsi="Times New Roman" w:cs="Times New Roman"/>
          <w:sz w:val="28"/>
          <w:szCs w:val="28"/>
          <w:lang w:eastAsia="ru-RU"/>
        </w:rPr>
        <w:t>в том числе с учетом протокольных поручений антитеррористической комиссии в Воронежской области, предложений антитеррористической комиссии муниципального образования, межведомственной рабочей группы по вопросам противодействия экстремизму и его профилактики в муниципальном образовании, представленных не позднее 1 ноября года, предшествующего плановому периоду.</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12. Проект плана мероприятий направляется главе муниципального образования на утверждение не позднее 30 ноября года, предшествующего плановому периоду.</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13. Глава муниципального образования в течение 15 календарных дней со дня получения рассматривает проект план мероприятий, при необходимости организует его доработку.</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14. Глава муниципального образования утверждает план мероприятий не позднее 15 декабря года, предшествующего плановому периоду.</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15. Копия плана мероприятий, а также копии вносимых в него изменений направляются главой муниципального образования в Представительный орган в течение трех рабочих дней со дня его (их) утверждения.</w:t>
      </w:r>
    </w:p>
    <w:p w:rsidR="00D62A65" w:rsidRPr="00D62A65" w:rsidRDefault="00D62A65" w:rsidP="00D62A65">
      <w:pPr>
        <w:spacing w:after="0" w:line="240" w:lineRule="auto"/>
        <w:ind w:firstLine="709"/>
        <w:jc w:val="both"/>
        <w:rPr>
          <w:rFonts w:ascii="Times New Roman" w:eastAsia="Times New Roman" w:hAnsi="Times New Roman" w:cs="Times New Roman"/>
          <w:sz w:val="28"/>
          <w:szCs w:val="28"/>
          <w:lang w:eastAsia="ru-RU"/>
        </w:rPr>
      </w:pPr>
      <w:r w:rsidRPr="00D62A65">
        <w:rPr>
          <w:rFonts w:ascii="Times New Roman" w:eastAsia="Times New Roman" w:hAnsi="Times New Roman" w:cs="Times New Roman"/>
          <w:sz w:val="28"/>
          <w:szCs w:val="28"/>
          <w:lang w:eastAsia="ru-RU"/>
        </w:rPr>
        <w:t>16. </w:t>
      </w:r>
      <w:proofErr w:type="gramStart"/>
      <w:r w:rsidRPr="00D62A65">
        <w:rPr>
          <w:rFonts w:ascii="Times New Roman" w:eastAsia="Times New Roman" w:hAnsi="Times New Roman" w:cs="Times New Roman"/>
          <w:sz w:val="28"/>
          <w:szCs w:val="28"/>
          <w:lang w:eastAsia="ru-RU"/>
        </w:rPr>
        <w:t>Глава муниципального образования отчитывается о выполнении плана мероприятий на заседании Представительного органа в рамках предусмотренного пунктом 11</w:t>
      </w:r>
      <w:r w:rsidRPr="00D62A65">
        <w:rPr>
          <w:rFonts w:ascii="Times New Roman" w:eastAsia="Times New Roman" w:hAnsi="Times New Roman" w:cs="Times New Roman"/>
          <w:sz w:val="28"/>
          <w:szCs w:val="28"/>
          <w:vertAlign w:val="superscript"/>
          <w:lang w:eastAsia="ru-RU"/>
        </w:rPr>
        <w:t>1</w:t>
      </w:r>
      <w:r w:rsidRPr="00D62A65">
        <w:rPr>
          <w:rFonts w:ascii="Times New Roman" w:eastAsia="Times New Roman" w:hAnsi="Times New Roman" w:cs="Times New Roman"/>
          <w:sz w:val="28"/>
          <w:szCs w:val="28"/>
          <w:lang w:eastAsia="ru-RU"/>
        </w:rPr>
        <w:t xml:space="preserve"> части 10 статьи 35 Федерального закона от 6 октября 2003 года № 131-ФЗ «Об общих принципах организации местного самоуправления в Российской Федерации» ежегодного отчета главы муниципального образования, главы местной администрации о результатах их деятельности, деятельности местной администрации и иных подведомственных главе муниципального образования органов</w:t>
      </w:r>
      <w:proofErr w:type="gramEnd"/>
      <w:r w:rsidRPr="00D62A65">
        <w:rPr>
          <w:rFonts w:ascii="Times New Roman" w:eastAsia="Times New Roman" w:hAnsi="Times New Roman" w:cs="Times New Roman"/>
          <w:sz w:val="28"/>
          <w:szCs w:val="28"/>
          <w:lang w:eastAsia="ru-RU"/>
        </w:rPr>
        <w:t xml:space="preserve"> местного самоуправления.</w:t>
      </w:r>
    </w:p>
    <w:p w:rsidR="00D62A65" w:rsidRPr="00D62A65" w:rsidRDefault="00D62A65" w:rsidP="00D62A65">
      <w:pPr>
        <w:spacing w:after="0" w:line="240" w:lineRule="auto"/>
        <w:rPr>
          <w:rFonts w:ascii="Times New Roman" w:eastAsia="Times New Roman" w:hAnsi="Times New Roman" w:cs="Times New Roman"/>
          <w:sz w:val="28"/>
          <w:szCs w:val="20"/>
          <w:lang w:eastAsia="ru-RU"/>
        </w:rPr>
      </w:pPr>
    </w:p>
    <w:p w:rsidR="00911F9C" w:rsidRDefault="00911F9C" w:rsidP="00911F9C">
      <w:pPr>
        <w:spacing w:after="0" w:line="240" w:lineRule="auto"/>
        <w:ind w:firstLine="709"/>
        <w:jc w:val="both"/>
        <w:rPr>
          <w:rFonts w:ascii="Times New Roman" w:eastAsia="Times New Roman" w:hAnsi="Times New Roman" w:cs="Times New Roman"/>
          <w:sz w:val="28"/>
          <w:szCs w:val="28"/>
          <w:lang w:eastAsia="ru-RU"/>
        </w:rPr>
      </w:pPr>
    </w:p>
    <w:p w:rsidR="00911F9C" w:rsidRDefault="00911F9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911F9C" w:rsidRPr="00911F9C" w:rsidRDefault="00911F9C" w:rsidP="00911F9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rPr>
      </w:pPr>
      <w:r>
        <w:rPr>
          <w:rFonts w:ascii="Times New Roman" w:eastAsia="Times New Roman" w:hAnsi="Times New Roman" w:cs="Times New Roman"/>
          <w:noProof/>
          <w:sz w:val="36"/>
          <w:szCs w:val="20"/>
          <w:lang w:eastAsia="ru-RU"/>
        </w:rPr>
        <w:lastRenderedPageBreak/>
        <w:drawing>
          <wp:inline distT="0" distB="0" distL="0" distR="0">
            <wp:extent cx="638175" cy="790575"/>
            <wp:effectExtent l="19050" t="0" r="9525" b="0"/>
            <wp:docPr id="64" name="Рисунок 64"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911F9C" w:rsidRPr="00911F9C" w:rsidRDefault="00911F9C" w:rsidP="00911F9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rPr>
      </w:pPr>
      <w:r w:rsidRPr="00911F9C">
        <w:rPr>
          <w:rFonts w:ascii="Times New Roman" w:eastAsia="Times New Roman" w:hAnsi="Times New Roman" w:cs="Times New Roman"/>
          <w:b/>
          <w:sz w:val="36"/>
          <w:szCs w:val="20"/>
        </w:rPr>
        <w:t>Совет народных депутатов</w:t>
      </w:r>
    </w:p>
    <w:p w:rsidR="00911F9C" w:rsidRPr="00911F9C" w:rsidRDefault="00911F9C" w:rsidP="00911F9C">
      <w:pPr>
        <w:keepNext/>
        <w:spacing w:after="0" w:line="240" w:lineRule="auto"/>
        <w:jc w:val="center"/>
        <w:outlineLvl w:val="2"/>
        <w:rPr>
          <w:rFonts w:ascii="Times New Roman" w:eastAsia="Times New Roman" w:hAnsi="Times New Roman" w:cs="Times New Roman"/>
          <w:b/>
          <w:sz w:val="36"/>
          <w:szCs w:val="20"/>
        </w:rPr>
      </w:pPr>
      <w:r w:rsidRPr="00911F9C">
        <w:rPr>
          <w:rFonts w:ascii="Times New Roman" w:eastAsia="Times New Roman" w:hAnsi="Times New Roman" w:cs="Times New Roman"/>
          <w:b/>
          <w:sz w:val="36"/>
          <w:szCs w:val="20"/>
        </w:rPr>
        <w:t>Нижнедевицкого муниципального района</w:t>
      </w:r>
    </w:p>
    <w:p w:rsidR="00911F9C" w:rsidRPr="00911F9C" w:rsidRDefault="00911F9C" w:rsidP="00911F9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rPr>
      </w:pPr>
      <w:r w:rsidRPr="00911F9C">
        <w:rPr>
          <w:rFonts w:ascii="Times New Roman" w:eastAsia="Times New Roman" w:hAnsi="Times New Roman" w:cs="Times New Roman"/>
          <w:b/>
          <w:sz w:val="36"/>
          <w:szCs w:val="20"/>
        </w:rPr>
        <w:t xml:space="preserve"> Воронежской области</w:t>
      </w:r>
    </w:p>
    <w:p w:rsidR="00911F9C" w:rsidRPr="00911F9C" w:rsidRDefault="00911F9C" w:rsidP="00911F9C">
      <w:pPr>
        <w:ind w:left="360"/>
        <w:jc w:val="both"/>
        <w:rPr>
          <w:rFonts w:ascii="Calibri" w:eastAsia="Times New Roman" w:hAnsi="Calibri" w:cs="Times New Roman"/>
          <w:b/>
          <w:sz w:val="28"/>
          <w:lang w:eastAsia="ru-RU"/>
        </w:rPr>
      </w:pPr>
    </w:p>
    <w:p w:rsidR="00911F9C" w:rsidRPr="00911F9C" w:rsidRDefault="00911F9C" w:rsidP="00911F9C">
      <w:pPr>
        <w:keepNext/>
        <w:spacing w:after="0" w:line="240" w:lineRule="auto"/>
        <w:jc w:val="center"/>
        <w:outlineLvl w:val="1"/>
        <w:rPr>
          <w:rFonts w:ascii="Times New Roman" w:eastAsia="Times New Roman" w:hAnsi="Times New Roman" w:cs="Times New Roman"/>
          <w:b/>
          <w:sz w:val="44"/>
          <w:szCs w:val="20"/>
        </w:rPr>
      </w:pPr>
      <w:r w:rsidRPr="00911F9C">
        <w:rPr>
          <w:rFonts w:ascii="Times New Roman" w:eastAsia="Times New Roman" w:hAnsi="Times New Roman" w:cs="Times New Roman"/>
          <w:b/>
          <w:sz w:val="44"/>
          <w:szCs w:val="20"/>
        </w:rPr>
        <w:t>Р Е Ш Е Н И Е</w:t>
      </w:r>
    </w:p>
    <w:p w:rsidR="00911F9C" w:rsidRPr="00911F9C" w:rsidRDefault="00911F9C" w:rsidP="00911F9C">
      <w:pPr>
        <w:spacing w:after="0" w:line="240" w:lineRule="auto"/>
        <w:jc w:val="both"/>
        <w:rPr>
          <w:rFonts w:ascii="Times New Roman" w:eastAsia="Times New Roman" w:hAnsi="Times New Roman" w:cs="Times New Roman"/>
          <w:sz w:val="28"/>
          <w:szCs w:val="20"/>
          <w:u w:val="single"/>
        </w:rPr>
      </w:pPr>
    </w:p>
    <w:p w:rsidR="00911F9C" w:rsidRPr="00911F9C" w:rsidRDefault="00911F9C" w:rsidP="00911F9C">
      <w:pPr>
        <w:spacing w:after="0" w:line="240" w:lineRule="auto"/>
        <w:jc w:val="both"/>
        <w:rPr>
          <w:rFonts w:ascii="Times New Roman" w:eastAsia="Times New Roman" w:hAnsi="Times New Roman" w:cs="Times New Roman"/>
          <w:sz w:val="28"/>
          <w:szCs w:val="20"/>
          <w:u w:val="single"/>
        </w:rPr>
      </w:pPr>
      <w:r w:rsidRPr="00911F9C">
        <w:rPr>
          <w:rFonts w:ascii="Times New Roman" w:eastAsia="Times New Roman" w:hAnsi="Times New Roman" w:cs="Times New Roman"/>
          <w:sz w:val="28"/>
          <w:szCs w:val="20"/>
          <w:u w:val="single"/>
        </w:rPr>
        <w:t xml:space="preserve">От  06.06.2024 №104  </w:t>
      </w:r>
    </w:p>
    <w:p w:rsidR="00911F9C" w:rsidRPr="00911F9C" w:rsidRDefault="00911F9C" w:rsidP="00911F9C">
      <w:pPr>
        <w:spacing w:after="0" w:line="240" w:lineRule="auto"/>
        <w:jc w:val="both"/>
        <w:rPr>
          <w:rFonts w:ascii="Times New Roman" w:eastAsia="Times New Roman" w:hAnsi="Times New Roman" w:cs="Times New Roman"/>
          <w:sz w:val="18"/>
          <w:szCs w:val="18"/>
        </w:rPr>
      </w:pPr>
      <w:r w:rsidRPr="00911F9C">
        <w:rPr>
          <w:rFonts w:ascii="Times New Roman" w:eastAsia="Times New Roman" w:hAnsi="Times New Roman" w:cs="Times New Roman"/>
          <w:sz w:val="28"/>
          <w:szCs w:val="20"/>
        </w:rPr>
        <w:t xml:space="preserve">        </w:t>
      </w:r>
      <w:r w:rsidRPr="00911F9C">
        <w:rPr>
          <w:rFonts w:ascii="Times New Roman" w:eastAsia="Times New Roman" w:hAnsi="Times New Roman" w:cs="Times New Roman"/>
          <w:sz w:val="18"/>
          <w:szCs w:val="18"/>
        </w:rPr>
        <w:t>с. Нижнедевицк</w:t>
      </w:r>
      <w:r w:rsidRPr="00911F9C">
        <w:rPr>
          <w:rFonts w:ascii="Times New Roman" w:eastAsia="Times New Roman" w:hAnsi="Times New Roman" w:cs="Times New Roman"/>
          <w:sz w:val="28"/>
          <w:szCs w:val="20"/>
        </w:rPr>
        <w:t xml:space="preserve">   </w:t>
      </w:r>
    </w:p>
    <w:p w:rsidR="00911F9C" w:rsidRPr="00911F9C" w:rsidRDefault="00911F9C" w:rsidP="00911F9C">
      <w:pPr>
        <w:shd w:val="clear" w:color="auto" w:fill="FFFFFF"/>
        <w:spacing w:after="0"/>
        <w:ind w:right="7127"/>
        <w:jc w:val="center"/>
        <w:rPr>
          <w:rFonts w:ascii="Times New Roman" w:eastAsia="Times New Roman" w:hAnsi="Times New Roman" w:cs="Times New Roman"/>
          <w:color w:val="000000"/>
          <w:spacing w:val="1"/>
          <w:lang w:eastAsia="ru-RU"/>
        </w:rPr>
      </w:pPr>
    </w:p>
    <w:p w:rsidR="00911F9C" w:rsidRPr="00911F9C" w:rsidRDefault="00911F9C" w:rsidP="00911F9C">
      <w:pPr>
        <w:tabs>
          <w:tab w:val="left" w:pos="5812"/>
          <w:tab w:val="left" w:pos="6237"/>
        </w:tabs>
        <w:spacing w:after="0" w:line="240" w:lineRule="auto"/>
        <w:ind w:right="3399"/>
        <w:rPr>
          <w:rFonts w:ascii="Times New Roman" w:eastAsia="Times New Roman" w:hAnsi="Times New Roman" w:cs="Times New Roman"/>
          <w:sz w:val="28"/>
          <w:szCs w:val="28"/>
          <w:lang w:eastAsia="ru-RU"/>
        </w:rPr>
      </w:pPr>
      <w:r w:rsidRPr="00911F9C">
        <w:rPr>
          <w:rFonts w:ascii="Times New Roman" w:eastAsia="Times New Roman" w:hAnsi="Times New Roman" w:cs="Times New Roman"/>
          <w:sz w:val="28"/>
          <w:szCs w:val="28"/>
          <w:lang w:eastAsia="ru-RU"/>
        </w:rPr>
        <w:t xml:space="preserve">Об утверждении </w:t>
      </w:r>
      <w:proofErr w:type="gramStart"/>
      <w:r w:rsidRPr="00911F9C">
        <w:rPr>
          <w:rFonts w:ascii="Times New Roman" w:eastAsia="Times New Roman" w:hAnsi="Times New Roman" w:cs="Times New Roman"/>
          <w:sz w:val="28"/>
          <w:szCs w:val="28"/>
          <w:lang w:eastAsia="ru-RU"/>
        </w:rPr>
        <w:t>перечня индикаторов риска нарушения обязательных требований</w:t>
      </w:r>
      <w:proofErr w:type="gramEnd"/>
      <w:r w:rsidRPr="00911F9C">
        <w:rPr>
          <w:rFonts w:ascii="Times New Roman" w:eastAsia="Times New Roman" w:hAnsi="Times New Roman" w:cs="Times New Roman"/>
          <w:sz w:val="28"/>
          <w:szCs w:val="28"/>
          <w:lang w:eastAsia="ru-RU"/>
        </w:rPr>
        <w:t xml:space="preserve"> по муниципальному контролю в сфере благоустройства на территории </w:t>
      </w:r>
    </w:p>
    <w:p w:rsidR="00911F9C" w:rsidRPr="00911F9C" w:rsidRDefault="00911F9C" w:rsidP="00911F9C">
      <w:pPr>
        <w:tabs>
          <w:tab w:val="left" w:pos="5812"/>
          <w:tab w:val="left" w:pos="6237"/>
        </w:tabs>
        <w:spacing w:after="0" w:line="240" w:lineRule="auto"/>
        <w:ind w:right="3399"/>
        <w:rPr>
          <w:rFonts w:ascii="Times New Roman" w:eastAsia="Times New Roman" w:hAnsi="Times New Roman" w:cs="Times New Roman"/>
          <w:bCs/>
          <w:sz w:val="28"/>
          <w:szCs w:val="28"/>
          <w:lang w:eastAsia="ru-RU"/>
        </w:rPr>
      </w:pPr>
      <w:r w:rsidRPr="00911F9C">
        <w:rPr>
          <w:rFonts w:ascii="Times New Roman" w:eastAsia="Times New Roman" w:hAnsi="Times New Roman" w:cs="Times New Roman"/>
          <w:sz w:val="28"/>
          <w:szCs w:val="28"/>
          <w:lang w:eastAsia="ru-RU"/>
        </w:rPr>
        <w:t>Нижнедевицкого муниципального района Воронежской области</w:t>
      </w:r>
    </w:p>
    <w:p w:rsidR="00911F9C" w:rsidRPr="00911F9C" w:rsidRDefault="00911F9C" w:rsidP="00911F9C">
      <w:pPr>
        <w:tabs>
          <w:tab w:val="left" w:pos="4678"/>
        </w:tabs>
        <w:spacing w:line="240" w:lineRule="auto"/>
        <w:ind w:firstLine="709"/>
        <w:jc w:val="both"/>
        <w:rPr>
          <w:rFonts w:ascii="Calibri" w:eastAsia="Times New Roman" w:hAnsi="Calibri" w:cs="Times New Roman"/>
          <w:sz w:val="28"/>
          <w:szCs w:val="28"/>
          <w:lang w:eastAsia="ru-RU"/>
        </w:rPr>
      </w:pPr>
    </w:p>
    <w:p w:rsidR="00911F9C" w:rsidRPr="00911F9C" w:rsidRDefault="00911F9C" w:rsidP="00911F9C">
      <w:pPr>
        <w:spacing w:after="0" w:line="240" w:lineRule="auto"/>
        <w:ind w:right="-142" w:firstLine="709"/>
        <w:jc w:val="both"/>
        <w:rPr>
          <w:rFonts w:ascii="Times New Roman" w:eastAsia="Times New Roman" w:hAnsi="Times New Roman" w:cs="Times New Roman"/>
          <w:sz w:val="28"/>
          <w:szCs w:val="28"/>
        </w:rPr>
      </w:pPr>
      <w:r w:rsidRPr="00911F9C">
        <w:rPr>
          <w:rFonts w:ascii="Times New Roman" w:eastAsia="Times New Roman" w:hAnsi="Times New Roman" w:cs="Times New Roman"/>
          <w:sz w:val="28"/>
          <w:szCs w:val="28"/>
        </w:rPr>
        <w:t>В соответствии с частью 9, пунктом 3 части 10 статьи 23 Федерального</w:t>
      </w:r>
      <w:r w:rsidRPr="00911F9C">
        <w:rPr>
          <w:rFonts w:ascii="Times New Roman" w:eastAsia="Times New Roman" w:hAnsi="Times New Roman" w:cs="Times New Roman"/>
          <w:sz w:val="28"/>
          <w:szCs w:val="28"/>
          <w:shd w:val="clear" w:color="auto" w:fill="F0F0F0"/>
        </w:rPr>
        <w:t xml:space="preserve"> </w:t>
      </w:r>
      <w:r w:rsidRPr="00911F9C">
        <w:rPr>
          <w:rFonts w:ascii="Times New Roman" w:eastAsia="Times New Roman" w:hAnsi="Times New Roman" w:cs="Times New Roman"/>
          <w:sz w:val="28"/>
          <w:szCs w:val="28"/>
        </w:rPr>
        <w:t>закона от 31.07.2020 № 248-ФЗ «О государственном контроле (надзоре) и муниципальном контроле в Российской Федерации», решением Совета народных депутатов Нижнедевицкого муниципального района Воронежской области от 10.10.2023 № 64 «Об утверждении Положения о муниципальном контроле в сфере благоустройства на территории Нижнедевицкого муниципального района Воронежской области», Уставом Нижнедевицкого муниципального района,  администрация Нижнедевицкого муниципального района, Совет народных депутатов Нижнедевицкого муниципального района Воронежской области</w:t>
      </w:r>
    </w:p>
    <w:p w:rsidR="00911F9C" w:rsidRPr="00911F9C" w:rsidRDefault="00911F9C" w:rsidP="00911F9C">
      <w:pPr>
        <w:spacing w:line="240" w:lineRule="auto"/>
        <w:ind w:left="-142" w:right="-141" w:firstLine="142"/>
        <w:jc w:val="center"/>
        <w:rPr>
          <w:rFonts w:ascii="Times New Roman" w:eastAsia="Times New Roman" w:hAnsi="Times New Roman" w:cs="Times New Roman"/>
          <w:sz w:val="16"/>
          <w:szCs w:val="16"/>
          <w:lang w:eastAsia="ru-RU"/>
        </w:rPr>
      </w:pPr>
    </w:p>
    <w:p w:rsidR="00911F9C" w:rsidRPr="00911F9C" w:rsidRDefault="00911F9C" w:rsidP="00911F9C">
      <w:pPr>
        <w:spacing w:line="240" w:lineRule="auto"/>
        <w:ind w:left="-142" w:right="-141" w:firstLine="142"/>
        <w:jc w:val="center"/>
        <w:rPr>
          <w:rFonts w:ascii="Times New Roman" w:eastAsia="Times New Roman" w:hAnsi="Times New Roman" w:cs="Times New Roman"/>
          <w:sz w:val="28"/>
          <w:szCs w:val="28"/>
          <w:lang w:eastAsia="ru-RU"/>
        </w:rPr>
      </w:pPr>
      <w:r w:rsidRPr="00911F9C">
        <w:rPr>
          <w:rFonts w:ascii="Times New Roman" w:eastAsia="Times New Roman" w:hAnsi="Times New Roman" w:cs="Times New Roman"/>
          <w:sz w:val="28"/>
          <w:szCs w:val="28"/>
          <w:lang w:eastAsia="ru-RU"/>
        </w:rPr>
        <w:t>РЕШИЛ:</w:t>
      </w:r>
    </w:p>
    <w:p w:rsidR="00911F9C" w:rsidRPr="00911F9C" w:rsidRDefault="00911F9C" w:rsidP="00911F9C">
      <w:pPr>
        <w:tabs>
          <w:tab w:val="left" w:pos="4678"/>
        </w:tabs>
        <w:spacing w:after="0" w:line="240" w:lineRule="auto"/>
        <w:jc w:val="both"/>
        <w:rPr>
          <w:rFonts w:ascii="Times New Roman" w:eastAsia="Times New Roman" w:hAnsi="Times New Roman" w:cs="Times New Roman"/>
          <w:sz w:val="28"/>
          <w:szCs w:val="28"/>
          <w:lang w:eastAsia="ru-RU"/>
        </w:rPr>
      </w:pPr>
      <w:r w:rsidRPr="00911F9C">
        <w:rPr>
          <w:rFonts w:ascii="Calibri" w:eastAsia="Times New Roman" w:hAnsi="Calibri" w:cs="Times New Roman"/>
          <w:sz w:val="28"/>
          <w:szCs w:val="28"/>
          <w:lang w:eastAsia="ru-RU"/>
        </w:rPr>
        <w:t xml:space="preserve">        </w:t>
      </w:r>
      <w:r w:rsidRPr="00911F9C">
        <w:rPr>
          <w:rFonts w:ascii="Times New Roman" w:eastAsia="Times New Roman" w:hAnsi="Times New Roman" w:cs="Times New Roman"/>
          <w:sz w:val="28"/>
          <w:szCs w:val="28"/>
          <w:lang w:eastAsia="ru-RU"/>
        </w:rPr>
        <w:t>1.</w:t>
      </w:r>
      <w:r w:rsidRPr="00911F9C">
        <w:rPr>
          <w:rFonts w:ascii="Times New Roman" w:eastAsia="Times New Roman" w:hAnsi="Times New Roman" w:cs="Times New Roman"/>
          <w:b/>
          <w:sz w:val="28"/>
          <w:szCs w:val="28"/>
          <w:lang w:eastAsia="ru-RU"/>
        </w:rPr>
        <w:t xml:space="preserve"> </w:t>
      </w:r>
      <w:r w:rsidRPr="00911F9C">
        <w:rPr>
          <w:rFonts w:ascii="Times New Roman" w:eastAsia="Times New Roman" w:hAnsi="Times New Roman" w:cs="Times New Roman"/>
          <w:sz w:val="28"/>
          <w:szCs w:val="28"/>
          <w:lang w:eastAsia="ru-RU"/>
        </w:rPr>
        <w:t>Утвердить прилагаемый Перечень индикаторов риска нарушения обязательных требований по муниципальному контролю в сфере</w:t>
      </w:r>
      <w:r w:rsidRPr="00911F9C">
        <w:rPr>
          <w:rFonts w:ascii="Times New Roman" w:eastAsia="Times New Roman" w:hAnsi="Times New Roman" w:cs="Times New Roman"/>
          <w:b/>
          <w:sz w:val="28"/>
          <w:szCs w:val="28"/>
          <w:lang w:eastAsia="ru-RU"/>
        </w:rPr>
        <w:t xml:space="preserve"> </w:t>
      </w:r>
      <w:r w:rsidRPr="00911F9C">
        <w:rPr>
          <w:rFonts w:ascii="Times New Roman" w:eastAsia="Times New Roman" w:hAnsi="Times New Roman" w:cs="Times New Roman"/>
          <w:sz w:val="28"/>
          <w:szCs w:val="28"/>
          <w:lang w:eastAsia="ru-RU"/>
        </w:rPr>
        <w:t>благоустройства на территории Нижнедевицкого муниципального района Воронежской области.</w:t>
      </w:r>
    </w:p>
    <w:p w:rsidR="00911F9C" w:rsidRPr="00911F9C" w:rsidRDefault="00911F9C" w:rsidP="00911F9C">
      <w:pPr>
        <w:spacing w:after="0" w:line="240" w:lineRule="auto"/>
        <w:ind w:right="-142"/>
        <w:jc w:val="both"/>
        <w:rPr>
          <w:rFonts w:ascii="Times New Roman" w:eastAsia="Times New Roman" w:hAnsi="Times New Roman" w:cs="Times New Roman"/>
          <w:color w:val="000000"/>
          <w:spacing w:val="1"/>
          <w:sz w:val="28"/>
          <w:szCs w:val="28"/>
        </w:rPr>
      </w:pPr>
      <w:r w:rsidRPr="00911F9C">
        <w:rPr>
          <w:rFonts w:ascii="Times New Roman" w:eastAsia="Times New Roman" w:hAnsi="Times New Roman" w:cs="Times New Roman"/>
          <w:sz w:val="28"/>
          <w:szCs w:val="28"/>
        </w:rPr>
        <w:t xml:space="preserve">      2. Опубликовать настоящее решение в официальном периодическом печатном издании «Нижнедевицкий муниципальный вестник».</w:t>
      </w:r>
    </w:p>
    <w:p w:rsidR="00911F9C" w:rsidRPr="00911F9C" w:rsidRDefault="00911F9C" w:rsidP="00911F9C">
      <w:pPr>
        <w:spacing w:after="0" w:line="240" w:lineRule="auto"/>
        <w:rPr>
          <w:rFonts w:ascii="Times New Roman" w:eastAsia="Times New Roman" w:hAnsi="Times New Roman" w:cs="Times New Roman"/>
          <w:sz w:val="28"/>
          <w:szCs w:val="28"/>
        </w:rPr>
      </w:pPr>
    </w:p>
    <w:p w:rsidR="00911F9C" w:rsidRPr="00911F9C" w:rsidRDefault="00911F9C" w:rsidP="00911F9C">
      <w:pPr>
        <w:spacing w:after="0" w:line="240" w:lineRule="auto"/>
        <w:rPr>
          <w:rFonts w:ascii="Times New Roman" w:eastAsia="Times New Roman" w:hAnsi="Times New Roman" w:cs="Times New Roman"/>
          <w:sz w:val="28"/>
          <w:szCs w:val="28"/>
        </w:rPr>
      </w:pPr>
      <w:r w:rsidRPr="00911F9C">
        <w:rPr>
          <w:rFonts w:ascii="Times New Roman" w:eastAsia="Times New Roman" w:hAnsi="Times New Roman" w:cs="Times New Roman"/>
          <w:sz w:val="28"/>
          <w:szCs w:val="28"/>
        </w:rPr>
        <w:t>Глава муниципального района                                                       В.Н.Просветов</w:t>
      </w:r>
    </w:p>
    <w:p w:rsidR="00911F9C" w:rsidRPr="00911F9C" w:rsidRDefault="00911F9C" w:rsidP="00911F9C">
      <w:pPr>
        <w:spacing w:after="0" w:line="240" w:lineRule="auto"/>
        <w:rPr>
          <w:rFonts w:ascii="Times New Roman" w:eastAsia="Times New Roman" w:hAnsi="Times New Roman" w:cs="Times New Roman"/>
          <w:sz w:val="18"/>
          <w:szCs w:val="18"/>
        </w:rPr>
      </w:pPr>
    </w:p>
    <w:p w:rsidR="00911F9C" w:rsidRPr="00911F9C" w:rsidRDefault="00911F9C" w:rsidP="00911F9C">
      <w:pPr>
        <w:spacing w:after="0" w:line="240" w:lineRule="auto"/>
        <w:rPr>
          <w:rFonts w:ascii="Times New Roman" w:eastAsia="Times New Roman" w:hAnsi="Times New Roman" w:cs="Times New Roman"/>
          <w:sz w:val="18"/>
          <w:szCs w:val="18"/>
        </w:rPr>
      </w:pPr>
    </w:p>
    <w:p w:rsidR="00911F9C" w:rsidRPr="00911F9C" w:rsidRDefault="00911F9C" w:rsidP="00911F9C">
      <w:pPr>
        <w:spacing w:after="0" w:line="240" w:lineRule="auto"/>
        <w:rPr>
          <w:rFonts w:ascii="Times New Roman" w:eastAsia="Times New Roman" w:hAnsi="Times New Roman" w:cs="Times New Roman"/>
          <w:sz w:val="28"/>
          <w:szCs w:val="28"/>
        </w:rPr>
      </w:pPr>
      <w:r w:rsidRPr="00911F9C">
        <w:rPr>
          <w:rFonts w:ascii="Times New Roman" w:eastAsia="Times New Roman" w:hAnsi="Times New Roman" w:cs="Times New Roman"/>
          <w:sz w:val="28"/>
          <w:szCs w:val="28"/>
        </w:rPr>
        <w:t>Председатель Совета народных депутатов                                  Л.Б.Град</w:t>
      </w:r>
    </w:p>
    <w:p w:rsidR="00911F9C" w:rsidRPr="00911F9C" w:rsidRDefault="00911F9C" w:rsidP="00911F9C">
      <w:pPr>
        <w:spacing w:after="0" w:line="240" w:lineRule="auto"/>
        <w:rPr>
          <w:rFonts w:ascii="Times New Roman" w:eastAsia="Times New Roman" w:hAnsi="Times New Roman" w:cs="Times New Roman"/>
          <w:sz w:val="28"/>
          <w:szCs w:val="28"/>
        </w:rPr>
      </w:pPr>
    </w:p>
    <w:p w:rsidR="00911F9C" w:rsidRPr="00911F9C" w:rsidRDefault="00911F9C" w:rsidP="00911F9C">
      <w:pPr>
        <w:spacing w:after="0" w:line="240" w:lineRule="auto"/>
        <w:rPr>
          <w:rFonts w:ascii="Times New Roman" w:eastAsia="Times New Roman" w:hAnsi="Times New Roman" w:cs="Times New Roman"/>
          <w:sz w:val="28"/>
          <w:szCs w:val="28"/>
        </w:rPr>
      </w:pPr>
    </w:p>
    <w:p w:rsidR="00911F9C" w:rsidRPr="00911F9C" w:rsidRDefault="00911F9C" w:rsidP="00911F9C">
      <w:pPr>
        <w:spacing w:after="0" w:line="240" w:lineRule="auto"/>
        <w:jc w:val="center"/>
        <w:rPr>
          <w:rFonts w:ascii="Times New Roman" w:eastAsia="Times New Roman" w:hAnsi="Times New Roman" w:cs="Times New Roman"/>
          <w:sz w:val="24"/>
          <w:szCs w:val="24"/>
          <w:lang w:eastAsia="ru-RU"/>
        </w:rPr>
      </w:pPr>
    </w:p>
    <w:p w:rsidR="00911F9C" w:rsidRPr="00911F9C" w:rsidRDefault="00911F9C" w:rsidP="00911F9C">
      <w:pPr>
        <w:spacing w:after="0" w:line="240" w:lineRule="auto"/>
        <w:jc w:val="center"/>
        <w:rPr>
          <w:rFonts w:ascii="Times New Roman" w:eastAsia="Times New Roman" w:hAnsi="Times New Roman" w:cs="Times New Roman"/>
          <w:sz w:val="24"/>
          <w:szCs w:val="24"/>
          <w:lang w:eastAsia="ru-RU"/>
        </w:rPr>
      </w:pPr>
    </w:p>
    <w:p w:rsidR="00911F9C" w:rsidRPr="00911F9C" w:rsidRDefault="00911F9C" w:rsidP="00911F9C">
      <w:pPr>
        <w:spacing w:after="0" w:line="240" w:lineRule="auto"/>
        <w:ind w:firstLine="851"/>
        <w:jc w:val="right"/>
        <w:rPr>
          <w:rFonts w:ascii="Times New Roman" w:eastAsia="Calibri" w:hAnsi="Times New Roman" w:cs="Times New Roman"/>
          <w:sz w:val="24"/>
          <w:szCs w:val="24"/>
          <w:lang w:eastAsia="ru-RU"/>
        </w:rPr>
      </w:pPr>
      <w:r w:rsidRPr="00911F9C">
        <w:rPr>
          <w:rFonts w:ascii="Times New Roman" w:eastAsia="Calibri" w:hAnsi="Times New Roman" w:cs="Times New Roman"/>
          <w:sz w:val="24"/>
          <w:szCs w:val="24"/>
          <w:lang w:eastAsia="ru-RU"/>
        </w:rPr>
        <w:t>УТВЕРЖДЕНО</w:t>
      </w:r>
    </w:p>
    <w:p w:rsidR="00911F9C" w:rsidRPr="00911F9C" w:rsidRDefault="00911F9C" w:rsidP="00911F9C">
      <w:pPr>
        <w:spacing w:after="0" w:line="240" w:lineRule="auto"/>
        <w:ind w:firstLine="851"/>
        <w:jc w:val="right"/>
        <w:rPr>
          <w:rFonts w:ascii="Times New Roman" w:eastAsia="Calibri" w:hAnsi="Times New Roman" w:cs="Times New Roman"/>
          <w:sz w:val="24"/>
          <w:szCs w:val="24"/>
          <w:lang w:eastAsia="ru-RU"/>
        </w:rPr>
      </w:pPr>
      <w:r w:rsidRPr="00911F9C">
        <w:rPr>
          <w:rFonts w:ascii="Times New Roman" w:eastAsia="Calibri" w:hAnsi="Times New Roman" w:cs="Times New Roman"/>
          <w:sz w:val="24"/>
          <w:szCs w:val="24"/>
          <w:lang w:eastAsia="ru-RU"/>
        </w:rPr>
        <w:t>Решением Совета народных депутатов</w:t>
      </w:r>
    </w:p>
    <w:p w:rsidR="00911F9C" w:rsidRPr="00911F9C" w:rsidRDefault="00911F9C" w:rsidP="00911F9C">
      <w:pPr>
        <w:spacing w:after="0" w:line="240" w:lineRule="auto"/>
        <w:ind w:firstLine="851"/>
        <w:jc w:val="right"/>
        <w:rPr>
          <w:rFonts w:ascii="Times New Roman" w:eastAsia="Calibri" w:hAnsi="Times New Roman" w:cs="Times New Roman"/>
          <w:sz w:val="24"/>
          <w:szCs w:val="24"/>
          <w:lang w:eastAsia="ru-RU"/>
        </w:rPr>
      </w:pPr>
      <w:r w:rsidRPr="00911F9C">
        <w:rPr>
          <w:rFonts w:ascii="Times New Roman" w:eastAsia="Calibri" w:hAnsi="Times New Roman" w:cs="Times New Roman"/>
          <w:sz w:val="24"/>
          <w:szCs w:val="24"/>
          <w:lang w:eastAsia="ru-RU"/>
        </w:rPr>
        <w:t>Нижнедевицкого муниципального района</w:t>
      </w:r>
    </w:p>
    <w:p w:rsidR="00911F9C" w:rsidRPr="00911F9C" w:rsidRDefault="00911F9C" w:rsidP="00911F9C">
      <w:pPr>
        <w:spacing w:after="0" w:line="240" w:lineRule="auto"/>
        <w:ind w:firstLine="851"/>
        <w:jc w:val="right"/>
        <w:rPr>
          <w:rFonts w:ascii="Times New Roman" w:eastAsia="Calibri" w:hAnsi="Times New Roman" w:cs="Times New Roman"/>
          <w:sz w:val="24"/>
          <w:szCs w:val="24"/>
          <w:lang w:eastAsia="ru-RU"/>
        </w:rPr>
      </w:pPr>
      <w:r w:rsidRPr="00911F9C">
        <w:rPr>
          <w:rFonts w:ascii="Times New Roman" w:eastAsia="Calibri" w:hAnsi="Times New Roman" w:cs="Times New Roman"/>
          <w:sz w:val="24"/>
          <w:szCs w:val="24"/>
          <w:lang w:eastAsia="ru-RU"/>
        </w:rPr>
        <w:t>Воронежской области</w:t>
      </w:r>
    </w:p>
    <w:p w:rsidR="00911F9C" w:rsidRPr="00911F9C" w:rsidRDefault="00911F9C" w:rsidP="00911F9C">
      <w:pPr>
        <w:spacing w:after="0" w:line="240" w:lineRule="auto"/>
        <w:ind w:firstLine="851"/>
        <w:jc w:val="right"/>
        <w:rPr>
          <w:rFonts w:ascii="Times New Roman" w:eastAsia="Calibri" w:hAnsi="Times New Roman" w:cs="Times New Roman"/>
          <w:sz w:val="24"/>
          <w:szCs w:val="24"/>
          <w:lang w:eastAsia="ru-RU"/>
        </w:rPr>
      </w:pPr>
      <w:r w:rsidRPr="00911F9C">
        <w:rPr>
          <w:rFonts w:ascii="Times New Roman" w:eastAsia="Calibri" w:hAnsi="Times New Roman" w:cs="Times New Roman"/>
          <w:sz w:val="24"/>
          <w:szCs w:val="24"/>
          <w:lang w:eastAsia="ru-RU"/>
        </w:rPr>
        <w:t xml:space="preserve">от 06.06.2024 г. №104 </w:t>
      </w:r>
    </w:p>
    <w:p w:rsidR="00911F9C" w:rsidRPr="00911F9C" w:rsidRDefault="00911F9C" w:rsidP="00911F9C">
      <w:pPr>
        <w:spacing w:after="0" w:line="240" w:lineRule="auto"/>
        <w:jc w:val="center"/>
        <w:rPr>
          <w:rFonts w:ascii="Times New Roman" w:eastAsia="Times New Roman" w:hAnsi="Times New Roman" w:cs="Times New Roman"/>
          <w:sz w:val="24"/>
          <w:szCs w:val="24"/>
          <w:lang w:eastAsia="ru-RU"/>
        </w:rPr>
      </w:pPr>
    </w:p>
    <w:p w:rsidR="00911F9C" w:rsidRPr="00911F9C" w:rsidRDefault="00911F9C" w:rsidP="00911F9C">
      <w:pPr>
        <w:spacing w:after="0" w:line="240" w:lineRule="auto"/>
        <w:jc w:val="center"/>
        <w:rPr>
          <w:rFonts w:ascii="Times New Roman" w:eastAsia="Times New Roman" w:hAnsi="Times New Roman" w:cs="Times New Roman"/>
          <w:sz w:val="24"/>
          <w:szCs w:val="24"/>
          <w:lang w:eastAsia="ru-RU"/>
        </w:rPr>
      </w:pPr>
    </w:p>
    <w:p w:rsidR="00911F9C" w:rsidRPr="00911F9C" w:rsidRDefault="00911F9C" w:rsidP="00911F9C">
      <w:pPr>
        <w:spacing w:after="0" w:line="240" w:lineRule="auto"/>
        <w:ind w:firstLine="851"/>
        <w:jc w:val="center"/>
        <w:rPr>
          <w:rFonts w:ascii="Times New Roman" w:eastAsia="Calibri" w:hAnsi="Times New Roman" w:cs="Times New Roman"/>
          <w:sz w:val="28"/>
          <w:szCs w:val="28"/>
          <w:lang w:eastAsia="ru-RU"/>
        </w:rPr>
      </w:pPr>
      <w:r w:rsidRPr="00911F9C">
        <w:rPr>
          <w:rFonts w:ascii="Times New Roman" w:eastAsia="Calibri" w:hAnsi="Times New Roman" w:cs="Times New Roman"/>
          <w:sz w:val="28"/>
          <w:szCs w:val="28"/>
          <w:lang w:eastAsia="ru-RU"/>
        </w:rPr>
        <w:t>ПЕРЕЧЕНЬ</w:t>
      </w:r>
    </w:p>
    <w:p w:rsidR="00911F9C" w:rsidRPr="00911F9C" w:rsidRDefault="00911F9C" w:rsidP="00911F9C">
      <w:pPr>
        <w:spacing w:after="0" w:line="240" w:lineRule="auto"/>
        <w:jc w:val="center"/>
        <w:rPr>
          <w:rFonts w:ascii="Times New Roman" w:eastAsia="Calibri" w:hAnsi="Times New Roman" w:cs="Times New Roman"/>
          <w:sz w:val="28"/>
          <w:szCs w:val="28"/>
          <w:lang w:eastAsia="ru-RU"/>
        </w:rPr>
      </w:pPr>
      <w:r w:rsidRPr="00911F9C">
        <w:rPr>
          <w:rFonts w:ascii="Times New Roman" w:eastAsia="Calibri" w:hAnsi="Times New Roman" w:cs="Times New Roman"/>
          <w:sz w:val="28"/>
          <w:szCs w:val="28"/>
          <w:lang w:eastAsia="ru-RU"/>
        </w:rPr>
        <w:t>индикаторов риска нарушения обязательных требований по муниципальному контролю в сфере благоустройства на территории Нижнедевицкого муниципального района Воронежской области</w:t>
      </w:r>
    </w:p>
    <w:p w:rsidR="00911F9C" w:rsidRPr="00911F9C" w:rsidRDefault="00911F9C" w:rsidP="00911F9C">
      <w:pPr>
        <w:spacing w:after="0" w:line="240" w:lineRule="auto"/>
        <w:jc w:val="both"/>
        <w:rPr>
          <w:rFonts w:ascii="Times New Roman" w:eastAsia="Calibri" w:hAnsi="Times New Roman" w:cs="Times New Roman"/>
          <w:sz w:val="28"/>
          <w:szCs w:val="28"/>
          <w:lang w:eastAsia="ru-RU"/>
        </w:rPr>
      </w:pPr>
    </w:p>
    <w:p w:rsidR="00911F9C" w:rsidRPr="00911F9C" w:rsidRDefault="00911F9C" w:rsidP="00911F9C">
      <w:pPr>
        <w:spacing w:after="0" w:line="360" w:lineRule="auto"/>
        <w:ind w:left="1098" w:hanging="390"/>
        <w:jc w:val="both"/>
        <w:rPr>
          <w:rFonts w:ascii="Calibri" w:eastAsia="Times New Roman" w:hAnsi="Calibri" w:cs="Times New Roman"/>
          <w:lang w:eastAsia="ru-RU"/>
        </w:rPr>
      </w:pPr>
    </w:p>
    <w:p w:rsidR="00911F9C" w:rsidRPr="00911F9C" w:rsidRDefault="00911F9C" w:rsidP="00911F9C">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911F9C">
        <w:rPr>
          <w:rFonts w:ascii="Times New Roman" w:eastAsia="Calibri" w:hAnsi="Times New Roman" w:cs="Times New Roman"/>
          <w:sz w:val="28"/>
          <w:szCs w:val="28"/>
        </w:rPr>
        <w:t>1. Увеличение на 50% по сравнению с предыдущим периодом числа лиц, получивших травмы в зимний период (ноябрь-март) при падении на дворовых территориях многоквартирных домов Нижнедевицкого муниципального района Воронежской области, по информации полученной от БУЗ ВО «Нижнедевицкая РБ».</w:t>
      </w:r>
    </w:p>
    <w:p w:rsidR="00911F9C" w:rsidRPr="00911F9C" w:rsidRDefault="00911F9C" w:rsidP="00911F9C">
      <w:pPr>
        <w:spacing w:after="0" w:line="240" w:lineRule="auto"/>
        <w:ind w:firstLine="709"/>
        <w:jc w:val="both"/>
        <w:rPr>
          <w:rFonts w:ascii="Times New Roman" w:eastAsia="Times New Roman" w:hAnsi="Times New Roman" w:cs="Times New Roman"/>
          <w:sz w:val="28"/>
          <w:szCs w:val="28"/>
          <w:lang w:eastAsia="ru-RU"/>
        </w:rPr>
      </w:pPr>
      <w:r w:rsidRPr="00911F9C">
        <w:rPr>
          <w:rFonts w:ascii="Times New Roman" w:eastAsia="Times New Roman" w:hAnsi="Times New Roman" w:cs="Times New Roman"/>
          <w:sz w:val="28"/>
          <w:szCs w:val="28"/>
          <w:lang w:eastAsia="ru-RU"/>
        </w:rPr>
        <w:t xml:space="preserve">2. При отсутствии факта направления контролируемым лицом заявления о согласовании рекламной вывески в орган местного самоуправления по истечению 90 календарных дней </w:t>
      </w:r>
      <w:proofErr w:type="gramStart"/>
      <w:r w:rsidRPr="00911F9C">
        <w:rPr>
          <w:rFonts w:ascii="Times New Roman" w:eastAsia="Times New Roman" w:hAnsi="Times New Roman" w:cs="Times New Roman"/>
          <w:sz w:val="28"/>
          <w:szCs w:val="28"/>
          <w:lang w:eastAsia="ru-RU"/>
        </w:rPr>
        <w:t>с даты начала</w:t>
      </w:r>
      <w:proofErr w:type="gramEnd"/>
      <w:r w:rsidRPr="00911F9C">
        <w:rPr>
          <w:rFonts w:ascii="Times New Roman" w:eastAsia="Times New Roman" w:hAnsi="Times New Roman" w:cs="Times New Roman"/>
          <w:sz w:val="28"/>
          <w:szCs w:val="28"/>
          <w:lang w:eastAsia="ru-RU"/>
        </w:rPr>
        <w:t xml:space="preserve"> осуществления деятельности в сфере услуг. </w:t>
      </w:r>
    </w:p>
    <w:p w:rsidR="00911F9C" w:rsidRPr="00911F9C" w:rsidRDefault="00911F9C" w:rsidP="00911F9C">
      <w:pPr>
        <w:spacing w:after="0" w:line="240" w:lineRule="auto"/>
        <w:jc w:val="both"/>
        <w:rPr>
          <w:rFonts w:ascii="Times New Roman" w:eastAsia="Calibri" w:hAnsi="Times New Roman" w:cs="Times New Roman"/>
          <w:sz w:val="28"/>
          <w:szCs w:val="28"/>
          <w:lang w:eastAsia="ru-RU"/>
        </w:rPr>
      </w:pPr>
    </w:p>
    <w:p w:rsidR="00911F9C" w:rsidRPr="00911F9C" w:rsidRDefault="00911F9C" w:rsidP="00911F9C">
      <w:pPr>
        <w:spacing w:after="0" w:line="240" w:lineRule="auto"/>
        <w:jc w:val="center"/>
        <w:rPr>
          <w:rFonts w:ascii="Times New Roman" w:eastAsia="Times New Roman" w:hAnsi="Times New Roman" w:cs="Times New Roman"/>
          <w:sz w:val="24"/>
          <w:szCs w:val="24"/>
          <w:lang w:eastAsia="ru-RU"/>
        </w:rPr>
      </w:pPr>
      <w:r w:rsidRPr="00911F9C">
        <w:rPr>
          <w:rFonts w:ascii="Times New Roman" w:eastAsia="Times New Roman" w:hAnsi="Times New Roman" w:cs="Times New Roman"/>
          <w:sz w:val="24"/>
          <w:szCs w:val="24"/>
          <w:lang w:eastAsia="ru-RU"/>
        </w:rPr>
        <w:t xml:space="preserve">                              </w:t>
      </w:r>
    </w:p>
    <w:p w:rsidR="00911F9C" w:rsidRDefault="00911F9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911F9C" w:rsidRPr="00911F9C" w:rsidRDefault="00911F9C" w:rsidP="00911F9C">
      <w:pPr>
        <w:ind w:left="360"/>
        <w:jc w:val="center"/>
        <w:rPr>
          <w:rFonts w:ascii="Calibri" w:eastAsia="Times New Roman" w:hAnsi="Calibri" w:cs="Times New Roman"/>
          <w:b/>
          <w:sz w:val="36"/>
          <w:lang w:eastAsia="ru-RU"/>
        </w:rPr>
      </w:pPr>
      <w:r>
        <w:rPr>
          <w:rFonts w:ascii="Calibri" w:eastAsia="Times New Roman" w:hAnsi="Calibri" w:cs="Times New Roman"/>
          <w:b/>
          <w:noProof/>
          <w:sz w:val="36"/>
          <w:lang w:eastAsia="ru-RU"/>
        </w:rPr>
        <w:lastRenderedPageBreak/>
        <w:drawing>
          <wp:inline distT="0" distB="0" distL="0" distR="0">
            <wp:extent cx="638175" cy="790575"/>
            <wp:effectExtent l="19050" t="0" r="9525" b="0"/>
            <wp:docPr id="74" name="Рисунок 74"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911F9C" w:rsidRPr="00911F9C" w:rsidRDefault="00911F9C" w:rsidP="00911F9C">
      <w:pPr>
        <w:spacing w:after="0" w:line="240" w:lineRule="auto"/>
        <w:ind w:left="357"/>
        <w:jc w:val="center"/>
        <w:rPr>
          <w:rFonts w:ascii="Times New Roman" w:eastAsia="Times New Roman" w:hAnsi="Times New Roman" w:cs="Times New Roman"/>
          <w:b/>
          <w:sz w:val="36"/>
          <w:lang w:eastAsia="ru-RU"/>
        </w:rPr>
      </w:pPr>
      <w:r w:rsidRPr="00911F9C">
        <w:rPr>
          <w:rFonts w:ascii="Times New Roman" w:eastAsia="Times New Roman" w:hAnsi="Times New Roman" w:cs="Times New Roman"/>
          <w:b/>
          <w:sz w:val="36"/>
          <w:lang w:eastAsia="ru-RU"/>
        </w:rPr>
        <w:t>Совет народных депутатов</w:t>
      </w:r>
    </w:p>
    <w:p w:rsidR="00911F9C" w:rsidRPr="00911F9C" w:rsidRDefault="00911F9C" w:rsidP="00911F9C">
      <w:pPr>
        <w:spacing w:after="0" w:line="240" w:lineRule="auto"/>
        <w:ind w:left="357"/>
        <w:jc w:val="center"/>
        <w:rPr>
          <w:rFonts w:ascii="Times New Roman" w:eastAsia="Times New Roman" w:hAnsi="Times New Roman" w:cs="Times New Roman"/>
          <w:b/>
          <w:sz w:val="36"/>
          <w:lang w:eastAsia="ru-RU"/>
        </w:rPr>
      </w:pPr>
      <w:r w:rsidRPr="00911F9C">
        <w:rPr>
          <w:rFonts w:ascii="Times New Roman" w:eastAsia="Times New Roman" w:hAnsi="Times New Roman" w:cs="Times New Roman"/>
          <w:b/>
          <w:sz w:val="36"/>
          <w:lang w:eastAsia="ru-RU"/>
        </w:rPr>
        <w:t>Нижнедевицкого муниципального района</w:t>
      </w:r>
    </w:p>
    <w:p w:rsidR="00911F9C" w:rsidRPr="00911F9C" w:rsidRDefault="00911F9C" w:rsidP="00911F9C">
      <w:pPr>
        <w:spacing w:after="0" w:line="240" w:lineRule="auto"/>
        <w:ind w:left="357"/>
        <w:jc w:val="center"/>
        <w:rPr>
          <w:rFonts w:ascii="Times New Roman" w:eastAsia="Times New Roman" w:hAnsi="Times New Roman" w:cs="Times New Roman"/>
          <w:b/>
          <w:sz w:val="36"/>
          <w:lang w:eastAsia="ru-RU"/>
        </w:rPr>
      </w:pPr>
      <w:r w:rsidRPr="00911F9C">
        <w:rPr>
          <w:rFonts w:ascii="Times New Roman" w:eastAsia="Times New Roman" w:hAnsi="Times New Roman" w:cs="Times New Roman"/>
          <w:b/>
          <w:sz w:val="36"/>
          <w:lang w:eastAsia="ru-RU"/>
        </w:rPr>
        <w:t>Воронежской области</w:t>
      </w:r>
    </w:p>
    <w:p w:rsidR="00911F9C" w:rsidRPr="00911F9C" w:rsidRDefault="00911F9C" w:rsidP="00911F9C">
      <w:pPr>
        <w:spacing w:after="0"/>
        <w:ind w:left="360"/>
        <w:jc w:val="center"/>
        <w:rPr>
          <w:rFonts w:ascii="Times New Roman" w:eastAsia="Times New Roman" w:hAnsi="Times New Roman" w:cs="Times New Roman"/>
          <w:sz w:val="16"/>
          <w:szCs w:val="16"/>
          <w:lang w:eastAsia="ru-RU"/>
        </w:rPr>
      </w:pPr>
    </w:p>
    <w:p w:rsidR="00911F9C" w:rsidRPr="00911F9C" w:rsidRDefault="00911F9C" w:rsidP="00911F9C">
      <w:pPr>
        <w:spacing w:line="240" w:lineRule="auto"/>
        <w:ind w:left="357"/>
        <w:jc w:val="center"/>
        <w:rPr>
          <w:rFonts w:ascii="Times New Roman" w:eastAsia="Times New Roman" w:hAnsi="Times New Roman" w:cs="Times New Roman"/>
          <w:b/>
          <w:sz w:val="44"/>
          <w:lang w:eastAsia="ru-RU"/>
        </w:rPr>
      </w:pPr>
      <w:proofErr w:type="gramStart"/>
      <w:r w:rsidRPr="00911F9C">
        <w:rPr>
          <w:rFonts w:ascii="Times New Roman" w:eastAsia="Times New Roman" w:hAnsi="Times New Roman" w:cs="Times New Roman"/>
          <w:b/>
          <w:sz w:val="44"/>
          <w:lang w:eastAsia="ru-RU"/>
        </w:rPr>
        <w:t>Р</w:t>
      </w:r>
      <w:proofErr w:type="gramEnd"/>
      <w:r w:rsidRPr="00911F9C">
        <w:rPr>
          <w:rFonts w:ascii="Times New Roman" w:eastAsia="Times New Roman" w:hAnsi="Times New Roman" w:cs="Times New Roman"/>
          <w:b/>
          <w:sz w:val="44"/>
          <w:lang w:eastAsia="ru-RU"/>
        </w:rPr>
        <w:t xml:space="preserve"> Е Ш Е Н И Е</w:t>
      </w:r>
    </w:p>
    <w:p w:rsidR="00911F9C" w:rsidRPr="00911F9C" w:rsidRDefault="00911F9C" w:rsidP="00911F9C">
      <w:pPr>
        <w:shd w:val="clear" w:color="auto" w:fill="FFFFFF"/>
        <w:spacing w:before="490" w:after="0"/>
        <w:ind w:left="5"/>
        <w:rPr>
          <w:rFonts w:ascii="Times New Roman" w:eastAsia="Times New Roman" w:hAnsi="Times New Roman" w:cs="Times New Roman"/>
          <w:sz w:val="28"/>
          <w:szCs w:val="28"/>
          <w:lang w:eastAsia="ru-RU"/>
        </w:rPr>
      </w:pPr>
      <w:r w:rsidRPr="00911F9C">
        <w:rPr>
          <w:rFonts w:ascii="Times New Roman" w:eastAsia="Times New Roman" w:hAnsi="Times New Roman" w:cs="Times New Roman"/>
          <w:color w:val="000000"/>
          <w:spacing w:val="4"/>
          <w:sz w:val="28"/>
          <w:szCs w:val="28"/>
          <w:u w:val="single"/>
          <w:lang w:eastAsia="ru-RU"/>
        </w:rPr>
        <w:t>от 06.06.2024 г.  № 105</w:t>
      </w:r>
    </w:p>
    <w:p w:rsidR="00911F9C" w:rsidRPr="00911F9C" w:rsidRDefault="00911F9C" w:rsidP="00911F9C">
      <w:pPr>
        <w:shd w:val="clear" w:color="auto" w:fill="FFFFFF"/>
        <w:spacing w:after="0"/>
        <w:ind w:right="7127"/>
        <w:jc w:val="center"/>
        <w:rPr>
          <w:rFonts w:ascii="Times New Roman" w:eastAsia="Times New Roman" w:hAnsi="Times New Roman" w:cs="Times New Roman"/>
          <w:color w:val="000000"/>
          <w:spacing w:val="1"/>
          <w:lang w:eastAsia="ru-RU"/>
        </w:rPr>
      </w:pPr>
      <w:r w:rsidRPr="00911F9C">
        <w:rPr>
          <w:rFonts w:ascii="Times New Roman" w:eastAsia="Times New Roman" w:hAnsi="Times New Roman" w:cs="Times New Roman"/>
          <w:color w:val="000000"/>
          <w:spacing w:val="1"/>
          <w:sz w:val="24"/>
          <w:szCs w:val="24"/>
          <w:lang w:eastAsia="ru-RU"/>
        </w:rPr>
        <w:t xml:space="preserve">   </w:t>
      </w:r>
      <w:r w:rsidRPr="00911F9C">
        <w:rPr>
          <w:rFonts w:ascii="Times New Roman" w:eastAsia="Times New Roman" w:hAnsi="Times New Roman" w:cs="Times New Roman"/>
          <w:color w:val="000000"/>
          <w:spacing w:val="1"/>
          <w:lang w:eastAsia="ru-RU"/>
        </w:rPr>
        <w:t>с.  Нижнедевицк</w:t>
      </w:r>
    </w:p>
    <w:p w:rsidR="00911F9C" w:rsidRPr="00911F9C" w:rsidRDefault="00911F9C" w:rsidP="00911F9C">
      <w:pPr>
        <w:shd w:val="clear" w:color="auto" w:fill="FFFFFF"/>
        <w:spacing w:after="0"/>
        <w:ind w:right="7127"/>
        <w:jc w:val="center"/>
        <w:rPr>
          <w:rFonts w:ascii="Times New Roman" w:eastAsia="Times New Roman" w:hAnsi="Times New Roman" w:cs="Times New Roman"/>
          <w:color w:val="000000"/>
          <w:spacing w:val="1"/>
          <w:sz w:val="24"/>
          <w:szCs w:val="24"/>
          <w:lang w:eastAsia="ru-RU"/>
        </w:rPr>
      </w:pPr>
    </w:p>
    <w:tbl>
      <w:tblPr>
        <w:tblW w:w="0" w:type="auto"/>
        <w:tblLook w:val="04A0"/>
      </w:tblPr>
      <w:tblGrid>
        <w:gridCol w:w="4928"/>
      </w:tblGrid>
      <w:tr w:rsidR="00911F9C" w:rsidRPr="00911F9C" w:rsidTr="001376AF">
        <w:tc>
          <w:tcPr>
            <w:tcW w:w="4928" w:type="dxa"/>
            <w:shd w:val="clear" w:color="auto" w:fill="auto"/>
          </w:tcPr>
          <w:p w:rsidR="00911F9C" w:rsidRPr="00911F9C" w:rsidRDefault="00911F9C" w:rsidP="00911F9C">
            <w:pPr>
              <w:spacing w:after="0" w:line="240" w:lineRule="auto"/>
              <w:contextualSpacing/>
              <w:jc w:val="both"/>
              <w:rPr>
                <w:rFonts w:ascii="Calibri" w:eastAsia="Calibri" w:hAnsi="Calibri" w:cs="Times New Roman"/>
                <w:b/>
                <w:sz w:val="28"/>
                <w:szCs w:val="28"/>
              </w:rPr>
            </w:pPr>
            <w:r w:rsidRPr="00911F9C">
              <w:rPr>
                <w:rFonts w:ascii="Times New Roman" w:eastAsia="Calibri" w:hAnsi="Times New Roman" w:cs="Times New Roman"/>
                <w:bCs/>
                <w:sz w:val="28"/>
                <w:szCs w:val="28"/>
              </w:rPr>
              <w:t>О принятии отдельных полномочий органов местного самоуправления сельских поселений Нижнедевицкого муниципального района по решению вопросов местного значения в сфере градостроительной деятельности</w:t>
            </w:r>
          </w:p>
        </w:tc>
      </w:tr>
    </w:tbl>
    <w:p w:rsidR="00911F9C" w:rsidRPr="00911F9C" w:rsidRDefault="00911F9C" w:rsidP="00911F9C">
      <w:pPr>
        <w:spacing w:after="0" w:line="360" w:lineRule="auto"/>
        <w:ind w:firstLine="22"/>
        <w:rPr>
          <w:rFonts w:ascii="Times New Roman" w:eastAsia="Times New Roman" w:hAnsi="Times New Roman" w:cs="Times New Roman"/>
          <w:sz w:val="28"/>
          <w:szCs w:val="28"/>
        </w:rPr>
      </w:pPr>
    </w:p>
    <w:p w:rsidR="00911F9C" w:rsidRPr="00911F9C" w:rsidRDefault="00911F9C" w:rsidP="00911F9C">
      <w:pPr>
        <w:spacing w:after="0" w:line="240" w:lineRule="auto"/>
        <w:ind w:hanging="120"/>
        <w:jc w:val="both"/>
        <w:rPr>
          <w:rFonts w:ascii="Times New Roman" w:eastAsia="Times New Roman" w:hAnsi="Times New Roman" w:cs="Times New Roman"/>
          <w:sz w:val="28"/>
          <w:szCs w:val="28"/>
        </w:rPr>
      </w:pPr>
      <w:r w:rsidRPr="00911F9C">
        <w:rPr>
          <w:rFonts w:ascii="Times New Roman" w:eastAsia="Times New Roman" w:hAnsi="Times New Roman" w:cs="Times New Roman"/>
          <w:sz w:val="28"/>
          <w:szCs w:val="28"/>
        </w:rPr>
        <w:tab/>
        <w:t xml:space="preserve">        В соответствии с Федеральным законом от 06.10.2013 года № 131-ФЗ «Об общих принципах организации местного самоуправления в Российской Федерации», Градостроительным кодексом Российской Федерации, Федеральным законом № 191-ФЗ от 29.12.2004 года «О введении в действие Градостроительного кодекса Российской Федерации», Уставом муниципального района, Совет народных депутатов Нижнедевицкого муниципального района   </w:t>
      </w:r>
    </w:p>
    <w:p w:rsidR="00911F9C" w:rsidRPr="00911F9C" w:rsidRDefault="00911F9C" w:rsidP="00911F9C">
      <w:pPr>
        <w:spacing w:line="240" w:lineRule="auto"/>
        <w:ind w:left="-142"/>
        <w:jc w:val="center"/>
        <w:rPr>
          <w:rFonts w:ascii="Times New Roman" w:eastAsia="Times New Roman" w:hAnsi="Times New Roman" w:cs="Times New Roman"/>
          <w:sz w:val="28"/>
          <w:szCs w:val="28"/>
          <w:lang w:eastAsia="ru-RU"/>
        </w:rPr>
      </w:pPr>
      <w:r w:rsidRPr="00911F9C">
        <w:rPr>
          <w:rFonts w:ascii="Times New Roman" w:eastAsia="Times New Roman" w:hAnsi="Times New Roman" w:cs="Times New Roman"/>
          <w:sz w:val="28"/>
          <w:szCs w:val="28"/>
          <w:lang w:eastAsia="ru-RU"/>
        </w:rPr>
        <w:t>РЕШИЛ:</w:t>
      </w:r>
    </w:p>
    <w:p w:rsidR="00911F9C" w:rsidRPr="00911F9C" w:rsidRDefault="00911F9C" w:rsidP="00DA1C6D">
      <w:pPr>
        <w:numPr>
          <w:ilvl w:val="0"/>
          <w:numId w:val="7"/>
        </w:numPr>
        <w:spacing w:after="0" w:line="240" w:lineRule="auto"/>
        <w:jc w:val="both"/>
        <w:rPr>
          <w:rFonts w:ascii="Times New Roman" w:eastAsia="Times New Roman" w:hAnsi="Times New Roman" w:cs="Times New Roman"/>
          <w:sz w:val="28"/>
          <w:szCs w:val="28"/>
        </w:rPr>
      </w:pPr>
      <w:r w:rsidRPr="00911F9C">
        <w:rPr>
          <w:rFonts w:ascii="Times New Roman" w:eastAsia="Times New Roman" w:hAnsi="Times New Roman" w:cs="Times New Roman"/>
          <w:sz w:val="28"/>
          <w:szCs w:val="28"/>
        </w:rPr>
        <w:t xml:space="preserve"> Принять    в    ведение    Нижнедевицкого    муниципального   района   на  </w:t>
      </w:r>
    </w:p>
    <w:p w:rsidR="00911F9C" w:rsidRPr="00911F9C" w:rsidRDefault="00911F9C" w:rsidP="00911F9C">
      <w:pPr>
        <w:shd w:val="clear" w:color="auto" w:fill="FFFFFF"/>
        <w:spacing w:after="0" w:line="240" w:lineRule="auto"/>
        <w:ind w:left="34"/>
        <w:jc w:val="both"/>
        <w:rPr>
          <w:rFonts w:ascii="Times New Roman" w:eastAsia="Times New Roman" w:hAnsi="Times New Roman" w:cs="Times New Roman"/>
          <w:sz w:val="28"/>
          <w:szCs w:val="28"/>
          <w:lang w:eastAsia="ru-RU"/>
        </w:rPr>
      </w:pPr>
      <w:r w:rsidRPr="00911F9C">
        <w:rPr>
          <w:rFonts w:ascii="Times New Roman" w:eastAsia="Times New Roman" w:hAnsi="Times New Roman" w:cs="Times New Roman"/>
          <w:sz w:val="28"/>
          <w:szCs w:val="28"/>
          <w:lang w:eastAsia="ru-RU"/>
        </w:rPr>
        <w:t>срок до 01.06.2027 года следующие отдельные полномочия органов местного самоуправления сельских поселений района по решению вопросов местного значения в сфере градостроительной деятельности:</w:t>
      </w:r>
    </w:p>
    <w:p w:rsidR="00911F9C" w:rsidRPr="00911F9C" w:rsidRDefault="00911F9C" w:rsidP="00911F9C">
      <w:pPr>
        <w:shd w:val="clear" w:color="auto" w:fill="FFFFFF"/>
        <w:spacing w:after="0" w:line="240" w:lineRule="auto"/>
        <w:ind w:left="34" w:firstLine="533"/>
        <w:jc w:val="both"/>
        <w:rPr>
          <w:rFonts w:ascii="Times New Roman" w:eastAsia="Times New Roman" w:hAnsi="Times New Roman" w:cs="Times New Roman"/>
          <w:sz w:val="28"/>
          <w:szCs w:val="28"/>
          <w:lang w:eastAsia="ru-RU"/>
        </w:rPr>
      </w:pPr>
      <w:r w:rsidRPr="00911F9C">
        <w:rPr>
          <w:rFonts w:ascii="Times New Roman" w:eastAsia="Times New Roman" w:hAnsi="Times New Roman" w:cs="Times New Roman"/>
          <w:sz w:val="28"/>
          <w:szCs w:val="28"/>
          <w:lang w:eastAsia="ru-RU"/>
        </w:rPr>
        <w:t>1.1. Выдача градостроительных планов земельных участков на территории сельских поселений;</w:t>
      </w:r>
    </w:p>
    <w:p w:rsidR="00911F9C" w:rsidRPr="00911F9C" w:rsidRDefault="00911F9C" w:rsidP="00DA1C6D">
      <w:pPr>
        <w:numPr>
          <w:ilvl w:val="1"/>
          <w:numId w:val="8"/>
        </w:numPr>
        <w:shd w:val="clear" w:color="auto" w:fill="FFFFFF"/>
        <w:spacing w:after="0" w:line="240" w:lineRule="auto"/>
        <w:ind w:left="0" w:firstLine="567"/>
        <w:jc w:val="both"/>
        <w:rPr>
          <w:rFonts w:ascii="Times New Roman" w:eastAsia="Times New Roman" w:hAnsi="Times New Roman" w:cs="Times New Roman"/>
          <w:bCs/>
          <w:sz w:val="28"/>
          <w:szCs w:val="28"/>
          <w:lang w:eastAsia="ru-RU"/>
        </w:rPr>
      </w:pPr>
      <w:r w:rsidRPr="00911F9C">
        <w:rPr>
          <w:rFonts w:ascii="Times New Roman" w:eastAsia="Times New Roman" w:hAnsi="Times New Roman" w:cs="Times New Roman"/>
          <w:sz w:val="28"/>
          <w:szCs w:val="28"/>
          <w:lang w:eastAsia="ru-RU"/>
        </w:rPr>
        <w:t xml:space="preserve">Выдача разрешений на строительство при осуществлении строительства, реконструкции объектов капитального строительства, расположенных на территории сельских поселений; </w:t>
      </w:r>
    </w:p>
    <w:p w:rsidR="00911F9C" w:rsidRPr="00911F9C" w:rsidRDefault="00911F9C" w:rsidP="00DA1C6D">
      <w:pPr>
        <w:numPr>
          <w:ilvl w:val="1"/>
          <w:numId w:val="8"/>
        </w:numPr>
        <w:shd w:val="clear" w:color="auto" w:fill="FFFFFF"/>
        <w:spacing w:after="0" w:line="240" w:lineRule="auto"/>
        <w:ind w:left="0" w:firstLine="567"/>
        <w:jc w:val="both"/>
        <w:rPr>
          <w:rFonts w:ascii="Times New Roman" w:eastAsia="Times New Roman" w:hAnsi="Times New Roman" w:cs="Times New Roman"/>
          <w:bCs/>
          <w:sz w:val="28"/>
          <w:szCs w:val="28"/>
          <w:lang w:eastAsia="ru-RU"/>
        </w:rPr>
      </w:pPr>
      <w:r w:rsidRPr="00911F9C">
        <w:rPr>
          <w:rFonts w:ascii="Times New Roman" w:eastAsia="Times New Roman" w:hAnsi="Times New Roman" w:cs="Times New Roman"/>
          <w:sz w:val="28"/>
          <w:szCs w:val="28"/>
          <w:lang w:eastAsia="ru-RU"/>
        </w:rPr>
        <w:t>Выдача разрешений на ввод объектов в эксплуатацию</w:t>
      </w:r>
      <w:r w:rsidRPr="00911F9C">
        <w:rPr>
          <w:rFonts w:ascii="Times New Roman" w:eastAsia="Times New Roman" w:hAnsi="Times New Roman" w:cs="Times New Roman"/>
          <w:bCs/>
          <w:sz w:val="28"/>
          <w:lang w:eastAsia="ru-RU"/>
        </w:rPr>
        <w:t xml:space="preserve">    при осуществлении строительства, реконструкции объектов капитального строительства расположенных </w:t>
      </w:r>
      <w:r w:rsidRPr="00911F9C">
        <w:rPr>
          <w:rFonts w:ascii="Times New Roman" w:eastAsia="Times New Roman" w:hAnsi="Times New Roman" w:cs="Times New Roman"/>
          <w:sz w:val="28"/>
          <w:szCs w:val="28"/>
          <w:lang w:eastAsia="ru-RU"/>
        </w:rPr>
        <w:t xml:space="preserve">на территории сельских поселений; </w:t>
      </w:r>
    </w:p>
    <w:p w:rsidR="00911F9C" w:rsidRPr="00911F9C" w:rsidRDefault="00911F9C" w:rsidP="00DA1C6D">
      <w:pPr>
        <w:numPr>
          <w:ilvl w:val="1"/>
          <w:numId w:val="8"/>
        </w:numPr>
        <w:shd w:val="clear" w:color="auto" w:fill="FFFFFF"/>
        <w:spacing w:after="0" w:line="240" w:lineRule="auto"/>
        <w:ind w:left="0" w:firstLine="567"/>
        <w:jc w:val="both"/>
        <w:textAlignment w:val="baseline"/>
        <w:rPr>
          <w:rFonts w:ascii="Times New Roman" w:eastAsia="Times New Roman" w:hAnsi="Times New Roman" w:cs="Times New Roman"/>
          <w:sz w:val="28"/>
          <w:lang w:eastAsia="ru-RU"/>
        </w:rPr>
      </w:pPr>
      <w:proofErr w:type="gramStart"/>
      <w:r w:rsidRPr="00911F9C">
        <w:rPr>
          <w:rFonts w:ascii="Times New Roman" w:eastAsia="Times New Roman" w:hAnsi="Times New Roman" w:cs="Times New Roman"/>
          <w:bCs/>
          <w:sz w:val="28"/>
          <w:lang w:eastAsia="ru-RU"/>
        </w:rPr>
        <w:lastRenderedPageBreak/>
        <w:t>Направление 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земельных участках расположенных на территории сельских поселений;</w:t>
      </w:r>
      <w:proofErr w:type="gramEnd"/>
    </w:p>
    <w:p w:rsidR="00911F9C" w:rsidRPr="00911F9C" w:rsidRDefault="00911F9C" w:rsidP="00DA1C6D">
      <w:pPr>
        <w:numPr>
          <w:ilvl w:val="1"/>
          <w:numId w:val="8"/>
        </w:numPr>
        <w:shd w:val="clear" w:color="auto" w:fill="FFFFFF"/>
        <w:spacing w:after="0" w:line="240" w:lineRule="auto"/>
        <w:ind w:left="0" w:firstLine="567"/>
        <w:jc w:val="both"/>
        <w:textAlignment w:val="baseline"/>
        <w:rPr>
          <w:rFonts w:ascii="Times New Roman" w:eastAsia="Times New Roman" w:hAnsi="Times New Roman" w:cs="Times New Roman"/>
          <w:bCs/>
          <w:sz w:val="28"/>
          <w:lang w:eastAsia="ru-RU"/>
        </w:rPr>
      </w:pPr>
      <w:r w:rsidRPr="00911F9C">
        <w:rPr>
          <w:rFonts w:ascii="Times New Roman" w:eastAsia="Times New Roman" w:hAnsi="Times New Roman" w:cs="Times New Roman"/>
          <w:bCs/>
          <w:sz w:val="28"/>
          <w:lang w:eastAsia="ru-RU"/>
        </w:rPr>
        <w:t xml:space="preserve">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сельских поселений </w:t>
      </w:r>
    </w:p>
    <w:p w:rsidR="00911F9C" w:rsidRPr="00911F9C" w:rsidRDefault="00911F9C" w:rsidP="00911F9C">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11F9C">
        <w:rPr>
          <w:rFonts w:ascii="Times New Roman" w:eastAsia="Times New Roman" w:hAnsi="Times New Roman" w:cs="Times New Roman"/>
          <w:sz w:val="28"/>
          <w:szCs w:val="28"/>
          <w:lang w:eastAsia="ru-RU"/>
        </w:rPr>
        <w:t>переданные органами местного самоуправления сельских поселений согласно списку (прилагается) муниципальному району.</w:t>
      </w:r>
    </w:p>
    <w:p w:rsidR="00911F9C" w:rsidRPr="00911F9C" w:rsidRDefault="00911F9C" w:rsidP="00DA1C6D">
      <w:pPr>
        <w:numPr>
          <w:ilvl w:val="0"/>
          <w:numId w:val="7"/>
        </w:numPr>
        <w:spacing w:after="0" w:line="240" w:lineRule="auto"/>
        <w:jc w:val="both"/>
        <w:rPr>
          <w:rFonts w:ascii="Times New Roman" w:eastAsia="Times New Roman" w:hAnsi="Times New Roman" w:cs="Times New Roman"/>
          <w:sz w:val="28"/>
          <w:szCs w:val="28"/>
        </w:rPr>
      </w:pPr>
      <w:r w:rsidRPr="00911F9C">
        <w:rPr>
          <w:rFonts w:ascii="Times New Roman" w:eastAsia="Times New Roman" w:hAnsi="Times New Roman" w:cs="Times New Roman"/>
          <w:sz w:val="28"/>
          <w:szCs w:val="28"/>
        </w:rPr>
        <w:t>Администрации Нижнедевицкого муниципального района:</w:t>
      </w:r>
    </w:p>
    <w:p w:rsidR="00911F9C" w:rsidRPr="00911F9C" w:rsidRDefault="00911F9C" w:rsidP="00DA1C6D">
      <w:pPr>
        <w:numPr>
          <w:ilvl w:val="1"/>
          <w:numId w:val="7"/>
        </w:numPr>
        <w:spacing w:after="0" w:line="240" w:lineRule="auto"/>
        <w:jc w:val="both"/>
        <w:rPr>
          <w:rFonts w:ascii="Times New Roman" w:eastAsia="Times New Roman" w:hAnsi="Times New Roman" w:cs="Times New Roman"/>
          <w:sz w:val="28"/>
          <w:szCs w:val="28"/>
        </w:rPr>
      </w:pPr>
      <w:r w:rsidRPr="00911F9C">
        <w:rPr>
          <w:rFonts w:ascii="Times New Roman" w:eastAsia="Times New Roman" w:hAnsi="Times New Roman" w:cs="Times New Roman"/>
          <w:sz w:val="28"/>
          <w:szCs w:val="28"/>
        </w:rPr>
        <w:t xml:space="preserve">Заключить соответствующие соглашения о передаче полномочий, </w:t>
      </w:r>
    </w:p>
    <w:p w:rsidR="00911F9C" w:rsidRPr="00911F9C" w:rsidRDefault="00911F9C" w:rsidP="00911F9C">
      <w:pPr>
        <w:spacing w:after="0" w:line="240" w:lineRule="auto"/>
        <w:jc w:val="both"/>
        <w:rPr>
          <w:rFonts w:ascii="Times New Roman" w:eastAsia="Times New Roman" w:hAnsi="Times New Roman" w:cs="Times New Roman"/>
          <w:sz w:val="28"/>
          <w:szCs w:val="28"/>
        </w:rPr>
      </w:pPr>
      <w:r w:rsidRPr="00911F9C">
        <w:rPr>
          <w:rFonts w:ascii="Times New Roman" w:eastAsia="Times New Roman" w:hAnsi="Times New Roman" w:cs="Times New Roman"/>
          <w:sz w:val="28"/>
          <w:szCs w:val="28"/>
        </w:rPr>
        <w:t>указанных в пункте 1 настоящего решения, с органами местного самоуправления сельских поселений.</w:t>
      </w:r>
    </w:p>
    <w:p w:rsidR="00911F9C" w:rsidRPr="00911F9C" w:rsidRDefault="00911F9C" w:rsidP="00DA1C6D">
      <w:pPr>
        <w:numPr>
          <w:ilvl w:val="1"/>
          <w:numId w:val="7"/>
        </w:numPr>
        <w:spacing w:after="0" w:line="240" w:lineRule="auto"/>
        <w:jc w:val="both"/>
        <w:rPr>
          <w:rFonts w:ascii="Times New Roman" w:eastAsia="Times New Roman" w:hAnsi="Times New Roman" w:cs="Times New Roman"/>
          <w:sz w:val="28"/>
          <w:szCs w:val="28"/>
        </w:rPr>
      </w:pPr>
      <w:r w:rsidRPr="00911F9C">
        <w:rPr>
          <w:rFonts w:ascii="Times New Roman" w:eastAsia="Times New Roman" w:hAnsi="Times New Roman" w:cs="Times New Roman"/>
          <w:sz w:val="28"/>
          <w:szCs w:val="28"/>
        </w:rPr>
        <w:t xml:space="preserve">Определить структурное подразделение, ответственное за исполнение </w:t>
      </w:r>
    </w:p>
    <w:p w:rsidR="00911F9C" w:rsidRPr="00911F9C" w:rsidRDefault="00911F9C" w:rsidP="00911F9C">
      <w:pPr>
        <w:spacing w:after="0" w:line="240" w:lineRule="auto"/>
        <w:jc w:val="both"/>
        <w:rPr>
          <w:rFonts w:ascii="Times New Roman" w:eastAsia="Times New Roman" w:hAnsi="Times New Roman" w:cs="Times New Roman"/>
          <w:sz w:val="28"/>
          <w:szCs w:val="28"/>
        </w:rPr>
      </w:pPr>
      <w:r w:rsidRPr="00911F9C">
        <w:rPr>
          <w:rFonts w:ascii="Times New Roman" w:eastAsia="Times New Roman" w:hAnsi="Times New Roman" w:cs="Times New Roman"/>
          <w:sz w:val="28"/>
          <w:szCs w:val="28"/>
        </w:rPr>
        <w:t>переданных полномочий в сфере градостроительной деятельности.</w:t>
      </w:r>
    </w:p>
    <w:p w:rsidR="00911F9C" w:rsidRPr="00911F9C" w:rsidRDefault="00911F9C" w:rsidP="00911F9C">
      <w:pPr>
        <w:spacing w:after="0" w:line="240" w:lineRule="auto"/>
        <w:ind w:firstLine="708"/>
        <w:jc w:val="both"/>
        <w:rPr>
          <w:rFonts w:ascii="Times New Roman" w:eastAsia="Times New Roman" w:hAnsi="Times New Roman" w:cs="Times New Roman"/>
          <w:color w:val="000000"/>
          <w:spacing w:val="1"/>
          <w:sz w:val="28"/>
          <w:szCs w:val="28"/>
          <w:lang w:eastAsia="ru-RU"/>
        </w:rPr>
      </w:pPr>
    </w:p>
    <w:p w:rsidR="00911F9C" w:rsidRPr="00911F9C" w:rsidRDefault="00911F9C" w:rsidP="00911F9C">
      <w:pPr>
        <w:spacing w:after="0" w:line="240" w:lineRule="auto"/>
        <w:jc w:val="both"/>
        <w:rPr>
          <w:rFonts w:ascii="Times New Roman" w:eastAsia="Times New Roman" w:hAnsi="Times New Roman" w:cs="Times New Roman"/>
          <w:color w:val="000000"/>
          <w:spacing w:val="1"/>
          <w:sz w:val="28"/>
          <w:szCs w:val="28"/>
          <w:lang w:eastAsia="ru-RU"/>
        </w:rPr>
      </w:pPr>
      <w:r w:rsidRPr="00911F9C">
        <w:rPr>
          <w:rFonts w:ascii="Times New Roman" w:eastAsia="Times New Roman" w:hAnsi="Times New Roman" w:cs="Times New Roman"/>
          <w:color w:val="000000"/>
          <w:spacing w:val="1"/>
          <w:sz w:val="28"/>
          <w:szCs w:val="28"/>
          <w:lang w:eastAsia="ru-RU"/>
        </w:rPr>
        <w:t xml:space="preserve">Глава муниципального района                                                      В.Н. Просветов                             </w:t>
      </w:r>
    </w:p>
    <w:p w:rsidR="00911F9C" w:rsidRDefault="00911F9C" w:rsidP="00911F9C">
      <w:pPr>
        <w:spacing w:after="0"/>
        <w:jc w:val="both"/>
        <w:rPr>
          <w:rFonts w:ascii="Times New Roman" w:eastAsia="Times New Roman" w:hAnsi="Times New Roman" w:cs="Times New Roman"/>
          <w:color w:val="000000"/>
          <w:spacing w:val="1"/>
          <w:sz w:val="28"/>
          <w:szCs w:val="28"/>
          <w:lang w:eastAsia="ru-RU"/>
        </w:rPr>
      </w:pPr>
      <w:r w:rsidRPr="00911F9C">
        <w:rPr>
          <w:rFonts w:ascii="Times New Roman" w:eastAsia="Times New Roman" w:hAnsi="Times New Roman" w:cs="Times New Roman"/>
          <w:color w:val="000000"/>
          <w:spacing w:val="1"/>
          <w:sz w:val="28"/>
          <w:szCs w:val="28"/>
          <w:lang w:eastAsia="ru-RU"/>
        </w:rPr>
        <w:t>Председатель Совета народных депутатов                                  Л.Б. Град</w:t>
      </w:r>
    </w:p>
    <w:p w:rsidR="00911F9C" w:rsidRDefault="00911F9C" w:rsidP="00911F9C">
      <w:pPr>
        <w:spacing w:after="0"/>
        <w:jc w:val="both"/>
        <w:rPr>
          <w:rFonts w:ascii="Times New Roman" w:eastAsia="Times New Roman" w:hAnsi="Times New Roman" w:cs="Times New Roman"/>
          <w:color w:val="000000"/>
          <w:spacing w:val="1"/>
          <w:sz w:val="28"/>
          <w:szCs w:val="28"/>
          <w:lang w:eastAsia="ru-RU"/>
        </w:rPr>
      </w:pPr>
    </w:p>
    <w:p w:rsidR="00911F9C" w:rsidRDefault="00911F9C">
      <w:pPr>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br w:type="page"/>
      </w:r>
    </w:p>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lastRenderedPageBreak/>
        <w:t xml:space="preserve">                                                                            </w:t>
      </w:r>
    </w:p>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 xml:space="preserve">                                                                           Приложение </w:t>
      </w:r>
    </w:p>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 xml:space="preserve">                                                                               к решению Совета народных депутатов</w:t>
      </w:r>
    </w:p>
    <w:p w:rsidR="00911F9C" w:rsidRPr="00911F9C" w:rsidRDefault="00911F9C" w:rsidP="00911F9C">
      <w:pPr>
        <w:spacing w:after="0" w:line="240" w:lineRule="auto"/>
        <w:jc w:val="right"/>
        <w:rPr>
          <w:rFonts w:ascii="Times New Roman" w:eastAsia="Calibri" w:hAnsi="Times New Roman" w:cs="Times New Roman"/>
          <w:sz w:val="24"/>
          <w:szCs w:val="24"/>
        </w:rPr>
      </w:pPr>
      <w:r w:rsidRPr="00911F9C">
        <w:rPr>
          <w:rFonts w:ascii="Times New Roman" w:eastAsia="Calibri" w:hAnsi="Times New Roman" w:cs="Times New Roman"/>
          <w:sz w:val="24"/>
          <w:szCs w:val="24"/>
        </w:rPr>
        <w:t>Нижнедевицкого муниципального района</w:t>
      </w:r>
    </w:p>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 xml:space="preserve">                                                                         от 06.06.2024  №105</w:t>
      </w:r>
    </w:p>
    <w:p w:rsidR="00911F9C" w:rsidRPr="00911F9C" w:rsidRDefault="00911F9C" w:rsidP="00911F9C">
      <w:pPr>
        <w:spacing w:after="0" w:line="240" w:lineRule="auto"/>
        <w:rPr>
          <w:rFonts w:ascii="Times New Roman" w:eastAsia="Calibri" w:hAnsi="Times New Roman" w:cs="Times New Roman"/>
          <w:sz w:val="24"/>
          <w:szCs w:val="24"/>
        </w:rPr>
      </w:pPr>
    </w:p>
    <w:p w:rsidR="00911F9C" w:rsidRPr="00911F9C" w:rsidRDefault="00911F9C" w:rsidP="00911F9C">
      <w:pPr>
        <w:spacing w:after="0" w:line="240" w:lineRule="auto"/>
        <w:jc w:val="center"/>
        <w:rPr>
          <w:rFonts w:ascii="Times New Roman" w:eastAsia="Calibri" w:hAnsi="Times New Roman" w:cs="Times New Roman"/>
          <w:sz w:val="24"/>
          <w:szCs w:val="24"/>
        </w:rPr>
      </w:pPr>
    </w:p>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СПИСОК</w:t>
      </w:r>
    </w:p>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органов местного самоуправления сельских поселений Нижнедевицкого муниципального района, передавших отдельные полномочия в сфере градостроительной деятельности</w:t>
      </w:r>
    </w:p>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муниципальному району</w:t>
      </w:r>
    </w:p>
    <w:p w:rsidR="00911F9C" w:rsidRPr="00911F9C" w:rsidRDefault="00911F9C" w:rsidP="00911F9C">
      <w:pPr>
        <w:spacing w:after="0" w:line="240" w:lineRule="auto"/>
        <w:jc w:val="center"/>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5373"/>
        <w:gridCol w:w="3238"/>
      </w:tblGrid>
      <w:tr w:rsidR="00911F9C" w:rsidRPr="00911F9C" w:rsidTr="001376AF">
        <w:tc>
          <w:tcPr>
            <w:tcW w:w="1101"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w:t>
            </w:r>
          </w:p>
          <w:p w:rsidR="00911F9C" w:rsidRPr="00911F9C" w:rsidRDefault="00911F9C" w:rsidP="00911F9C">
            <w:pPr>
              <w:spacing w:after="0" w:line="240" w:lineRule="auto"/>
              <w:jc w:val="center"/>
              <w:rPr>
                <w:rFonts w:ascii="Times New Roman" w:eastAsia="Calibri" w:hAnsi="Times New Roman" w:cs="Times New Roman"/>
                <w:sz w:val="24"/>
                <w:szCs w:val="24"/>
              </w:rPr>
            </w:pPr>
            <w:proofErr w:type="spellStart"/>
            <w:proofErr w:type="gramStart"/>
            <w:r w:rsidRPr="00911F9C">
              <w:rPr>
                <w:rFonts w:ascii="Times New Roman" w:eastAsia="Calibri" w:hAnsi="Times New Roman" w:cs="Times New Roman"/>
                <w:sz w:val="24"/>
                <w:szCs w:val="24"/>
              </w:rPr>
              <w:t>п</w:t>
            </w:r>
            <w:proofErr w:type="spellEnd"/>
            <w:proofErr w:type="gramEnd"/>
            <w:r w:rsidRPr="00911F9C">
              <w:rPr>
                <w:rFonts w:ascii="Times New Roman" w:eastAsia="Calibri" w:hAnsi="Times New Roman" w:cs="Times New Roman"/>
                <w:sz w:val="24"/>
                <w:szCs w:val="24"/>
              </w:rPr>
              <w:t>/</w:t>
            </w:r>
            <w:proofErr w:type="spellStart"/>
            <w:r w:rsidRPr="00911F9C">
              <w:rPr>
                <w:rFonts w:ascii="Times New Roman" w:eastAsia="Calibri" w:hAnsi="Times New Roman" w:cs="Times New Roman"/>
                <w:sz w:val="24"/>
                <w:szCs w:val="24"/>
              </w:rPr>
              <w:t>п</w:t>
            </w:r>
            <w:proofErr w:type="spellEnd"/>
          </w:p>
        </w:tc>
        <w:tc>
          <w:tcPr>
            <w:tcW w:w="5373"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Наименование органа местного самоуправления</w:t>
            </w:r>
          </w:p>
        </w:tc>
        <w:tc>
          <w:tcPr>
            <w:tcW w:w="3238"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Дата и № решения</w:t>
            </w:r>
          </w:p>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представительного органа</w:t>
            </w:r>
          </w:p>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сельского поселения о</w:t>
            </w:r>
          </w:p>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передаче полномочий</w:t>
            </w:r>
          </w:p>
        </w:tc>
      </w:tr>
      <w:tr w:rsidR="00911F9C" w:rsidRPr="00911F9C" w:rsidTr="001376AF">
        <w:tc>
          <w:tcPr>
            <w:tcW w:w="1101"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1.</w:t>
            </w:r>
          </w:p>
        </w:tc>
        <w:tc>
          <w:tcPr>
            <w:tcW w:w="5373" w:type="dxa"/>
            <w:shd w:val="clear" w:color="auto" w:fill="auto"/>
          </w:tcPr>
          <w:p w:rsidR="00911F9C" w:rsidRPr="00911F9C" w:rsidRDefault="00911F9C" w:rsidP="00911F9C">
            <w:pPr>
              <w:spacing w:after="0" w:line="240" w:lineRule="auto"/>
              <w:rPr>
                <w:rFonts w:ascii="Times New Roman" w:eastAsia="Calibri" w:hAnsi="Times New Roman" w:cs="Times New Roman"/>
                <w:sz w:val="24"/>
                <w:szCs w:val="24"/>
              </w:rPr>
            </w:pPr>
            <w:r w:rsidRPr="00911F9C">
              <w:rPr>
                <w:rFonts w:ascii="Times New Roman" w:eastAsia="Calibri" w:hAnsi="Times New Roman" w:cs="Times New Roman"/>
                <w:sz w:val="24"/>
                <w:szCs w:val="24"/>
              </w:rPr>
              <w:t>Совет народных депутатов Андреевского сельского поселения</w:t>
            </w:r>
          </w:p>
        </w:tc>
        <w:tc>
          <w:tcPr>
            <w:tcW w:w="3238"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от  19.03.2024 г. № 67</w:t>
            </w:r>
          </w:p>
        </w:tc>
      </w:tr>
      <w:tr w:rsidR="00911F9C" w:rsidRPr="00911F9C" w:rsidTr="001376AF">
        <w:tc>
          <w:tcPr>
            <w:tcW w:w="1101"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2.</w:t>
            </w:r>
          </w:p>
        </w:tc>
        <w:tc>
          <w:tcPr>
            <w:tcW w:w="5373" w:type="dxa"/>
            <w:shd w:val="clear" w:color="auto" w:fill="auto"/>
          </w:tcPr>
          <w:p w:rsidR="00911F9C" w:rsidRPr="00911F9C" w:rsidRDefault="00911F9C" w:rsidP="00911F9C">
            <w:pPr>
              <w:spacing w:after="0" w:line="240" w:lineRule="auto"/>
              <w:rPr>
                <w:rFonts w:ascii="Times New Roman" w:eastAsia="Calibri" w:hAnsi="Times New Roman" w:cs="Times New Roman"/>
                <w:sz w:val="24"/>
                <w:szCs w:val="24"/>
              </w:rPr>
            </w:pPr>
            <w:r w:rsidRPr="00911F9C">
              <w:rPr>
                <w:rFonts w:ascii="Times New Roman" w:eastAsia="Calibri" w:hAnsi="Times New Roman" w:cs="Times New Roman"/>
                <w:sz w:val="24"/>
                <w:szCs w:val="24"/>
              </w:rPr>
              <w:t>Совет народных депутатов Верхнетуровского сельского поселения</w:t>
            </w:r>
          </w:p>
        </w:tc>
        <w:tc>
          <w:tcPr>
            <w:tcW w:w="3238"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от  26.03.2024 г. № 68</w:t>
            </w:r>
          </w:p>
        </w:tc>
      </w:tr>
      <w:tr w:rsidR="00911F9C" w:rsidRPr="00911F9C" w:rsidTr="001376AF">
        <w:tc>
          <w:tcPr>
            <w:tcW w:w="1101"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3.</w:t>
            </w:r>
          </w:p>
        </w:tc>
        <w:tc>
          <w:tcPr>
            <w:tcW w:w="5373" w:type="dxa"/>
            <w:shd w:val="clear" w:color="auto" w:fill="auto"/>
          </w:tcPr>
          <w:p w:rsidR="00911F9C" w:rsidRPr="00911F9C" w:rsidRDefault="00911F9C" w:rsidP="00911F9C">
            <w:pPr>
              <w:spacing w:after="0" w:line="240" w:lineRule="auto"/>
              <w:rPr>
                <w:rFonts w:ascii="Times New Roman" w:eastAsia="Calibri" w:hAnsi="Times New Roman" w:cs="Times New Roman"/>
                <w:sz w:val="24"/>
                <w:szCs w:val="24"/>
              </w:rPr>
            </w:pPr>
            <w:r w:rsidRPr="00911F9C">
              <w:rPr>
                <w:rFonts w:ascii="Times New Roman" w:eastAsia="Calibri" w:hAnsi="Times New Roman" w:cs="Times New Roman"/>
                <w:sz w:val="24"/>
                <w:szCs w:val="24"/>
              </w:rPr>
              <w:t>Совет народных депутатов Вязноватовского сельского поселения</w:t>
            </w:r>
          </w:p>
        </w:tc>
        <w:tc>
          <w:tcPr>
            <w:tcW w:w="3238"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от  21.03.2024 г. № 72</w:t>
            </w:r>
          </w:p>
        </w:tc>
      </w:tr>
      <w:tr w:rsidR="00911F9C" w:rsidRPr="00911F9C" w:rsidTr="001376AF">
        <w:tc>
          <w:tcPr>
            <w:tcW w:w="1101"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4.</w:t>
            </w:r>
          </w:p>
        </w:tc>
        <w:tc>
          <w:tcPr>
            <w:tcW w:w="5373" w:type="dxa"/>
            <w:shd w:val="clear" w:color="auto" w:fill="auto"/>
          </w:tcPr>
          <w:p w:rsidR="00911F9C" w:rsidRPr="00911F9C" w:rsidRDefault="00911F9C" w:rsidP="00911F9C">
            <w:pPr>
              <w:spacing w:after="0" w:line="240" w:lineRule="auto"/>
              <w:rPr>
                <w:rFonts w:ascii="Times New Roman" w:eastAsia="Calibri" w:hAnsi="Times New Roman" w:cs="Times New Roman"/>
                <w:sz w:val="24"/>
                <w:szCs w:val="24"/>
              </w:rPr>
            </w:pPr>
            <w:r w:rsidRPr="00911F9C">
              <w:rPr>
                <w:rFonts w:ascii="Times New Roman" w:eastAsia="Calibri" w:hAnsi="Times New Roman" w:cs="Times New Roman"/>
                <w:sz w:val="24"/>
                <w:szCs w:val="24"/>
              </w:rPr>
              <w:t>Совет народных депутатов Курбатовского сельского поселения</w:t>
            </w:r>
          </w:p>
        </w:tc>
        <w:tc>
          <w:tcPr>
            <w:tcW w:w="3238"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от  28.02.2024 г. № 68</w:t>
            </w:r>
          </w:p>
        </w:tc>
      </w:tr>
      <w:tr w:rsidR="00911F9C" w:rsidRPr="00911F9C" w:rsidTr="001376AF">
        <w:tc>
          <w:tcPr>
            <w:tcW w:w="1101"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5.</w:t>
            </w:r>
          </w:p>
        </w:tc>
        <w:tc>
          <w:tcPr>
            <w:tcW w:w="5373" w:type="dxa"/>
            <w:shd w:val="clear" w:color="auto" w:fill="auto"/>
          </w:tcPr>
          <w:p w:rsidR="00911F9C" w:rsidRPr="00911F9C" w:rsidRDefault="00911F9C" w:rsidP="00911F9C">
            <w:pPr>
              <w:spacing w:after="0" w:line="240" w:lineRule="auto"/>
              <w:rPr>
                <w:rFonts w:ascii="Times New Roman" w:eastAsia="Calibri" w:hAnsi="Times New Roman" w:cs="Times New Roman"/>
                <w:sz w:val="24"/>
                <w:szCs w:val="24"/>
              </w:rPr>
            </w:pPr>
            <w:r w:rsidRPr="00911F9C">
              <w:rPr>
                <w:rFonts w:ascii="Times New Roman" w:eastAsia="Calibri" w:hAnsi="Times New Roman" w:cs="Times New Roman"/>
                <w:sz w:val="24"/>
                <w:szCs w:val="24"/>
              </w:rPr>
              <w:t>Совет народных депутатов Кучугуровского сельского поселения</w:t>
            </w:r>
          </w:p>
        </w:tc>
        <w:tc>
          <w:tcPr>
            <w:tcW w:w="3238"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от  21.02.2024 г. № 66</w:t>
            </w:r>
          </w:p>
        </w:tc>
      </w:tr>
      <w:tr w:rsidR="00911F9C" w:rsidRPr="00911F9C" w:rsidTr="001376AF">
        <w:tc>
          <w:tcPr>
            <w:tcW w:w="1101"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6.</w:t>
            </w:r>
          </w:p>
        </w:tc>
        <w:tc>
          <w:tcPr>
            <w:tcW w:w="5373" w:type="dxa"/>
            <w:shd w:val="clear" w:color="auto" w:fill="auto"/>
          </w:tcPr>
          <w:p w:rsidR="00911F9C" w:rsidRPr="00911F9C" w:rsidRDefault="00911F9C" w:rsidP="00911F9C">
            <w:pPr>
              <w:spacing w:after="0" w:line="240" w:lineRule="auto"/>
              <w:rPr>
                <w:rFonts w:ascii="Times New Roman" w:eastAsia="Calibri" w:hAnsi="Times New Roman" w:cs="Times New Roman"/>
                <w:sz w:val="24"/>
                <w:szCs w:val="24"/>
              </w:rPr>
            </w:pPr>
            <w:r w:rsidRPr="00911F9C">
              <w:rPr>
                <w:rFonts w:ascii="Times New Roman" w:eastAsia="Calibri" w:hAnsi="Times New Roman" w:cs="Times New Roman"/>
                <w:sz w:val="24"/>
                <w:szCs w:val="24"/>
              </w:rPr>
              <w:t>Совет народных депутатов Михневского сельского поселения</w:t>
            </w:r>
          </w:p>
        </w:tc>
        <w:tc>
          <w:tcPr>
            <w:tcW w:w="3238"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от  11.03.2024 г. № 69</w:t>
            </w:r>
          </w:p>
        </w:tc>
      </w:tr>
      <w:tr w:rsidR="00911F9C" w:rsidRPr="00911F9C" w:rsidTr="001376AF">
        <w:tc>
          <w:tcPr>
            <w:tcW w:w="1101"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7.</w:t>
            </w:r>
          </w:p>
        </w:tc>
        <w:tc>
          <w:tcPr>
            <w:tcW w:w="5373" w:type="dxa"/>
            <w:shd w:val="clear" w:color="auto" w:fill="auto"/>
          </w:tcPr>
          <w:p w:rsidR="00911F9C" w:rsidRPr="00911F9C" w:rsidRDefault="00911F9C" w:rsidP="00911F9C">
            <w:pPr>
              <w:spacing w:after="0" w:line="240" w:lineRule="auto"/>
              <w:rPr>
                <w:rFonts w:ascii="Times New Roman" w:eastAsia="Calibri" w:hAnsi="Times New Roman" w:cs="Times New Roman"/>
                <w:sz w:val="24"/>
                <w:szCs w:val="24"/>
              </w:rPr>
            </w:pPr>
            <w:r w:rsidRPr="00911F9C">
              <w:rPr>
                <w:rFonts w:ascii="Times New Roman" w:eastAsia="Calibri" w:hAnsi="Times New Roman" w:cs="Times New Roman"/>
                <w:sz w:val="24"/>
                <w:szCs w:val="24"/>
              </w:rPr>
              <w:t>Совет народных депутатов Нижнедевицкого сельского поселения</w:t>
            </w:r>
          </w:p>
        </w:tc>
        <w:tc>
          <w:tcPr>
            <w:tcW w:w="3238"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от  22.03.2024 г. № 116</w:t>
            </w:r>
          </w:p>
        </w:tc>
      </w:tr>
      <w:tr w:rsidR="00911F9C" w:rsidRPr="00911F9C" w:rsidTr="001376AF">
        <w:tc>
          <w:tcPr>
            <w:tcW w:w="1101"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8.</w:t>
            </w:r>
          </w:p>
        </w:tc>
        <w:tc>
          <w:tcPr>
            <w:tcW w:w="5373" w:type="dxa"/>
            <w:shd w:val="clear" w:color="auto" w:fill="auto"/>
          </w:tcPr>
          <w:p w:rsidR="00911F9C" w:rsidRPr="00911F9C" w:rsidRDefault="00911F9C" w:rsidP="00911F9C">
            <w:pPr>
              <w:spacing w:after="0" w:line="240" w:lineRule="auto"/>
              <w:rPr>
                <w:rFonts w:ascii="Times New Roman" w:eastAsia="Calibri" w:hAnsi="Times New Roman" w:cs="Times New Roman"/>
                <w:sz w:val="24"/>
                <w:szCs w:val="24"/>
              </w:rPr>
            </w:pPr>
            <w:r w:rsidRPr="00911F9C">
              <w:rPr>
                <w:rFonts w:ascii="Times New Roman" w:eastAsia="Calibri" w:hAnsi="Times New Roman" w:cs="Times New Roman"/>
                <w:sz w:val="24"/>
                <w:szCs w:val="24"/>
              </w:rPr>
              <w:t>Совет народных депутатов Нижнетуровского сельского поселения</w:t>
            </w:r>
          </w:p>
        </w:tc>
        <w:tc>
          <w:tcPr>
            <w:tcW w:w="3238"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от  19.03.2024 г. № 74</w:t>
            </w:r>
          </w:p>
        </w:tc>
      </w:tr>
      <w:tr w:rsidR="00911F9C" w:rsidRPr="00911F9C" w:rsidTr="001376AF">
        <w:tc>
          <w:tcPr>
            <w:tcW w:w="1101"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9.</w:t>
            </w:r>
          </w:p>
        </w:tc>
        <w:tc>
          <w:tcPr>
            <w:tcW w:w="5373" w:type="dxa"/>
            <w:shd w:val="clear" w:color="auto" w:fill="auto"/>
          </w:tcPr>
          <w:p w:rsidR="00911F9C" w:rsidRPr="00911F9C" w:rsidRDefault="00911F9C" w:rsidP="00911F9C">
            <w:pPr>
              <w:spacing w:after="0" w:line="240" w:lineRule="auto"/>
              <w:rPr>
                <w:rFonts w:ascii="Times New Roman" w:eastAsia="Calibri" w:hAnsi="Times New Roman" w:cs="Times New Roman"/>
                <w:sz w:val="24"/>
                <w:szCs w:val="24"/>
              </w:rPr>
            </w:pPr>
            <w:r w:rsidRPr="00911F9C">
              <w:rPr>
                <w:rFonts w:ascii="Times New Roman" w:eastAsia="Calibri" w:hAnsi="Times New Roman" w:cs="Times New Roman"/>
                <w:sz w:val="24"/>
                <w:szCs w:val="24"/>
              </w:rPr>
              <w:t>Совет народных депутатов Новоольшанского сельского поселения</w:t>
            </w:r>
          </w:p>
        </w:tc>
        <w:tc>
          <w:tcPr>
            <w:tcW w:w="3238"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от  21.03.2024 г. № 70</w:t>
            </w:r>
          </w:p>
        </w:tc>
      </w:tr>
      <w:tr w:rsidR="00911F9C" w:rsidRPr="00911F9C" w:rsidTr="001376AF">
        <w:tc>
          <w:tcPr>
            <w:tcW w:w="1101"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10.</w:t>
            </w:r>
          </w:p>
        </w:tc>
        <w:tc>
          <w:tcPr>
            <w:tcW w:w="5373" w:type="dxa"/>
            <w:shd w:val="clear" w:color="auto" w:fill="auto"/>
          </w:tcPr>
          <w:p w:rsidR="00911F9C" w:rsidRPr="00911F9C" w:rsidRDefault="00911F9C" w:rsidP="00911F9C">
            <w:pPr>
              <w:spacing w:after="0" w:line="240" w:lineRule="auto"/>
              <w:rPr>
                <w:rFonts w:ascii="Times New Roman" w:eastAsia="Calibri" w:hAnsi="Times New Roman" w:cs="Times New Roman"/>
                <w:sz w:val="24"/>
                <w:szCs w:val="24"/>
              </w:rPr>
            </w:pPr>
            <w:r w:rsidRPr="00911F9C">
              <w:rPr>
                <w:rFonts w:ascii="Times New Roman" w:eastAsia="Calibri" w:hAnsi="Times New Roman" w:cs="Times New Roman"/>
                <w:sz w:val="24"/>
                <w:szCs w:val="24"/>
              </w:rPr>
              <w:t>Совет народных депутатов Норово-Ротаевского сельского поселения</w:t>
            </w:r>
          </w:p>
        </w:tc>
        <w:tc>
          <w:tcPr>
            <w:tcW w:w="3238"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от  22.03.2024 г. № 73</w:t>
            </w:r>
          </w:p>
        </w:tc>
      </w:tr>
      <w:tr w:rsidR="00911F9C" w:rsidRPr="00911F9C" w:rsidTr="001376AF">
        <w:tc>
          <w:tcPr>
            <w:tcW w:w="1101"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11.</w:t>
            </w:r>
          </w:p>
        </w:tc>
        <w:tc>
          <w:tcPr>
            <w:tcW w:w="5373" w:type="dxa"/>
            <w:shd w:val="clear" w:color="auto" w:fill="auto"/>
          </w:tcPr>
          <w:p w:rsidR="00911F9C" w:rsidRPr="00911F9C" w:rsidRDefault="00911F9C" w:rsidP="00911F9C">
            <w:pPr>
              <w:spacing w:after="0" w:line="240" w:lineRule="auto"/>
              <w:rPr>
                <w:rFonts w:ascii="Times New Roman" w:eastAsia="Calibri" w:hAnsi="Times New Roman" w:cs="Times New Roman"/>
                <w:sz w:val="24"/>
                <w:szCs w:val="24"/>
              </w:rPr>
            </w:pPr>
            <w:r w:rsidRPr="00911F9C">
              <w:rPr>
                <w:rFonts w:ascii="Times New Roman" w:eastAsia="Calibri" w:hAnsi="Times New Roman" w:cs="Times New Roman"/>
                <w:sz w:val="24"/>
                <w:szCs w:val="24"/>
              </w:rPr>
              <w:t>Совет народных депутатов Острянского сельского поселения</w:t>
            </w:r>
          </w:p>
        </w:tc>
        <w:tc>
          <w:tcPr>
            <w:tcW w:w="3238"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от  22.03.2024 г. № 69</w:t>
            </w:r>
          </w:p>
        </w:tc>
      </w:tr>
      <w:tr w:rsidR="00911F9C" w:rsidRPr="00911F9C" w:rsidTr="001376AF">
        <w:tc>
          <w:tcPr>
            <w:tcW w:w="1101"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12.</w:t>
            </w:r>
          </w:p>
        </w:tc>
        <w:tc>
          <w:tcPr>
            <w:tcW w:w="5373" w:type="dxa"/>
            <w:shd w:val="clear" w:color="auto" w:fill="auto"/>
          </w:tcPr>
          <w:p w:rsidR="00911F9C" w:rsidRPr="00911F9C" w:rsidRDefault="00911F9C" w:rsidP="00911F9C">
            <w:pPr>
              <w:spacing w:after="0" w:line="240" w:lineRule="auto"/>
              <w:rPr>
                <w:rFonts w:ascii="Times New Roman" w:eastAsia="Calibri" w:hAnsi="Times New Roman" w:cs="Times New Roman"/>
                <w:sz w:val="24"/>
                <w:szCs w:val="24"/>
              </w:rPr>
            </w:pPr>
            <w:r w:rsidRPr="00911F9C">
              <w:rPr>
                <w:rFonts w:ascii="Times New Roman" w:eastAsia="Calibri" w:hAnsi="Times New Roman" w:cs="Times New Roman"/>
                <w:sz w:val="24"/>
                <w:szCs w:val="24"/>
              </w:rPr>
              <w:t>Совет народных депутатов Першинского сельского поселения</w:t>
            </w:r>
          </w:p>
        </w:tc>
        <w:tc>
          <w:tcPr>
            <w:tcW w:w="3238"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от  22.03.2024 г. № 69</w:t>
            </w:r>
          </w:p>
        </w:tc>
      </w:tr>
      <w:tr w:rsidR="00911F9C" w:rsidRPr="00911F9C" w:rsidTr="001376AF">
        <w:tc>
          <w:tcPr>
            <w:tcW w:w="1101"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13.</w:t>
            </w:r>
          </w:p>
        </w:tc>
        <w:tc>
          <w:tcPr>
            <w:tcW w:w="5373" w:type="dxa"/>
            <w:shd w:val="clear" w:color="auto" w:fill="auto"/>
          </w:tcPr>
          <w:p w:rsidR="00911F9C" w:rsidRPr="00911F9C" w:rsidRDefault="00911F9C" w:rsidP="00911F9C">
            <w:pPr>
              <w:spacing w:after="0" w:line="240" w:lineRule="auto"/>
              <w:rPr>
                <w:rFonts w:ascii="Times New Roman" w:eastAsia="Calibri" w:hAnsi="Times New Roman" w:cs="Times New Roman"/>
                <w:sz w:val="24"/>
                <w:szCs w:val="24"/>
              </w:rPr>
            </w:pPr>
            <w:r w:rsidRPr="00911F9C">
              <w:rPr>
                <w:rFonts w:ascii="Times New Roman" w:eastAsia="Calibri" w:hAnsi="Times New Roman" w:cs="Times New Roman"/>
                <w:sz w:val="24"/>
                <w:szCs w:val="24"/>
              </w:rPr>
              <w:t>Совет народных депутатов Синелипяговского сельского поселения</w:t>
            </w:r>
          </w:p>
        </w:tc>
        <w:tc>
          <w:tcPr>
            <w:tcW w:w="3238"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от  22.03.2024 г. № 79</w:t>
            </w:r>
          </w:p>
        </w:tc>
      </w:tr>
      <w:tr w:rsidR="00911F9C" w:rsidRPr="00911F9C" w:rsidTr="001376AF">
        <w:tc>
          <w:tcPr>
            <w:tcW w:w="1101"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14.</w:t>
            </w:r>
          </w:p>
        </w:tc>
        <w:tc>
          <w:tcPr>
            <w:tcW w:w="5373" w:type="dxa"/>
            <w:shd w:val="clear" w:color="auto" w:fill="auto"/>
          </w:tcPr>
          <w:p w:rsidR="00911F9C" w:rsidRPr="00911F9C" w:rsidRDefault="00911F9C" w:rsidP="00911F9C">
            <w:pPr>
              <w:spacing w:after="0" w:line="240" w:lineRule="auto"/>
              <w:rPr>
                <w:rFonts w:ascii="Times New Roman" w:eastAsia="Calibri" w:hAnsi="Times New Roman" w:cs="Times New Roman"/>
                <w:sz w:val="24"/>
                <w:szCs w:val="24"/>
              </w:rPr>
            </w:pPr>
            <w:r w:rsidRPr="00911F9C">
              <w:rPr>
                <w:rFonts w:ascii="Times New Roman" w:eastAsia="Calibri" w:hAnsi="Times New Roman" w:cs="Times New Roman"/>
                <w:sz w:val="24"/>
                <w:szCs w:val="24"/>
              </w:rPr>
              <w:t>Совет народных депутатов Скупопотуданского сельского поселения</w:t>
            </w:r>
          </w:p>
        </w:tc>
        <w:tc>
          <w:tcPr>
            <w:tcW w:w="3238"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от  22.03.2024 г. № 64</w:t>
            </w:r>
          </w:p>
        </w:tc>
      </w:tr>
      <w:tr w:rsidR="00911F9C" w:rsidRPr="00911F9C" w:rsidTr="001376AF">
        <w:tc>
          <w:tcPr>
            <w:tcW w:w="1101"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15.</w:t>
            </w:r>
          </w:p>
        </w:tc>
        <w:tc>
          <w:tcPr>
            <w:tcW w:w="5373" w:type="dxa"/>
            <w:shd w:val="clear" w:color="auto" w:fill="auto"/>
          </w:tcPr>
          <w:p w:rsidR="00911F9C" w:rsidRPr="00911F9C" w:rsidRDefault="00911F9C" w:rsidP="00911F9C">
            <w:pPr>
              <w:spacing w:after="0" w:line="240" w:lineRule="auto"/>
              <w:rPr>
                <w:rFonts w:ascii="Times New Roman" w:eastAsia="Calibri" w:hAnsi="Times New Roman" w:cs="Times New Roman"/>
                <w:sz w:val="24"/>
                <w:szCs w:val="24"/>
              </w:rPr>
            </w:pPr>
            <w:r w:rsidRPr="00911F9C">
              <w:rPr>
                <w:rFonts w:ascii="Times New Roman" w:eastAsia="Calibri" w:hAnsi="Times New Roman" w:cs="Times New Roman"/>
                <w:sz w:val="24"/>
                <w:szCs w:val="24"/>
              </w:rPr>
              <w:t>Совет народных депутатов Хвощеватовского сельского поселения</w:t>
            </w:r>
          </w:p>
        </w:tc>
        <w:tc>
          <w:tcPr>
            <w:tcW w:w="3238" w:type="dxa"/>
            <w:shd w:val="clear" w:color="auto" w:fill="auto"/>
          </w:tcPr>
          <w:p w:rsidR="00911F9C" w:rsidRPr="00911F9C" w:rsidRDefault="00911F9C" w:rsidP="00911F9C">
            <w:pPr>
              <w:spacing w:after="0" w:line="240" w:lineRule="auto"/>
              <w:jc w:val="center"/>
              <w:rPr>
                <w:rFonts w:ascii="Times New Roman" w:eastAsia="Calibri" w:hAnsi="Times New Roman" w:cs="Times New Roman"/>
                <w:sz w:val="24"/>
                <w:szCs w:val="24"/>
              </w:rPr>
            </w:pPr>
            <w:r w:rsidRPr="00911F9C">
              <w:rPr>
                <w:rFonts w:ascii="Times New Roman" w:eastAsia="Calibri" w:hAnsi="Times New Roman" w:cs="Times New Roman"/>
                <w:sz w:val="24"/>
                <w:szCs w:val="24"/>
              </w:rPr>
              <w:t>от  07.03.2024 г. № 71</w:t>
            </w:r>
          </w:p>
        </w:tc>
      </w:tr>
    </w:tbl>
    <w:p w:rsidR="00911F9C" w:rsidRPr="00911F9C" w:rsidRDefault="00911F9C" w:rsidP="00911F9C">
      <w:pPr>
        <w:spacing w:after="0" w:line="240" w:lineRule="auto"/>
        <w:rPr>
          <w:rFonts w:ascii="Times New Roman" w:eastAsia="Calibri" w:hAnsi="Times New Roman" w:cs="Times New Roman"/>
          <w:sz w:val="24"/>
          <w:szCs w:val="24"/>
        </w:rPr>
      </w:pPr>
    </w:p>
    <w:p w:rsidR="00911F9C" w:rsidRPr="00911F9C" w:rsidRDefault="00911F9C" w:rsidP="00911F9C">
      <w:pPr>
        <w:spacing w:after="0" w:line="240" w:lineRule="auto"/>
        <w:rPr>
          <w:rFonts w:ascii="Times New Roman" w:eastAsia="Calibri" w:hAnsi="Times New Roman" w:cs="Times New Roman"/>
          <w:sz w:val="24"/>
          <w:szCs w:val="24"/>
        </w:rPr>
      </w:pPr>
      <w:r w:rsidRPr="00911F9C">
        <w:rPr>
          <w:rFonts w:ascii="Times New Roman" w:eastAsia="Calibri" w:hAnsi="Times New Roman" w:cs="Times New Roman"/>
          <w:sz w:val="24"/>
          <w:szCs w:val="24"/>
        </w:rPr>
        <w:t>Начальник отдела</w:t>
      </w:r>
    </w:p>
    <w:p w:rsidR="00911F9C" w:rsidRPr="00911F9C" w:rsidRDefault="00911F9C" w:rsidP="00911F9C">
      <w:pPr>
        <w:spacing w:after="0" w:line="240" w:lineRule="auto"/>
        <w:rPr>
          <w:rFonts w:ascii="Times New Roman" w:eastAsia="Calibri" w:hAnsi="Times New Roman" w:cs="Times New Roman"/>
          <w:sz w:val="24"/>
          <w:szCs w:val="24"/>
        </w:rPr>
      </w:pPr>
      <w:r w:rsidRPr="00911F9C">
        <w:rPr>
          <w:rFonts w:ascii="Times New Roman" w:eastAsia="Calibri" w:hAnsi="Times New Roman" w:cs="Times New Roman"/>
          <w:sz w:val="24"/>
          <w:szCs w:val="24"/>
        </w:rPr>
        <w:t xml:space="preserve">градостроительства и архитектуры                                                   </w:t>
      </w:r>
      <w:proofErr w:type="spellStart"/>
      <w:r w:rsidRPr="00911F9C">
        <w:rPr>
          <w:rFonts w:ascii="Times New Roman" w:eastAsia="Calibri" w:hAnsi="Times New Roman" w:cs="Times New Roman"/>
          <w:sz w:val="24"/>
          <w:szCs w:val="24"/>
        </w:rPr>
        <w:t>Н.А.Петрина</w:t>
      </w:r>
      <w:proofErr w:type="spellEnd"/>
    </w:p>
    <w:p w:rsidR="001A12AC" w:rsidRDefault="001A12AC">
      <w:pPr>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br w:type="page"/>
      </w:r>
    </w:p>
    <w:p w:rsidR="001A12AC" w:rsidRPr="001A12AC" w:rsidRDefault="001A12AC" w:rsidP="001A12AC">
      <w:pPr>
        <w:ind w:left="360"/>
        <w:jc w:val="center"/>
        <w:rPr>
          <w:rFonts w:ascii="Times New Roman" w:eastAsia="Times New Roman" w:hAnsi="Times New Roman" w:cs="Times New Roman"/>
          <w:sz w:val="32"/>
          <w:szCs w:val="32"/>
          <w:lang w:eastAsia="ru-RU"/>
        </w:rPr>
      </w:pPr>
      <w:r>
        <w:rPr>
          <w:rFonts w:ascii="Calibri" w:eastAsia="Times New Roman" w:hAnsi="Calibri" w:cs="Times New Roman"/>
          <w:b/>
          <w:noProof/>
          <w:sz w:val="36"/>
          <w:lang w:eastAsia="ru-RU"/>
        </w:rPr>
        <w:lastRenderedPageBreak/>
        <w:drawing>
          <wp:inline distT="0" distB="0" distL="0" distR="0">
            <wp:extent cx="638175" cy="790575"/>
            <wp:effectExtent l="19050" t="0" r="9525" b="0"/>
            <wp:docPr id="82" name="Рисунок 82"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1A12AC" w:rsidRPr="001A12AC" w:rsidRDefault="001A12AC" w:rsidP="001A12AC">
      <w:pPr>
        <w:spacing w:after="0" w:line="240" w:lineRule="auto"/>
        <w:ind w:left="357"/>
        <w:jc w:val="center"/>
        <w:rPr>
          <w:rFonts w:ascii="Times New Roman" w:eastAsia="Times New Roman" w:hAnsi="Times New Roman" w:cs="Times New Roman"/>
          <w:b/>
          <w:sz w:val="36"/>
          <w:lang w:eastAsia="ru-RU"/>
        </w:rPr>
      </w:pPr>
      <w:r w:rsidRPr="001A12AC">
        <w:rPr>
          <w:rFonts w:ascii="Times New Roman" w:eastAsia="Times New Roman" w:hAnsi="Times New Roman" w:cs="Times New Roman"/>
          <w:b/>
          <w:sz w:val="36"/>
          <w:lang w:eastAsia="ru-RU"/>
        </w:rPr>
        <w:t>Совет народных депутатов</w:t>
      </w:r>
    </w:p>
    <w:p w:rsidR="001A12AC" w:rsidRPr="001A12AC" w:rsidRDefault="001A12AC" w:rsidP="001A12AC">
      <w:pPr>
        <w:spacing w:after="0" w:line="240" w:lineRule="auto"/>
        <w:ind w:left="357"/>
        <w:jc w:val="center"/>
        <w:rPr>
          <w:rFonts w:ascii="Times New Roman" w:eastAsia="Times New Roman" w:hAnsi="Times New Roman" w:cs="Times New Roman"/>
          <w:b/>
          <w:sz w:val="36"/>
          <w:lang w:eastAsia="ru-RU"/>
        </w:rPr>
      </w:pPr>
      <w:r w:rsidRPr="001A12AC">
        <w:rPr>
          <w:rFonts w:ascii="Times New Roman" w:eastAsia="Times New Roman" w:hAnsi="Times New Roman" w:cs="Times New Roman"/>
          <w:b/>
          <w:sz w:val="36"/>
          <w:lang w:eastAsia="ru-RU"/>
        </w:rPr>
        <w:t>Нижнедевицкого муниципального района</w:t>
      </w:r>
    </w:p>
    <w:p w:rsidR="001A12AC" w:rsidRPr="001A12AC" w:rsidRDefault="001A12AC" w:rsidP="001A12AC">
      <w:pPr>
        <w:spacing w:after="0" w:line="240" w:lineRule="auto"/>
        <w:ind w:left="357"/>
        <w:jc w:val="center"/>
        <w:rPr>
          <w:rFonts w:ascii="Times New Roman" w:eastAsia="Times New Roman" w:hAnsi="Times New Roman" w:cs="Times New Roman"/>
          <w:b/>
          <w:sz w:val="36"/>
          <w:lang w:eastAsia="ru-RU"/>
        </w:rPr>
      </w:pPr>
      <w:r w:rsidRPr="001A12AC">
        <w:rPr>
          <w:rFonts w:ascii="Times New Roman" w:eastAsia="Times New Roman" w:hAnsi="Times New Roman" w:cs="Times New Roman"/>
          <w:b/>
          <w:sz w:val="36"/>
          <w:lang w:eastAsia="ru-RU"/>
        </w:rPr>
        <w:t>Воронежской области</w:t>
      </w:r>
    </w:p>
    <w:p w:rsidR="001A12AC" w:rsidRPr="001A12AC" w:rsidRDefault="001A12AC" w:rsidP="001A12AC">
      <w:pPr>
        <w:spacing w:line="240" w:lineRule="auto"/>
        <w:ind w:left="357"/>
        <w:jc w:val="center"/>
        <w:rPr>
          <w:rFonts w:ascii="Times New Roman" w:eastAsia="Times New Roman" w:hAnsi="Times New Roman" w:cs="Times New Roman"/>
          <w:b/>
          <w:sz w:val="44"/>
          <w:lang w:eastAsia="ru-RU"/>
        </w:rPr>
      </w:pPr>
      <w:proofErr w:type="gramStart"/>
      <w:r w:rsidRPr="001A12AC">
        <w:rPr>
          <w:rFonts w:ascii="Times New Roman" w:eastAsia="Times New Roman" w:hAnsi="Times New Roman" w:cs="Times New Roman"/>
          <w:b/>
          <w:sz w:val="44"/>
          <w:lang w:eastAsia="ru-RU"/>
        </w:rPr>
        <w:t>Р</w:t>
      </w:r>
      <w:proofErr w:type="gramEnd"/>
      <w:r w:rsidRPr="001A12AC">
        <w:rPr>
          <w:rFonts w:ascii="Times New Roman" w:eastAsia="Times New Roman" w:hAnsi="Times New Roman" w:cs="Times New Roman"/>
          <w:b/>
          <w:sz w:val="44"/>
          <w:lang w:eastAsia="ru-RU"/>
        </w:rPr>
        <w:t xml:space="preserve"> Е Ш Е Н И Е</w:t>
      </w:r>
    </w:p>
    <w:p w:rsidR="001A12AC" w:rsidRPr="001A12AC" w:rsidRDefault="001A12AC" w:rsidP="001A12AC">
      <w:pPr>
        <w:shd w:val="clear" w:color="auto" w:fill="FFFFFF"/>
        <w:spacing w:before="490" w:after="0"/>
        <w:ind w:left="5"/>
        <w:rPr>
          <w:rFonts w:ascii="Times New Roman" w:eastAsia="Times New Roman" w:hAnsi="Times New Roman" w:cs="Times New Roman"/>
          <w:sz w:val="28"/>
          <w:szCs w:val="28"/>
          <w:lang w:eastAsia="ru-RU"/>
        </w:rPr>
      </w:pPr>
      <w:r w:rsidRPr="001A12AC">
        <w:rPr>
          <w:rFonts w:ascii="Times New Roman" w:eastAsia="Times New Roman" w:hAnsi="Times New Roman" w:cs="Times New Roman"/>
          <w:color w:val="000000"/>
          <w:spacing w:val="4"/>
          <w:sz w:val="28"/>
          <w:szCs w:val="28"/>
          <w:u w:val="single"/>
          <w:lang w:eastAsia="ru-RU"/>
        </w:rPr>
        <w:t xml:space="preserve">от 06.06.2024 г.  № 106 </w:t>
      </w:r>
    </w:p>
    <w:p w:rsidR="001A12AC" w:rsidRPr="001A12AC" w:rsidRDefault="001A12AC" w:rsidP="001A12AC">
      <w:pPr>
        <w:shd w:val="clear" w:color="auto" w:fill="FFFFFF"/>
        <w:spacing w:after="0"/>
        <w:ind w:right="7127"/>
        <w:jc w:val="center"/>
        <w:rPr>
          <w:rFonts w:ascii="Times New Roman" w:eastAsia="Times New Roman" w:hAnsi="Times New Roman" w:cs="Times New Roman"/>
          <w:color w:val="000000"/>
          <w:spacing w:val="1"/>
          <w:lang w:eastAsia="ru-RU"/>
        </w:rPr>
      </w:pPr>
      <w:r w:rsidRPr="001A12AC">
        <w:rPr>
          <w:rFonts w:ascii="Times New Roman" w:eastAsia="Times New Roman" w:hAnsi="Times New Roman" w:cs="Times New Roman"/>
          <w:color w:val="000000"/>
          <w:spacing w:val="1"/>
          <w:sz w:val="24"/>
          <w:szCs w:val="24"/>
          <w:lang w:eastAsia="ru-RU"/>
        </w:rPr>
        <w:t xml:space="preserve">   </w:t>
      </w:r>
      <w:r w:rsidRPr="001A12AC">
        <w:rPr>
          <w:rFonts w:ascii="Times New Roman" w:eastAsia="Times New Roman" w:hAnsi="Times New Roman" w:cs="Times New Roman"/>
          <w:color w:val="000000"/>
          <w:spacing w:val="1"/>
          <w:lang w:eastAsia="ru-RU"/>
        </w:rPr>
        <w:t>с.  Нижнедевицк</w:t>
      </w:r>
    </w:p>
    <w:tbl>
      <w:tblPr>
        <w:tblW w:w="0" w:type="auto"/>
        <w:tblLook w:val="04A0"/>
      </w:tblPr>
      <w:tblGrid>
        <w:gridCol w:w="5070"/>
      </w:tblGrid>
      <w:tr w:rsidR="001A12AC" w:rsidRPr="001A12AC" w:rsidTr="001376AF">
        <w:tc>
          <w:tcPr>
            <w:tcW w:w="5070" w:type="dxa"/>
            <w:shd w:val="clear" w:color="auto" w:fill="auto"/>
          </w:tcPr>
          <w:p w:rsidR="001A12AC" w:rsidRPr="001A12AC" w:rsidRDefault="001A12AC" w:rsidP="001A12AC">
            <w:pPr>
              <w:spacing w:line="240" w:lineRule="auto"/>
              <w:contextualSpacing/>
              <w:jc w:val="both"/>
              <w:rPr>
                <w:rFonts w:ascii="Calibri" w:eastAsia="Calibri" w:hAnsi="Calibri" w:cs="Times New Roman"/>
                <w:b/>
                <w:sz w:val="28"/>
                <w:szCs w:val="28"/>
              </w:rPr>
            </w:pPr>
            <w:r w:rsidRPr="001A12AC">
              <w:rPr>
                <w:rFonts w:ascii="Times New Roman" w:eastAsia="Calibri" w:hAnsi="Times New Roman" w:cs="Times New Roman"/>
                <w:bCs/>
                <w:sz w:val="28"/>
                <w:szCs w:val="28"/>
              </w:rPr>
              <w:t>О внесении изменений в решение Совета народных депутатов Нижнедевицкого муниципального района Воронежской области от 23.05.2012 №26 «Об утверждении Схемы территориального планирования Нижнедевицкого муниципального района»</w:t>
            </w:r>
          </w:p>
        </w:tc>
      </w:tr>
    </w:tbl>
    <w:p w:rsidR="001A12AC" w:rsidRPr="001A12AC" w:rsidRDefault="001A12AC" w:rsidP="001A12AC">
      <w:pPr>
        <w:spacing w:after="0" w:line="240" w:lineRule="auto"/>
        <w:ind w:hanging="120"/>
        <w:jc w:val="both"/>
        <w:rPr>
          <w:rFonts w:ascii="Times New Roman" w:eastAsia="Times New Roman" w:hAnsi="Times New Roman" w:cs="Times New Roman"/>
          <w:sz w:val="28"/>
          <w:szCs w:val="28"/>
        </w:rPr>
      </w:pPr>
      <w:r w:rsidRPr="001A12AC">
        <w:rPr>
          <w:rFonts w:ascii="Times New Roman" w:eastAsia="Times New Roman" w:hAnsi="Times New Roman" w:cs="Times New Roman"/>
          <w:sz w:val="28"/>
          <w:szCs w:val="28"/>
        </w:rPr>
        <w:tab/>
        <w:t xml:space="preserve">        В целях создания условий для устойчивого развития Нижнедевицкого муниципального района Воронежской области, руководствуясь Градостроительным кодексом Российской Федерации, Федеральным законом от 06.10.2013 года № 131-ФЗ «Об общих принципах организации местного самоуправления в Российской Федерации»,  Уставом Нижнедевицкого муниципального района, Совет народных депутатов Нижнедевицкого муниципального района   </w:t>
      </w:r>
    </w:p>
    <w:p w:rsidR="001A12AC" w:rsidRPr="001A12AC" w:rsidRDefault="001A12AC" w:rsidP="001A12AC">
      <w:pPr>
        <w:spacing w:after="0" w:line="240" w:lineRule="auto"/>
        <w:ind w:left="-142"/>
        <w:jc w:val="center"/>
        <w:rPr>
          <w:rFonts w:ascii="Times New Roman" w:eastAsia="Times New Roman" w:hAnsi="Times New Roman" w:cs="Times New Roman"/>
          <w:sz w:val="28"/>
          <w:szCs w:val="28"/>
          <w:lang w:eastAsia="ru-RU"/>
        </w:rPr>
      </w:pPr>
      <w:r w:rsidRPr="001A12AC">
        <w:rPr>
          <w:rFonts w:ascii="Times New Roman" w:eastAsia="Times New Roman" w:hAnsi="Times New Roman" w:cs="Times New Roman"/>
          <w:sz w:val="28"/>
          <w:szCs w:val="28"/>
          <w:lang w:eastAsia="ru-RU"/>
        </w:rPr>
        <w:t>РЕШИЛ:</w:t>
      </w:r>
    </w:p>
    <w:p w:rsidR="001A12AC" w:rsidRPr="001A12AC" w:rsidRDefault="001A12AC" w:rsidP="00DA1C6D">
      <w:pPr>
        <w:numPr>
          <w:ilvl w:val="0"/>
          <w:numId w:val="10"/>
        </w:numPr>
        <w:spacing w:after="0" w:line="240" w:lineRule="auto"/>
        <w:ind w:left="0" w:firstLine="383"/>
        <w:jc w:val="both"/>
        <w:rPr>
          <w:rFonts w:ascii="Times New Roman" w:eastAsia="Times New Roman" w:hAnsi="Times New Roman" w:cs="Times New Roman"/>
          <w:sz w:val="28"/>
          <w:szCs w:val="28"/>
        </w:rPr>
      </w:pPr>
      <w:r w:rsidRPr="001A12AC">
        <w:rPr>
          <w:rFonts w:ascii="Times New Roman" w:eastAsia="Times New Roman" w:hAnsi="Times New Roman" w:cs="Times New Roman"/>
          <w:sz w:val="28"/>
          <w:szCs w:val="28"/>
        </w:rPr>
        <w:t xml:space="preserve"> Внести следующие изменения в решение Совета народных депутатов Нижнедевицкого муниципального района Воронежской области от 23.05.2012 №26 «Об утверждении схемы территориального планирования Нижнедевицкого муниципального района»: </w:t>
      </w:r>
    </w:p>
    <w:p w:rsidR="001A12AC" w:rsidRPr="001A12AC" w:rsidRDefault="001A12AC" w:rsidP="00DA1C6D">
      <w:pPr>
        <w:numPr>
          <w:ilvl w:val="1"/>
          <w:numId w:val="10"/>
        </w:numPr>
        <w:spacing w:after="0" w:line="240" w:lineRule="auto"/>
        <w:ind w:left="0" w:firstLine="432"/>
        <w:jc w:val="both"/>
        <w:rPr>
          <w:rFonts w:ascii="Times New Roman" w:eastAsia="Times New Roman" w:hAnsi="Times New Roman" w:cs="Times New Roman"/>
          <w:b/>
          <w:sz w:val="28"/>
          <w:szCs w:val="28"/>
        </w:rPr>
      </w:pPr>
      <w:r w:rsidRPr="001A12AC">
        <w:rPr>
          <w:rFonts w:ascii="Times New Roman" w:eastAsia="Times New Roman" w:hAnsi="Times New Roman" w:cs="Times New Roman"/>
          <w:sz w:val="28"/>
          <w:szCs w:val="28"/>
        </w:rPr>
        <w:t>Том 1 «Положение о территориальном планировании Нижнедевицкого муниципального района» изложить в новой редакции согласно приложению №1 к настоящему решению;</w:t>
      </w:r>
    </w:p>
    <w:p w:rsidR="001A12AC" w:rsidRPr="001A12AC" w:rsidRDefault="001A12AC" w:rsidP="00DA1C6D">
      <w:pPr>
        <w:numPr>
          <w:ilvl w:val="1"/>
          <w:numId w:val="10"/>
        </w:numPr>
        <w:spacing w:after="0" w:line="240" w:lineRule="auto"/>
        <w:ind w:left="0" w:firstLine="432"/>
        <w:jc w:val="both"/>
        <w:rPr>
          <w:rFonts w:ascii="Times New Roman" w:eastAsia="Times New Roman" w:hAnsi="Times New Roman" w:cs="Times New Roman"/>
          <w:b/>
          <w:sz w:val="28"/>
          <w:szCs w:val="28"/>
        </w:rPr>
      </w:pPr>
      <w:r w:rsidRPr="001A12AC">
        <w:rPr>
          <w:rFonts w:ascii="Times New Roman" w:eastAsia="Times New Roman" w:hAnsi="Times New Roman" w:cs="Times New Roman"/>
          <w:sz w:val="28"/>
          <w:szCs w:val="28"/>
        </w:rPr>
        <w:t>Карту планируемого размещения объектов местного значения Нижнедевицкого муниципального района изложить в новой редакции согласно приложению №2 к настоящему решению.</w:t>
      </w:r>
    </w:p>
    <w:p w:rsidR="001A12AC" w:rsidRPr="001A12AC" w:rsidRDefault="001A12AC" w:rsidP="00DA1C6D">
      <w:pPr>
        <w:numPr>
          <w:ilvl w:val="0"/>
          <w:numId w:val="9"/>
        </w:numPr>
        <w:spacing w:after="0" w:line="240" w:lineRule="auto"/>
        <w:ind w:left="0" w:firstLine="432"/>
        <w:jc w:val="both"/>
        <w:rPr>
          <w:rFonts w:ascii="Times New Roman" w:eastAsia="Times New Roman" w:hAnsi="Times New Roman" w:cs="Times New Roman"/>
          <w:b/>
          <w:color w:val="000000"/>
          <w:spacing w:val="1"/>
          <w:sz w:val="28"/>
          <w:szCs w:val="28"/>
        </w:rPr>
      </w:pPr>
      <w:r w:rsidRPr="001A12AC">
        <w:rPr>
          <w:rFonts w:ascii="Times New Roman" w:eastAsia="Times New Roman" w:hAnsi="Times New Roman" w:cs="Times New Roman"/>
          <w:sz w:val="28"/>
          <w:szCs w:val="28"/>
        </w:rPr>
        <w:t>Настоящее решение подлежит официальному опубликованию (обнародованию).</w:t>
      </w:r>
    </w:p>
    <w:p w:rsidR="001A12AC" w:rsidRPr="001A12AC" w:rsidRDefault="001A12AC" w:rsidP="001A12AC">
      <w:pPr>
        <w:spacing w:after="0" w:line="240" w:lineRule="auto"/>
        <w:jc w:val="both"/>
        <w:rPr>
          <w:rFonts w:ascii="Times New Roman" w:eastAsia="Times New Roman" w:hAnsi="Times New Roman" w:cs="Times New Roman"/>
          <w:color w:val="000000"/>
          <w:spacing w:val="1"/>
          <w:sz w:val="28"/>
          <w:szCs w:val="28"/>
          <w:lang w:eastAsia="ru-RU"/>
        </w:rPr>
      </w:pPr>
      <w:r w:rsidRPr="001A12AC">
        <w:rPr>
          <w:rFonts w:ascii="Times New Roman" w:eastAsia="Times New Roman" w:hAnsi="Times New Roman" w:cs="Times New Roman"/>
          <w:color w:val="000000"/>
          <w:spacing w:val="1"/>
          <w:sz w:val="28"/>
          <w:szCs w:val="28"/>
          <w:lang w:eastAsia="ru-RU"/>
        </w:rPr>
        <w:t xml:space="preserve">Глава муниципального района                                                      В.Н. Просветов                             </w:t>
      </w:r>
    </w:p>
    <w:p w:rsidR="00911F9C" w:rsidRDefault="001A12AC" w:rsidP="00911F9C">
      <w:pPr>
        <w:spacing w:after="0"/>
        <w:jc w:val="both"/>
        <w:rPr>
          <w:rFonts w:ascii="Times New Roman" w:eastAsia="Times New Roman" w:hAnsi="Times New Roman" w:cs="Times New Roman"/>
          <w:color w:val="000000"/>
          <w:spacing w:val="1"/>
          <w:lang w:eastAsia="ru-RU"/>
        </w:rPr>
      </w:pPr>
      <w:r w:rsidRPr="001A12AC">
        <w:rPr>
          <w:rFonts w:ascii="Times New Roman" w:eastAsia="Times New Roman" w:hAnsi="Times New Roman" w:cs="Times New Roman"/>
          <w:color w:val="000000"/>
          <w:spacing w:val="1"/>
          <w:sz w:val="28"/>
          <w:szCs w:val="28"/>
          <w:lang w:eastAsia="ru-RU"/>
        </w:rPr>
        <w:t>Председатель Совета народных депутатов                                  Л.Б. Град</w:t>
      </w:r>
    </w:p>
    <w:p w:rsidR="001A12AC" w:rsidRPr="001A12AC" w:rsidRDefault="001A12AC" w:rsidP="001A12AC">
      <w:pPr>
        <w:widowControl w:val="0"/>
        <w:suppressAutoHyphens/>
        <w:spacing w:after="0" w:line="240" w:lineRule="auto"/>
        <w:jc w:val="right"/>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lastRenderedPageBreak/>
        <w:t>Приложение №1</w:t>
      </w:r>
    </w:p>
    <w:p w:rsidR="001A12AC" w:rsidRPr="001A12AC" w:rsidRDefault="001A12AC" w:rsidP="001A12AC">
      <w:pPr>
        <w:widowControl w:val="0"/>
        <w:suppressAutoHyphens/>
        <w:spacing w:after="0" w:line="240" w:lineRule="auto"/>
        <w:jc w:val="right"/>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к решению Совета народных депутатов</w:t>
      </w:r>
    </w:p>
    <w:p w:rsidR="001A12AC" w:rsidRPr="001A12AC" w:rsidRDefault="001A12AC" w:rsidP="001A12AC">
      <w:pPr>
        <w:widowControl w:val="0"/>
        <w:suppressAutoHyphens/>
        <w:spacing w:after="0" w:line="240" w:lineRule="auto"/>
        <w:jc w:val="right"/>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Нижнедевицкого муниципального района</w:t>
      </w:r>
    </w:p>
    <w:p w:rsidR="001A12AC" w:rsidRPr="001A12AC" w:rsidRDefault="001A12AC" w:rsidP="001A12AC">
      <w:pPr>
        <w:widowControl w:val="0"/>
        <w:suppressAutoHyphens/>
        <w:spacing w:after="0" w:line="240" w:lineRule="auto"/>
        <w:jc w:val="right"/>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Воронежской области</w:t>
      </w:r>
    </w:p>
    <w:p w:rsidR="001A12AC" w:rsidRPr="001A12AC" w:rsidRDefault="001A12AC" w:rsidP="001A12AC">
      <w:pPr>
        <w:widowControl w:val="0"/>
        <w:suppressAutoHyphens/>
        <w:spacing w:after="0" w:line="240" w:lineRule="auto"/>
        <w:jc w:val="right"/>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от  06.06.2024 №106</w:t>
      </w:r>
    </w:p>
    <w:p w:rsidR="001A12AC" w:rsidRPr="001A12AC" w:rsidRDefault="001A12AC" w:rsidP="001A12AC">
      <w:pPr>
        <w:widowControl w:val="0"/>
        <w:suppressAutoHyphens/>
        <w:spacing w:after="0" w:line="240" w:lineRule="auto"/>
        <w:jc w:val="right"/>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 xml:space="preserve"> </w:t>
      </w:r>
    </w:p>
    <w:p w:rsidR="001A12AC" w:rsidRPr="001A12AC" w:rsidRDefault="001A12AC" w:rsidP="001A12AC">
      <w:pPr>
        <w:keepNext/>
        <w:suppressAutoHyphens/>
        <w:spacing w:after="0" w:line="240" w:lineRule="auto"/>
        <w:jc w:val="center"/>
        <w:outlineLvl w:val="3"/>
        <w:rPr>
          <w:rFonts w:ascii="Times New Roman" w:eastAsia="Times New Roman" w:hAnsi="Times New Roman" w:cs="Times New Roman"/>
          <w:b/>
          <w:bCs/>
          <w:sz w:val="24"/>
          <w:szCs w:val="24"/>
          <w:lang w:eastAsia="ar-SA"/>
        </w:rPr>
      </w:pPr>
    </w:p>
    <w:p w:rsidR="001A12AC" w:rsidRPr="001A12AC" w:rsidRDefault="001A12AC" w:rsidP="001A12AC">
      <w:pPr>
        <w:keepNext/>
        <w:suppressAutoHyphens/>
        <w:spacing w:after="0" w:line="240" w:lineRule="auto"/>
        <w:jc w:val="center"/>
        <w:outlineLvl w:val="3"/>
        <w:rPr>
          <w:rFonts w:ascii="Times New Roman" w:eastAsia="Times New Roman" w:hAnsi="Times New Roman" w:cs="Times New Roman"/>
          <w:b/>
          <w:bCs/>
          <w:sz w:val="24"/>
          <w:szCs w:val="24"/>
          <w:lang w:eastAsia="ar-SA"/>
        </w:rPr>
      </w:pPr>
    </w:p>
    <w:p w:rsidR="001A12AC" w:rsidRPr="001A12AC" w:rsidRDefault="001A12AC" w:rsidP="001A12AC">
      <w:pPr>
        <w:keepNext/>
        <w:suppressAutoHyphens/>
        <w:spacing w:after="0" w:line="240" w:lineRule="auto"/>
        <w:jc w:val="center"/>
        <w:outlineLvl w:val="3"/>
        <w:rPr>
          <w:rFonts w:ascii="Times New Roman" w:eastAsia="Times New Roman" w:hAnsi="Times New Roman" w:cs="Times New Roman"/>
          <w:b/>
          <w:bCs/>
          <w:sz w:val="24"/>
          <w:szCs w:val="24"/>
          <w:lang w:eastAsia="ar-SA"/>
        </w:rPr>
      </w:pPr>
    </w:p>
    <w:p w:rsidR="001A12AC" w:rsidRPr="001A12AC" w:rsidRDefault="001A12AC" w:rsidP="001A12AC">
      <w:pPr>
        <w:keepNext/>
        <w:suppressAutoHyphens/>
        <w:spacing w:after="0" w:line="240" w:lineRule="auto"/>
        <w:jc w:val="center"/>
        <w:outlineLvl w:val="3"/>
        <w:rPr>
          <w:rFonts w:ascii="Times New Roman" w:eastAsia="Times New Roman" w:hAnsi="Times New Roman" w:cs="Times New Roman"/>
          <w:b/>
          <w:bCs/>
          <w:sz w:val="24"/>
          <w:szCs w:val="24"/>
          <w:lang w:eastAsia="ar-SA"/>
        </w:rPr>
      </w:pPr>
    </w:p>
    <w:p w:rsidR="001A12AC" w:rsidRPr="001A12AC" w:rsidRDefault="001A12AC" w:rsidP="001A12AC">
      <w:pPr>
        <w:keepNext/>
        <w:suppressAutoHyphens/>
        <w:spacing w:after="0" w:line="240" w:lineRule="auto"/>
        <w:jc w:val="center"/>
        <w:outlineLvl w:val="3"/>
        <w:rPr>
          <w:rFonts w:ascii="Times New Roman" w:eastAsia="Times New Roman" w:hAnsi="Times New Roman" w:cs="Times New Roman"/>
          <w:b/>
          <w:bCs/>
          <w:sz w:val="24"/>
          <w:szCs w:val="24"/>
          <w:lang w:eastAsia="ar-SA"/>
        </w:rPr>
      </w:pPr>
    </w:p>
    <w:p w:rsidR="001A12AC" w:rsidRPr="001A12AC" w:rsidRDefault="001A12AC" w:rsidP="001A12AC">
      <w:pPr>
        <w:keepNext/>
        <w:suppressAutoHyphens/>
        <w:spacing w:after="0" w:line="240" w:lineRule="auto"/>
        <w:jc w:val="center"/>
        <w:outlineLvl w:val="3"/>
        <w:rPr>
          <w:rFonts w:ascii="Times New Roman" w:eastAsia="Times New Roman" w:hAnsi="Times New Roman" w:cs="Times New Roman"/>
          <w:b/>
          <w:bCs/>
          <w:sz w:val="24"/>
          <w:szCs w:val="24"/>
          <w:lang w:eastAsia="ar-SA"/>
        </w:rPr>
      </w:pPr>
    </w:p>
    <w:p w:rsidR="001A12AC" w:rsidRPr="001A12AC" w:rsidRDefault="001A12AC" w:rsidP="001A12AC">
      <w:pPr>
        <w:keepNext/>
        <w:suppressAutoHyphens/>
        <w:spacing w:after="0" w:line="240" w:lineRule="auto"/>
        <w:jc w:val="center"/>
        <w:outlineLvl w:val="3"/>
        <w:rPr>
          <w:rFonts w:ascii="Times New Roman" w:eastAsia="Times New Roman" w:hAnsi="Times New Roman" w:cs="Times New Roman"/>
          <w:b/>
          <w:bCs/>
          <w:sz w:val="24"/>
          <w:szCs w:val="24"/>
          <w:lang w:eastAsia="ar-SA"/>
        </w:rPr>
      </w:pPr>
    </w:p>
    <w:p w:rsidR="001A12AC" w:rsidRPr="001A12AC" w:rsidRDefault="001A12AC" w:rsidP="001A12AC">
      <w:pPr>
        <w:keepNext/>
        <w:suppressAutoHyphens/>
        <w:spacing w:after="0" w:line="240" w:lineRule="auto"/>
        <w:jc w:val="center"/>
        <w:outlineLvl w:val="3"/>
        <w:rPr>
          <w:rFonts w:ascii="Times New Roman" w:eastAsia="Times New Roman" w:hAnsi="Times New Roman" w:cs="Times New Roman"/>
          <w:b/>
          <w:bCs/>
          <w:sz w:val="24"/>
          <w:szCs w:val="24"/>
          <w:lang w:eastAsia="ar-SA"/>
        </w:rPr>
      </w:pPr>
      <w:r w:rsidRPr="001A12AC">
        <w:rPr>
          <w:rFonts w:ascii="Times New Roman" w:eastAsia="Times New Roman" w:hAnsi="Times New Roman" w:cs="Times New Roman"/>
          <w:b/>
          <w:bCs/>
          <w:sz w:val="24"/>
          <w:szCs w:val="24"/>
          <w:lang w:eastAsia="ar-SA"/>
        </w:rPr>
        <w:t>СХЕМА ТЕРРИТОРИАЛЬНОГО ПЛАНИРОВАНИЯ</w:t>
      </w:r>
    </w:p>
    <w:p w:rsidR="001A12AC" w:rsidRPr="001A12AC" w:rsidRDefault="001A12AC" w:rsidP="001A12AC">
      <w:pPr>
        <w:keepNext/>
        <w:suppressAutoHyphens/>
        <w:spacing w:after="0" w:line="240" w:lineRule="auto"/>
        <w:jc w:val="center"/>
        <w:outlineLvl w:val="3"/>
        <w:rPr>
          <w:rFonts w:ascii="Times New Roman" w:eastAsia="Times New Roman" w:hAnsi="Times New Roman" w:cs="Times New Roman"/>
          <w:b/>
          <w:bCs/>
          <w:sz w:val="24"/>
          <w:szCs w:val="24"/>
          <w:lang w:eastAsia="ar-SA"/>
        </w:rPr>
      </w:pPr>
      <w:r w:rsidRPr="001A12AC">
        <w:rPr>
          <w:rFonts w:ascii="Times New Roman" w:eastAsia="Times New Roman" w:hAnsi="Times New Roman" w:cs="Times New Roman"/>
          <w:b/>
          <w:bCs/>
          <w:sz w:val="24"/>
          <w:szCs w:val="24"/>
          <w:lang w:eastAsia="ar-SA"/>
        </w:rPr>
        <w:t>НИЖНЕДЕВИЦКОГО МУНИЦИПАЛЬНОГО РАЙОНА</w:t>
      </w:r>
    </w:p>
    <w:p w:rsidR="001A12AC" w:rsidRPr="001A12AC" w:rsidRDefault="001A12AC" w:rsidP="001A12AC">
      <w:pPr>
        <w:keepNext/>
        <w:suppressAutoHyphens/>
        <w:spacing w:after="0" w:line="240" w:lineRule="auto"/>
        <w:jc w:val="center"/>
        <w:outlineLvl w:val="3"/>
        <w:rPr>
          <w:rFonts w:ascii="Times New Roman" w:eastAsia="Times New Roman" w:hAnsi="Times New Roman" w:cs="Times New Roman"/>
          <w:b/>
          <w:bCs/>
          <w:sz w:val="24"/>
          <w:szCs w:val="24"/>
          <w:lang w:eastAsia="ar-SA"/>
        </w:rPr>
      </w:pPr>
      <w:r w:rsidRPr="001A12AC">
        <w:rPr>
          <w:rFonts w:ascii="Times New Roman" w:eastAsia="Times New Roman" w:hAnsi="Times New Roman" w:cs="Times New Roman"/>
          <w:b/>
          <w:bCs/>
          <w:sz w:val="24"/>
          <w:szCs w:val="24"/>
          <w:lang w:eastAsia="ar-SA"/>
        </w:rPr>
        <w:t>ВОРОНЕЖСКОЙ ОБЛАСТИ</w:t>
      </w:r>
    </w:p>
    <w:p w:rsidR="001A12AC" w:rsidRPr="001A12AC" w:rsidRDefault="001A12AC" w:rsidP="001A12AC">
      <w:pPr>
        <w:widowControl w:val="0"/>
        <w:suppressAutoHyphens/>
        <w:spacing w:after="0" w:line="240" w:lineRule="auto"/>
        <w:rPr>
          <w:rFonts w:ascii="Times New Roman" w:eastAsia="Lucida Sans Unicode" w:hAnsi="Times New Roman" w:cs="Times New Roman"/>
          <w:b/>
          <w:kern w:val="1"/>
          <w:sz w:val="24"/>
          <w:szCs w:val="24"/>
          <w:lang w:eastAsia="ar-SA"/>
        </w:rPr>
      </w:pPr>
    </w:p>
    <w:p w:rsidR="001A12AC" w:rsidRPr="001A12AC" w:rsidRDefault="001A12AC" w:rsidP="001A12AC">
      <w:pPr>
        <w:widowControl w:val="0"/>
        <w:suppressAutoHyphens/>
        <w:spacing w:after="120" w:line="240" w:lineRule="auto"/>
        <w:rPr>
          <w:rFonts w:ascii="Times New Roman" w:eastAsia="Lucida Sans Unicode" w:hAnsi="Times New Roman" w:cs="Times New Roman"/>
          <w:b/>
          <w:kern w:val="1"/>
          <w:sz w:val="24"/>
          <w:szCs w:val="24"/>
          <w:lang w:eastAsia="ar-SA"/>
        </w:rPr>
      </w:pPr>
    </w:p>
    <w:p w:rsidR="001A12AC" w:rsidRPr="001A12AC" w:rsidRDefault="001A12AC" w:rsidP="001A12AC">
      <w:pPr>
        <w:widowControl w:val="0"/>
        <w:suppressAutoHyphens/>
        <w:spacing w:after="120" w:line="240" w:lineRule="auto"/>
        <w:rPr>
          <w:rFonts w:ascii="Times New Roman" w:eastAsia="Lucida Sans Unicode" w:hAnsi="Times New Roman" w:cs="Times New Roman"/>
          <w:b/>
          <w:kern w:val="1"/>
          <w:sz w:val="24"/>
          <w:szCs w:val="24"/>
          <w:lang w:eastAsia="ar-SA"/>
        </w:rPr>
      </w:pPr>
    </w:p>
    <w:p w:rsidR="001A12AC" w:rsidRPr="001A12AC" w:rsidRDefault="001A12AC" w:rsidP="001A12AC">
      <w:pPr>
        <w:widowControl w:val="0"/>
        <w:suppressAutoHyphens/>
        <w:spacing w:after="120" w:line="240" w:lineRule="auto"/>
        <w:rPr>
          <w:rFonts w:ascii="Times New Roman" w:eastAsia="Lucida Sans Unicode" w:hAnsi="Times New Roman" w:cs="Times New Roman"/>
          <w:b/>
          <w:kern w:val="1"/>
          <w:sz w:val="24"/>
          <w:szCs w:val="24"/>
          <w:lang w:eastAsia="ar-SA"/>
        </w:rPr>
      </w:pPr>
    </w:p>
    <w:p w:rsidR="001A12AC" w:rsidRPr="001A12AC" w:rsidRDefault="001A12AC" w:rsidP="001A12AC">
      <w:pPr>
        <w:widowControl w:val="0"/>
        <w:suppressAutoHyphens/>
        <w:spacing w:after="120" w:line="240" w:lineRule="auto"/>
        <w:rPr>
          <w:rFonts w:ascii="Times New Roman" w:eastAsia="Lucida Sans Unicode" w:hAnsi="Times New Roman" w:cs="Times New Roman"/>
          <w:b/>
          <w:kern w:val="1"/>
          <w:sz w:val="24"/>
          <w:szCs w:val="24"/>
          <w:lang w:eastAsia="ar-SA"/>
        </w:rPr>
      </w:pPr>
    </w:p>
    <w:p w:rsidR="001A12AC" w:rsidRPr="001A12AC" w:rsidRDefault="001A12AC" w:rsidP="001A12AC">
      <w:pPr>
        <w:widowControl w:val="0"/>
        <w:suppressAutoHyphens/>
        <w:spacing w:after="0" w:line="240" w:lineRule="auto"/>
        <w:jc w:val="center"/>
        <w:rPr>
          <w:rFonts w:ascii="Times New Roman" w:eastAsia="Lucida Sans Unicode" w:hAnsi="Times New Roman" w:cs="Times New Roman"/>
          <w:b/>
          <w:kern w:val="1"/>
          <w:sz w:val="24"/>
          <w:szCs w:val="24"/>
          <w:lang w:eastAsia="ar-SA"/>
        </w:rPr>
      </w:pPr>
      <w:r w:rsidRPr="001A12AC">
        <w:rPr>
          <w:rFonts w:ascii="Times New Roman" w:eastAsia="Lucida Sans Unicode" w:hAnsi="Times New Roman" w:cs="Times New Roman"/>
          <w:b/>
          <w:kern w:val="1"/>
          <w:sz w:val="24"/>
          <w:szCs w:val="24"/>
          <w:lang w:eastAsia="ar-SA"/>
        </w:rPr>
        <w:t>ТОМ</w:t>
      </w:r>
      <w:r w:rsidRPr="001A12AC">
        <w:rPr>
          <w:rFonts w:ascii="Times New Roman" w:eastAsia="Lucida Sans Unicode" w:hAnsi="Times New Roman" w:cs="Times New Roman"/>
          <w:b/>
          <w:spacing w:val="-2"/>
          <w:kern w:val="1"/>
          <w:sz w:val="24"/>
          <w:szCs w:val="24"/>
          <w:lang w:eastAsia="ar-SA"/>
        </w:rPr>
        <w:t xml:space="preserve"> </w:t>
      </w:r>
      <w:r w:rsidRPr="001A12AC">
        <w:rPr>
          <w:rFonts w:ascii="Times New Roman" w:eastAsia="Lucida Sans Unicode" w:hAnsi="Times New Roman" w:cs="Times New Roman"/>
          <w:b/>
          <w:kern w:val="1"/>
          <w:sz w:val="24"/>
          <w:szCs w:val="24"/>
          <w:lang w:eastAsia="ar-SA"/>
        </w:rPr>
        <w:t>I</w:t>
      </w:r>
    </w:p>
    <w:p w:rsidR="001A12AC" w:rsidRPr="001A12AC" w:rsidRDefault="001A12AC" w:rsidP="001A12AC">
      <w:pPr>
        <w:widowControl w:val="0"/>
        <w:suppressAutoHyphens/>
        <w:spacing w:after="120" w:line="240" w:lineRule="auto"/>
        <w:rPr>
          <w:rFonts w:ascii="Times New Roman" w:eastAsia="Lucida Sans Unicode" w:hAnsi="Times New Roman" w:cs="Times New Roman"/>
          <w:b/>
          <w:kern w:val="1"/>
          <w:sz w:val="24"/>
          <w:szCs w:val="24"/>
          <w:lang w:eastAsia="ar-SA"/>
        </w:rPr>
      </w:pPr>
    </w:p>
    <w:p w:rsidR="001A12AC" w:rsidRPr="001A12AC" w:rsidRDefault="001A12AC" w:rsidP="001A12AC">
      <w:pPr>
        <w:widowControl w:val="0"/>
        <w:suppressAutoHyphens/>
        <w:spacing w:after="120" w:line="240" w:lineRule="auto"/>
        <w:rPr>
          <w:rFonts w:ascii="Times New Roman" w:eastAsia="Lucida Sans Unicode" w:hAnsi="Times New Roman" w:cs="Times New Roman"/>
          <w:b/>
          <w:kern w:val="1"/>
          <w:sz w:val="24"/>
          <w:szCs w:val="24"/>
          <w:lang w:eastAsia="ar-SA"/>
        </w:rPr>
      </w:pPr>
    </w:p>
    <w:p w:rsidR="001A12AC" w:rsidRPr="001A12AC" w:rsidRDefault="001A12AC" w:rsidP="001A12AC">
      <w:pPr>
        <w:widowControl w:val="0"/>
        <w:suppressAutoHyphens/>
        <w:spacing w:after="0" w:line="360" w:lineRule="auto"/>
        <w:jc w:val="center"/>
        <w:rPr>
          <w:rFonts w:ascii="Times New Roman" w:eastAsia="Lucida Sans Unicode" w:hAnsi="Times New Roman" w:cs="Times New Roman"/>
          <w:b/>
          <w:kern w:val="1"/>
          <w:sz w:val="24"/>
          <w:szCs w:val="24"/>
          <w:lang w:eastAsia="ar-SA"/>
        </w:rPr>
      </w:pPr>
      <w:r w:rsidRPr="001A12AC">
        <w:rPr>
          <w:rFonts w:ascii="Times New Roman" w:eastAsia="Lucida Sans Unicode" w:hAnsi="Times New Roman" w:cs="Times New Roman"/>
          <w:b/>
          <w:spacing w:val="-1"/>
          <w:kern w:val="1"/>
          <w:sz w:val="24"/>
          <w:szCs w:val="24"/>
          <w:lang w:eastAsia="ar-SA"/>
        </w:rPr>
        <w:t>ПОЛОЖЕНИЯ</w:t>
      </w:r>
      <w:r w:rsidRPr="001A12AC">
        <w:rPr>
          <w:rFonts w:ascii="Times New Roman" w:eastAsia="Lucida Sans Unicode" w:hAnsi="Times New Roman" w:cs="Times New Roman"/>
          <w:b/>
          <w:spacing w:val="-14"/>
          <w:kern w:val="1"/>
          <w:sz w:val="24"/>
          <w:szCs w:val="24"/>
          <w:lang w:eastAsia="ar-SA"/>
        </w:rPr>
        <w:t xml:space="preserve"> </w:t>
      </w:r>
      <w:r w:rsidRPr="001A12AC">
        <w:rPr>
          <w:rFonts w:ascii="Times New Roman" w:eastAsia="Lucida Sans Unicode" w:hAnsi="Times New Roman" w:cs="Times New Roman"/>
          <w:b/>
          <w:kern w:val="1"/>
          <w:sz w:val="24"/>
          <w:szCs w:val="24"/>
          <w:lang w:eastAsia="ar-SA"/>
        </w:rPr>
        <w:t>О</w:t>
      </w:r>
      <w:r w:rsidRPr="001A12AC">
        <w:rPr>
          <w:rFonts w:ascii="Times New Roman" w:eastAsia="Lucida Sans Unicode" w:hAnsi="Times New Roman" w:cs="Times New Roman"/>
          <w:b/>
          <w:spacing w:val="-14"/>
          <w:kern w:val="1"/>
          <w:sz w:val="24"/>
          <w:szCs w:val="24"/>
          <w:lang w:eastAsia="ar-SA"/>
        </w:rPr>
        <w:t xml:space="preserve"> </w:t>
      </w:r>
      <w:r w:rsidRPr="001A12AC">
        <w:rPr>
          <w:rFonts w:ascii="Times New Roman" w:eastAsia="Lucida Sans Unicode" w:hAnsi="Times New Roman" w:cs="Times New Roman"/>
          <w:b/>
          <w:kern w:val="1"/>
          <w:sz w:val="24"/>
          <w:szCs w:val="24"/>
          <w:lang w:eastAsia="ar-SA"/>
        </w:rPr>
        <w:t>ТЕРРИТОРИАЛЬНОМ</w:t>
      </w:r>
      <w:r w:rsidRPr="001A12AC">
        <w:rPr>
          <w:rFonts w:ascii="Times New Roman" w:eastAsia="Lucida Sans Unicode" w:hAnsi="Times New Roman" w:cs="Times New Roman"/>
          <w:b/>
          <w:spacing w:val="-12"/>
          <w:kern w:val="1"/>
          <w:sz w:val="24"/>
          <w:szCs w:val="24"/>
          <w:lang w:eastAsia="ar-SA"/>
        </w:rPr>
        <w:t xml:space="preserve"> </w:t>
      </w:r>
      <w:r w:rsidRPr="001A12AC">
        <w:rPr>
          <w:rFonts w:ascii="Times New Roman" w:eastAsia="Lucida Sans Unicode" w:hAnsi="Times New Roman" w:cs="Times New Roman"/>
          <w:b/>
          <w:kern w:val="1"/>
          <w:sz w:val="24"/>
          <w:szCs w:val="24"/>
          <w:lang w:eastAsia="ar-SA"/>
        </w:rPr>
        <w:t xml:space="preserve">ПЛАНИРОВАНИИ </w:t>
      </w:r>
    </w:p>
    <w:p w:rsidR="001A12AC" w:rsidRPr="001A12AC" w:rsidRDefault="001A12AC" w:rsidP="001A12AC">
      <w:pPr>
        <w:widowControl w:val="0"/>
        <w:suppressAutoHyphens/>
        <w:spacing w:after="0" w:line="360" w:lineRule="auto"/>
        <w:jc w:val="center"/>
        <w:rPr>
          <w:rFonts w:ascii="Times New Roman" w:eastAsia="Lucida Sans Unicode" w:hAnsi="Times New Roman" w:cs="Times New Roman"/>
          <w:b/>
          <w:kern w:val="1"/>
          <w:sz w:val="24"/>
          <w:szCs w:val="24"/>
          <w:lang w:eastAsia="ar-SA"/>
        </w:rPr>
      </w:pPr>
      <w:r w:rsidRPr="001A12AC">
        <w:rPr>
          <w:rFonts w:ascii="Times New Roman" w:eastAsia="Lucida Sans Unicode" w:hAnsi="Times New Roman" w:cs="Times New Roman"/>
          <w:b/>
          <w:spacing w:val="-57"/>
          <w:kern w:val="1"/>
          <w:sz w:val="24"/>
          <w:szCs w:val="24"/>
          <w:lang w:eastAsia="ar-SA"/>
        </w:rPr>
        <w:t xml:space="preserve"> </w:t>
      </w:r>
      <w:r w:rsidRPr="001A12AC">
        <w:rPr>
          <w:rFonts w:ascii="Times New Roman" w:eastAsia="Lucida Sans Unicode" w:hAnsi="Times New Roman" w:cs="Times New Roman"/>
          <w:b/>
          <w:kern w:val="1"/>
          <w:sz w:val="24"/>
          <w:szCs w:val="24"/>
          <w:lang w:eastAsia="ar-SA"/>
        </w:rPr>
        <w:t>НИЖНЕДЕВИЦКОГО</w:t>
      </w:r>
      <w:r w:rsidRPr="001A12AC">
        <w:rPr>
          <w:rFonts w:ascii="Times New Roman" w:eastAsia="Lucida Sans Unicode" w:hAnsi="Times New Roman" w:cs="Times New Roman"/>
          <w:b/>
          <w:spacing w:val="-2"/>
          <w:kern w:val="1"/>
          <w:sz w:val="24"/>
          <w:szCs w:val="24"/>
          <w:lang w:eastAsia="ar-SA"/>
        </w:rPr>
        <w:t xml:space="preserve"> </w:t>
      </w:r>
      <w:r w:rsidRPr="001A12AC">
        <w:rPr>
          <w:rFonts w:ascii="Times New Roman" w:eastAsia="Lucida Sans Unicode" w:hAnsi="Times New Roman" w:cs="Times New Roman"/>
          <w:b/>
          <w:kern w:val="1"/>
          <w:sz w:val="24"/>
          <w:szCs w:val="24"/>
          <w:lang w:eastAsia="ar-SA"/>
        </w:rPr>
        <w:t>МУНИЦИПАЛЬНОГО</w:t>
      </w:r>
      <w:r w:rsidRPr="001A12AC">
        <w:rPr>
          <w:rFonts w:ascii="Times New Roman" w:eastAsia="Lucida Sans Unicode" w:hAnsi="Times New Roman" w:cs="Times New Roman"/>
          <w:b/>
          <w:spacing w:val="-2"/>
          <w:kern w:val="1"/>
          <w:sz w:val="24"/>
          <w:szCs w:val="24"/>
          <w:lang w:eastAsia="ar-SA"/>
        </w:rPr>
        <w:t xml:space="preserve"> </w:t>
      </w:r>
      <w:r w:rsidRPr="001A12AC">
        <w:rPr>
          <w:rFonts w:ascii="Times New Roman" w:eastAsia="Lucida Sans Unicode" w:hAnsi="Times New Roman" w:cs="Times New Roman"/>
          <w:b/>
          <w:kern w:val="1"/>
          <w:sz w:val="24"/>
          <w:szCs w:val="24"/>
          <w:lang w:eastAsia="ar-SA"/>
        </w:rPr>
        <w:t>РАЙОНА</w:t>
      </w: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jc w:val="center"/>
        <w:rPr>
          <w:rFonts w:ascii="Times New Roman" w:eastAsia="Lucida Sans Unicode" w:hAnsi="Times New Roman" w:cs="Times New Roman"/>
          <w:kern w:val="1"/>
          <w:sz w:val="24"/>
          <w:szCs w:val="24"/>
          <w:lang w:eastAsia="ar-SA"/>
        </w:rPr>
        <w:sectPr w:rsidR="001A12AC" w:rsidRPr="001A12AC" w:rsidSect="001376AF">
          <w:footerReference w:type="default" r:id="rId13"/>
          <w:pgSz w:w="11906" w:h="16838"/>
          <w:pgMar w:top="1418" w:right="566" w:bottom="426" w:left="1134" w:header="1134" w:footer="1134" w:gutter="0"/>
          <w:cols w:space="720"/>
          <w:titlePg/>
          <w:docGrid w:linePitch="360"/>
        </w:sectPr>
      </w:pPr>
      <w:r w:rsidRPr="001A12AC">
        <w:rPr>
          <w:rFonts w:ascii="Times New Roman" w:eastAsia="Lucida Sans Unicode" w:hAnsi="Times New Roman" w:cs="Times New Roman"/>
          <w:kern w:val="1"/>
          <w:sz w:val="24"/>
          <w:szCs w:val="24"/>
          <w:lang w:eastAsia="ar-SA"/>
        </w:rPr>
        <w:t>2024 г.</w:t>
      </w:r>
    </w:p>
    <w:p w:rsidR="001A12AC" w:rsidRPr="001A12AC" w:rsidRDefault="001A12AC" w:rsidP="001A12AC">
      <w:pPr>
        <w:widowControl w:val="0"/>
        <w:suppressAutoHyphens/>
        <w:spacing w:after="0" w:line="240" w:lineRule="auto"/>
        <w:jc w:val="center"/>
        <w:rPr>
          <w:rFonts w:ascii="Times New Roman" w:eastAsia="Lucida Sans Unicode" w:hAnsi="Times New Roman" w:cs="Times New Roman"/>
          <w:kern w:val="1"/>
          <w:sz w:val="24"/>
          <w:szCs w:val="24"/>
          <w:highlight w:val="yellow"/>
          <w:lang w:eastAsia="ar-SA"/>
        </w:rPr>
      </w:pPr>
    </w:p>
    <w:p w:rsidR="001A12AC" w:rsidRPr="001A12AC" w:rsidRDefault="001A12AC" w:rsidP="001A12AC">
      <w:pPr>
        <w:widowControl w:val="0"/>
        <w:suppressAutoHyphens/>
        <w:spacing w:after="120" w:line="240" w:lineRule="auto"/>
        <w:jc w:val="center"/>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 xml:space="preserve">СОДЕРЖАНИЕ </w:t>
      </w:r>
    </w:p>
    <w:tbl>
      <w:tblPr>
        <w:tblW w:w="0" w:type="auto"/>
        <w:tblInd w:w="98" w:type="dxa"/>
        <w:tblLayout w:type="fixed"/>
        <w:tblLook w:val="0000"/>
      </w:tblPr>
      <w:tblGrid>
        <w:gridCol w:w="698"/>
        <w:gridCol w:w="9377"/>
      </w:tblGrid>
      <w:tr w:rsidR="001A12AC" w:rsidRPr="001A12AC" w:rsidTr="001376AF">
        <w:trPr>
          <w:trHeight w:val="276"/>
        </w:trPr>
        <w:tc>
          <w:tcPr>
            <w:tcW w:w="698" w:type="dxa"/>
            <w:shd w:val="clear" w:color="auto" w:fill="auto"/>
          </w:tcPr>
          <w:p w:rsidR="001A12AC" w:rsidRPr="001A12AC" w:rsidRDefault="001A12AC" w:rsidP="001A12AC">
            <w:pPr>
              <w:widowControl w:val="0"/>
              <w:suppressAutoHyphens/>
              <w:snapToGrid w:val="0"/>
              <w:spacing w:after="0" w:line="240" w:lineRule="auto"/>
              <w:jc w:val="right"/>
              <w:rPr>
                <w:rFonts w:ascii="Times New Roman" w:eastAsia="Lucida Sans Unicode" w:hAnsi="Times New Roman" w:cs="Times New Roman"/>
                <w:kern w:val="1"/>
                <w:lang w:eastAsia="ar-SA"/>
              </w:rPr>
            </w:pPr>
            <w:r w:rsidRPr="001A12AC">
              <w:rPr>
                <w:rFonts w:ascii="Times New Roman" w:eastAsia="Lucida Sans Unicode" w:hAnsi="Times New Roman" w:cs="Times New Roman"/>
                <w:kern w:val="1"/>
                <w:lang w:eastAsia="ar-SA"/>
              </w:rPr>
              <w:t>1</w:t>
            </w:r>
          </w:p>
        </w:tc>
        <w:tc>
          <w:tcPr>
            <w:tcW w:w="9377" w:type="dxa"/>
            <w:shd w:val="clear" w:color="auto" w:fill="auto"/>
          </w:tcPr>
          <w:p w:rsidR="001A12AC" w:rsidRPr="001A12AC" w:rsidRDefault="001A12AC" w:rsidP="001A12AC">
            <w:pPr>
              <w:widowControl w:val="0"/>
              <w:suppressAutoHyphens/>
              <w:snapToGrid w:val="0"/>
              <w:spacing w:after="0" w:line="240" w:lineRule="auto"/>
              <w:rPr>
                <w:rFonts w:ascii="Times New Roman" w:eastAsia="Lucida Sans Unicode" w:hAnsi="Times New Roman" w:cs="Times New Roman"/>
                <w:kern w:val="24"/>
                <w:sz w:val="24"/>
                <w:szCs w:val="24"/>
                <w:lang w:eastAsia="ar-SA"/>
              </w:rPr>
            </w:pPr>
            <w:r w:rsidRPr="001A12AC">
              <w:rPr>
                <w:rFonts w:ascii="Times New Roman" w:eastAsia="Lucida Sans Unicode" w:hAnsi="Times New Roman" w:cs="Times New Roman"/>
                <w:kern w:val="24"/>
                <w:sz w:val="24"/>
                <w:szCs w:val="24"/>
                <w:lang w:eastAsia="ar-SA"/>
              </w:rPr>
              <w:t xml:space="preserve">ЦЕЛИ И ЗАДАЧИ ТЕРРИТОРИАЛЬНОГО ПЛАНИРОВАНИЯ </w:t>
            </w:r>
          </w:p>
        </w:tc>
      </w:tr>
      <w:tr w:rsidR="001A12AC" w:rsidRPr="001A12AC" w:rsidTr="001376AF">
        <w:trPr>
          <w:trHeight w:val="276"/>
        </w:trPr>
        <w:tc>
          <w:tcPr>
            <w:tcW w:w="698" w:type="dxa"/>
            <w:shd w:val="clear" w:color="auto" w:fill="auto"/>
          </w:tcPr>
          <w:p w:rsidR="001A12AC" w:rsidRPr="001A12AC" w:rsidRDefault="001A12AC" w:rsidP="001A12AC">
            <w:pPr>
              <w:widowControl w:val="0"/>
              <w:suppressAutoHyphens/>
              <w:snapToGrid w:val="0"/>
              <w:spacing w:after="0" w:line="240" w:lineRule="auto"/>
              <w:jc w:val="right"/>
              <w:rPr>
                <w:rFonts w:ascii="Times New Roman" w:eastAsia="Lucida Sans Unicode" w:hAnsi="Times New Roman" w:cs="Times New Roman"/>
                <w:kern w:val="1"/>
                <w:lang w:eastAsia="ar-SA"/>
              </w:rPr>
            </w:pPr>
            <w:r w:rsidRPr="001A12AC">
              <w:rPr>
                <w:rFonts w:ascii="Times New Roman" w:eastAsia="Lucida Sans Unicode" w:hAnsi="Times New Roman" w:cs="Times New Roman"/>
                <w:kern w:val="1"/>
                <w:lang w:eastAsia="ar-SA"/>
              </w:rPr>
              <w:t>2</w:t>
            </w:r>
          </w:p>
        </w:tc>
        <w:tc>
          <w:tcPr>
            <w:tcW w:w="9377" w:type="dxa"/>
            <w:shd w:val="clear" w:color="auto" w:fill="auto"/>
          </w:tcPr>
          <w:p w:rsidR="001A12AC" w:rsidRPr="001A12AC" w:rsidRDefault="001A12AC" w:rsidP="001A12AC">
            <w:pPr>
              <w:suppressAutoHyphens/>
              <w:snapToGrid w:val="0"/>
              <w:spacing w:after="0" w:line="240" w:lineRule="auto"/>
              <w:rPr>
                <w:rFonts w:ascii="Times New Roman" w:eastAsia="Times New Roman" w:hAnsi="Times New Roman" w:cs="Times New Roman"/>
                <w:kern w:val="24"/>
                <w:sz w:val="24"/>
                <w:szCs w:val="24"/>
                <w:lang w:eastAsia="ar-SA"/>
              </w:rPr>
            </w:pPr>
            <w:r w:rsidRPr="001A12AC">
              <w:rPr>
                <w:rFonts w:ascii="Times New Roman" w:eastAsia="Times New Roman" w:hAnsi="Times New Roman" w:cs="Times New Roman"/>
                <w:kern w:val="24"/>
                <w:sz w:val="24"/>
                <w:szCs w:val="24"/>
                <w:lang w:eastAsia="ar-SA"/>
              </w:rPr>
              <w:t xml:space="preserve">ПЕРЕЧЕНЬ МЕРОПРИЯТИЙ ПО ТЕРРИТОРИАЛЬНОМУ ПЛАНИРОВАНИЮ </w:t>
            </w:r>
          </w:p>
        </w:tc>
      </w:tr>
      <w:tr w:rsidR="001A12AC" w:rsidRPr="001A12AC" w:rsidTr="001376AF">
        <w:trPr>
          <w:trHeight w:val="276"/>
        </w:trPr>
        <w:tc>
          <w:tcPr>
            <w:tcW w:w="698" w:type="dxa"/>
            <w:shd w:val="clear" w:color="auto" w:fill="auto"/>
          </w:tcPr>
          <w:p w:rsidR="001A12AC" w:rsidRPr="001A12AC" w:rsidRDefault="001A12AC" w:rsidP="001A12AC">
            <w:pPr>
              <w:widowControl w:val="0"/>
              <w:suppressAutoHyphens/>
              <w:snapToGrid w:val="0"/>
              <w:spacing w:after="0" w:line="240" w:lineRule="auto"/>
              <w:jc w:val="right"/>
              <w:rPr>
                <w:rFonts w:ascii="Times New Roman" w:eastAsia="Lucida Sans Unicode" w:hAnsi="Times New Roman" w:cs="Times New Roman"/>
                <w:kern w:val="1"/>
                <w:lang w:eastAsia="ar-SA"/>
              </w:rPr>
            </w:pPr>
          </w:p>
        </w:tc>
        <w:tc>
          <w:tcPr>
            <w:tcW w:w="9377" w:type="dxa"/>
            <w:shd w:val="clear" w:color="auto" w:fill="auto"/>
          </w:tcPr>
          <w:p w:rsidR="001A12AC" w:rsidRPr="001A12AC" w:rsidRDefault="001A12AC" w:rsidP="001A12AC">
            <w:pPr>
              <w:widowControl w:val="0"/>
              <w:suppressAutoHyphens/>
              <w:snapToGrid w:val="0"/>
              <w:spacing w:after="0" w:line="240" w:lineRule="auto"/>
              <w:jc w:val="both"/>
              <w:rPr>
                <w:rFonts w:ascii="Times New Roman" w:eastAsia="Lucida Sans Unicode" w:hAnsi="Times New Roman" w:cs="Times New Roman"/>
                <w:kern w:val="24"/>
                <w:sz w:val="24"/>
                <w:szCs w:val="24"/>
                <w:lang w:eastAsia="ar-SA"/>
              </w:rPr>
            </w:pPr>
            <w:r w:rsidRPr="001A12AC">
              <w:rPr>
                <w:rFonts w:ascii="Times New Roman" w:eastAsia="Lucida Sans Unicode" w:hAnsi="Times New Roman" w:cs="Times New Roman"/>
                <w:kern w:val="24"/>
                <w:sz w:val="24"/>
                <w:szCs w:val="24"/>
                <w:lang w:eastAsia="ar-SA"/>
              </w:rPr>
              <w:t>2.1. Мероприятия по территориальному планированию в части учёта интересов Российской Федерации, Воронежской области, сопредельных муниципальных образований</w:t>
            </w:r>
          </w:p>
        </w:tc>
      </w:tr>
      <w:tr w:rsidR="001A12AC" w:rsidRPr="001A12AC" w:rsidTr="001376AF">
        <w:trPr>
          <w:trHeight w:val="276"/>
        </w:trPr>
        <w:tc>
          <w:tcPr>
            <w:tcW w:w="698" w:type="dxa"/>
            <w:shd w:val="clear" w:color="auto" w:fill="auto"/>
          </w:tcPr>
          <w:p w:rsidR="001A12AC" w:rsidRPr="001A12AC" w:rsidRDefault="001A12AC" w:rsidP="001A12AC">
            <w:pPr>
              <w:widowControl w:val="0"/>
              <w:suppressAutoHyphens/>
              <w:snapToGrid w:val="0"/>
              <w:spacing w:after="0" w:line="240" w:lineRule="auto"/>
              <w:jc w:val="right"/>
              <w:rPr>
                <w:rFonts w:ascii="Times New Roman" w:eastAsia="Lucida Sans Unicode" w:hAnsi="Times New Roman" w:cs="Times New Roman"/>
                <w:kern w:val="1"/>
                <w:lang w:eastAsia="ar-SA"/>
              </w:rPr>
            </w:pPr>
          </w:p>
        </w:tc>
        <w:tc>
          <w:tcPr>
            <w:tcW w:w="9377" w:type="dxa"/>
            <w:shd w:val="clear" w:color="auto" w:fill="auto"/>
          </w:tcPr>
          <w:p w:rsidR="001A12AC" w:rsidRPr="001A12AC" w:rsidRDefault="001A12AC" w:rsidP="001A12AC">
            <w:pPr>
              <w:widowControl w:val="0"/>
              <w:suppressAutoHyphens/>
              <w:snapToGrid w:val="0"/>
              <w:spacing w:after="0" w:line="240" w:lineRule="auto"/>
              <w:jc w:val="both"/>
              <w:rPr>
                <w:rFonts w:ascii="Times New Roman" w:eastAsia="Lucida Sans Unicode" w:hAnsi="Times New Roman" w:cs="Times New Roman"/>
                <w:kern w:val="24"/>
                <w:sz w:val="24"/>
                <w:szCs w:val="24"/>
                <w:lang w:eastAsia="ar-SA"/>
              </w:rPr>
            </w:pPr>
            <w:r w:rsidRPr="001A12AC">
              <w:rPr>
                <w:rFonts w:ascii="Times New Roman" w:eastAsia="Lucida Sans Unicode" w:hAnsi="Times New Roman" w:cs="Times New Roman"/>
                <w:kern w:val="24"/>
                <w:sz w:val="24"/>
                <w:szCs w:val="24"/>
                <w:lang w:eastAsia="ar-SA"/>
              </w:rPr>
              <w:t>2.2. Мероприятия по развитию планировочной структуры Нижнедевицкого муниципального района</w:t>
            </w:r>
          </w:p>
        </w:tc>
      </w:tr>
      <w:tr w:rsidR="001A12AC" w:rsidRPr="001A12AC" w:rsidTr="001376AF">
        <w:trPr>
          <w:trHeight w:val="276"/>
        </w:trPr>
        <w:tc>
          <w:tcPr>
            <w:tcW w:w="698" w:type="dxa"/>
            <w:shd w:val="clear" w:color="auto" w:fill="auto"/>
          </w:tcPr>
          <w:p w:rsidR="001A12AC" w:rsidRPr="001A12AC" w:rsidRDefault="001A12AC" w:rsidP="001A12AC">
            <w:pPr>
              <w:widowControl w:val="0"/>
              <w:suppressAutoHyphens/>
              <w:snapToGrid w:val="0"/>
              <w:spacing w:after="0" w:line="240" w:lineRule="auto"/>
              <w:jc w:val="right"/>
              <w:rPr>
                <w:rFonts w:ascii="Times New Roman" w:eastAsia="Lucida Sans Unicode" w:hAnsi="Times New Roman" w:cs="Times New Roman"/>
                <w:kern w:val="1"/>
                <w:lang w:eastAsia="ar-SA"/>
              </w:rPr>
            </w:pPr>
          </w:p>
        </w:tc>
        <w:tc>
          <w:tcPr>
            <w:tcW w:w="9377" w:type="dxa"/>
            <w:shd w:val="clear" w:color="auto" w:fill="auto"/>
          </w:tcPr>
          <w:p w:rsidR="001A12AC" w:rsidRPr="001A12AC" w:rsidRDefault="001A12AC" w:rsidP="001A12AC">
            <w:pPr>
              <w:widowControl w:val="0"/>
              <w:suppressAutoHyphens/>
              <w:snapToGrid w:val="0"/>
              <w:spacing w:after="0" w:line="240" w:lineRule="auto"/>
              <w:jc w:val="both"/>
              <w:rPr>
                <w:rFonts w:ascii="Times New Roman" w:eastAsia="Lucida Sans Unicode" w:hAnsi="Times New Roman" w:cs="Times New Roman"/>
                <w:kern w:val="24"/>
                <w:sz w:val="24"/>
                <w:szCs w:val="24"/>
                <w:lang w:eastAsia="ar-SA"/>
              </w:rPr>
            </w:pPr>
            <w:r w:rsidRPr="001A12AC">
              <w:rPr>
                <w:rFonts w:ascii="Times New Roman" w:eastAsia="Lucida Sans Unicode" w:hAnsi="Times New Roman" w:cs="Times New Roman"/>
                <w:kern w:val="24"/>
                <w:sz w:val="24"/>
                <w:szCs w:val="24"/>
                <w:lang w:eastAsia="ar-SA"/>
              </w:rPr>
              <w:t>2.3. Мероприятия по территориальному планированию, направленные на модернизацию и развитие транспортной инфраструктуры</w:t>
            </w:r>
          </w:p>
        </w:tc>
      </w:tr>
      <w:tr w:rsidR="001A12AC" w:rsidRPr="001A12AC" w:rsidTr="001376AF">
        <w:trPr>
          <w:trHeight w:val="276"/>
        </w:trPr>
        <w:tc>
          <w:tcPr>
            <w:tcW w:w="698" w:type="dxa"/>
            <w:shd w:val="clear" w:color="auto" w:fill="auto"/>
          </w:tcPr>
          <w:p w:rsidR="001A12AC" w:rsidRPr="001A12AC" w:rsidRDefault="001A12AC" w:rsidP="001A12AC">
            <w:pPr>
              <w:widowControl w:val="0"/>
              <w:suppressAutoHyphens/>
              <w:snapToGrid w:val="0"/>
              <w:spacing w:after="0" w:line="240" w:lineRule="auto"/>
              <w:jc w:val="right"/>
              <w:rPr>
                <w:rFonts w:ascii="Times New Roman" w:eastAsia="Lucida Sans Unicode" w:hAnsi="Times New Roman" w:cs="Times New Roman"/>
                <w:kern w:val="1"/>
                <w:lang w:eastAsia="ar-SA"/>
              </w:rPr>
            </w:pPr>
          </w:p>
        </w:tc>
        <w:tc>
          <w:tcPr>
            <w:tcW w:w="9377" w:type="dxa"/>
            <w:shd w:val="clear" w:color="auto" w:fill="auto"/>
          </w:tcPr>
          <w:p w:rsidR="001A12AC" w:rsidRPr="001A12AC" w:rsidRDefault="001A12AC" w:rsidP="001A12AC">
            <w:pPr>
              <w:widowControl w:val="0"/>
              <w:suppressAutoHyphens/>
              <w:snapToGrid w:val="0"/>
              <w:spacing w:after="0" w:line="240" w:lineRule="auto"/>
              <w:jc w:val="both"/>
              <w:rPr>
                <w:rFonts w:ascii="Times New Roman" w:eastAsia="Lucida Sans Unicode" w:hAnsi="Times New Roman" w:cs="Times New Roman"/>
                <w:kern w:val="24"/>
                <w:sz w:val="24"/>
                <w:szCs w:val="24"/>
                <w:lang w:eastAsia="ar-SA"/>
              </w:rPr>
            </w:pPr>
            <w:r w:rsidRPr="001A12AC">
              <w:rPr>
                <w:rFonts w:ascii="Times New Roman" w:eastAsia="Lucida Sans Unicode" w:hAnsi="Times New Roman" w:cs="Times New Roman"/>
                <w:kern w:val="24"/>
                <w:sz w:val="24"/>
                <w:szCs w:val="24"/>
                <w:lang w:eastAsia="ar-SA"/>
              </w:rPr>
              <w:t>2.4. Мероприятия по модернизации и развитию инженерной инфраструктуры района, предложения по размещению планируемых объектов капитального строительства в области инженерной инфраструктуры.</w:t>
            </w:r>
          </w:p>
        </w:tc>
      </w:tr>
      <w:tr w:rsidR="001A12AC" w:rsidRPr="001A12AC" w:rsidTr="001376AF">
        <w:trPr>
          <w:trHeight w:val="276"/>
        </w:trPr>
        <w:tc>
          <w:tcPr>
            <w:tcW w:w="698" w:type="dxa"/>
            <w:shd w:val="clear" w:color="auto" w:fill="auto"/>
          </w:tcPr>
          <w:p w:rsidR="001A12AC" w:rsidRPr="001A12AC" w:rsidRDefault="001A12AC" w:rsidP="001A12AC">
            <w:pPr>
              <w:widowControl w:val="0"/>
              <w:suppressAutoHyphens/>
              <w:snapToGrid w:val="0"/>
              <w:spacing w:after="0" w:line="240" w:lineRule="auto"/>
              <w:jc w:val="right"/>
              <w:rPr>
                <w:rFonts w:ascii="Times New Roman" w:eastAsia="Lucida Sans Unicode" w:hAnsi="Times New Roman" w:cs="Times New Roman"/>
                <w:kern w:val="1"/>
                <w:lang w:eastAsia="ar-SA"/>
              </w:rPr>
            </w:pPr>
          </w:p>
        </w:tc>
        <w:tc>
          <w:tcPr>
            <w:tcW w:w="9377" w:type="dxa"/>
            <w:shd w:val="clear" w:color="auto" w:fill="auto"/>
          </w:tcPr>
          <w:p w:rsidR="001A12AC" w:rsidRPr="001A12AC" w:rsidRDefault="001A12AC" w:rsidP="001A12AC">
            <w:pPr>
              <w:widowControl w:val="0"/>
              <w:suppressAutoHyphens/>
              <w:snapToGrid w:val="0"/>
              <w:spacing w:after="0" w:line="240" w:lineRule="auto"/>
              <w:jc w:val="both"/>
              <w:rPr>
                <w:rFonts w:ascii="Times New Roman" w:eastAsia="Lucida Sans Unicode" w:hAnsi="Times New Roman" w:cs="Times New Roman"/>
                <w:kern w:val="24"/>
                <w:sz w:val="24"/>
                <w:szCs w:val="24"/>
                <w:lang w:eastAsia="ar-SA"/>
              </w:rPr>
            </w:pPr>
            <w:r w:rsidRPr="001A12AC">
              <w:rPr>
                <w:rFonts w:ascii="Times New Roman" w:eastAsia="Lucida Sans Unicode" w:hAnsi="Times New Roman" w:cs="Times New Roman"/>
                <w:kern w:val="24"/>
                <w:sz w:val="24"/>
                <w:szCs w:val="24"/>
                <w:lang w:eastAsia="ar-SA"/>
              </w:rPr>
              <w:t>2.5. Мероприятия по размещению планируемых объектов капитального строительства промышленности, направленные на развитие экономического потенциала Нижнедевицкого муниципального района.</w:t>
            </w:r>
          </w:p>
        </w:tc>
      </w:tr>
      <w:tr w:rsidR="001A12AC" w:rsidRPr="001A12AC" w:rsidTr="001376AF">
        <w:trPr>
          <w:trHeight w:val="276"/>
        </w:trPr>
        <w:tc>
          <w:tcPr>
            <w:tcW w:w="698" w:type="dxa"/>
            <w:shd w:val="clear" w:color="auto" w:fill="auto"/>
          </w:tcPr>
          <w:p w:rsidR="001A12AC" w:rsidRPr="001A12AC" w:rsidRDefault="001A12AC" w:rsidP="001A12AC">
            <w:pPr>
              <w:widowControl w:val="0"/>
              <w:suppressAutoHyphens/>
              <w:snapToGrid w:val="0"/>
              <w:spacing w:after="0" w:line="240" w:lineRule="auto"/>
              <w:jc w:val="right"/>
              <w:rPr>
                <w:rFonts w:ascii="Times New Roman" w:eastAsia="Lucida Sans Unicode" w:hAnsi="Times New Roman" w:cs="Times New Roman"/>
                <w:kern w:val="1"/>
                <w:lang w:eastAsia="ar-SA"/>
              </w:rPr>
            </w:pPr>
          </w:p>
        </w:tc>
        <w:tc>
          <w:tcPr>
            <w:tcW w:w="9377" w:type="dxa"/>
            <w:shd w:val="clear" w:color="auto" w:fill="auto"/>
          </w:tcPr>
          <w:p w:rsidR="001A12AC" w:rsidRPr="001A12AC" w:rsidRDefault="001A12AC" w:rsidP="001A12AC">
            <w:pPr>
              <w:widowControl w:val="0"/>
              <w:suppressAutoHyphens/>
              <w:snapToGrid w:val="0"/>
              <w:spacing w:after="0" w:line="240" w:lineRule="auto"/>
              <w:jc w:val="both"/>
              <w:rPr>
                <w:rFonts w:ascii="Times New Roman" w:eastAsia="Lucida Sans Unicode" w:hAnsi="Times New Roman" w:cs="Times New Roman"/>
                <w:kern w:val="24"/>
                <w:sz w:val="24"/>
                <w:szCs w:val="24"/>
                <w:lang w:eastAsia="ar-SA"/>
              </w:rPr>
            </w:pPr>
            <w:r w:rsidRPr="001A12AC">
              <w:rPr>
                <w:rFonts w:ascii="Times New Roman" w:eastAsia="Lucida Sans Unicode" w:hAnsi="Times New Roman" w:cs="Times New Roman"/>
                <w:kern w:val="24"/>
                <w:sz w:val="24"/>
                <w:szCs w:val="24"/>
                <w:lang w:eastAsia="ar-SA"/>
              </w:rPr>
              <w:t>2.6.</w:t>
            </w:r>
            <w:r w:rsidRPr="001A12AC">
              <w:rPr>
                <w:rFonts w:ascii="Times New Roman" w:eastAsia="Lucida Sans Unicode" w:hAnsi="Times New Roman" w:cs="Times New Roman"/>
                <w:kern w:val="1"/>
                <w:sz w:val="24"/>
                <w:szCs w:val="24"/>
                <w:lang w:eastAsia="ar-SA"/>
              </w:rPr>
              <w:t xml:space="preserve"> </w:t>
            </w:r>
            <w:r w:rsidRPr="001A12AC">
              <w:rPr>
                <w:rFonts w:ascii="Times New Roman" w:eastAsia="Lucida Sans Unicode" w:hAnsi="Times New Roman" w:cs="Times New Roman"/>
                <w:kern w:val="24"/>
                <w:sz w:val="24"/>
                <w:szCs w:val="24"/>
                <w:lang w:eastAsia="ar-SA"/>
              </w:rPr>
              <w:t>Мероприятия по оптимизации и развитию сети объектов социальной сферы, по размещению планируемых объектов капитального строительства.</w:t>
            </w:r>
          </w:p>
        </w:tc>
      </w:tr>
      <w:tr w:rsidR="001A12AC" w:rsidRPr="001A12AC" w:rsidTr="001376AF">
        <w:trPr>
          <w:trHeight w:val="276"/>
        </w:trPr>
        <w:tc>
          <w:tcPr>
            <w:tcW w:w="698" w:type="dxa"/>
            <w:shd w:val="clear" w:color="auto" w:fill="auto"/>
          </w:tcPr>
          <w:p w:rsidR="001A12AC" w:rsidRPr="001A12AC" w:rsidRDefault="001A12AC" w:rsidP="001A12AC">
            <w:pPr>
              <w:widowControl w:val="0"/>
              <w:suppressAutoHyphens/>
              <w:snapToGrid w:val="0"/>
              <w:spacing w:after="0" w:line="240" w:lineRule="auto"/>
              <w:jc w:val="right"/>
              <w:rPr>
                <w:rFonts w:ascii="Times New Roman" w:eastAsia="Lucida Sans Unicode" w:hAnsi="Times New Roman" w:cs="Times New Roman"/>
                <w:kern w:val="1"/>
                <w:lang w:eastAsia="ar-SA"/>
              </w:rPr>
            </w:pPr>
            <w:r w:rsidRPr="001A12AC">
              <w:rPr>
                <w:rFonts w:ascii="Times New Roman" w:eastAsia="Lucida Sans Unicode" w:hAnsi="Times New Roman" w:cs="Times New Roman"/>
                <w:kern w:val="1"/>
                <w:lang w:eastAsia="ar-SA"/>
              </w:rPr>
              <w:t>3</w:t>
            </w:r>
          </w:p>
        </w:tc>
        <w:tc>
          <w:tcPr>
            <w:tcW w:w="9377" w:type="dxa"/>
            <w:shd w:val="clear" w:color="auto" w:fill="auto"/>
          </w:tcPr>
          <w:p w:rsidR="001A12AC" w:rsidRPr="001A12AC" w:rsidRDefault="001A12AC" w:rsidP="001A12AC">
            <w:pPr>
              <w:widowControl w:val="0"/>
              <w:suppressAutoHyphens/>
              <w:spacing w:after="0" w:line="240" w:lineRule="auto"/>
              <w:jc w:val="both"/>
              <w:rPr>
                <w:rFonts w:ascii="Times New Roman" w:eastAsia="Lucida Sans Unicode" w:hAnsi="Times New Roman" w:cs="Times New Roman"/>
                <w:kern w:val="1"/>
                <w:sz w:val="24"/>
                <w:szCs w:val="26"/>
                <w:lang w:eastAsia="ar-SA"/>
              </w:rPr>
            </w:pPr>
            <w:r w:rsidRPr="001A12AC">
              <w:rPr>
                <w:rFonts w:ascii="Times New Roman" w:eastAsia="Lucida Sans Unicode" w:hAnsi="Times New Roman" w:cs="Times New Roman"/>
                <w:kern w:val="1"/>
                <w:sz w:val="24"/>
                <w:szCs w:val="26"/>
                <w:lang w:eastAsia="ar-SA"/>
              </w:rPr>
              <w:t>ХАРАКТЕРИСТИКИ ЗОН С ОСОБЫМИ УСЛОВИЯМИ ИСПОЛЬЗОВАНИЯ ТЕРРИТОРИЙ</w:t>
            </w:r>
          </w:p>
        </w:tc>
      </w:tr>
    </w:tbl>
    <w:p w:rsidR="001A12AC" w:rsidRPr="001A12AC" w:rsidRDefault="001A12AC" w:rsidP="001A12AC">
      <w:pPr>
        <w:widowControl w:val="0"/>
        <w:suppressAutoHyphens/>
        <w:spacing w:after="0" w:line="240" w:lineRule="auto"/>
        <w:ind w:firstLine="851"/>
        <w:jc w:val="both"/>
        <w:rPr>
          <w:rFonts w:ascii="Times New Roman" w:eastAsia="Lucida Sans Unicode" w:hAnsi="Times New Roman" w:cs="Times New Roman"/>
          <w:kern w:val="1"/>
          <w:sz w:val="24"/>
          <w:szCs w:val="24"/>
          <w:lang w:eastAsia="ar-SA"/>
        </w:rPr>
      </w:pPr>
    </w:p>
    <w:p w:rsidR="001A12AC" w:rsidRPr="001A12AC" w:rsidRDefault="001A12AC" w:rsidP="001A12AC">
      <w:pPr>
        <w:widowControl w:val="0"/>
        <w:suppressAutoHyphens/>
        <w:spacing w:after="0" w:line="240" w:lineRule="auto"/>
        <w:ind w:firstLine="851"/>
        <w:jc w:val="both"/>
        <w:rPr>
          <w:rFonts w:ascii="Times New Roman" w:eastAsia="Lucida Sans Unicode" w:hAnsi="Times New Roman" w:cs="Times New Roman"/>
          <w:kern w:val="1"/>
          <w:sz w:val="24"/>
          <w:szCs w:val="24"/>
          <w:highlight w:val="yellow"/>
          <w:lang w:eastAsia="ar-SA"/>
        </w:rPr>
      </w:pPr>
    </w:p>
    <w:p w:rsidR="001A12AC" w:rsidRPr="001A12AC" w:rsidRDefault="001A12AC" w:rsidP="001A12AC">
      <w:pPr>
        <w:widowControl w:val="0"/>
        <w:suppressAutoHyphens/>
        <w:spacing w:after="0" w:line="240" w:lineRule="auto"/>
        <w:ind w:firstLine="851"/>
        <w:jc w:val="both"/>
        <w:rPr>
          <w:rFonts w:ascii="Times New Roman" w:eastAsia="Lucida Sans Unicode" w:hAnsi="Times New Roman" w:cs="Times New Roman"/>
          <w:kern w:val="1"/>
          <w:sz w:val="24"/>
          <w:szCs w:val="24"/>
          <w:highlight w:val="yellow"/>
          <w:lang w:eastAsia="ar-SA"/>
        </w:rPr>
      </w:pPr>
    </w:p>
    <w:p w:rsidR="001A12AC" w:rsidRPr="001A12AC" w:rsidRDefault="001A12AC" w:rsidP="001A12AC">
      <w:pPr>
        <w:pageBreakBefore/>
        <w:widowControl w:val="0"/>
        <w:suppressAutoHyphens/>
        <w:spacing w:after="0" w:line="240" w:lineRule="auto"/>
        <w:jc w:val="center"/>
        <w:rPr>
          <w:rFonts w:ascii="Times New Roman" w:eastAsia="Lucida Sans Unicode" w:hAnsi="Times New Roman" w:cs="Times New Roman"/>
          <w:b/>
          <w:bCs/>
          <w:kern w:val="1"/>
          <w:sz w:val="24"/>
          <w:szCs w:val="24"/>
          <w:lang w:eastAsia="ar-SA"/>
        </w:rPr>
      </w:pPr>
      <w:r w:rsidRPr="001A12AC">
        <w:rPr>
          <w:rFonts w:ascii="Times New Roman" w:eastAsia="Lucida Sans Unicode" w:hAnsi="Times New Roman" w:cs="Times New Roman"/>
          <w:b/>
          <w:bCs/>
          <w:kern w:val="1"/>
          <w:sz w:val="24"/>
          <w:szCs w:val="24"/>
          <w:lang w:eastAsia="ar-SA"/>
        </w:rPr>
        <w:lastRenderedPageBreak/>
        <w:t>СОСТАВ ПРОЕКТА</w:t>
      </w:r>
    </w:p>
    <w:tbl>
      <w:tblPr>
        <w:tblW w:w="9729" w:type="dxa"/>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1142"/>
        <w:gridCol w:w="2048"/>
        <w:gridCol w:w="6539"/>
      </w:tblGrid>
      <w:tr w:rsidR="001A12AC" w:rsidRPr="001A12AC" w:rsidTr="001376AF">
        <w:trPr>
          <w:trHeight w:val="457"/>
        </w:trPr>
        <w:tc>
          <w:tcPr>
            <w:tcW w:w="1142" w:type="dxa"/>
          </w:tcPr>
          <w:p w:rsidR="001A12AC" w:rsidRPr="001A12AC" w:rsidRDefault="001A12AC" w:rsidP="001A12AC">
            <w:pPr>
              <w:widowControl w:val="0"/>
              <w:autoSpaceDE w:val="0"/>
              <w:autoSpaceDN w:val="0"/>
              <w:spacing w:before="52" w:after="0" w:line="240" w:lineRule="auto"/>
              <w:jc w:val="center"/>
              <w:rPr>
                <w:rFonts w:ascii="Times New Roman" w:eastAsia="Times New Roman" w:hAnsi="Times New Roman" w:cs="Times New Roman"/>
                <w:b/>
                <w:sz w:val="24"/>
                <w:szCs w:val="24"/>
              </w:rPr>
            </w:pPr>
            <w:r w:rsidRPr="001A12AC">
              <w:rPr>
                <w:rFonts w:ascii="Times New Roman" w:eastAsia="Times New Roman" w:hAnsi="Times New Roman" w:cs="Times New Roman"/>
                <w:b/>
                <w:sz w:val="24"/>
                <w:szCs w:val="24"/>
              </w:rPr>
              <w:t>№</w:t>
            </w:r>
            <w:r w:rsidRPr="001A12AC">
              <w:rPr>
                <w:rFonts w:ascii="Times New Roman" w:eastAsia="Times New Roman" w:hAnsi="Times New Roman" w:cs="Times New Roman"/>
                <w:b/>
                <w:spacing w:val="-1"/>
                <w:sz w:val="24"/>
                <w:szCs w:val="24"/>
              </w:rPr>
              <w:t xml:space="preserve"> </w:t>
            </w:r>
            <w:proofErr w:type="spellStart"/>
            <w:proofErr w:type="gramStart"/>
            <w:r w:rsidRPr="001A12AC">
              <w:rPr>
                <w:rFonts w:ascii="Times New Roman" w:eastAsia="Times New Roman" w:hAnsi="Times New Roman" w:cs="Times New Roman"/>
                <w:b/>
                <w:sz w:val="24"/>
                <w:szCs w:val="24"/>
              </w:rPr>
              <w:t>п</w:t>
            </w:r>
            <w:proofErr w:type="spellEnd"/>
            <w:proofErr w:type="gramEnd"/>
            <w:r w:rsidRPr="001A12AC">
              <w:rPr>
                <w:rFonts w:ascii="Times New Roman" w:eastAsia="Times New Roman" w:hAnsi="Times New Roman" w:cs="Times New Roman"/>
                <w:b/>
                <w:sz w:val="24"/>
                <w:szCs w:val="24"/>
              </w:rPr>
              <w:t>/</w:t>
            </w:r>
            <w:proofErr w:type="spellStart"/>
            <w:r w:rsidRPr="001A12AC">
              <w:rPr>
                <w:rFonts w:ascii="Times New Roman" w:eastAsia="Times New Roman" w:hAnsi="Times New Roman" w:cs="Times New Roman"/>
                <w:b/>
                <w:sz w:val="24"/>
                <w:szCs w:val="24"/>
              </w:rPr>
              <w:t>п</w:t>
            </w:r>
            <w:proofErr w:type="spellEnd"/>
          </w:p>
        </w:tc>
        <w:tc>
          <w:tcPr>
            <w:tcW w:w="2048" w:type="dxa"/>
          </w:tcPr>
          <w:p w:rsidR="001A12AC" w:rsidRPr="001A12AC" w:rsidRDefault="001A12AC" w:rsidP="001A12AC">
            <w:pPr>
              <w:widowControl w:val="0"/>
              <w:autoSpaceDE w:val="0"/>
              <w:autoSpaceDN w:val="0"/>
              <w:spacing w:before="52" w:after="0" w:line="240" w:lineRule="auto"/>
              <w:jc w:val="center"/>
              <w:rPr>
                <w:rFonts w:ascii="Times New Roman" w:eastAsia="Times New Roman" w:hAnsi="Times New Roman" w:cs="Times New Roman"/>
                <w:b/>
                <w:sz w:val="24"/>
                <w:szCs w:val="24"/>
              </w:rPr>
            </w:pPr>
            <w:r w:rsidRPr="001A12AC">
              <w:rPr>
                <w:rFonts w:ascii="Times New Roman" w:eastAsia="Times New Roman" w:hAnsi="Times New Roman" w:cs="Times New Roman"/>
                <w:b/>
                <w:sz w:val="24"/>
                <w:szCs w:val="24"/>
              </w:rPr>
              <w:t>Обозначение</w:t>
            </w:r>
          </w:p>
        </w:tc>
        <w:tc>
          <w:tcPr>
            <w:tcW w:w="6539" w:type="dxa"/>
          </w:tcPr>
          <w:p w:rsidR="001A12AC" w:rsidRPr="001A12AC" w:rsidRDefault="001A12AC" w:rsidP="001A12AC">
            <w:pPr>
              <w:widowControl w:val="0"/>
              <w:autoSpaceDE w:val="0"/>
              <w:autoSpaceDN w:val="0"/>
              <w:spacing w:before="52" w:after="0" w:line="240" w:lineRule="auto"/>
              <w:jc w:val="center"/>
              <w:rPr>
                <w:rFonts w:ascii="Times New Roman" w:eastAsia="Times New Roman" w:hAnsi="Times New Roman" w:cs="Times New Roman"/>
                <w:b/>
                <w:sz w:val="24"/>
                <w:szCs w:val="24"/>
              </w:rPr>
            </w:pPr>
            <w:r w:rsidRPr="001A12AC">
              <w:rPr>
                <w:rFonts w:ascii="Times New Roman" w:eastAsia="Times New Roman" w:hAnsi="Times New Roman" w:cs="Times New Roman"/>
                <w:b/>
                <w:sz w:val="24"/>
                <w:szCs w:val="24"/>
              </w:rPr>
              <w:t>Наименование</w:t>
            </w:r>
          </w:p>
        </w:tc>
      </w:tr>
      <w:tr w:rsidR="001A12AC" w:rsidRPr="001A12AC" w:rsidTr="001376AF">
        <w:trPr>
          <w:trHeight w:val="359"/>
        </w:trPr>
        <w:tc>
          <w:tcPr>
            <w:tcW w:w="9729" w:type="dxa"/>
            <w:gridSpan w:val="3"/>
          </w:tcPr>
          <w:p w:rsidR="001A12AC" w:rsidRPr="001A12AC" w:rsidRDefault="001A12AC" w:rsidP="001A12AC">
            <w:pPr>
              <w:widowControl w:val="0"/>
              <w:autoSpaceDE w:val="0"/>
              <w:autoSpaceDN w:val="0"/>
              <w:spacing w:before="54" w:after="0" w:line="240" w:lineRule="auto"/>
              <w:jc w:val="center"/>
              <w:rPr>
                <w:rFonts w:ascii="Times New Roman" w:eastAsia="Times New Roman" w:hAnsi="Times New Roman" w:cs="Times New Roman"/>
                <w:b/>
                <w:sz w:val="24"/>
                <w:szCs w:val="24"/>
              </w:rPr>
            </w:pPr>
            <w:r w:rsidRPr="001A12AC">
              <w:rPr>
                <w:rFonts w:ascii="Times New Roman" w:eastAsia="Times New Roman" w:hAnsi="Times New Roman" w:cs="Times New Roman"/>
                <w:b/>
                <w:sz w:val="24"/>
                <w:szCs w:val="24"/>
              </w:rPr>
              <w:t>Текстовая</w:t>
            </w:r>
            <w:r w:rsidRPr="001A12AC">
              <w:rPr>
                <w:rFonts w:ascii="Times New Roman" w:eastAsia="Times New Roman" w:hAnsi="Times New Roman" w:cs="Times New Roman"/>
                <w:b/>
                <w:spacing w:val="-12"/>
                <w:sz w:val="24"/>
                <w:szCs w:val="24"/>
              </w:rPr>
              <w:t xml:space="preserve"> </w:t>
            </w:r>
            <w:r w:rsidRPr="001A12AC">
              <w:rPr>
                <w:rFonts w:ascii="Times New Roman" w:eastAsia="Times New Roman" w:hAnsi="Times New Roman" w:cs="Times New Roman"/>
                <w:b/>
                <w:sz w:val="24"/>
                <w:szCs w:val="24"/>
              </w:rPr>
              <w:t>часть</w:t>
            </w:r>
          </w:p>
        </w:tc>
      </w:tr>
      <w:tr w:rsidR="001A12AC" w:rsidRPr="001A12AC" w:rsidTr="001376AF">
        <w:trPr>
          <w:trHeight w:val="612"/>
        </w:trPr>
        <w:tc>
          <w:tcPr>
            <w:tcW w:w="1142" w:type="dxa"/>
          </w:tcPr>
          <w:p w:rsidR="001A12AC" w:rsidRPr="001A12AC" w:rsidRDefault="001A12AC" w:rsidP="001A12AC">
            <w:pPr>
              <w:widowControl w:val="0"/>
              <w:autoSpaceDE w:val="0"/>
              <w:autoSpaceDN w:val="0"/>
              <w:spacing w:before="54" w:after="0" w:line="240" w:lineRule="auto"/>
              <w:jc w:val="center"/>
              <w:rPr>
                <w:rFonts w:ascii="Times New Roman" w:eastAsia="Times New Roman" w:hAnsi="Times New Roman" w:cs="Times New Roman"/>
                <w:sz w:val="24"/>
                <w:szCs w:val="24"/>
              </w:rPr>
            </w:pPr>
            <w:r w:rsidRPr="001A12AC">
              <w:rPr>
                <w:rFonts w:ascii="Times New Roman" w:eastAsia="Times New Roman" w:hAnsi="Times New Roman" w:cs="Times New Roman"/>
                <w:sz w:val="24"/>
                <w:szCs w:val="24"/>
              </w:rPr>
              <w:t>1.</w:t>
            </w:r>
          </w:p>
        </w:tc>
        <w:tc>
          <w:tcPr>
            <w:tcW w:w="2048" w:type="dxa"/>
          </w:tcPr>
          <w:p w:rsidR="001A12AC" w:rsidRPr="001A12AC" w:rsidRDefault="001A12AC" w:rsidP="001A12AC">
            <w:pPr>
              <w:widowControl w:val="0"/>
              <w:autoSpaceDE w:val="0"/>
              <w:autoSpaceDN w:val="0"/>
              <w:spacing w:before="54" w:after="0" w:line="240" w:lineRule="auto"/>
              <w:jc w:val="center"/>
              <w:rPr>
                <w:rFonts w:ascii="Times New Roman" w:eastAsia="Times New Roman" w:hAnsi="Times New Roman" w:cs="Times New Roman"/>
                <w:sz w:val="24"/>
                <w:szCs w:val="24"/>
              </w:rPr>
            </w:pPr>
            <w:r w:rsidRPr="001A12AC">
              <w:rPr>
                <w:rFonts w:ascii="Times New Roman" w:eastAsia="Times New Roman" w:hAnsi="Times New Roman" w:cs="Times New Roman"/>
                <w:sz w:val="24"/>
                <w:szCs w:val="24"/>
              </w:rPr>
              <w:t>Том</w:t>
            </w:r>
            <w:r w:rsidRPr="001A12AC">
              <w:rPr>
                <w:rFonts w:ascii="Times New Roman" w:eastAsia="Times New Roman" w:hAnsi="Times New Roman" w:cs="Times New Roman"/>
                <w:spacing w:val="-10"/>
                <w:sz w:val="24"/>
                <w:szCs w:val="24"/>
              </w:rPr>
              <w:t xml:space="preserve"> </w:t>
            </w:r>
            <w:r w:rsidRPr="001A12AC">
              <w:rPr>
                <w:rFonts w:ascii="Times New Roman" w:eastAsia="Times New Roman" w:hAnsi="Times New Roman" w:cs="Times New Roman"/>
                <w:sz w:val="24"/>
                <w:szCs w:val="24"/>
              </w:rPr>
              <w:t>I</w:t>
            </w:r>
          </w:p>
        </w:tc>
        <w:tc>
          <w:tcPr>
            <w:tcW w:w="6539" w:type="dxa"/>
          </w:tcPr>
          <w:p w:rsidR="001A12AC" w:rsidRPr="001A12AC" w:rsidRDefault="001A12AC" w:rsidP="001A12AC">
            <w:pPr>
              <w:widowControl w:val="0"/>
              <w:autoSpaceDE w:val="0"/>
              <w:autoSpaceDN w:val="0"/>
              <w:spacing w:before="54" w:after="0" w:line="240" w:lineRule="auto"/>
              <w:rPr>
                <w:rFonts w:ascii="Times New Roman" w:eastAsia="Times New Roman" w:hAnsi="Times New Roman" w:cs="Times New Roman"/>
                <w:sz w:val="24"/>
                <w:szCs w:val="24"/>
              </w:rPr>
            </w:pPr>
            <w:r w:rsidRPr="001A12AC">
              <w:rPr>
                <w:rFonts w:ascii="Times New Roman" w:eastAsia="Times New Roman" w:hAnsi="Times New Roman" w:cs="Times New Roman"/>
                <w:sz w:val="24"/>
                <w:szCs w:val="24"/>
              </w:rPr>
              <w:t>Положение</w:t>
            </w:r>
            <w:r w:rsidRPr="001A12AC">
              <w:rPr>
                <w:rFonts w:ascii="Times New Roman" w:eastAsia="Times New Roman" w:hAnsi="Times New Roman" w:cs="Times New Roman"/>
                <w:spacing w:val="-13"/>
                <w:sz w:val="24"/>
                <w:szCs w:val="24"/>
              </w:rPr>
              <w:t xml:space="preserve"> </w:t>
            </w:r>
            <w:r w:rsidRPr="001A12AC">
              <w:rPr>
                <w:rFonts w:ascii="Times New Roman" w:eastAsia="Times New Roman" w:hAnsi="Times New Roman" w:cs="Times New Roman"/>
                <w:sz w:val="24"/>
                <w:szCs w:val="24"/>
              </w:rPr>
              <w:t>о</w:t>
            </w:r>
            <w:r w:rsidRPr="001A12AC">
              <w:rPr>
                <w:rFonts w:ascii="Times New Roman" w:eastAsia="Times New Roman" w:hAnsi="Times New Roman" w:cs="Times New Roman"/>
                <w:spacing w:val="-11"/>
                <w:sz w:val="24"/>
                <w:szCs w:val="24"/>
              </w:rPr>
              <w:t xml:space="preserve"> </w:t>
            </w:r>
            <w:r w:rsidRPr="001A12AC">
              <w:rPr>
                <w:rFonts w:ascii="Times New Roman" w:eastAsia="Times New Roman" w:hAnsi="Times New Roman" w:cs="Times New Roman"/>
                <w:sz w:val="24"/>
                <w:szCs w:val="24"/>
              </w:rPr>
              <w:t>территориальном</w:t>
            </w:r>
            <w:r w:rsidRPr="001A12AC">
              <w:rPr>
                <w:rFonts w:ascii="Times New Roman" w:eastAsia="Times New Roman" w:hAnsi="Times New Roman" w:cs="Times New Roman"/>
                <w:spacing w:val="-12"/>
                <w:sz w:val="24"/>
                <w:szCs w:val="24"/>
              </w:rPr>
              <w:t xml:space="preserve"> </w:t>
            </w:r>
            <w:r w:rsidRPr="001A12AC">
              <w:rPr>
                <w:rFonts w:ascii="Times New Roman" w:eastAsia="Times New Roman" w:hAnsi="Times New Roman" w:cs="Times New Roman"/>
                <w:sz w:val="24"/>
                <w:szCs w:val="24"/>
              </w:rPr>
              <w:t>планировании</w:t>
            </w:r>
            <w:r w:rsidRPr="001A12AC">
              <w:rPr>
                <w:rFonts w:ascii="Times New Roman" w:eastAsia="Times New Roman" w:hAnsi="Times New Roman" w:cs="Times New Roman"/>
                <w:spacing w:val="-12"/>
                <w:sz w:val="24"/>
                <w:szCs w:val="24"/>
              </w:rPr>
              <w:t xml:space="preserve"> </w:t>
            </w:r>
            <w:r w:rsidRPr="001A12AC">
              <w:rPr>
                <w:rFonts w:ascii="Times New Roman" w:eastAsia="Times New Roman" w:hAnsi="Times New Roman" w:cs="Times New Roman"/>
                <w:sz w:val="24"/>
                <w:szCs w:val="24"/>
              </w:rPr>
              <w:t>Нижнедевицкого муниципального</w:t>
            </w:r>
            <w:r w:rsidRPr="001A12AC">
              <w:rPr>
                <w:rFonts w:ascii="Times New Roman" w:eastAsia="Times New Roman" w:hAnsi="Times New Roman" w:cs="Times New Roman"/>
                <w:spacing w:val="-1"/>
                <w:sz w:val="24"/>
                <w:szCs w:val="24"/>
              </w:rPr>
              <w:t xml:space="preserve"> </w:t>
            </w:r>
            <w:r w:rsidRPr="001A12AC">
              <w:rPr>
                <w:rFonts w:ascii="Times New Roman" w:eastAsia="Times New Roman" w:hAnsi="Times New Roman" w:cs="Times New Roman"/>
                <w:sz w:val="24"/>
                <w:szCs w:val="24"/>
              </w:rPr>
              <w:t>района</w:t>
            </w:r>
          </w:p>
        </w:tc>
      </w:tr>
      <w:tr w:rsidR="001A12AC" w:rsidRPr="001A12AC" w:rsidTr="001376AF">
        <w:trPr>
          <w:trHeight w:val="865"/>
        </w:trPr>
        <w:tc>
          <w:tcPr>
            <w:tcW w:w="1142" w:type="dxa"/>
          </w:tcPr>
          <w:p w:rsidR="001A12AC" w:rsidRPr="001A12AC" w:rsidRDefault="001A12AC" w:rsidP="001A12AC">
            <w:pPr>
              <w:widowControl w:val="0"/>
              <w:autoSpaceDE w:val="0"/>
              <w:autoSpaceDN w:val="0"/>
              <w:spacing w:before="52" w:after="0" w:line="240" w:lineRule="auto"/>
              <w:jc w:val="center"/>
              <w:rPr>
                <w:rFonts w:ascii="Times New Roman" w:eastAsia="Times New Roman" w:hAnsi="Times New Roman" w:cs="Times New Roman"/>
                <w:sz w:val="24"/>
                <w:szCs w:val="24"/>
              </w:rPr>
            </w:pPr>
            <w:r w:rsidRPr="001A12AC">
              <w:rPr>
                <w:rFonts w:ascii="Times New Roman" w:eastAsia="Times New Roman" w:hAnsi="Times New Roman" w:cs="Times New Roman"/>
                <w:sz w:val="24"/>
                <w:szCs w:val="24"/>
              </w:rPr>
              <w:t>2.</w:t>
            </w:r>
          </w:p>
        </w:tc>
        <w:tc>
          <w:tcPr>
            <w:tcW w:w="2048" w:type="dxa"/>
          </w:tcPr>
          <w:p w:rsidR="001A12AC" w:rsidRPr="001A12AC" w:rsidRDefault="001A12AC" w:rsidP="001A12AC">
            <w:pPr>
              <w:widowControl w:val="0"/>
              <w:autoSpaceDE w:val="0"/>
              <w:autoSpaceDN w:val="0"/>
              <w:spacing w:before="52" w:after="0" w:line="240" w:lineRule="auto"/>
              <w:jc w:val="center"/>
              <w:rPr>
                <w:rFonts w:ascii="Times New Roman" w:eastAsia="Times New Roman" w:hAnsi="Times New Roman" w:cs="Times New Roman"/>
                <w:sz w:val="24"/>
                <w:szCs w:val="24"/>
              </w:rPr>
            </w:pPr>
            <w:r w:rsidRPr="001A12AC">
              <w:rPr>
                <w:rFonts w:ascii="Times New Roman" w:eastAsia="Times New Roman" w:hAnsi="Times New Roman" w:cs="Times New Roman"/>
                <w:sz w:val="24"/>
                <w:szCs w:val="24"/>
              </w:rPr>
              <w:t>Том</w:t>
            </w:r>
            <w:r w:rsidRPr="001A12AC">
              <w:rPr>
                <w:rFonts w:ascii="Times New Roman" w:eastAsia="Times New Roman" w:hAnsi="Times New Roman" w:cs="Times New Roman"/>
                <w:spacing w:val="-10"/>
                <w:sz w:val="24"/>
                <w:szCs w:val="24"/>
              </w:rPr>
              <w:t xml:space="preserve"> </w:t>
            </w:r>
            <w:r w:rsidRPr="001A12AC">
              <w:rPr>
                <w:rFonts w:ascii="Times New Roman" w:eastAsia="Times New Roman" w:hAnsi="Times New Roman" w:cs="Times New Roman"/>
                <w:sz w:val="24"/>
                <w:szCs w:val="24"/>
              </w:rPr>
              <w:t>II</w:t>
            </w:r>
          </w:p>
        </w:tc>
        <w:tc>
          <w:tcPr>
            <w:tcW w:w="6539" w:type="dxa"/>
          </w:tcPr>
          <w:p w:rsidR="001A12AC" w:rsidRPr="001A12AC" w:rsidRDefault="001A12AC" w:rsidP="001A12AC">
            <w:pPr>
              <w:widowControl w:val="0"/>
              <w:autoSpaceDE w:val="0"/>
              <w:autoSpaceDN w:val="0"/>
              <w:spacing w:before="52" w:after="0" w:line="240" w:lineRule="auto"/>
              <w:rPr>
                <w:rFonts w:ascii="Times New Roman" w:eastAsia="Times New Roman" w:hAnsi="Times New Roman" w:cs="Times New Roman"/>
                <w:sz w:val="24"/>
                <w:szCs w:val="24"/>
              </w:rPr>
            </w:pPr>
            <w:r w:rsidRPr="001A12AC">
              <w:rPr>
                <w:rFonts w:ascii="Times New Roman" w:eastAsia="Times New Roman" w:hAnsi="Times New Roman" w:cs="Times New Roman"/>
                <w:sz w:val="24"/>
                <w:szCs w:val="24"/>
              </w:rPr>
              <w:t>Материалы по обоснованию Схемы территориального</w:t>
            </w:r>
            <w:r w:rsidRPr="001A12AC">
              <w:rPr>
                <w:rFonts w:ascii="Times New Roman" w:eastAsia="Times New Roman" w:hAnsi="Times New Roman" w:cs="Times New Roman"/>
                <w:spacing w:val="1"/>
                <w:sz w:val="24"/>
                <w:szCs w:val="24"/>
              </w:rPr>
              <w:t xml:space="preserve"> </w:t>
            </w:r>
            <w:r w:rsidRPr="001A12AC">
              <w:rPr>
                <w:rFonts w:ascii="Times New Roman" w:eastAsia="Times New Roman" w:hAnsi="Times New Roman" w:cs="Times New Roman"/>
                <w:sz w:val="24"/>
                <w:szCs w:val="24"/>
              </w:rPr>
              <w:t>планирования</w:t>
            </w:r>
            <w:r w:rsidRPr="001A12AC">
              <w:rPr>
                <w:rFonts w:ascii="Times New Roman" w:eastAsia="Times New Roman" w:hAnsi="Times New Roman" w:cs="Times New Roman"/>
                <w:spacing w:val="-12"/>
                <w:sz w:val="24"/>
                <w:szCs w:val="24"/>
              </w:rPr>
              <w:t xml:space="preserve"> </w:t>
            </w:r>
            <w:r w:rsidRPr="001A12AC">
              <w:rPr>
                <w:rFonts w:ascii="Times New Roman" w:eastAsia="Times New Roman" w:hAnsi="Times New Roman" w:cs="Times New Roman"/>
                <w:sz w:val="24"/>
                <w:szCs w:val="24"/>
              </w:rPr>
              <w:t>Нижнедевицкого</w:t>
            </w:r>
            <w:r w:rsidRPr="001A12AC">
              <w:rPr>
                <w:rFonts w:ascii="Times New Roman" w:eastAsia="Times New Roman" w:hAnsi="Times New Roman" w:cs="Times New Roman"/>
                <w:spacing w:val="-12"/>
                <w:sz w:val="24"/>
                <w:szCs w:val="24"/>
              </w:rPr>
              <w:t xml:space="preserve"> </w:t>
            </w:r>
            <w:r w:rsidRPr="001A12AC">
              <w:rPr>
                <w:rFonts w:ascii="Times New Roman" w:eastAsia="Times New Roman" w:hAnsi="Times New Roman" w:cs="Times New Roman"/>
                <w:sz w:val="24"/>
                <w:szCs w:val="24"/>
              </w:rPr>
              <w:t>муниципального</w:t>
            </w:r>
            <w:r w:rsidRPr="001A12AC">
              <w:rPr>
                <w:rFonts w:ascii="Times New Roman" w:eastAsia="Times New Roman" w:hAnsi="Times New Roman" w:cs="Times New Roman"/>
                <w:spacing w:val="-10"/>
                <w:sz w:val="24"/>
                <w:szCs w:val="24"/>
              </w:rPr>
              <w:t xml:space="preserve"> </w:t>
            </w:r>
            <w:r w:rsidRPr="001A12AC">
              <w:rPr>
                <w:rFonts w:ascii="Times New Roman" w:eastAsia="Times New Roman" w:hAnsi="Times New Roman" w:cs="Times New Roman"/>
                <w:sz w:val="24"/>
                <w:szCs w:val="24"/>
              </w:rPr>
              <w:t>района</w:t>
            </w:r>
            <w:r w:rsidRPr="001A12AC">
              <w:rPr>
                <w:rFonts w:ascii="Times New Roman" w:eastAsia="Times New Roman" w:hAnsi="Times New Roman" w:cs="Times New Roman"/>
                <w:spacing w:val="-11"/>
                <w:sz w:val="24"/>
                <w:szCs w:val="24"/>
              </w:rPr>
              <w:t xml:space="preserve"> </w:t>
            </w:r>
            <w:r w:rsidRPr="001A12AC">
              <w:rPr>
                <w:rFonts w:ascii="Times New Roman" w:eastAsia="Times New Roman" w:hAnsi="Times New Roman" w:cs="Times New Roman"/>
                <w:sz w:val="24"/>
                <w:szCs w:val="24"/>
              </w:rPr>
              <w:t>(пояснительная</w:t>
            </w:r>
            <w:r w:rsidRPr="001A12AC">
              <w:rPr>
                <w:rFonts w:ascii="Times New Roman" w:eastAsia="Times New Roman" w:hAnsi="Times New Roman" w:cs="Times New Roman"/>
                <w:spacing w:val="-52"/>
                <w:sz w:val="24"/>
                <w:szCs w:val="24"/>
              </w:rPr>
              <w:t xml:space="preserve">      </w:t>
            </w:r>
            <w:r w:rsidRPr="001A12AC">
              <w:rPr>
                <w:rFonts w:ascii="Times New Roman" w:eastAsia="Times New Roman" w:hAnsi="Times New Roman" w:cs="Times New Roman"/>
                <w:sz w:val="24"/>
                <w:szCs w:val="24"/>
              </w:rPr>
              <w:t>записка)</w:t>
            </w:r>
          </w:p>
        </w:tc>
      </w:tr>
      <w:tr w:rsidR="001A12AC" w:rsidRPr="001A12AC" w:rsidTr="001376AF">
        <w:trPr>
          <w:trHeight w:val="610"/>
        </w:trPr>
        <w:tc>
          <w:tcPr>
            <w:tcW w:w="1142" w:type="dxa"/>
          </w:tcPr>
          <w:p w:rsidR="001A12AC" w:rsidRPr="001A12AC" w:rsidRDefault="001A12AC" w:rsidP="001A12AC">
            <w:pPr>
              <w:widowControl w:val="0"/>
              <w:autoSpaceDE w:val="0"/>
              <w:autoSpaceDN w:val="0"/>
              <w:spacing w:before="52" w:after="0" w:line="240" w:lineRule="auto"/>
              <w:jc w:val="center"/>
              <w:rPr>
                <w:rFonts w:ascii="Times New Roman" w:eastAsia="Times New Roman" w:hAnsi="Times New Roman" w:cs="Times New Roman"/>
                <w:sz w:val="24"/>
                <w:szCs w:val="24"/>
              </w:rPr>
            </w:pPr>
            <w:r w:rsidRPr="001A12AC">
              <w:rPr>
                <w:rFonts w:ascii="Times New Roman" w:eastAsia="Times New Roman" w:hAnsi="Times New Roman" w:cs="Times New Roman"/>
                <w:sz w:val="24"/>
                <w:szCs w:val="24"/>
              </w:rPr>
              <w:t>3.</w:t>
            </w:r>
          </w:p>
        </w:tc>
        <w:tc>
          <w:tcPr>
            <w:tcW w:w="2048" w:type="dxa"/>
          </w:tcPr>
          <w:p w:rsidR="001A12AC" w:rsidRPr="001A12AC" w:rsidRDefault="001A12AC" w:rsidP="001A12AC">
            <w:pPr>
              <w:widowControl w:val="0"/>
              <w:autoSpaceDE w:val="0"/>
              <w:autoSpaceDN w:val="0"/>
              <w:spacing w:before="52" w:after="0" w:line="240" w:lineRule="auto"/>
              <w:jc w:val="center"/>
              <w:rPr>
                <w:rFonts w:ascii="Times New Roman" w:eastAsia="Times New Roman" w:hAnsi="Times New Roman" w:cs="Times New Roman"/>
                <w:sz w:val="24"/>
                <w:szCs w:val="24"/>
              </w:rPr>
            </w:pPr>
            <w:r w:rsidRPr="001A12AC">
              <w:rPr>
                <w:rFonts w:ascii="Times New Roman" w:eastAsia="Times New Roman" w:hAnsi="Times New Roman" w:cs="Times New Roman"/>
                <w:sz w:val="24"/>
                <w:szCs w:val="24"/>
              </w:rPr>
              <w:t>Том</w:t>
            </w:r>
            <w:r w:rsidRPr="001A12AC">
              <w:rPr>
                <w:rFonts w:ascii="Times New Roman" w:eastAsia="Times New Roman" w:hAnsi="Times New Roman" w:cs="Times New Roman"/>
                <w:spacing w:val="-10"/>
                <w:sz w:val="24"/>
                <w:szCs w:val="24"/>
              </w:rPr>
              <w:t xml:space="preserve"> </w:t>
            </w:r>
            <w:r w:rsidRPr="001A12AC">
              <w:rPr>
                <w:rFonts w:ascii="Times New Roman" w:eastAsia="Times New Roman" w:hAnsi="Times New Roman" w:cs="Times New Roman"/>
                <w:sz w:val="24"/>
                <w:szCs w:val="24"/>
              </w:rPr>
              <w:t>III</w:t>
            </w:r>
          </w:p>
        </w:tc>
        <w:tc>
          <w:tcPr>
            <w:tcW w:w="6539" w:type="dxa"/>
          </w:tcPr>
          <w:p w:rsidR="001A12AC" w:rsidRPr="001A12AC" w:rsidRDefault="001A12AC" w:rsidP="001A12AC">
            <w:pPr>
              <w:widowControl w:val="0"/>
              <w:autoSpaceDE w:val="0"/>
              <w:autoSpaceDN w:val="0"/>
              <w:spacing w:before="52" w:after="0" w:line="240" w:lineRule="auto"/>
              <w:rPr>
                <w:rFonts w:ascii="Times New Roman" w:eastAsia="Times New Roman" w:hAnsi="Times New Roman" w:cs="Times New Roman"/>
                <w:sz w:val="24"/>
                <w:szCs w:val="24"/>
              </w:rPr>
            </w:pPr>
            <w:r w:rsidRPr="001A12AC">
              <w:rPr>
                <w:rFonts w:ascii="Times New Roman" w:eastAsia="Times New Roman" w:hAnsi="Times New Roman" w:cs="Times New Roman"/>
                <w:sz w:val="24"/>
                <w:szCs w:val="24"/>
              </w:rPr>
              <w:t>Инженерно-технические</w:t>
            </w:r>
            <w:r w:rsidRPr="001A12AC">
              <w:rPr>
                <w:rFonts w:ascii="Times New Roman" w:eastAsia="Times New Roman" w:hAnsi="Times New Roman" w:cs="Times New Roman"/>
                <w:spacing w:val="-9"/>
                <w:sz w:val="24"/>
                <w:szCs w:val="24"/>
              </w:rPr>
              <w:t xml:space="preserve"> </w:t>
            </w:r>
            <w:r w:rsidRPr="001A12AC">
              <w:rPr>
                <w:rFonts w:ascii="Times New Roman" w:eastAsia="Times New Roman" w:hAnsi="Times New Roman" w:cs="Times New Roman"/>
                <w:sz w:val="24"/>
                <w:szCs w:val="24"/>
              </w:rPr>
              <w:t>мероприятия</w:t>
            </w:r>
            <w:r w:rsidRPr="001A12AC">
              <w:rPr>
                <w:rFonts w:ascii="Times New Roman" w:eastAsia="Times New Roman" w:hAnsi="Times New Roman" w:cs="Times New Roman"/>
                <w:spacing w:val="-7"/>
                <w:sz w:val="24"/>
                <w:szCs w:val="24"/>
              </w:rPr>
              <w:t xml:space="preserve"> </w:t>
            </w:r>
            <w:r w:rsidRPr="001A12AC">
              <w:rPr>
                <w:rFonts w:ascii="Times New Roman" w:eastAsia="Times New Roman" w:hAnsi="Times New Roman" w:cs="Times New Roman"/>
                <w:sz w:val="24"/>
                <w:szCs w:val="24"/>
              </w:rPr>
              <w:t>гражданской</w:t>
            </w:r>
            <w:r w:rsidRPr="001A12AC">
              <w:rPr>
                <w:rFonts w:ascii="Times New Roman" w:eastAsia="Times New Roman" w:hAnsi="Times New Roman" w:cs="Times New Roman"/>
                <w:spacing w:val="-8"/>
                <w:sz w:val="24"/>
                <w:szCs w:val="24"/>
              </w:rPr>
              <w:t xml:space="preserve"> </w:t>
            </w:r>
            <w:r w:rsidRPr="001A12AC">
              <w:rPr>
                <w:rFonts w:ascii="Times New Roman" w:eastAsia="Times New Roman" w:hAnsi="Times New Roman" w:cs="Times New Roman"/>
                <w:sz w:val="24"/>
                <w:szCs w:val="24"/>
              </w:rPr>
              <w:t xml:space="preserve">обороны. </w:t>
            </w:r>
            <w:r w:rsidRPr="001A12AC">
              <w:rPr>
                <w:rFonts w:ascii="Times New Roman" w:eastAsia="Times New Roman" w:hAnsi="Times New Roman" w:cs="Times New Roman"/>
                <w:spacing w:val="-52"/>
                <w:sz w:val="24"/>
                <w:szCs w:val="24"/>
              </w:rPr>
              <w:t xml:space="preserve"> </w:t>
            </w:r>
            <w:r w:rsidRPr="001A12AC">
              <w:rPr>
                <w:rFonts w:ascii="Times New Roman" w:eastAsia="Times New Roman" w:hAnsi="Times New Roman" w:cs="Times New Roman"/>
                <w:sz w:val="24"/>
                <w:szCs w:val="24"/>
              </w:rPr>
              <w:t>Мероприятия</w:t>
            </w:r>
            <w:r w:rsidRPr="001A12AC">
              <w:rPr>
                <w:rFonts w:ascii="Times New Roman" w:eastAsia="Times New Roman" w:hAnsi="Times New Roman" w:cs="Times New Roman"/>
                <w:spacing w:val="-5"/>
                <w:sz w:val="24"/>
                <w:szCs w:val="24"/>
              </w:rPr>
              <w:t xml:space="preserve"> </w:t>
            </w:r>
            <w:r w:rsidRPr="001A12AC">
              <w:rPr>
                <w:rFonts w:ascii="Times New Roman" w:eastAsia="Times New Roman" w:hAnsi="Times New Roman" w:cs="Times New Roman"/>
                <w:sz w:val="24"/>
                <w:szCs w:val="24"/>
              </w:rPr>
              <w:t>по</w:t>
            </w:r>
            <w:r w:rsidRPr="001A12AC">
              <w:rPr>
                <w:rFonts w:ascii="Times New Roman" w:eastAsia="Times New Roman" w:hAnsi="Times New Roman" w:cs="Times New Roman"/>
                <w:spacing w:val="-3"/>
                <w:sz w:val="24"/>
                <w:szCs w:val="24"/>
              </w:rPr>
              <w:t xml:space="preserve"> </w:t>
            </w:r>
            <w:r w:rsidRPr="001A12AC">
              <w:rPr>
                <w:rFonts w:ascii="Times New Roman" w:eastAsia="Times New Roman" w:hAnsi="Times New Roman" w:cs="Times New Roman"/>
                <w:sz w:val="24"/>
                <w:szCs w:val="24"/>
              </w:rPr>
              <w:t>предупреждению</w:t>
            </w:r>
            <w:r w:rsidRPr="001A12AC">
              <w:rPr>
                <w:rFonts w:ascii="Times New Roman" w:eastAsia="Times New Roman" w:hAnsi="Times New Roman" w:cs="Times New Roman"/>
                <w:spacing w:val="-3"/>
                <w:sz w:val="24"/>
                <w:szCs w:val="24"/>
              </w:rPr>
              <w:t xml:space="preserve"> </w:t>
            </w:r>
            <w:r w:rsidRPr="001A12AC">
              <w:rPr>
                <w:rFonts w:ascii="Times New Roman" w:eastAsia="Times New Roman" w:hAnsi="Times New Roman" w:cs="Times New Roman"/>
                <w:sz w:val="24"/>
                <w:szCs w:val="24"/>
              </w:rPr>
              <w:t>чрезвычайных</w:t>
            </w:r>
            <w:r w:rsidRPr="001A12AC">
              <w:rPr>
                <w:rFonts w:ascii="Times New Roman" w:eastAsia="Times New Roman" w:hAnsi="Times New Roman" w:cs="Times New Roman"/>
                <w:spacing w:val="-3"/>
                <w:sz w:val="24"/>
                <w:szCs w:val="24"/>
              </w:rPr>
              <w:t xml:space="preserve"> </w:t>
            </w:r>
            <w:r w:rsidRPr="001A12AC">
              <w:rPr>
                <w:rFonts w:ascii="Times New Roman" w:eastAsia="Times New Roman" w:hAnsi="Times New Roman" w:cs="Times New Roman"/>
                <w:sz w:val="24"/>
                <w:szCs w:val="24"/>
              </w:rPr>
              <w:t>ситуаций.</w:t>
            </w:r>
          </w:p>
        </w:tc>
      </w:tr>
      <w:tr w:rsidR="001A12AC" w:rsidRPr="001A12AC" w:rsidTr="001376AF">
        <w:trPr>
          <w:trHeight w:val="359"/>
        </w:trPr>
        <w:tc>
          <w:tcPr>
            <w:tcW w:w="9729" w:type="dxa"/>
            <w:gridSpan w:val="3"/>
          </w:tcPr>
          <w:p w:rsidR="001A12AC" w:rsidRPr="001A12AC" w:rsidRDefault="001A12AC" w:rsidP="001A12AC">
            <w:pPr>
              <w:widowControl w:val="0"/>
              <w:autoSpaceDE w:val="0"/>
              <w:autoSpaceDN w:val="0"/>
              <w:spacing w:before="54" w:after="0" w:line="240" w:lineRule="auto"/>
              <w:jc w:val="center"/>
              <w:rPr>
                <w:rFonts w:ascii="Times New Roman" w:eastAsia="Times New Roman" w:hAnsi="Times New Roman" w:cs="Times New Roman"/>
                <w:b/>
                <w:sz w:val="24"/>
                <w:szCs w:val="24"/>
              </w:rPr>
            </w:pPr>
            <w:r w:rsidRPr="001A12AC">
              <w:rPr>
                <w:rFonts w:ascii="Times New Roman" w:eastAsia="Times New Roman" w:hAnsi="Times New Roman" w:cs="Times New Roman"/>
                <w:b/>
                <w:sz w:val="24"/>
                <w:szCs w:val="24"/>
              </w:rPr>
              <w:t>Графическая</w:t>
            </w:r>
            <w:r w:rsidRPr="001A12AC">
              <w:rPr>
                <w:rFonts w:ascii="Times New Roman" w:eastAsia="Times New Roman" w:hAnsi="Times New Roman" w:cs="Times New Roman"/>
                <w:b/>
                <w:spacing w:val="-8"/>
                <w:sz w:val="24"/>
                <w:szCs w:val="24"/>
              </w:rPr>
              <w:t xml:space="preserve"> </w:t>
            </w:r>
            <w:r w:rsidRPr="001A12AC">
              <w:rPr>
                <w:rFonts w:ascii="Times New Roman" w:eastAsia="Times New Roman" w:hAnsi="Times New Roman" w:cs="Times New Roman"/>
                <w:b/>
                <w:sz w:val="24"/>
                <w:szCs w:val="24"/>
              </w:rPr>
              <w:t>часть</w:t>
            </w:r>
          </w:p>
        </w:tc>
      </w:tr>
      <w:tr w:rsidR="001A12AC" w:rsidRPr="001A12AC" w:rsidTr="001376AF">
        <w:trPr>
          <w:trHeight w:val="359"/>
        </w:trPr>
        <w:tc>
          <w:tcPr>
            <w:tcW w:w="1142" w:type="dxa"/>
          </w:tcPr>
          <w:p w:rsidR="001A12AC" w:rsidRPr="001A12AC" w:rsidRDefault="001A12AC" w:rsidP="001A12AC">
            <w:pPr>
              <w:widowControl w:val="0"/>
              <w:autoSpaceDE w:val="0"/>
              <w:autoSpaceDN w:val="0"/>
              <w:spacing w:before="54" w:after="0" w:line="240" w:lineRule="auto"/>
              <w:jc w:val="center"/>
              <w:rPr>
                <w:rFonts w:ascii="Times New Roman" w:eastAsia="Times New Roman" w:hAnsi="Times New Roman" w:cs="Times New Roman"/>
                <w:sz w:val="24"/>
                <w:szCs w:val="24"/>
              </w:rPr>
            </w:pPr>
            <w:r w:rsidRPr="001A12AC">
              <w:rPr>
                <w:rFonts w:ascii="Times New Roman" w:eastAsia="Times New Roman" w:hAnsi="Times New Roman" w:cs="Times New Roman"/>
                <w:sz w:val="24"/>
                <w:szCs w:val="24"/>
              </w:rPr>
              <w:t>1.</w:t>
            </w:r>
          </w:p>
        </w:tc>
        <w:tc>
          <w:tcPr>
            <w:tcW w:w="2048" w:type="dxa"/>
          </w:tcPr>
          <w:p w:rsidR="001A12AC" w:rsidRPr="001A12AC" w:rsidRDefault="001A12AC" w:rsidP="001A12AC">
            <w:pPr>
              <w:widowControl w:val="0"/>
              <w:autoSpaceDE w:val="0"/>
              <w:autoSpaceDN w:val="0"/>
              <w:spacing w:before="54" w:after="0" w:line="240" w:lineRule="auto"/>
              <w:jc w:val="center"/>
              <w:rPr>
                <w:rFonts w:ascii="Times New Roman" w:eastAsia="Times New Roman" w:hAnsi="Times New Roman" w:cs="Times New Roman"/>
                <w:sz w:val="24"/>
                <w:szCs w:val="24"/>
              </w:rPr>
            </w:pPr>
            <w:r w:rsidRPr="001A12AC">
              <w:rPr>
                <w:rFonts w:ascii="Times New Roman" w:eastAsia="Times New Roman" w:hAnsi="Times New Roman" w:cs="Times New Roman"/>
                <w:sz w:val="24"/>
                <w:szCs w:val="24"/>
              </w:rPr>
              <w:t>1</w:t>
            </w:r>
          </w:p>
        </w:tc>
        <w:tc>
          <w:tcPr>
            <w:tcW w:w="6539" w:type="dxa"/>
          </w:tcPr>
          <w:p w:rsidR="001A12AC" w:rsidRPr="001A12AC" w:rsidRDefault="001A12AC" w:rsidP="001A12AC">
            <w:pPr>
              <w:widowControl w:val="0"/>
              <w:suppressAutoHyphens/>
              <w:spacing w:after="0" w:line="240" w:lineRule="auto"/>
              <w:ind w:left="297" w:right="135"/>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Карта планируемого размещения объектов местного значения муниципального района.</w:t>
            </w:r>
          </w:p>
        </w:tc>
      </w:tr>
      <w:tr w:rsidR="001A12AC" w:rsidRPr="001A12AC" w:rsidTr="001376AF">
        <w:trPr>
          <w:trHeight w:val="612"/>
        </w:trPr>
        <w:tc>
          <w:tcPr>
            <w:tcW w:w="1142" w:type="dxa"/>
          </w:tcPr>
          <w:p w:rsidR="001A12AC" w:rsidRPr="001A12AC" w:rsidRDefault="001A12AC" w:rsidP="001A12AC">
            <w:pPr>
              <w:widowControl w:val="0"/>
              <w:suppressAutoHyphens/>
              <w:spacing w:after="0" w:line="240" w:lineRule="auto"/>
              <w:jc w:val="center"/>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2.</w:t>
            </w:r>
          </w:p>
        </w:tc>
        <w:tc>
          <w:tcPr>
            <w:tcW w:w="2048" w:type="dxa"/>
          </w:tcPr>
          <w:p w:rsidR="001A12AC" w:rsidRPr="001A12AC" w:rsidRDefault="001A12AC" w:rsidP="001A12AC">
            <w:pPr>
              <w:widowControl w:val="0"/>
              <w:autoSpaceDE w:val="0"/>
              <w:autoSpaceDN w:val="0"/>
              <w:spacing w:before="54" w:after="0" w:line="240" w:lineRule="auto"/>
              <w:jc w:val="center"/>
              <w:rPr>
                <w:rFonts w:ascii="Times New Roman" w:eastAsia="Times New Roman" w:hAnsi="Times New Roman" w:cs="Times New Roman"/>
                <w:sz w:val="24"/>
                <w:szCs w:val="24"/>
              </w:rPr>
            </w:pPr>
            <w:r w:rsidRPr="001A12AC">
              <w:rPr>
                <w:rFonts w:ascii="Times New Roman" w:eastAsia="Times New Roman" w:hAnsi="Times New Roman" w:cs="Times New Roman"/>
                <w:sz w:val="24"/>
                <w:szCs w:val="24"/>
              </w:rPr>
              <w:t>2</w:t>
            </w:r>
          </w:p>
        </w:tc>
        <w:tc>
          <w:tcPr>
            <w:tcW w:w="6539" w:type="dxa"/>
          </w:tcPr>
          <w:p w:rsidR="001A12AC" w:rsidRPr="001A12AC" w:rsidRDefault="001A12AC" w:rsidP="001A12AC">
            <w:pPr>
              <w:widowControl w:val="0"/>
              <w:suppressAutoHyphens/>
              <w:spacing w:after="0" w:line="240" w:lineRule="auto"/>
              <w:ind w:left="297" w:right="135"/>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Карта объектов капитального строительства федерального, регионального и местного значения</w:t>
            </w:r>
          </w:p>
        </w:tc>
      </w:tr>
      <w:tr w:rsidR="001A12AC" w:rsidRPr="001A12AC" w:rsidTr="001376AF">
        <w:trPr>
          <w:trHeight w:val="612"/>
        </w:trPr>
        <w:tc>
          <w:tcPr>
            <w:tcW w:w="1142" w:type="dxa"/>
          </w:tcPr>
          <w:p w:rsidR="001A12AC" w:rsidRPr="001A12AC" w:rsidRDefault="001A12AC" w:rsidP="001A12AC">
            <w:pPr>
              <w:widowControl w:val="0"/>
              <w:suppressAutoHyphens/>
              <w:spacing w:after="0" w:line="240" w:lineRule="auto"/>
              <w:jc w:val="center"/>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3.</w:t>
            </w:r>
          </w:p>
        </w:tc>
        <w:tc>
          <w:tcPr>
            <w:tcW w:w="2048" w:type="dxa"/>
          </w:tcPr>
          <w:p w:rsidR="001A12AC" w:rsidRPr="001A12AC" w:rsidRDefault="001A12AC" w:rsidP="001A12AC">
            <w:pPr>
              <w:widowControl w:val="0"/>
              <w:autoSpaceDE w:val="0"/>
              <w:autoSpaceDN w:val="0"/>
              <w:spacing w:before="54" w:after="0" w:line="240" w:lineRule="auto"/>
              <w:jc w:val="center"/>
              <w:rPr>
                <w:rFonts w:ascii="Times New Roman" w:eastAsia="Times New Roman" w:hAnsi="Times New Roman" w:cs="Times New Roman"/>
                <w:sz w:val="24"/>
                <w:szCs w:val="24"/>
              </w:rPr>
            </w:pPr>
            <w:r w:rsidRPr="001A12AC">
              <w:rPr>
                <w:rFonts w:ascii="Times New Roman" w:eastAsia="Times New Roman" w:hAnsi="Times New Roman" w:cs="Times New Roman"/>
                <w:sz w:val="24"/>
                <w:szCs w:val="24"/>
              </w:rPr>
              <w:t>3</w:t>
            </w:r>
          </w:p>
        </w:tc>
        <w:tc>
          <w:tcPr>
            <w:tcW w:w="6539" w:type="dxa"/>
          </w:tcPr>
          <w:p w:rsidR="001A12AC" w:rsidRPr="001A12AC" w:rsidRDefault="001A12AC" w:rsidP="001A12AC">
            <w:pPr>
              <w:widowControl w:val="0"/>
              <w:suppressAutoHyphens/>
              <w:spacing w:after="0" w:line="240" w:lineRule="auto"/>
              <w:ind w:left="297" w:right="135"/>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Карта зон с особыми условиями использования территорий, особо охраняемых природных территорий, территорий объектов культурного наследия и территорий, подверженных риску возникновения чрезвычайных ситуаций природного и техногенного характера</w:t>
            </w:r>
          </w:p>
        </w:tc>
      </w:tr>
    </w:tbl>
    <w:p w:rsidR="001A12AC" w:rsidRPr="001A12AC" w:rsidRDefault="001A12AC" w:rsidP="001A12AC">
      <w:pPr>
        <w:widowControl w:val="0"/>
        <w:suppressAutoHyphens/>
        <w:spacing w:after="0" w:line="240" w:lineRule="auto"/>
        <w:ind w:firstLine="851"/>
        <w:jc w:val="both"/>
        <w:rPr>
          <w:rFonts w:ascii="Times New Roman" w:eastAsia="Lucida Sans Unicode" w:hAnsi="Times New Roman" w:cs="Times New Roman"/>
          <w:kern w:val="1"/>
          <w:sz w:val="24"/>
          <w:szCs w:val="24"/>
          <w:highlight w:val="yellow"/>
          <w:lang w:eastAsia="ar-SA"/>
        </w:rPr>
        <w:sectPr w:rsidR="001A12AC" w:rsidRPr="001A12AC" w:rsidSect="001376AF">
          <w:pgSz w:w="11906" w:h="16838"/>
          <w:pgMar w:top="1418" w:right="566" w:bottom="1700" w:left="1134" w:header="1134" w:footer="1134" w:gutter="0"/>
          <w:cols w:space="720"/>
          <w:titlePg/>
          <w:docGrid w:linePitch="360"/>
        </w:sectPr>
      </w:pPr>
    </w:p>
    <w:p w:rsidR="001A12AC" w:rsidRPr="001A12AC" w:rsidRDefault="001A12AC" w:rsidP="001A12AC">
      <w:pPr>
        <w:pageBreakBefore/>
        <w:widowControl w:val="0"/>
        <w:suppressAutoHyphens/>
        <w:spacing w:after="0" w:line="240" w:lineRule="auto"/>
        <w:ind w:firstLine="851"/>
        <w:jc w:val="center"/>
        <w:rPr>
          <w:rFonts w:ascii="Times New Roman" w:eastAsia="Lucida Sans Unicode" w:hAnsi="Times New Roman" w:cs="Times New Roman"/>
          <w:b/>
          <w:bCs/>
          <w:kern w:val="1"/>
          <w:sz w:val="24"/>
          <w:szCs w:val="24"/>
          <w:lang w:eastAsia="ar-SA"/>
        </w:rPr>
      </w:pPr>
      <w:r w:rsidRPr="001A12AC">
        <w:rPr>
          <w:rFonts w:ascii="Times New Roman" w:eastAsia="Lucida Sans Unicode" w:hAnsi="Times New Roman" w:cs="Times New Roman"/>
          <w:b/>
          <w:bCs/>
          <w:kern w:val="1"/>
          <w:sz w:val="24"/>
          <w:szCs w:val="24"/>
          <w:lang w:eastAsia="ar-SA"/>
        </w:rPr>
        <w:lastRenderedPageBreak/>
        <w:t>ВВЕДЕНИЕ</w:t>
      </w:r>
    </w:p>
    <w:p w:rsidR="001A12AC" w:rsidRPr="001A12AC" w:rsidRDefault="001A12AC" w:rsidP="001A12AC">
      <w:pPr>
        <w:widowControl w:val="0"/>
        <w:suppressAutoHyphens/>
        <w:spacing w:after="0" w:line="240" w:lineRule="auto"/>
        <w:ind w:left="567" w:firstLine="709"/>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 xml:space="preserve">Схема территориального планирования Нижнедевицкого муниципального района утверждена решением Совета народных депутатов Нижнедевицкого муниципального района от 23.05.2012 № 26. </w:t>
      </w:r>
      <w:proofErr w:type="gramStart"/>
      <w:r w:rsidRPr="001A12AC">
        <w:rPr>
          <w:rFonts w:ascii="Times New Roman" w:eastAsia="Lucida Sans Unicode" w:hAnsi="Times New Roman" w:cs="Times New Roman"/>
          <w:kern w:val="1"/>
          <w:sz w:val="24"/>
          <w:szCs w:val="24"/>
          <w:lang w:eastAsia="ar-SA"/>
        </w:rPr>
        <w:t>Актуализация Схемы</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территориального</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планирования</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Нижнедевицкого</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муниципального</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района</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Воронежской области проведена бюджетным учреждением Воронежской</w:t>
      </w:r>
      <w:r w:rsidRPr="001A12AC">
        <w:rPr>
          <w:rFonts w:ascii="Times New Roman" w:eastAsia="Lucida Sans Unicode" w:hAnsi="Times New Roman" w:cs="Times New Roman"/>
          <w:spacing w:val="-57"/>
          <w:kern w:val="1"/>
          <w:sz w:val="24"/>
          <w:szCs w:val="24"/>
          <w:lang w:eastAsia="ar-SA"/>
        </w:rPr>
        <w:t xml:space="preserve"> </w:t>
      </w:r>
      <w:r w:rsidRPr="001A12AC">
        <w:rPr>
          <w:rFonts w:ascii="Times New Roman" w:eastAsia="Lucida Sans Unicode" w:hAnsi="Times New Roman" w:cs="Times New Roman"/>
          <w:kern w:val="1"/>
          <w:sz w:val="24"/>
          <w:szCs w:val="24"/>
          <w:lang w:eastAsia="ar-SA"/>
        </w:rPr>
        <w:t>области «Нормативно-проектный центр» в соответствии с постановлением администрации Нижнедевицкого муниципального района</w:t>
      </w:r>
      <w:r w:rsidRPr="001A12AC">
        <w:rPr>
          <w:rFonts w:ascii="Times New Roman" w:eastAsia="Lucida Sans Unicode" w:hAnsi="Times New Roman" w:cs="Times New Roman"/>
          <w:spacing w:val="1"/>
          <w:kern w:val="1"/>
          <w:sz w:val="24"/>
          <w:szCs w:val="24"/>
          <w:lang w:eastAsia="ar-SA"/>
        </w:rPr>
        <w:t xml:space="preserve"> от 24.01.2023 № 53 </w:t>
      </w:r>
      <w:r w:rsidRPr="001A12AC">
        <w:rPr>
          <w:rFonts w:ascii="Times New Roman" w:eastAsia="Lucida Sans Unicode" w:hAnsi="Times New Roman" w:cs="Times New Roman"/>
          <w:kern w:val="1"/>
          <w:sz w:val="24"/>
          <w:szCs w:val="24"/>
          <w:lang w:eastAsia="ar-SA"/>
        </w:rPr>
        <w:t>и</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в</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соответствии с Градостроительным кодексом РФ,</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а</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также</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с</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соблюдением</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технических</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условий</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и</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требований</w:t>
      </w:r>
      <w:r w:rsidRPr="001A12AC">
        <w:rPr>
          <w:rFonts w:ascii="Times New Roman" w:eastAsia="Lucida Sans Unicode" w:hAnsi="Times New Roman" w:cs="Times New Roman"/>
          <w:spacing w:val="61"/>
          <w:kern w:val="1"/>
          <w:sz w:val="24"/>
          <w:szCs w:val="24"/>
          <w:lang w:eastAsia="ar-SA"/>
        </w:rPr>
        <w:t xml:space="preserve"> </w:t>
      </w:r>
      <w:r w:rsidRPr="001A12AC">
        <w:rPr>
          <w:rFonts w:ascii="Times New Roman" w:eastAsia="Lucida Sans Unicode" w:hAnsi="Times New Roman" w:cs="Times New Roman"/>
          <w:kern w:val="1"/>
          <w:sz w:val="24"/>
          <w:szCs w:val="24"/>
          <w:lang w:eastAsia="ar-SA"/>
        </w:rPr>
        <w:t>государственных</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стандартов</w:t>
      </w:r>
      <w:r w:rsidRPr="001A12AC">
        <w:rPr>
          <w:rFonts w:ascii="Times New Roman" w:eastAsia="Lucida Sans Unicode" w:hAnsi="Times New Roman" w:cs="Times New Roman"/>
          <w:spacing w:val="-2"/>
          <w:kern w:val="1"/>
          <w:sz w:val="24"/>
          <w:szCs w:val="24"/>
          <w:lang w:eastAsia="ar-SA"/>
        </w:rPr>
        <w:t xml:space="preserve"> </w:t>
      </w:r>
      <w:r w:rsidRPr="001A12AC">
        <w:rPr>
          <w:rFonts w:ascii="Times New Roman" w:eastAsia="Lucida Sans Unicode" w:hAnsi="Times New Roman" w:cs="Times New Roman"/>
          <w:kern w:val="1"/>
          <w:sz w:val="24"/>
          <w:szCs w:val="24"/>
          <w:lang w:eastAsia="ar-SA"/>
        </w:rPr>
        <w:t>соответствующих</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норм</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и правил</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в</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области градостроительства.</w:t>
      </w:r>
      <w:proofErr w:type="gramEnd"/>
    </w:p>
    <w:p w:rsidR="001A12AC" w:rsidRPr="001A12AC" w:rsidRDefault="001A12AC" w:rsidP="001A12AC">
      <w:pPr>
        <w:suppressAutoHyphens/>
        <w:spacing w:after="0" w:line="240" w:lineRule="auto"/>
        <w:ind w:left="567" w:firstLine="709"/>
        <w:jc w:val="both"/>
        <w:rPr>
          <w:rFonts w:ascii="Times New Roman" w:eastAsia="Arial" w:hAnsi="Times New Roman" w:cs="Times New Roman"/>
          <w:b/>
          <w:bCs/>
          <w:sz w:val="24"/>
          <w:szCs w:val="24"/>
          <w:lang w:eastAsia="ar-SA"/>
        </w:rPr>
      </w:pPr>
      <w:r w:rsidRPr="001A12AC">
        <w:rPr>
          <w:rFonts w:ascii="Times New Roman" w:eastAsia="Arial" w:hAnsi="Times New Roman" w:cs="Times New Roman"/>
          <w:sz w:val="24"/>
          <w:szCs w:val="24"/>
          <w:lang w:eastAsia="ar-SA"/>
        </w:rPr>
        <w:t xml:space="preserve">Для Схемы территориального планирования Нижнедевицкого муниципального района установлены следующие </w:t>
      </w:r>
      <w:r w:rsidRPr="001A12AC">
        <w:rPr>
          <w:rFonts w:ascii="Times New Roman" w:eastAsia="Arial" w:hAnsi="Times New Roman" w:cs="Times New Roman"/>
          <w:b/>
          <w:bCs/>
          <w:sz w:val="24"/>
          <w:szCs w:val="24"/>
          <w:lang w:eastAsia="ar-SA"/>
        </w:rPr>
        <w:t>этапы проектирования:</w:t>
      </w:r>
    </w:p>
    <w:p w:rsidR="001A12AC" w:rsidRPr="001A12AC" w:rsidRDefault="001A12AC" w:rsidP="001A12AC">
      <w:pPr>
        <w:suppressAutoHyphens/>
        <w:spacing w:after="0" w:line="240" w:lineRule="auto"/>
        <w:ind w:left="567" w:firstLine="709"/>
        <w:jc w:val="both"/>
        <w:rPr>
          <w:rFonts w:ascii="Times New Roman" w:eastAsia="Arial" w:hAnsi="Times New Roman" w:cs="Times New Roman"/>
          <w:sz w:val="24"/>
          <w:szCs w:val="24"/>
          <w:lang w:eastAsia="ar-SA"/>
        </w:rPr>
      </w:pPr>
      <w:r w:rsidRPr="001A12AC">
        <w:rPr>
          <w:rFonts w:ascii="Times New Roman" w:eastAsia="Arial" w:hAnsi="Times New Roman" w:cs="Times New Roman"/>
          <w:sz w:val="24"/>
          <w:szCs w:val="24"/>
          <w:lang w:eastAsia="ar-SA"/>
        </w:rPr>
        <w:t xml:space="preserve">Исходный год </w:t>
      </w:r>
      <w:r w:rsidRPr="001A12AC">
        <w:rPr>
          <w:rFonts w:ascii="Times New Roman" w:eastAsia="Arial" w:hAnsi="Times New Roman" w:cs="Times New Roman"/>
          <w:sz w:val="24"/>
          <w:szCs w:val="24"/>
          <w:lang w:eastAsia="ar-SA"/>
        </w:rPr>
        <w:tab/>
      </w:r>
      <w:r w:rsidRPr="001A12AC">
        <w:rPr>
          <w:rFonts w:ascii="Times New Roman" w:eastAsia="Arial" w:hAnsi="Times New Roman" w:cs="Times New Roman"/>
          <w:sz w:val="24"/>
          <w:szCs w:val="24"/>
          <w:lang w:eastAsia="ar-SA"/>
        </w:rPr>
        <w:tab/>
      </w:r>
      <w:r w:rsidRPr="001A12AC">
        <w:rPr>
          <w:rFonts w:ascii="Times New Roman" w:eastAsia="Arial" w:hAnsi="Times New Roman" w:cs="Times New Roman"/>
          <w:sz w:val="24"/>
          <w:szCs w:val="24"/>
          <w:lang w:eastAsia="ar-SA"/>
        </w:rPr>
        <w:tab/>
      </w:r>
      <w:r w:rsidRPr="001A12AC">
        <w:rPr>
          <w:rFonts w:ascii="Times New Roman" w:eastAsia="Arial" w:hAnsi="Times New Roman" w:cs="Times New Roman"/>
          <w:sz w:val="24"/>
          <w:szCs w:val="24"/>
          <w:lang w:eastAsia="ar-SA"/>
        </w:rPr>
        <w:tab/>
      </w:r>
      <w:r w:rsidRPr="001A12AC">
        <w:rPr>
          <w:rFonts w:ascii="Times New Roman" w:eastAsia="Arial" w:hAnsi="Times New Roman" w:cs="Times New Roman"/>
          <w:sz w:val="24"/>
          <w:szCs w:val="24"/>
          <w:lang w:eastAsia="ar-SA"/>
        </w:rPr>
        <w:tab/>
        <w:t>2010г.</w:t>
      </w:r>
    </w:p>
    <w:p w:rsidR="001A12AC" w:rsidRPr="001A12AC" w:rsidRDefault="001A12AC" w:rsidP="001A12AC">
      <w:pPr>
        <w:widowControl w:val="0"/>
        <w:suppressAutoHyphens/>
        <w:spacing w:after="0" w:line="240" w:lineRule="auto"/>
        <w:ind w:left="567" w:firstLine="709"/>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Внесение изменений</w:t>
      </w:r>
      <w:r w:rsidRPr="001A12AC">
        <w:rPr>
          <w:rFonts w:ascii="Times New Roman" w:eastAsia="Lucida Sans Unicode" w:hAnsi="Times New Roman" w:cs="Times New Roman"/>
          <w:kern w:val="1"/>
          <w:sz w:val="24"/>
          <w:szCs w:val="24"/>
          <w:lang w:eastAsia="ar-SA"/>
        </w:rPr>
        <w:tab/>
      </w:r>
      <w:r w:rsidRPr="001A12AC">
        <w:rPr>
          <w:rFonts w:ascii="Times New Roman" w:eastAsia="Lucida Sans Unicode" w:hAnsi="Times New Roman" w:cs="Times New Roman"/>
          <w:kern w:val="1"/>
          <w:sz w:val="24"/>
          <w:szCs w:val="24"/>
          <w:lang w:eastAsia="ar-SA"/>
        </w:rPr>
        <w:tab/>
      </w:r>
      <w:r w:rsidRPr="001A12AC">
        <w:rPr>
          <w:rFonts w:ascii="Times New Roman" w:eastAsia="Lucida Sans Unicode" w:hAnsi="Times New Roman" w:cs="Times New Roman"/>
          <w:kern w:val="1"/>
          <w:sz w:val="24"/>
          <w:szCs w:val="24"/>
          <w:lang w:eastAsia="ar-SA"/>
        </w:rPr>
        <w:tab/>
      </w:r>
      <w:r w:rsidRPr="001A12AC">
        <w:rPr>
          <w:rFonts w:ascii="Times New Roman" w:eastAsia="Lucida Sans Unicode" w:hAnsi="Times New Roman" w:cs="Times New Roman"/>
          <w:kern w:val="1"/>
          <w:sz w:val="24"/>
          <w:szCs w:val="24"/>
          <w:lang w:eastAsia="ar-SA"/>
        </w:rPr>
        <w:tab/>
        <w:t>2023г.</w:t>
      </w:r>
    </w:p>
    <w:p w:rsidR="001A12AC" w:rsidRPr="001A12AC" w:rsidRDefault="001A12AC" w:rsidP="001A12AC">
      <w:pPr>
        <w:suppressAutoHyphens/>
        <w:spacing w:after="0" w:line="240" w:lineRule="auto"/>
        <w:ind w:left="567" w:firstLine="709"/>
        <w:jc w:val="both"/>
        <w:rPr>
          <w:rFonts w:ascii="Times New Roman" w:eastAsia="Arial" w:hAnsi="Times New Roman" w:cs="Times New Roman"/>
          <w:sz w:val="24"/>
          <w:szCs w:val="24"/>
          <w:lang w:eastAsia="ar-SA"/>
        </w:rPr>
      </w:pPr>
      <w:r w:rsidRPr="001A12AC">
        <w:rPr>
          <w:rFonts w:ascii="Times New Roman" w:eastAsia="Arial" w:hAnsi="Times New Roman" w:cs="Times New Roman"/>
          <w:sz w:val="24"/>
          <w:szCs w:val="24"/>
          <w:lang w:eastAsia="ar-SA"/>
        </w:rPr>
        <w:t xml:space="preserve">Первая очередь реализации схемы </w:t>
      </w:r>
      <w:r w:rsidRPr="001A12AC">
        <w:rPr>
          <w:rFonts w:ascii="Times New Roman" w:eastAsia="Arial" w:hAnsi="Times New Roman" w:cs="Times New Roman"/>
          <w:sz w:val="24"/>
          <w:szCs w:val="24"/>
          <w:lang w:eastAsia="ar-SA"/>
        </w:rPr>
        <w:tab/>
      </w:r>
      <w:r w:rsidRPr="001A12AC">
        <w:rPr>
          <w:rFonts w:ascii="Times New Roman" w:eastAsia="Arial" w:hAnsi="Times New Roman" w:cs="Times New Roman"/>
          <w:sz w:val="24"/>
          <w:szCs w:val="24"/>
          <w:lang w:eastAsia="ar-SA"/>
        </w:rPr>
        <w:tab/>
        <w:t>2033г.</w:t>
      </w:r>
    </w:p>
    <w:p w:rsidR="001A12AC" w:rsidRPr="001A12AC" w:rsidRDefault="001A12AC" w:rsidP="001A12AC">
      <w:pPr>
        <w:suppressAutoHyphens/>
        <w:spacing w:after="0" w:line="240" w:lineRule="auto"/>
        <w:ind w:left="567" w:firstLine="709"/>
        <w:jc w:val="both"/>
        <w:rPr>
          <w:rFonts w:ascii="Times New Roman" w:eastAsia="Arial" w:hAnsi="Times New Roman" w:cs="Times New Roman"/>
          <w:sz w:val="24"/>
          <w:szCs w:val="24"/>
          <w:lang w:eastAsia="ar-SA"/>
        </w:rPr>
      </w:pPr>
      <w:r w:rsidRPr="001A12AC">
        <w:rPr>
          <w:rFonts w:ascii="Times New Roman" w:eastAsia="Arial" w:hAnsi="Times New Roman" w:cs="Times New Roman"/>
          <w:sz w:val="24"/>
          <w:szCs w:val="24"/>
          <w:lang w:eastAsia="ar-SA"/>
        </w:rPr>
        <w:t xml:space="preserve">Расчётный срок </w:t>
      </w:r>
      <w:r w:rsidRPr="001A12AC">
        <w:rPr>
          <w:rFonts w:ascii="Times New Roman" w:eastAsia="Arial" w:hAnsi="Times New Roman" w:cs="Times New Roman"/>
          <w:sz w:val="24"/>
          <w:szCs w:val="24"/>
          <w:lang w:eastAsia="ar-SA"/>
        </w:rPr>
        <w:tab/>
      </w:r>
      <w:r w:rsidRPr="001A12AC">
        <w:rPr>
          <w:rFonts w:ascii="Times New Roman" w:eastAsia="Arial" w:hAnsi="Times New Roman" w:cs="Times New Roman"/>
          <w:sz w:val="24"/>
          <w:szCs w:val="24"/>
          <w:lang w:eastAsia="ar-SA"/>
        </w:rPr>
        <w:tab/>
      </w:r>
      <w:r w:rsidRPr="001A12AC">
        <w:rPr>
          <w:rFonts w:ascii="Times New Roman" w:eastAsia="Arial" w:hAnsi="Times New Roman" w:cs="Times New Roman"/>
          <w:sz w:val="24"/>
          <w:szCs w:val="24"/>
          <w:lang w:eastAsia="ar-SA"/>
        </w:rPr>
        <w:tab/>
      </w:r>
      <w:r w:rsidRPr="001A12AC">
        <w:rPr>
          <w:rFonts w:ascii="Times New Roman" w:eastAsia="Arial" w:hAnsi="Times New Roman" w:cs="Times New Roman"/>
          <w:sz w:val="24"/>
          <w:szCs w:val="24"/>
          <w:lang w:eastAsia="ar-SA"/>
        </w:rPr>
        <w:tab/>
      </w:r>
      <w:r w:rsidRPr="001A12AC">
        <w:rPr>
          <w:rFonts w:ascii="Times New Roman" w:eastAsia="Arial" w:hAnsi="Times New Roman" w:cs="Times New Roman"/>
          <w:sz w:val="24"/>
          <w:szCs w:val="24"/>
          <w:lang w:eastAsia="ar-SA"/>
        </w:rPr>
        <w:tab/>
        <w:t>2043г.</w:t>
      </w:r>
    </w:p>
    <w:p w:rsidR="001A12AC" w:rsidRPr="001A12AC" w:rsidRDefault="001A12AC" w:rsidP="001A12AC">
      <w:pPr>
        <w:widowControl w:val="0"/>
        <w:suppressAutoHyphens/>
        <w:spacing w:after="0" w:line="240" w:lineRule="auto"/>
        <w:ind w:left="567" w:right="-176" w:firstLine="709"/>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Схема</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территориального</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планирования</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основной</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документ</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территориального</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планирования муниципального района, нацеленный на определение назначения территорий</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исходя</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из</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совокупности</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социальных,</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экономических,</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экологических</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и</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иных</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факторов</w:t>
      </w:r>
      <w:r w:rsidRPr="001A12AC">
        <w:rPr>
          <w:rFonts w:ascii="Times New Roman" w:eastAsia="Lucida Sans Unicode" w:hAnsi="Times New Roman" w:cs="Times New Roman"/>
          <w:spacing w:val="60"/>
          <w:kern w:val="1"/>
          <w:sz w:val="24"/>
          <w:szCs w:val="24"/>
          <w:lang w:eastAsia="ar-SA"/>
        </w:rPr>
        <w:t xml:space="preserve"> </w:t>
      </w:r>
      <w:r w:rsidRPr="001A12AC">
        <w:rPr>
          <w:rFonts w:ascii="Times New Roman" w:eastAsia="Lucida Sans Unicode" w:hAnsi="Times New Roman" w:cs="Times New Roman"/>
          <w:kern w:val="1"/>
          <w:sz w:val="24"/>
          <w:szCs w:val="24"/>
          <w:lang w:eastAsia="ar-SA"/>
        </w:rPr>
        <w:t>в</w:t>
      </w:r>
      <w:r w:rsidRPr="001A12AC">
        <w:rPr>
          <w:rFonts w:ascii="Times New Roman" w:eastAsia="Lucida Sans Unicode" w:hAnsi="Times New Roman" w:cs="Times New Roman"/>
          <w:spacing w:val="-57"/>
          <w:kern w:val="1"/>
          <w:sz w:val="24"/>
          <w:szCs w:val="24"/>
          <w:lang w:eastAsia="ar-SA"/>
        </w:rPr>
        <w:t xml:space="preserve"> </w:t>
      </w:r>
      <w:r w:rsidRPr="001A12AC">
        <w:rPr>
          <w:rFonts w:ascii="Times New Roman" w:eastAsia="Lucida Sans Unicode" w:hAnsi="Times New Roman" w:cs="Times New Roman"/>
          <w:kern w:val="1"/>
          <w:sz w:val="24"/>
          <w:szCs w:val="24"/>
          <w:lang w:eastAsia="ar-SA"/>
        </w:rPr>
        <w:t>целях обеспечения устойчивого развития территорий, развития инженерной, транспортной и</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социальной</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инфраструктур,</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обеспечения</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учета</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интересов</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граждан</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и</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их</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объединений,</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Российской</w:t>
      </w:r>
      <w:r w:rsidRPr="001A12AC">
        <w:rPr>
          <w:rFonts w:ascii="Times New Roman" w:eastAsia="Lucida Sans Unicode" w:hAnsi="Times New Roman" w:cs="Times New Roman"/>
          <w:spacing w:val="51"/>
          <w:kern w:val="1"/>
          <w:sz w:val="24"/>
          <w:szCs w:val="24"/>
          <w:lang w:eastAsia="ar-SA"/>
        </w:rPr>
        <w:t xml:space="preserve"> </w:t>
      </w:r>
      <w:r w:rsidRPr="001A12AC">
        <w:rPr>
          <w:rFonts w:ascii="Times New Roman" w:eastAsia="Lucida Sans Unicode" w:hAnsi="Times New Roman" w:cs="Times New Roman"/>
          <w:kern w:val="1"/>
          <w:sz w:val="24"/>
          <w:szCs w:val="24"/>
          <w:lang w:eastAsia="ar-SA"/>
        </w:rPr>
        <w:t>Федерации,</w:t>
      </w:r>
      <w:r w:rsidRPr="001A12AC">
        <w:rPr>
          <w:rFonts w:ascii="Times New Roman" w:eastAsia="Lucida Sans Unicode" w:hAnsi="Times New Roman" w:cs="Times New Roman"/>
          <w:spacing w:val="51"/>
          <w:kern w:val="1"/>
          <w:sz w:val="24"/>
          <w:szCs w:val="24"/>
          <w:lang w:eastAsia="ar-SA"/>
        </w:rPr>
        <w:t xml:space="preserve"> </w:t>
      </w:r>
      <w:r w:rsidRPr="001A12AC">
        <w:rPr>
          <w:rFonts w:ascii="Times New Roman" w:eastAsia="Lucida Sans Unicode" w:hAnsi="Times New Roman" w:cs="Times New Roman"/>
          <w:kern w:val="1"/>
          <w:sz w:val="24"/>
          <w:szCs w:val="24"/>
          <w:lang w:eastAsia="ar-SA"/>
        </w:rPr>
        <w:t>субъектов</w:t>
      </w:r>
      <w:r w:rsidRPr="001A12AC">
        <w:rPr>
          <w:rFonts w:ascii="Times New Roman" w:eastAsia="Lucida Sans Unicode" w:hAnsi="Times New Roman" w:cs="Times New Roman"/>
          <w:spacing w:val="53"/>
          <w:kern w:val="1"/>
          <w:sz w:val="24"/>
          <w:szCs w:val="24"/>
          <w:lang w:eastAsia="ar-SA"/>
        </w:rPr>
        <w:t xml:space="preserve"> </w:t>
      </w:r>
      <w:r w:rsidRPr="001A12AC">
        <w:rPr>
          <w:rFonts w:ascii="Times New Roman" w:eastAsia="Lucida Sans Unicode" w:hAnsi="Times New Roman" w:cs="Times New Roman"/>
          <w:kern w:val="1"/>
          <w:sz w:val="24"/>
          <w:szCs w:val="24"/>
          <w:lang w:eastAsia="ar-SA"/>
        </w:rPr>
        <w:t>Российской</w:t>
      </w:r>
      <w:r w:rsidRPr="001A12AC">
        <w:rPr>
          <w:rFonts w:ascii="Times New Roman" w:eastAsia="Lucida Sans Unicode" w:hAnsi="Times New Roman" w:cs="Times New Roman"/>
          <w:spacing w:val="51"/>
          <w:kern w:val="1"/>
          <w:sz w:val="24"/>
          <w:szCs w:val="24"/>
          <w:lang w:eastAsia="ar-SA"/>
        </w:rPr>
        <w:t xml:space="preserve"> </w:t>
      </w:r>
      <w:r w:rsidRPr="001A12AC">
        <w:rPr>
          <w:rFonts w:ascii="Times New Roman" w:eastAsia="Lucida Sans Unicode" w:hAnsi="Times New Roman" w:cs="Times New Roman"/>
          <w:kern w:val="1"/>
          <w:sz w:val="24"/>
          <w:szCs w:val="24"/>
          <w:lang w:eastAsia="ar-SA"/>
        </w:rPr>
        <w:t>Федерации,</w:t>
      </w:r>
      <w:r w:rsidRPr="001A12AC">
        <w:rPr>
          <w:rFonts w:ascii="Times New Roman" w:eastAsia="Lucida Sans Unicode" w:hAnsi="Times New Roman" w:cs="Times New Roman"/>
          <w:spacing w:val="51"/>
          <w:kern w:val="1"/>
          <w:sz w:val="24"/>
          <w:szCs w:val="24"/>
          <w:lang w:eastAsia="ar-SA"/>
        </w:rPr>
        <w:t xml:space="preserve"> </w:t>
      </w:r>
      <w:r w:rsidRPr="001A12AC">
        <w:rPr>
          <w:rFonts w:ascii="Times New Roman" w:eastAsia="Lucida Sans Unicode" w:hAnsi="Times New Roman" w:cs="Times New Roman"/>
          <w:kern w:val="1"/>
          <w:sz w:val="24"/>
          <w:szCs w:val="24"/>
          <w:lang w:eastAsia="ar-SA"/>
        </w:rPr>
        <w:t>муниципальных</w:t>
      </w:r>
      <w:r w:rsidRPr="001A12AC">
        <w:rPr>
          <w:rFonts w:ascii="Times New Roman" w:eastAsia="Lucida Sans Unicode" w:hAnsi="Times New Roman" w:cs="Times New Roman"/>
          <w:spacing w:val="52"/>
          <w:kern w:val="1"/>
          <w:sz w:val="24"/>
          <w:szCs w:val="24"/>
          <w:lang w:eastAsia="ar-SA"/>
        </w:rPr>
        <w:t xml:space="preserve"> </w:t>
      </w:r>
      <w:r w:rsidRPr="001A12AC">
        <w:rPr>
          <w:rFonts w:ascii="Times New Roman" w:eastAsia="Lucida Sans Unicode" w:hAnsi="Times New Roman" w:cs="Times New Roman"/>
          <w:kern w:val="1"/>
          <w:sz w:val="24"/>
          <w:szCs w:val="24"/>
          <w:lang w:eastAsia="ar-SA"/>
        </w:rPr>
        <w:t>образований.</w:t>
      </w:r>
    </w:p>
    <w:p w:rsidR="001A12AC" w:rsidRPr="001A12AC" w:rsidRDefault="001A12AC" w:rsidP="001A12AC">
      <w:pPr>
        <w:widowControl w:val="0"/>
        <w:suppressAutoHyphens/>
        <w:spacing w:after="0" w:line="240" w:lineRule="auto"/>
        <w:ind w:left="567" w:right="-176" w:firstLine="709"/>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Целью</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схемы</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территориального</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планирования</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является</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разработка</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комплекса</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мероприятий для сбалансирования развития района и его устойчивого развития как единой</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градостроительной</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системы.</w:t>
      </w:r>
    </w:p>
    <w:p w:rsidR="001A12AC" w:rsidRPr="001A12AC" w:rsidRDefault="001A12AC" w:rsidP="001A12AC">
      <w:pPr>
        <w:widowControl w:val="0"/>
        <w:suppressAutoHyphens/>
        <w:spacing w:after="0" w:line="240" w:lineRule="auto"/>
        <w:ind w:left="567" w:right="-176" w:firstLine="709"/>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Задачи</w:t>
      </w:r>
      <w:r w:rsidRPr="001A12AC">
        <w:rPr>
          <w:rFonts w:ascii="Times New Roman" w:eastAsia="Lucida Sans Unicode" w:hAnsi="Times New Roman" w:cs="Times New Roman"/>
          <w:spacing w:val="43"/>
          <w:kern w:val="1"/>
          <w:sz w:val="24"/>
          <w:szCs w:val="24"/>
          <w:lang w:eastAsia="ar-SA"/>
        </w:rPr>
        <w:t xml:space="preserve"> </w:t>
      </w:r>
      <w:r w:rsidRPr="001A12AC">
        <w:rPr>
          <w:rFonts w:ascii="Times New Roman" w:eastAsia="Lucida Sans Unicode" w:hAnsi="Times New Roman" w:cs="Times New Roman"/>
          <w:kern w:val="1"/>
          <w:sz w:val="24"/>
          <w:szCs w:val="24"/>
          <w:lang w:eastAsia="ar-SA"/>
        </w:rPr>
        <w:t>Схемы</w:t>
      </w:r>
      <w:r w:rsidRPr="001A12AC">
        <w:rPr>
          <w:rFonts w:ascii="Times New Roman" w:eastAsia="Lucida Sans Unicode" w:hAnsi="Times New Roman" w:cs="Times New Roman"/>
          <w:spacing w:val="-9"/>
          <w:kern w:val="1"/>
          <w:sz w:val="24"/>
          <w:szCs w:val="24"/>
          <w:lang w:eastAsia="ar-SA"/>
        </w:rPr>
        <w:t xml:space="preserve"> </w:t>
      </w:r>
      <w:r w:rsidRPr="001A12AC">
        <w:rPr>
          <w:rFonts w:ascii="Times New Roman" w:eastAsia="Lucida Sans Unicode" w:hAnsi="Times New Roman" w:cs="Times New Roman"/>
          <w:kern w:val="1"/>
          <w:sz w:val="24"/>
          <w:szCs w:val="24"/>
          <w:lang w:eastAsia="ar-SA"/>
        </w:rPr>
        <w:t>территориального</w:t>
      </w:r>
      <w:r w:rsidRPr="001A12AC">
        <w:rPr>
          <w:rFonts w:ascii="Times New Roman" w:eastAsia="Lucida Sans Unicode" w:hAnsi="Times New Roman" w:cs="Times New Roman"/>
          <w:spacing w:val="-7"/>
          <w:kern w:val="1"/>
          <w:sz w:val="24"/>
          <w:szCs w:val="24"/>
          <w:lang w:eastAsia="ar-SA"/>
        </w:rPr>
        <w:t xml:space="preserve"> </w:t>
      </w:r>
      <w:r w:rsidRPr="001A12AC">
        <w:rPr>
          <w:rFonts w:ascii="Times New Roman" w:eastAsia="Lucida Sans Unicode" w:hAnsi="Times New Roman" w:cs="Times New Roman"/>
          <w:kern w:val="1"/>
          <w:sz w:val="24"/>
          <w:szCs w:val="24"/>
          <w:lang w:eastAsia="ar-SA"/>
        </w:rPr>
        <w:t>планирования:</w:t>
      </w:r>
    </w:p>
    <w:p w:rsidR="001A12AC" w:rsidRPr="001A12AC" w:rsidRDefault="001A12AC" w:rsidP="00DA1C6D">
      <w:pPr>
        <w:widowControl w:val="0"/>
        <w:numPr>
          <w:ilvl w:val="0"/>
          <w:numId w:val="14"/>
        </w:numPr>
        <w:tabs>
          <w:tab w:val="left" w:pos="1134"/>
        </w:tabs>
        <w:suppressAutoHyphens/>
        <w:autoSpaceDE w:val="0"/>
        <w:autoSpaceDN w:val="0"/>
        <w:spacing w:after="0" w:line="240" w:lineRule="auto"/>
        <w:ind w:left="567" w:right="-176"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анализ</w:t>
      </w:r>
      <w:r w:rsidRPr="001A12AC">
        <w:rPr>
          <w:rFonts w:ascii="Times New Roman" w:eastAsia="Times New Roman" w:hAnsi="Times New Roman" w:cs="Times New Roman"/>
          <w:spacing w:val="-7"/>
          <w:kern w:val="1"/>
          <w:sz w:val="24"/>
          <w:szCs w:val="24"/>
          <w:lang w:eastAsia="ar-SA"/>
        </w:rPr>
        <w:t xml:space="preserve"> </w:t>
      </w:r>
      <w:r w:rsidRPr="001A12AC">
        <w:rPr>
          <w:rFonts w:ascii="Times New Roman" w:eastAsia="Times New Roman" w:hAnsi="Times New Roman" w:cs="Times New Roman"/>
          <w:kern w:val="1"/>
          <w:sz w:val="24"/>
          <w:szCs w:val="24"/>
          <w:lang w:eastAsia="ar-SA"/>
        </w:rPr>
        <w:t>существующего</w:t>
      </w:r>
      <w:r w:rsidRPr="001A12AC">
        <w:rPr>
          <w:rFonts w:ascii="Times New Roman" w:eastAsia="Times New Roman" w:hAnsi="Times New Roman" w:cs="Times New Roman"/>
          <w:spacing w:val="-6"/>
          <w:kern w:val="1"/>
          <w:sz w:val="24"/>
          <w:szCs w:val="24"/>
          <w:lang w:eastAsia="ar-SA"/>
        </w:rPr>
        <w:t xml:space="preserve"> </w:t>
      </w:r>
      <w:r w:rsidRPr="001A12AC">
        <w:rPr>
          <w:rFonts w:ascii="Times New Roman" w:eastAsia="Times New Roman" w:hAnsi="Times New Roman" w:cs="Times New Roman"/>
          <w:kern w:val="1"/>
          <w:sz w:val="24"/>
          <w:szCs w:val="24"/>
          <w:lang w:eastAsia="ar-SA"/>
        </w:rPr>
        <w:t>состояния</w:t>
      </w:r>
      <w:r w:rsidRPr="001A12AC">
        <w:rPr>
          <w:rFonts w:ascii="Times New Roman" w:eastAsia="Times New Roman" w:hAnsi="Times New Roman" w:cs="Times New Roman"/>
          <w:spacing w:val="-6"/>
          <w:kern w:val="1"/>
          <w:sz w:val="24"/>
          <w:szCs w:val="24"/>
          <w:lang w:eastAsia="ar-SA"/>
        </w:rPr>
        <w:t xml:space="preserve"> </w:t>
      </w:r>
      <w:r w:rsidRPr="001A12AC">
        <w:rPr>
          <w:rFonts w:ascii="Times New Roman" w:eastAsia="Times New Roman" w:hAnsi="Times New Roman" w:cs="Times New Roman"/>
          <w:kern w:val="1"/>
          <w:sz w:val="24"/>
          <w:szCs w:val="24"/>
          <w:lang w:eastAsia="ar-SA"/>
        </w:rPr>
        <w:t>территории;</w:t>
      </w:r>
    </w:p>
    <w:p w:rsidR="001A12AC" w:rsidRPr="001A12AC" w:rsidRDefault="001A12AC" w:rsidP="00DA1C6D">
      <w:pPr>
        <w:widowControl w:val="0"/>
        <w:numPr>
          <w:ilvl w:val="0"/>
          <w:numId w:val="14"/>
        </w:numPr>
        <w:tabs>
          <w:tab w:val="left" w:pos="1134"/>
        </w:tabs>
        <w:suppressAutoHyphens/>
        <w:autoSpaceDE w:val="0"/>
        <w:autoSpaceDN w:val="0"/>
        <w:spacing w:after="0" w:line="240" w:lineRule="auto"/>
        <w:ind w:left="567" w:right="-176"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выявление</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ограничений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комплексного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развития</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территории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Нижнедевицкого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муниципального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района —</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зон с</w:t>
      </w:r>
      <w:r w:rsidRPr="001A12AC">
        <w:rPr>
          <w:rFonts w:ascii="Times New Roman" w:eastAsia="Times New Roman" w:hAnsi="Times New Roman" w:cs="Times New Roman"/>
          <w:spacing w:val="-2"/>
          <w:kern w:val="1"/>
          <w:sz w:val="24"/>
          <w:szCs w:val="24"/>
          <w:lang w:eastAsia="ar-SA"/>
        </w:rPr>
        <w:t xml:space="preserve"> </w:t>
      </w:r>
      <w:r w:rsidRPr="001A12AC">
        <w:rPr>
          <w:rFonts w:ascii="Times New Roman" w:eastAsia="Times New Roman" w:hAnsi="Times New Roman" w:cs="Times New Roman"/>
          <w:kern w:val="1"/>
          <w:sz w:val="24"/>
          <w:szCs w:val="24"/>
          <w:lang w:eastAsia="ar-SA"/>
        </w:rPr>
        <w:t>особыми</w:t>
      </w:r>
      <w:r w:rsidRPr="001A12AC">
        <w:rPr>
          <w:rFonts w:ascii="Times New Roman" w:eastAsia="Times New Roman" w:hAnsi="Times New Roman" w:cs="Times New Roman"/>
          <w:spacing w:val="-2"/>
          <w:kern w:val="1"/>
          <w:sz w:val="24"/>
          <w:szCs w:val="24"/>
          <w:lang w:eastAsia="ar-SA"/>
        </w:rPr>
        <w:t xml:space="preserve"> </w:t>
      </w:r>
      <w:r w:rsidRPr="001A12AC">
        <w:rPr>
          <w:rFonts w:ascii="Times New Roman" w:eastAsia="Times New Roman" w:hAnsi="Times New Roman" w:cs="Times New Roman"/>
          <w:kern w:val="1"/>
          <w:sz w:val="24"/>
          <w:szCs w:val="24"/>
          <w:lang w:eastAsia="ar-SA"/>
        </w:rPr>
        <w:t>условиями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использования</w:t>
      </w:r>
      <w:r w:rsidRPr="001A12AC">
        <w:rPr>
          <w:rFonts w:ascii="Times New Roman" w:eastAsia="Times New Roman" w:hAnsi="Times New Roman" w:cs="Times New Roman"/>
          <w:spacing w:val="-2"/>
          <w:kern w:val="1"/>
          <w:sz w:val="24"/>
          <w:szCs w:val="24"/>
          <w:lang w:eastAsia="ar-SA"/>
        </w:rPr>
        <w:t xml:space="preserve"> </w:t>
      </w:r>
      <w:r w:rsidRPr="001A12AC">
        <w:rPr>
          <w:rFonts w:ascii="Times New Roman" w:eastAsia="Times New Roman" w:hAnsi="Times New Roman" w:cs="Times New Roman"/>
          <w:kern w:val="1"/>
          <w:sz w:val="24"/>
          <w:szCs w:val="24"/>
          <w:lang w:eastAsia="ar-SA"/>
        </w:rPr>
        <w:t>территории;</w:t>
      </w:r>
    </w:p>
    <w:p w:rsidR="001A12AC" w:rsidRPr="001A12AC" w:rsidRDefault="001A12AC" w:rsidP="00DA1C6D">
      <w:pPr>
        <w:widowControl w:val="0"/>
        <w:numPr>
          <w:ilvl w:val="0"/>
          <w:numId w:val="14"/>
        </w:numPr>
        <w:tabs>
          <w:tab w:val="left" w:pos="1134"/>
        </w:tabs>
        <w:suppressAutoHyphens/>
        <w:autoSpaceDE w:val="0"/>
        <w:autoSpaceDN w:val="0"/>
        <w:spacing w:after="0" w:line="240" w:lineRule="auto"/>
        <w:ind w:left="567" w:right="-176"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выявление</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сильных</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слабых</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сторон</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территории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как</w:t>
      </w:r>
      <w:r w:rsidRPr="001A12AC">
        <w:rPr>
          <w:rFonts w:ascii="Times New Roman" w:eastAsia="Times New Roman" w:hAnsi="Times New Roman" w:cs="Times New Roman"/>
          <w:spacing w:val="61"/>
          <w:kern w:val="1"/>
          <w:sz w:val="24"/>
          <w:szCs w:val="24"/>
          <w:lang w:eastAsia="ar-SA"/>
        </w:rPr>
        <w:t xml:space="preserve"> </w:t>
      </w:r>
      <w:r w:rsidRPr="001A12AC">
        <w:rPr>
          <w:rFonts w:ascii="Times New Roman" w:eastAsia="Times New Roman" w:hAnsi="Times New Roman" w:cs="Times New Roman"/>
          <w:kern w:val="1"/>
          <w:sz w:val="24"/>
          <w:szCs w:val="24"/>
          <w:lang w:eastAsia="ar-SA"/>
        </w:rPr>
        <w:t>единой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градостроительной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системы;</w:t>
      </w:r>
    </w:p>
    <w:p w:rsidR="001A12AC" w:rsidRPr="001A12AC" w:rsidRDefault="001A12AC" w:rsidP="00DA1C6D">
      <w:pPr>
        <w:widowControl w:val="0"/>
        <w:numPr>
          <w:ilvl w:val="0"/>
          <w:numId w:val="14"/>
        </w:numPr>
        <w:tabs>
          <w:tab w:val="left" w:pos="1134"/>
        </w:tabs>
        <w:suppressAutoHyphens/>
        <w:autoSpaceDE w:val="0"/>
        <w:autoSpaceDN w:val="0"/>
        <w:spacing w:after="0" w:line="240" w:lineRule="auto"/>
        <w:ind w:left="567" w:right="-176"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прогнозирование</w:t>
      </w:r>
      <w:r w:rsidRPr="001A12AC">
        <w:rPr>
          <w:rFonts w:ascii="Times New Roman" w:eastAsia="Times New Roman" w:hAnsi="Times New Roman" w:cs="Times New Roman"/>
          <w:spacing w:val="-5"/>
          <w:kern w:val="1"/>
          <w:sz w:val="24"/>
          <w:szCs w:val="24"/>
          <w:lang w:eastAsia="ar-SA"/>
        </w:rPr>
        <w:t xml:space="preserve"> </w:t>
      </w:r>
      <w:r w:rsidRPr="001A12AC">
        <w:rPr>
          <w:rFonts w:ascii="Times New Roman" w:eastAsia="Times New Roman" w:hAnsi="Times New Roman" w:cs="Times New Roman"/>
          <w:kern w:val="1"/>
          <w:sz w:val="24"/>
          <w:szCs w:val="24"/>
          <w:lang w:eastAsia="ar-SA"/>
        </w:rPr>
        <w:t>развития</w:t>
      </w:r>
      <w:r w:rsidRPr="001A12AC">
        <w:rPr>
          <w:rFonts w:ascii="Times New Roman" w:eastAsia="Times New Roman" w:hAnsi="Times New Roman" w:cs="Times New Roman"/>
          <w:spacing w:val="-7"/>
          <w:kern w:val="1"/>
          <w:sz w:val="24"/>
          <w:szCs w:val="24"/>
          <w:lang w:eastAsia="ar-SA"/>
        </w:rPr>
        <w:t xml:space="preserve"> </w:t>
      </w:r>
      <w:r w:rsidRPr="001A12AC">
        <w:rPr>
          <w:rFonts w:ascii="Times New Roman" w:eastAsia="Times New Roman" w:hAnsi="Times New Roman" w:cs="Times New Roman"/>
          <w:kern w:val="1"/>
          <w:sz w:val="24"/>
          <w:szCs w:val="24"/>
          <w:lang w:eastAsia="ar-SA"/>
        </w:rPr>
        <w:t>территории;</w:t>
      </w:r>
    </w:p>
    <w:p w:rsidR="001A12AC" w:rsidRPr="001A12AC" w:rsidRDefault="001A12AC" w:rsidP="00DA1C6D">
      <w:pPr>
        <w:widowControl w:val="0"/>
        <w:numPr>
          <w:ilvl w:val="0"/>
          <w:numId w:val="14"/>
        </w:numPr>
        <w:tabs>
          <w:tab w:val="left" w:pos="1134"/>
        </w:tabs>
        <w:suppressAutoHyphens/>
        <w:autoSpaceDE w:val="0"/>
        <w:autoSpaceDN w:val="0"/>
        <w:spacing w:after="0" w:line="240" w:lineRule="auto"/>
        <w:ind w:left="567" w:right="-176"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разработка</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рекомендаций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предложений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по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улучшению</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среды</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жизнедеятельности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населения,</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в</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том</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числе,</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предложений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по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размещению</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объектов</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капитального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строительства</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районного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значения.</w:t>
      </w:r>
    </w:p>
    <w:p w:rsidR="001A12AC" w:rsidRPr="001A12AC" w:rsidRDefault="001A12AC" w:rsidP="001A12AC">
      <w:pPr>
        <w:widowControl w:val="0"/>
        <w:suppressAutoHyphens/>
        <w:spacing w:after="0" w:line="240" w:lineRule="auto"/>
        <w:ind w:left="567" w:right="-176" w:firstLine="709"/>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В основу разработки проекта Схемы положен</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принцип рассмотрения территории как</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совокупности</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четырёх</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систем -</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пространственной,</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социальной,</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экологической,</w:t>
      </w:r>
      <w:r w:rsidRPr="001A12AC">
        <w:rPr>
          <w:rFonts w:ascii="Times New Roman" w:eastAsia="Lucida Sans Unicode" w:hAnsi="Times New Roman" w:cs="Times New Roman"/>
          <w:spacing w:val="-57"/>
          <w:kern w:val="1"/>
          <w:sz w:val="24"/>
          <w:szCs w:val="24"/>
          <w:lang w:eastAsia="ar-SA"/>
        </w:rPr>
        <w:t xml:space="preserve"> </w:t>
      </w:r>
      <w:r w:rsidRPr="001A12AC">
        <w:rPr>
          <w:rFonts w:ascii="Times New Roman" w:eastAsia="Lucida Sans Unicode" w:hAnsi="Times New Roman" w:cs="Times New Roman"/>
          <w:kern w:val="1"/>
          <w:sz w:val="24"/>
          <w:szCs w:val="24"/>
          <w:lang w:eastAsia="ar-SA"/>
        </w:rPr>
        <w:t>экономической.</w:t>
      </w:r>
    </w:p>
    <w:p w:rsidR="001A12AC" w:rsidRPr="001A12AC" w:rsidRDefault="001A12AC" w:rsidP="001A12AC">
      <w:pPr>
        <w:widowControl w:val="0"/>
        <w:suppressAutoHyphens/>
        <w:spacing w:after="0" w:line="240" w:lineRule="auto"/>
        <w:ind w:left="567" w:right="-176" w:firstLine="709"/>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Показатели развития хозяйства, заложенные в проекте, обобщают прогнозы</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организации-проектировщика, предложения и намерения органов государственной власти</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Воронежской области, различных структурных подразделений администрации Нижнедевицкого</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 xml:space="preserve">района, иных организаций. Схема не является директивным документом по развитию района, </w:t>
      </w:r>
      <w:r w:rsidRPr="001A12AC">
        <w:rPr>
          <w:rFonts w:ascii="Times New Roman" w:eastAsia="Lucida Sans Unicode" w:hAnsi="Times New Roman" w:cs="Times New Roman"/>
          <w:spacing w:val="-57"/>
          <w:kern w:val="1"/>
          <w:sz w:val="24"/>
          <w:szCs w:val="24"/>
          <w:lang w:eastAsia="ar-SA"/>
        </w:rPr>
        <w:t xml:space="preserve"> </w:t>
      </w:r>
      <w:r w:rsidRPr="001A12AC">
        <w:rPr>
          <w:rFonts w:ascii="Times New Roman" w:eastAsia="Lucida Sans Unicode" w:hAnsi="Times New Roman" w:cs="Times New Roman"/>
          <w:kern w:val="1"/>
          <w:sz w:val="24"/>
          <w:szCs w:val="24"/>
          <w:lang w:eastAsia="ar-SA"/>
        </w:rPr>
        <w:t>но представляет собой</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модель</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развития</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его территории.</w:t>
      </w:r>
    </w:p>
    <w:p w:rsidR="001A12AC" w:rsidRPr="001A12AC" w:rsidRDefault="001A12AC" w:rsidP="001A12AC">
      <w:pPr>
        <w:widowControl w:val="0"/>
        <w:suppressAutoHyphens/>
        <w:spacing w:after="0" w:line="240" w:lineRule="auto"/>
        <w:ind w:left="567" w:right="-176" w:firstLine="709"/>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Работы</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над</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проектом</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Схемы</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территориального</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планирования</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Нижнедевицкого района</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выполнялись в соответствии с решениями ранее разработанной Схемы территориального</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планирования</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Воронежской</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области,</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которая</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была</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утверждена</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постановлением</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Правительства</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Воронежской области</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от 05.03.2009 № 158. Для разработки графических</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материалов</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Схемы</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территориального</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планирования</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Нижнедевицкого</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муниципального</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района</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использовалась</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топографическая</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основа</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масштаба</w:t>
      </w:r>
      <w:r w:rsidRPr="001A12AC">
        <w:rPr>
          <w:rFonts w:ascii="Times New Roman" w:eastAsia="Lucida Sans Unicode" w:hAnsi="Times New Roman" w:cs="Times New Roman"/>
          <w:spacing w:val="58"/>
          <w:kern w:val="1"/>
          <w:sz w:val="24"/>
          <w:szCs w:val="24"/>
          <w:lang w:eastAsia="ar-SA"/>
        </w:rPr>
        <w:t xml:space="preserve"> </w:t>
      </w:r>
      <w:r w:rsidRPr="001A12AC">
        <w:rPr>
          <w:rFonts w:ascii="Times New Roman" w:eastAsia="Lucida Sans Unicode" w:hAnsi="Times New Roman" w:cs="Times New Roman"/>
          <w:kern w:val="1"/>
          <w:sz w:val="24"/>
          <w:szCs w:val="24"/>
          <w:lang w:eastAsia="ar-SA"/>
        </w:rPr>
        <w:t>1:</w:t>
      </w:r>
      <w:r w:rsidRPr="001A12AC">
        <w:rPr>
          <w:rFonts w:ascii="Times New Roman" w:eastAsia="Lucida Sans Unicode" w:hAnsi="Times New Roman" w:cs="Times New Roman"/>
          <w:spacing w:val="-2"/>
          <w:kern w:val="1"/>
          <w:sz w:val="24"/>
          <w:szCs w:val="24"/>
          <w:lang w:eastAsia="ar-SA"/>
        </w:rPr>
        <w:t xml:space="preserve"> </w:t>
      </w:r>
      <w:r w:rsidRPr="001A12AC">
        <w:rPr>
          <w:rFonts w:ascii="Times New Roman" w:eastAsia="Lucida Sans Unicode" w:hAnsi="Times New Roman" w:cs="Times New Roman"/>
          <w:kern w:val="1"/>
          <w:sz w:val="24"/>
          <w:szCs w:val="24"/>
          <w:lang w:eastAsia="ar-SA"/>
        </w:rPr>
        <w:t>25000.</w:t>
      </w:r>
    </w:p>
    <w:p w:rsidR="001A12AC" w:rsidRPr="001A12AC" w:rsidRDefault="001A12AC" w:rsidP="001A12AC">
      <w:pPr>
        <w:pageBreakBefore/>
        <w:widowControl w:val="0"/>
        <w:suppressAutoHyphens/>
        <w:spacing w:after="240" w:line="240" w:lineRule="auto"/>
        <w:ind w:firstLine="851"/>
        <w:jc w:val="center"/>
        <w:rPr>
          <w:rFonts w:ascii="Times New Roman" w:eastAsia="Lucida Sans Unicode" w:hAnsi="Times New Roman" w:cs="Times New Roman"/>
          <w:b/>
          <w:bCs/>
          <w:kern w:val="1"/>
          <w:sz w:val="24"/>
          <w:szCs w:val="24"/>
          <w:lang w:eastAsia="ar-SA"/>
        </w:rPr>
      </w:pPr>
      <w:r w:rsidRPr="001A12AC">
        <w:rPr>
          <w:rFonts w:ascii="Times New Roman" w:eastAsia="Lucida Sans Unicode" w:hAnsi="Times New Roman" w:cs="Times New Roman"/>
          <w:b/>
          <w:bCs/>
          <w:kern w:val="1"/>
          <w:sz w:val="24"/>
          <w:szCs w:val="24"/>
          <w:lang w:eastAsia="ar-SA"/>
        </w:rPr>
        <w:lastRenderedPageBreak/>
        <w:t>1. ЦЕЛИ И ЗАДАЧИ ТЕРРИТОРИАЛЬНОГО ПЛАНИРОВАНИЯ</w:t>
      </w:r>
    </w:p>
    <w:p w:rsidR="001A12AC" w:rsidRPr="001A12AC" w:rsidRDefault="001A12AC" w:rsidP="001A12AC">
      <w:pPr>
        <w:widowControl w:val="0"/>
        <w:suppressAutoHyphens/>
        <w:spacing w:after="0" w:line="240" w:lineRule="auto"/>
        <w:ind w:left="567" w:right="-176" w:firstLine="709"/>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b/>
          <w:kern w:val="1"/>
          <w:sz w:val="24"/>
          <w:szCs w:val="24"/>
          <w:lang w:eastAsia="ar-SA"/>
        </w:rPr>
        <w:t>Главной</w:t>
      </w:r>
      <w:r w:rsidRPr="001A12AC">
        <w:rPr>
          <w:rFonts w:ascii="Times New Roman" w:eastAsia="Lucida Sans Unicode" w:hAnsi="Times New Roman" w:cs="Times New Roman"/>
          <w:b/>
          <w:spacing w:val="-9"/>
          <w:kern w:val="1"/>
          <w:sz w:val="24"/>
          <w:szCs w:val="24"/>
          <w:lang w:eastAsia="ar-SA"/>
        </w:rPr>
        <w:t xml:space="preserve"> </w:t>
      </w:r>
      <w:r w:rsidRPr="001A12AC">
        <w:rPr>
          <w:rFonts w:ascii="Times New Roman" w:eastAsia="Lucida Sans Unicode" w:hAnsi="Times New Roman" w:cs="Times New Roman"/>
          <w:b/>
          <w:kern w:val="1"/>
          <w:sz w:val="24"/>
          <w:szCs w:val="24"/>
          <w:lang w:eastAsia="ar-SA"/>
        </w:rPr>
        <w:t>целью</w:t>
      </w:r>
      <w:r w:rsidRPr="001A12AC">
        <w:rPr>
          <w:rFonts w:ascii="Times New Roman" w:eastAsia="Lucida Sans Unicode" w:hAnsi="Times New Roman" w:cs="Times New Roman"/>
          <w:b/>
          <w:spacing w:val="-8"/>
          <w:kern w:val="1"/>
          <w:sz w:val="24"/>
          <w:szCs w:val="24"/>
          <w:lang w:eastAsia="ar-SA"/>
        </w:rPr>
        <w:t xml:space="preserve"> </w:t>
      </w:r>
      <w:r w:rsidRPr="001A12AC">
        <w:rPr>
          <w:rFonts w:ascii="Times New Roman" w:eastAsia="Lucida Sans Unicode" w:hAnsi="Times New Roman" w:cs="Times New Roman"/>
          <w:kern w:val="1"/>
          <w:sz w:val="24"/>
          <w:szCs w:val="24"/>
          <w:lang w:eastAsia="ar-SA"/>
        </w:rPr>
        <w:t>территориального</w:t>
      </w:r>
      <w:r w:rsidRPr="001A12AC">
        <w:rPr>
          <w:rFonts w:ascii="Times New Roman" w:eastAsia="Lucida Sans Unicode" w:hAnsi="Times New Roman" w:cs="Times New Roman"/>
          <w:spacing w:val="-8"/>
          <w:kern w:val="1"/>
          <w:sz w:val="24"/>
          <w:szCs w:val="24"/>
          <w:lang w:eastAsia="ar-SA"/>
        </w:rPr>
        <w:t xml:space="preserve"> </w:t>
      </w:r>
      <w:r w:rsidRPr="001A12AC">
        <w:rPr>
          <w:rFonts w:ascii="Times New Roman" w:eastAsia="Lucida Sans Unicode" w:hAnsi="Times New Roman" w:cs="Times New Roman"/>
          <w:kern w:val="1"/>
          <w:sz w:val="24"/>
          <w:szCs w:val="24"/>
          <w:lang w:eastAsia="ar-SA"/>
        </w:rPr>
        <w:t>планирования</w:t>
      </w:r>
      <w:r w:rsidRPr="001A12AC">
        <w:rPr>
          <w:rFonts w:ascii="Times New Roman" w:eastAsia="Lucida Sans Unicode" w:hAnsi="Times New Roman" w:cs="Times New Roman"/>
          <w:spacing w:val="-9"/>
          <w:kern w:val="1"/>
          <w:sz w:val="24"/>
          <w:szCs w:val="24"/>
          <w:lang w:eastAsia="ar-SA"/>
        </w:rPr>
        <w:t xml:space="preserve"> </w:t>
      </w:r>
      <w:r w:rsidRPr="001A12AC">
        <w:rPr>
          <w:rFonts w:ascii="Times New Roman" w:eastAsia="Lucida Sans Unicode" w:hAnsi="Times New Roman" w:cs="Times New Roman"/>
          <w:kern w:val="1"/>
          <w:sz w:val="24"/>
          <w:szCs w:val="24"/>
          <w:lang w:eastAsia="ar-SA"/>
        </w:rPr>
        <w:t>Нижнедевицкого</w:t>
      </w:r>
      <w:r w:rsidRPr="001A12AC">
        <w:rPr>
          <w:rFonts w:ascii="Times New Roman" w:eastAsia="Lucida Sans Unicode" w:hAnsi="Times New Roman" w:cs="Times New Roman"/>
          <w:spacing w:val="-8"/>
          <w:kern w:val="1"/>
          <w:sz w:val="24"/>
          <w:szCs w:val="24"/>
          <w:lang w:eastAsia="ar-SA"/>
        </w:rPr>
        <w:t xml:space="preserve"> </w:t>
      </w:r>
      <w:r w:rsidRPr="001A12AC">
        <w:rPr>
          <w:rFonts w:ascii="Times New Roman" w:eastAsia="Lucida Sans Unicode" w:hAnsi="Times New Roman" w:cs="Times New Roman"/>
          <w:kern w:val="1"/>
          <w:sz w:val="24"/>
          <w:szCs w:val="24"/>
          <w:lang w:eastAsia="ar-SA"/>
        </w:rPr>
        <w:t>муниципального</w:t>
      </w:r>
      <w:r w:rsidRPr="001A12AC">
        <w:rPr>
          <w:rFonts w:ascii="Times New Roman" w:eastAsia="Lucida Sans Unicode" w:hAnsi="Times New Roman" w:cs="Times New Roman"/>
          <w:spacing w:val="-8"/>
          <w:kern w:val="1"/>
          <w:sz w:val="24"/>
          <w:szCs w:val="24"/>
          <w:lang w:eastAsia="ar-SA"/>
        </w:rPr>
        <w:t xml:space="preserve"> </w:t>
      </w:r>
      <w:r w:rsidRPr="001A12AC">
        <w:rPr>
          <w:rFonts w:ascii="Times New Roman" w:eastAsia="Lucida Sans Unicode" w:hAnsi="Times New Roman" w:cs="Times New Roman"/>
          <w:kern w:val="1"/>
          <w:sz w:val="24"/>
          <w:szCs w:val="24"/>
          <w:lang w:eastAsia="ar-SA"/>
        </w:rPr>
        <w:t>района</w:t>
      </w:r>
      <w:r w:rsidRPr="001A12AC">
        <w:rPr>
          <w:rFonts w:ascii="Times New Roman" w:eastAsia="Lucida Sans Unicode" w:hAnsi="Times New Roman" w:cs="Times New Roman"/>
          <w:spacing w:val="-57"/>
          <w:kern w:val="1"/>
          <w:sz w:val="24"/>
          <w:szCs w:val="24"/>
          <w:lang w:eastAsia="ar-SA"/>
        </w:rPr>
        <w:t xml:space="preserve"> </w:t>
      </w:r>
      <w:r w:rsidRPr="001A12AC">
        <w:rPr>
          <w:rFonts w:ascii="Times New Roman" w:eastAsia="Lucida Sans Unicode" w:hAnsi="Times New Roman" w:cs="Times New Roman"/>
          <w:kern w:val="1"/>
          <w:sz w:val="24"/>
          <w:szCs w:val="24"/>
          <w:lang w:eastAsia="ar-SA"/>
        </w:rPr>
        <w:t>является</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пространственная</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организация</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территории</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Нижнедевицкого муниципального</w:t>
      </w:r>
      <w:r w:rsidRPr="001A12AC">
        <w:rPr>
          <w:rFonts w:ascii="Times New Roman" w:eastAsia="Lucida Sans Unicode" w:hAnsi="Times New Roman" w:cs="Times New Roman"/>
          <w:spacing w:val="60"/>
          <w:kern w:val="1"/>
          <w:sz w:val="24"/>
          <w:szCs w:val="24"/>
          <w:lang w:eastAsia="ar-SA"/>
        </w:rPr>
        <w:t xml:space="preserve"> </w:t>
      </w:r>
      <w:r w:rsidRPr="001A12AC">
        <w:rPr>
          <w:rFonts w:ascii="Times New Roman" w:eastAsia="Lucida Sans Unicode" w:hAnsi="Times New Roman" w:cs="Times New Roman"/>
          <w:kern w:val="1"/>
          <w:sz w:val="24"/>
          <w:szCs w:val="24"/>
          <w:lang w:eastAsia="ar-SA"/>
        </w:rPr>
        <w:t>района</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для</w:t>
      </w:r>
      <w:r w:rsidRPr="001A12AC">
        <w:rPr>
          <w:rFonts w:ascii="Times New Roman" w:eastAsia="Lucida Sans Unicode" w:hAnsi="Times New Roman" w:cs="Times New Roman"/>
          <w:spacing w:val="-3"/>
          <w:kern w:val="1"/>
          <w:sz w:val="24"/>
          <w:szCs w:val="24"/>
          <w:lang w:eastAsia="ar-SA"/>
        </w:rPr>
        <w:t xml:space="preserve"> </w:t>
      </w:r>
      <w:r w:rsidRPr="001A12AC">
        <w:rPr>
          <w:rFonts w:ascii="Times New Roman" w:eastAsia="Lucida Sans Unicode" w:hAnsi="Times New Roman" w:cs="Times New Roman"/>
          <w:kern w:val="1"/>
          <w:sz w:val="24"/>
          <w:szCs w:val="24"/>
          <w:lang w:eastAsia="ar-SA"/>
        </w:rPr>
        <w:t>обеспечения</w:t>
      </w:r>
      <w:r w:rsidRPr="001A12AC">
        <w:rPr>
          <w:rFonts w:ascii="Times New Roman" w:eastAsia="Lucida Sans Unicode" w:hAnsi="Times New Roman" w:cs="Times New Roman"/>
          <w:spacing w:val="-2"/>
          <w:kern w:val="1"/>
          <w:sz w:val="24"/>
          <w:szCs w:val="24"/>
          <w:lang w:eastAsia="ar-SA"/>
        </w:rPr>
        <w:t xml:space="preserve"> </w:t>
      </w:r>
      <w:r w:rsidRPr="001A12AC">
        <w:rPr>
          <w:rFonts w:ascii="Times New Roman" w:eastAsia="Lucida Sans Unicode" w:hAnsi="Times New Roman" w:cs="Times New Roman"/>
          <w:b/>
          <w:kern w:val="1"/>
          <w:sz w:val="24"/>
          <w:szCs w:val="24"/>
          <w:lang w:eastAsia="ar-SA"/>
        </w:rPr>
        <w:t>устойчивого развития</w:t>
      </w:r>
      <w:r w:rsidRPr="001A12AC">
        <w:rPr>
          <w:rFonts w:ascii="Times New Roman" w:eastAsia="Lucida Sans Unicode" w:hAnsi="Times New Roman" w:cs="Times New Roman"/>
          <w:b/>
          <w:spacing w:val="1"/>
          <w:kern w:val="1"/>
          <w:sz w:val="24"/>
          <w:szCs w:val="24"/>
          <w:lang w:eastAsia="ar-SA"/>
        </w:rPr>
        <w:t xml:space="preserve"> </w:t>
      </w:r>
      <w:r w:rsidRPr="001A12AC">
        <w:rPr>
          <w:rFonts w:ascii="Times New Roman" w:eastAsia="Lucida Sans Unicode" w:hAnsi="Times New Roman" w:cs="Times New Roman"/>
          <w:b/>
          <w:kern w:val="1"/>
          <w:sz w:val="24"/>
          <w:szCs w:val="24"/>
          <w:lang w:eastAsia="ar-SA"/>
        </w:rPr>
        <w:t xml:space="preserve">территории </w:t>
      </w:r>
      <w:r w:rsidRPr="001A12AC">
        <w:rPr>
          <w:rFonts w:ascii="Times New Roman" w:eastAsia="Lucida Sans Unicode" w:hAnsi="Times New Roman" w:cs="Times New Roman"/>
          <w:kern w:val="1"/>
          <w:sz w:val="24"/>
          <w:szCs w:val="24"/>
          <w:lang w:eastAsia="ar-SA"/>
        </w:rPr>
        <w:t>до</w:t>
      </w:r>
      <w:r w:rsidRPr="001A12AC">
        <w:rPr>
          <w:rFonts w:ascii="Times New Roman" w:eastAsia="Lucida Sans Unicode" w:hAnsi="Times New Roman" w:cs="Times New Roman"/>
          <w:spacing w:val="-2"/>
          <w:kern w:val="1"/>
          <w:sz w:val="24"/>
          <w:szCs w:val="24"/>
          <w:lang w:eastAsia="ar-SA"/>
        </w:rPr>
        <w:t xml:space="preserve"> </w:t>
      </w:r>
      <w:r w:rsidRPr="001A12AC">
        <w:rPr>
          <w:rFonts w:ascii="Times New Roman" w:eastAsia="Lucida Sans Unicode" w:hAnsi="Times New Roman" w:cs="Times New Roman"/>
          <w:kern w:val="1"/>
          <w:sz w:val="24"/>
          <w:szCs w:val="24"/>
          <w:lang w:eastAsia="ar-SA"/>
        </w:rPr>
        <w:t>2043</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года.</w:t>
      </w:r>
    </w:p>
    <w:p w:rsidR="001A12AC" w:rsidRPr="001A12AC" w:rsidRDefault="001A12AC" w:rsidP="001A12AC">
      <w:pPr>
        <w:widowControl w:val="0"/>
        <w:suppressAutoHyphens/>
        <w:spacing w:after="0" w:line="240" w:lineRule="auto"/>
        <w:ind w:left="567" w:right="-176" w:firstLine="709"/>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Территориальное</w:t>
      </w:r>
      <w:r w:rsidRPr="001A12AC">
        <w:rPr>
          <w:rFonts w:ascii="Times New Roman" w:eastAsia="Lucida Sans Unicode" w:hAnsi="Times New Roman" w:cs="Times New Roman"/>
          <w:spacing w:val="-5"/>
          <w:kern w:val="1"/>
          <w:sz w:val="24"/>
          <w:szCs w:val="24"/>
          <w:lang w:eastAsia="ar-SA"/>
        </w:rPr>
        <w:t xml:space="preserve"> </w:t>
      </w:r>
      <w:r w:rsidRPr="001A12AC">
        <w:rPr>
          <w:rFonts w:ascii="Times New Roman" w:eastAsia="Lucida Sans Unicode" w:hAnsi="Times New Roman" w:cs="Times New Roman"/>
          <w:kern w:val="1"/>
          <w:sz w:val="24"/>
          <w:szCs w:val="24"/>
          <w:lang w:eastAsia="ar-SA"/>
        </w:rPr>
        <w:t>планирование</w:t>
      </w:r>
      <w:r w:rsidRPr="001A12AC">
        <w:rPr>
          <w:rFonts w:ascii="Times New Roman" w:eastAsia="Lucida Sans Unicode" w:hAnsi="Times New Roman" w:cs="Times New Roman"/>
          <w:spacing w:val="-5"/>
          <w:kern w:val="1"/>
          <w:sz w:val="24"/>
          <w:szCs w:val="24"/>
          <w:lang w:eastAsia="ar-SA"/>
        </w:rPr>
        <w:t xml:space="preserve"> </w:t>
      </w:r>
      <w:r w:rsidRPr="001A12AC">
        <w:rPr>
          <w:rFonts w:ascii="Times New Roman" w:eastAsia="Lucida Sans Unicode" w:hAnsi="Times New Roman" w:cs="Times New Roman"/>
          <w:kern w:val="1"/>
          <w:sz w:val="24"/>
          <w:szCs w:val="24"/>
          <w:lang w:eastAsia="ar-SA"/>
        </w:rPr>
        <w:t>осуществляется</w:t>
      </w:r>
      <w:r w:rsidRPr="001A12AC">
        <w:rPr>
          <w:rFonts w:ascii="Times New Roman" w:eastAsia="Lucida Sans Unicode" w:hAnsi="Times New Roman" w:cs="Times New Roman"/>
          <w:spacing w:val="-3"/>
          <w:kern w:val="1"/>
          <w:sz w:val="24"/>
          <w:szCs w:val="24"/>
          <w:lang w:eastAsia="ar-SA"/>
        </w:rPr>
        <w:t xml:space="preserve"> </w:t>
      </w:r>
      <w:r w:rsidRPr="001A12AC">
        <w:rPr>
          <w:rFonts w:ascii="Times New Roman" w:eastAsia="Lucida Sans Unicode" w:hAnsi="Times New Roman" w:cs="Times New Roman"/>
          <w:kern w:val="1"/>
          <w:sz w:val="24"/>
          <w:szCs w:val="24"/>
          <w:lang w:eastAsia="ar-SA"/>
        </w:rPr>
        <w:t>в</w:t>
      </w:r>
      <w:r w:rsidRPr="001A12AC">
        <w:rPr>
          <w:rFonts w:ascii="Times New Roman" w:eastAsia="Lucida Sans Unicode" w:hAnsi="Times New Roman" w:cs="Times New Roman"/>
          <w:spacing w:val="-4"/>
          <w:kern w:val="1"/>
          <w:sz w:val="24"/>
          <w:szCs w:val="24"/>
          <w:lang w:eastAsia="ar-SA"/>
        </w:rPr>
        <w:t xml:space="preserve"> </w:t>
      </w:r>
      <w:r w:rsidRPr="001A12AC">
        <w:rPr>
          <w:rFonts w:ascii="Times New Roman" w:eastAsia="Lucida Sans Unicode" w:hAnsi="Times New Roman" w:cs="Times New Roman"/>
          <w:kern w:val="1"/>
          <w:sz w:val="24"/>
          <w:szCs w:val="24"/>
          <w:lang w:eastAsia="ar-SA"/>
        </w:rPr>
        <w:t>целях:</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right="-176"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создания благоприятной среды жизнедеятельности населения и обеспечения при осуществлении градостроительной деятельности безопасности и благоприятных условий проживания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right="-177"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модернизации и развития инженерной, транспортной и социальной инфраструктур Каширского муниципального района;</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right="-177"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обеспечения существенного прогресса в развитии основных секторов экономики района;</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right="-177"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повышения инвестиционной привлекательности территории;</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right="-177"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обеспечения учета интересов граждан и их объединений, Российской Федерации и Воронежской области, Нижнедевицкого муниципального района;</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right="-177"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формирования</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первичной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информационной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базы</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для</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осуществления</w:t>
      </w:r>
      <w:r w:rsidRPr="001A12AC">
        <w:rPr>
          <w:rFonts w:ascii="Times New Roman" w:eastAsia="Times New Roman" w:hAnsi="Times New Roman" w:cs="Times New Roman"/>
          <w:spacing w:val="-57"/>
          <w:kern w:val="1"/>
          <w:sz w:val="24"/>
          <w:szCs w:val="24"/>
          <w:lang w:eastAsia="ar-SA"/>
        </w:rPr>
        <w:t xml:space="preserve"> </w:t>
      </w:r>
      <w:r w:rsidRPr="001A12AC">
        <w:rPr>
          <w:rFonts w:ascii="Times New Roman" w:eastAsia="Times New Roman" w:hAnsi="Times New Roman" w:cs="Times New Roman"/>
          <w:kern w:val="1"/>
          <w:sz w:val="24"/>
          <w:szCs w:val="24"/>
          <w:lang w:eastAsia="ar-SA"/>
        </w:rPr>
        <w:t>градостроительной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деятельности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реализации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полномочий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органов</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местного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самоуправления</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в</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направлении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дальнейшего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развития</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территории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Нижнедевицкого муниципального района.</w:t>
      </w:r>
    </w:p>
    <w:p w:rsidR="001A12AC" w:rsidRPr="001A12AC" w:rsidRDefault="001A12AC" w:rsidP="001A12AC">
      <w:pPr>
        <w:widowControl w:val="0"/>
        <w:suppressAutoHyphens/>
        <w:spacing w:after="0" w:line="240" w:lineRule="auto"/>
        <w:ind w:left="567" w:right="-177" w:firstLine="709"/>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b/>
          <w:kern w:val="1"/>
          <w:sz w:val="24"/>
          <w:szCs w:val="24"/>
          <w:lang w:eastAsia="ar-SA"/>
        </w:rPr>
        <w:t>Задачами</w:t>
      </w:r>
      <w:r w:rsidRPr="001A12AC">
        <w:rPr>
          <w:rFonts w:ascii="Times New Roman" w:eastAsia="Lucida Sans Unicode" w:hAnsi="Times New Roman" w:cs="Times New Roman"/>
          <w:b/>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территориального</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планирования</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Нижнедевицкого</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муниципального</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района</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являются:</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right="-177"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создание условий для устойчивого развития территории Нижнедевицкого муниципального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района,</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сохранения окружающей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природной среды;</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right="-177"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обеспечение реализации полномочий органов местного самоуправления</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Нижнедевицкого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муниципального района;</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right="-177"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реализация</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программы</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социально-экономического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развития</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Воронежской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области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посредством</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территориальной</w:t>
      </w:r>
      <w:r w:rsidRPr="001A12AC">
        <w:rPr>
          <w:rFonts w:ascii="Times New Roman" w:eastAsia="Times New Roman" w:hAnsi="Times New Roman" w:cs="Times New Roman"/>
          <w:spacing w:val="-2"/>
          <w:kern w:val="1"/>
          <w:sz w:val="24"/>
          <w:szCs w:val="24"/>
          <w:lang w:eastAsia="ar-SA"/>
        </w:rPr>
        <w:t xml:space="preserve"> </w:t>
      </w:r>
      <w:r w:rsidRPr="001A12AC">
        <w:rPr>
          <w:rFonts w:ascii="Times New Roman" w:eastAsia="Times New Roman" w:hAnsi="Times New Roman" w:cs="Times New Roman"/>
          <w:kern w:val="1"/>
          <w:sz w:val="24"/>
          <w:szCs w:val="24"/>
          <w:lang w:eastAsia="ar-SA"/>
        </w:rPr>
        <w:t>привязки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планируемых мероприятий;</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right="-177"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создание</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условий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для</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реализации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пространственных</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интересов</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Российской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Федерации,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Воронежской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области,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муниципальных</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образований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их</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населения</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с</w:t>
      </w:r>
      <w:r w:rsidRPr="001A12AC">
        <w:rPr>
          <w:rFonts w:ascii="Times New Roman" w:eastAsia="Times New Roman" w:hAnsi="Times New Roman" w:cs="Times New Roman"/>
          <w:spacing w:val="-57"/>
          <w:kern w:val="1"/>
          <w:sz w:val="24"/>
          <w:szCs w:val="24"/>
          <w:lang w:eastAsia="ar-SA"/>
        </w:rPr>
        <w:t xml:space="preserve"> </w:t>
      </w:r>
      <w:r w:rsidRPr="001A12AC">
        <w:rPr>
          <w:rFonts w:ascii="Times New Roman" w:eastAsia="Times New Roman" w:hAnsi="Times New Roman" w:cs="Times New Roman"/>
          <w:kern w:val="1"/>
          <w:sz w:val="24"/>
          <w:szCs w:val="24"/>
          <w:lang w:eastAsia="ar-SA"/>
        </w:rPr>
        <w:t>учетом требований безопасности жизнедеятельности, экологического и санитарного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благополучия;</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right="-177"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создание</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условий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для</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повышения</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инвестиционной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привлекательности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территории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Нижнедевицкого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муниципального района;</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right="-177"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мониторинг,</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актуализация</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комплексный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анализ</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градостроительного,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пространственного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и</w:t>
      </w:r>
      <w:r w:rsidRPr="001A12AC">
        <w:rPr>
          <w:rFonts w:ascii="Times New Roman" w:eastAsia="Times New Roman" w:hAnsi="Times New Roman" w:cs="Times New Roman"/>
          <w:spacing w:val="-3"/>
          <w:kern w:val="1"/>
          <w:sz w:val="24"/>
          <w:szCs w:val="24"/>
          <w:lang w:eastAsia="ar-SA"/>
        </w:rPr>
        <w:t xml:space="preserve"> </w:t>
      </w:r>
      <w:r w:rsidRPr="001A12AC">
        <w:rPr>
          <w:rFonts w:ascii="Times New Roman" w:eastAsia="Times New Roman" w:hAnsi="Times New Roman" w:cs="Times New Roman"/>
          <w:kern w:val="1"/>
          <w:sz w:val="24"/>
          <w:szCs w:val="24"/>
          <w:lang w:eastAsia="ar-SA"/>
        </w:rPr>
        <w:t>социально-экономического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развития</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территории;</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right="-177"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стимулирование</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жилищного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коммунального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строительства,</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деловой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активности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населения, производства</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и</w:t>
      </w:r>
      <w:r w:rsidRPr="001A12AC">
        <w:rPr>
          <w:rFonts w:ascii="Times New Roman" w:eastAsia="Times New Roman" w:hAnsi="Times New Roman" w:cs="Times New Roman"/>
          <w:spacing w:val="-2"/>
          <w:kern w:val="1"/>
          <w:sz w:val="24"/>
          <w:szCs w:val="24"/>
          <w:lang w:eastAsia="ar-SA"/>
        </w:rPr>
        <w:t xml:space="preserve"> </w:t>
      </w:r>
      <w:r w:rsidRPr="001A12AC">
        <w:rPr>
          <w:rFonts w:ascii="Times New Roman" w:eastAsia="Times New Roman" w:hAnsi="Times New Roman" w:cs="Times New Roman"/>
          <w:kern w:val="1"/>
          <w:sz w:val="24"/>
          <w:szCs w:val="24"/>
          <w:lang w:eastAsia="ar-SA"/>
        </w:rPr>
        <w:t>торговли;</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right="-177"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создание,</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развитие</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индустрии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туризма</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отдыха,</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благоустройство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рекреационных</w:t>
      </w:r>
      <w:r w:rsidRPr="001A12AC">
        <w:rPr>
          <w:rFonts w:ascii="Times New Roman" w:eastAsia="Times New Roman" w:hAnsi="Times New Roman" w:cs="Times New Roman"/>
          <w:spacing w:val="-57"/>
          <w:kern w:val="1"/>
          <w:sz w:val="24"/>
          <w:szCs w:val="24"/>
          <w:lang w:eastAsia="ar-SA"/>
        </w:rPr>
        <w:t xml:space="preserve"> </w:t>
      </w:r>
      <w:r w:rsidRPr="001A12AC">
        <w:rPr>
          <w:rFonts w:ascii="Times New Roman" w:eastAsia="Times New Roman" w:hAnsi="Times New Roman" w:cs="Times New Roman"/>
          <w:kern w:val="1"/>
          <w:sz w:val="24"/>
          <w:szCs w:val="24"/>
          <w:lang w:eastAsia="ar-SA"/>
        </w:rPr>
        <w:t>территорий района;</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right="-177"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обеспечение</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реализации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мероприятий</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по</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развитию</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модернизации</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транспортной</w:t>
      </w:r>
      <w:r w:rsidRPr="001A12AC">
        <w:rPr>
          <w:rFonts w:ascii="Times New Roman" w:eastAsia="Times New Roman" w:hAnsi="Times New Roman" w:cs="Times New Roman"/>
          <w:spacing w:val="-57"/>
          <w:kern w:val="1"/>
          <w:sz w:val="24"/>
          <w:szCs w:val="24"/>
          <w:lang w:eastAsia="ar-SA"/>
        </w:rPr>
        <w:t xml:space="preserve"> </w:t>
      </w:r>
      <w:r w:rsidRPr="001A12AC">
        <w:rPr>
          <w:rFonts w:ascii="Times New Roman" w:eastAsia="Times New Roman" w:hAnsi="Times New Roman" w:cs="Times New Roman"/>
          <w:kern w:val="1"/>
          <w:sz w:val="24"/>
          <w:szCs w:val="24"/>
          <w:lang w:eastAsia="ar-SA"/>
        </w:rPr>
        <w:t>инфраструктуры;</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right="-177"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обеспечение реализации мероприятий по повышению надежности и развитию всех</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видов</w:t>
      </w:r>
      <w:r w:rsidRPr="001A12AC">
        <w:rPr>
          <w:rFonts w:ascii="Times New Roman" w:eastAsia="Times New Roman" w:hAnsi="Times New Roman" w:cs="Times New Roman"/>
          <w:spacing w:val="-3"/>
          <w:kern w:val="1"/>
          <w:sz w:val="24"/>
          <w:szCs w:val="24"/>
          <w:lang w:eastAsia="ar-SA"/>
        </w:rPr>
        <w:t xml:space="preserve"> </w:t>
      </w:r>
      <w:r w:rsidRPr="001A12AC">
        <w:rPr>
          <w:rFonts w:ascii="Times New Roman" w:eastAsia="Times New Roman" w:hAnsi="Times New Roman" w:cs="Times New Roman"/>
          <w:kern w:val="1"/>
          <w:sz w:val="24"/>
          <w:szCs w:val="24"/>
          <w:lang w:eastAsia="ar-SA"/>
        </w:rPr>
        <w:t>инженерной</w:t>
      </w:r>
      <w:r w:rsidRPr="001A12AC">
        <w:rPr>
          <w:rFonts w:ascii="Times New Roman" w:eastAsia="Times New Roman" w:hAnsi="Times New Roman" w:cs="Times New Roman"/>
          <w:spacing w:val="-3"/>
          <w:kern w:val="1"/>
          <w:sz w:val="24"/>
          <w:szCs w:val="24"/>
          <w:lang w:eastAsia="ar-SA"/>
        </w:rPr>
        <w:t xml:space="preserve"> </w:t>
      </w:r>
      <w:r w:rsidRPr="001A12AC">
        <w:rPr>
          <w:rFonts w:ascii="Times New Roman" w:eastAsia="Times New Roman" w:hAnsi="Times New Roman" w:cs="Times New Roman"/>
          <w:kern w:val="1"/>
          <w:sz w:val="24"/>
          <w:szCs w:val="24"/>
          <w:lang w:eastAsia="ar-SA"/>
        </w:rPr>
        <w:t>инфраструктуры,</w:t>
      </w:r>
      <w:r w:rsidRPr="001A12AC">
        <w:rPr>
          <w:rFonts w:ascii="Times New Roman" w:eastAsia="Times New Roman" w:hAnsi="Times New Roman" w:cs="Times New Roman"/>
          <w:spacing w:val="-3"/>
          <w:kern w:val="1"/>
          <w:sz w:val="24"/>
          <w:szCs w:val="24"/>
          <w:lang w:eastAsia="ar-SA"/>
        </w:rPr>
        <w:t xml:space="preserve"> </w:t>
      </w:r>
      <w:r w:rsidRPr="001A12AC">
        <w:rPr>
          <w:rFonts w:ascii="Times New Roman" w:eastAsia="Times New Roman" w:hAnsi="Times New Roman" w:cs="Times New Roman"/>
          <w:kern w:val="1"/>
          <w:sz w:val="24"/>
          <w:szCs w:val="24"/>
          <w:lang w:eastAsia="ar-SA"/>
        </w:rPr>
        <w:t>газификация</w:t>
      </w:r>
      <w:r w:rsidRPr="001A12AC">
        <w:rPr>
          <w:rFonts w:ascii="Times New Roman" w:eastAsia="Times New Roman" w:hAnsi="Times New Roman" w:cs="Times New Roman"/>
          <w:spacing w:val="-1"/>
          <w:kern w:val="1"/>
          <w:sz w:val="24"/>
          <w:szCs w:val="24"/>
          <w:lang w:eastAsia="ar-SA"/>
        </w:rPr>
        <w:t xml:space="preserve"> </w:t>
      </w:r>
      <w:r w:rsidRPr="001A12AC">
        <w:rPr>
          <w:rFonts w:ascii="Times New Roman" w:eastAsia="Times New Roman" w:hAnsi="Times New Roman" w:cs="Times New Roman"/>
          <w:kern w:val="1"/>
          <w:sz w:val="24"/>
          <w:szCs w:val="24"/>
          <w:lang w:eastAsia="ar-SA"/>
        </w:rPr>
        <w:t>населенных</w:t>
      </w:r>
      <w:r w:rsidRPr="001A12AC">
        <w:rPr>
          <w:rFonts w:ascii="Times New Roman" w:eastAsia="Times New Roman" w:hAnsi="Times New Roman" w:cs="Times New Roman"/>
          <w:spacing w:val="-3"/>
          <w:kern w:val="1"/>
          <w:sz w:val="24"/>
          <w:szCs w:val="24"/>
          <w:lang w:eastAsia="ar-SA"/>
        </w:rPr>
        <w:t xml:space="preserve"> </w:t>
      </w:r>
      <w:r w:rsidRPr="001A12AC">
        <w:rPr>
          <w:rFonts w:ascii="Times New Roman" w:eastAsia="Times New Roman" w:hAnsi="Times New Roman" w:cs="Times New Roman"/>
          <w:kern w:val="1"/>
          <w:sz w:val="24"/>
          <w:szCs w:val="24"/>
          <w:lang w:eastAsia="ar-SA"/>
        </w:rPr>
        <w:t>пунктов района;</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firstLine="710"/>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содействие сохранению объектов историко-культурного наследия на территории Нижнедевицкого муниципального района;</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firstLine="710"/>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обеспечение реализации мероприятий по развитию социальной инфраструктуры путем упорядочения, реконструкции и строительства объектов современного медицинского обслуживания, образования, спорта и культуры;</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right="283" w:firstLine="710"/>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lastRenderedPageBreak/>
        <w:t>обеспечение прав и законных интересов физических и юридических лиц, в том числе находящихся на территории муниципального района;</w:t>
      </w:r>
    </w:p>
    <w:p w:rsidR="001A12AC" w:rsidRPr="001A12AC" w:rsidRDefault="001A12AC" w:rsidP="00DA1C6D">
      <w:pPr>
        <w:widowControl w:val="0"/>
        <w:numPr>
          <w:ilvl w:val="0"/>
          <w:numId w:val="15"/>
        </w:numPr>
        <w:tabs>
          <w:tab w:val="left" w:pos="1134"/>
        </w:tabs>
        <w:suppressAutoHyphens/>
        <w:autoSpaceDE w:val="0"/>
        <w:autoSpaceDN w:val="0"/>
        <w:spacing w:after="0" w:line="240" w:lineRule="auto"/>
        <w:ind w:left="567" w:right="283" w:firstLine="710"/>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создание условий для реализации на территории муниципального района ведомственных и областных целевых программ, в том</w:t>
      </w:r>
      <w:r w:rsidRPr="001A12AC">
        <w:rPr>
          <w:rFonts w:ascii="Times New Roman" w:eastAsia="Times New Roman" w:hAnsi="Times New Roman" w:cs="Times New Roman"/>
          <w:spacing w:val="-2"/>
          <w:kern w:val="1"/>
          <w:sz w:val="24"/>
          <w:szCs w:val="24"/>
          <w:lang w:eastAsia="ar-SA"/>
        </w:rPr>
        <w:t xml:space="preserve"> </w:t>
      </w:r>
      <w:r w:rsidRPr="001A12AC">
        <w:rPr>
          <w:rFonts w:ascii="Times New Roman" w:eastAsia="Times New Roman" w:hAnsi="Times New Roman" w:cs="Times New Roman"/>
          <w:kern w:val="1"/>
          <w:sz w:val="24"/>
          <w:szCs w:val="24"/>
          <w:lang w:eastAsia="ar-SA"/>
        </w:rPr>
        <w:t>числе:</w:t>
      </w:r>
    </w:p>
    <w:p w:rsidR="001A12AC" w:rsidRPr="001A12AC" w:rsidRDefault="001A12AC" w:rsidP="00DA1C6D">
      <w:pPr>
        <w:widowControl w:val="0"/>
        <w:numPr>
          <w:ilvl w:val="0"/>
          <w:numId w:val="16"/>
        </w:numPr>
        <w:tabs>
          <w:tab w:val="left" w:pos="1560"/>
        </w:tabs>
        <w:suppressAutoHyphens/>
        <w:autoSpaceDE w:val="0"/>
        <w:autoSpaceDN w:val="0"/>
        <w:spacing w:after="0" w:line="240" w:lineRule="auto"/>
        <w:ind w:left="567" w:right="283" w:firstLine="1134"/>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«Развитие</w:t>
      </w:r>
      <w:r w:rsidRPr="001A12AC">
        <w:rPr>
          <w:rFonts w:ascii="Times New Roman" w:eastAsia="Times New Roman" w:hAnsi="Times New Roman" w:cs="Times New Roman"/>
          <w:spacing w:val="51"/>
          <w:kern w:val="1"/>
          <w:sz w:val="24"/>
          <w:szCs w:val="24"/>
          <w:lang w:eastAsia="ar-SA"/>
        </w:rPr>
        <w:t xml:space="preserve"> </w:t>
      </w:r>
      <w:r w:rsidRPr="001A12AC">
        <w:rPr>
          <w:rFonts w:ascii="Times New Roman" w:eastAsia="Times New Roman" w:hAnsi="Times New Roman" w:cs="Times New Roman"/>
          <w:kern w:val="1"/>
          <w:sz w:val="24"/>
          <w:szCs w:val="24"/>
          <w:lang w:eastAsia="ar-SA"/>
        </w:rPr>
        <w:t xml:space="preserve">транспортной системы Воронежской </w:t>
      </w:r>
      <w:r w:rsidRPr="001A12AC">
        <w:rPr>
          <w:rFonts w:ascii="Times New Roman" w:eastAsia="Times New Roman" w:hAnsi="Times New Roman" w:cs="Times New Roman"/>
          <w:spacing w:val="-55"/>
          <w:kern w:val="1"/>
          <w:sz w:val="24"/>
          <w:szCs w:val="24"/>
          <w:lang w:eastAsia="ar-SA"/>
        </w:rPr>
        <w:t xml:space="preserve"> </w:t>
      </w:r>
      <w:r w:rsidRPr="001A12AC">
        <w:rPr>
          <w:rFonts w:ascii="Times New Roman" w:eastAsia="Times New Roman" w:hAnsi="Times New Roman" w:cs="Times New Roman"/>
          <w:kern w:val="1"/>
          <w:sz w:val="24"/>
          <w:szCs w:val="24"/>
          <w:lang w:eastAsia="ar-SA"/>
        </w:rPr>
        <w:t xml:space="preserve">области» </w:t>
      </w:r>
    </w:p>
    <w:p w:rsidR="001A12AC" w:rsidRPr="001A12AC" w:rsidRDefault="001A12AC" w:rsidP="00DA1C6D">
      <w:pPr>
        <w:widowControl w:val="0"/>
        <w:numPr>
          <w:ilvl w:val="1"/>
          <w:numId w:val="16"/>
        </w:numPr>
        <w:tabs>
          <w:tab w:val="left" w:pos="1560"/>
        </w:tabs>
        <w:suppressAutoHyphens/>
        <w:autoSpaceDE w:val="0"/>
        <w:autoSpaceDN w:val="0"/>
        <w:spacing w:after="0" w:line="240" w:lineRule="auto"/>
        <w:ind w:left="567" w:right="283" w:firstLine="1134"/>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spacing w:val="-6"/>
          <w:kern w:val="1"/>
          <w:sz w:val="24"/>
          <w:szCs w:val="24"/>
          <w:lang w:eastAsia="ar-SA"/>
        </w:rPr>
        <w:t xml:space="preserve"> </w:t>
      </w:r>
      <w:r w:rsidRPr="001A12AC">
        <w:rPr>
          <w:rFonts w:ascii="Times New Roman" w:eastAsia="Times New Roman" w:hAnsi="Times New Roman" w:cs="Times New Roman"/>
          <w:kern w:val="1"/>
          <w:sz w:val="24"/>
          <w:szCs w:val="24"/>
          <w:lang w:eastAsia="ar-SA"/>
        </w:rPr>
        <w:t>«Газификация жилищно-коммунального хозяйства, промышленных и иных организаций Воронежской области на 2022-2031 годы»;</w:t>
      </w:r>
    </w:p>
    <w:p w:rsidR="001A12AC" w:rsidRPr="001A12AC" w:rsidRDefault="001A12AC" w:rsidP="00DA1C6D">
      <w:pPr>
        <w:widowControl w:val="0"/>
        <w:numPr>
          <w:ilvl w:val="1"/>
          <w:numId w:val="16"/>
        </w:numPr>
        <w:tabs>
          <w:tab w:val="left" w:pos="1560"/>
        </w:tabs>
        <w:suppressAutoHyphens/>
        <w:autoSpaceDE w:val="0"/>
        <w:autoSpaceDN w:val="0"/>
        <w:spacing w:after="0" w:line="240" w:lineRule="auto"/>
        <w:ind w:left="567" w:right="283" w:firstLine="1134"/>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spacing w:val="-4"/>
          <w:kern w:val="1"/>
          <w:sz w:val="24"/>
          <w:szCs w:val="24"/>
          <w:lang w:eastAsia="ar-SA"/>
        </w:rPr>
        <w:t xml:space="preserve"> </w:t>
      </w:r>
      <w:r w:rsidRPr="001A12AC">
        <w:rPr>
          <w:rFonts w:ascii="Times New Roman" w:eastAsia="Times New Roman" w:hAnsi="Times New Roman" w:cs="Times New Roman"/>
          <w:kern w:val="1"/>
          <w:sz w:val="24"/>
          <w:szCs w:val="24"/>
          <w:lang w:eastAsia="ar-SA"/>
        </w:rPr>
        <w:t>«Информатизация</w:t>
      </w:r>
      <w:r w:rsidRPr="001A12AC">
        <w:rPr>
          <w:rFonts w:ascii="Times New Roman" w:eastAsia="Times New Roman" w:hAnsi="Times New Roman" w:cs="Times New Roman"/>
          <w:spacing w:val="59"/>
          <w:kern w:val="1"/>
          <w:sz w:val="24"/>
          <w:szCs w:val="24"/>
          <w:lang w:eastAsia="ar-SA"/>
        </w:rPr>
        <w:t xml:space="preserve"> </w:t>
      </w:r>
      <w:r w:rsidRPr="001A12AC">
        <w:rPr>
          <w:rFonts w:ascii="Times New Roman" w:eastAsia="Times New Roman" w:hAnsi="Times New Roman" w:cs="Times New Roman"/>
          <w:kern w:val="1"/>
          <w:sz w:val="24"/>
          <w:szCs w:val="24"/>
          <w:lang w:eastAsia="ar-SA"/>
        </w:rPr>
        <w:t>Воронежской области»;</w:t>
      </w:r>
    </w:p>
    <w:p w:rsidR="001A12AC" w:rsidRPr="001A12AC" w:rsidRDefault="001A12AC" w:rsidP="00DA1C6D">
      <w:pPr>
        <w:widowControl w:val="0"/>
        <w:numPr>
          <w:ilvl w:val="1"/>
          <w:numId w:val="16"/>
        </w:numPr>
        <w:tabs>
          <w:tab w:val="left" w:pos="1560"/>
        </w:tabs>
        <w:suppressAutoHyphens/>
        <w:autoSpaceDE w:val="0"/>
        <w:autoSpaceDN w:val="0"/>
        <w:spacing w:after="0" w:line="240" w:lineRule="auto"/>
        <w:ind w:left="567" w:right="283" w:firstLine="1134"/>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spacing w:val="-4"/>
          <w:kern w:val="1"/>
          <w:sz w:val="24"/>
          <w:szCs w:val="24"/>
          <w:lang w:eastAsia="ar-SA"/>
        </w:rPr>
        <w:t xml:space="preserve"> </w:t>
      </w:r>
      <w:r w:rsidRPr="001A12AC">
        <w:rPr>
          <w:rFonts w:ascii="Times New Roman" w:eastAsia="Times New Roman" w:hAnsi="Times New Roman" w:cs="Times New Roman"/>
          <w:kern w:val="1"/>
          <w:sz w:val="24"/>
          <w:szCs w:val="24"/>
          <w:lang w:eastAsia="ar-SA"/>
        </w:rPr>
        <w:t>«Развитие</w:t>
      </w:r>
      <w:r w:rsidRPr="001A12AC">
        <w:rPr>
          <w:rFonts w:ascii="Times New Roman" w:eastAsia="Times New Roman" w:hAnsi="Times New Roman" w:cs="Times New Roman"/>
          <w:spacing w:val="-3"/>
          <w:kern w:val="1"/>
          <w:sz w:val="24"/>
          <w:szCs w:val="24"/>
          <w:lang w:eastAsia="ar-SA"/>
        </w:rPr>
        <w:t xml:space="preserve"> </w:t>
      </w:r>
      <w:r w:rsidRPr="001A12AC">
        <w:rPr>
          <w:rFonts w:ascii="Times New Roman" w:eastAsia="Times New Roman" w:hAnsi="Times New Roman" w:cs="Times New Roman"/>
          <w:kern w:val="1"/>
          <w:sz w:val="24"/>
          <w:szCs w:val="24"/>
          <w:lang w:eastAsia="ar-SA"/>
        </w:rPr>
        <w:t>образования</w:t>
      </w:r>
      <w:r w:rsidRPr="001A12AC">
        <w:rPr>
          <w:rFonts w:ascii="Times New Roman" w:eastAsia="Times New Roman" w:hAnsi="Times New Roman" w:cs="Times New Roman"/>
          <w:spacing w:val="59"/>
          <w:kern w:val="1"/>
          <w:sz w:val="24"/>
          <w:szCs w:val="24"/>
          <w:lang w:eastAsia="ar-SA"/>
        </w:rPr>
        <w:t xml:space="preserve"> </w:t>
      </w:r>
      <w:r w:rsidRPr="001A12AC">
        <w:rPr>
          <w:rFonts w:ascii="Times New Roman" w:eastAsia="Times New Roman" w:hAnsi="Times New Roman" w:cs="Times New Roman"/>
          <w:kern w:val="1"/>
          <w:sz w:val="24"/>
          <w:szCs w:val="24"/>
          <w:lang w:eastAsia="ar-SA"/>
        </w:rPr>
        <w:t>Воронежской</w:t>
      </w:r>
      <w:r w:rsidRPr="001A12AC">
        <w:rPr>
          <w:rFonts w:ascii="Times New Roman" w:eastAsia="Times New Roman" w:hAnsi="Times New Roman" w:cs="Times New Roman"/>
          <w:spacing w:val="3"/>
          <w:kern w:val="1"/>
          <w:sz w:val="24"/>
          <w:szCs w:val="24"/>
          <w:lang w:eastAsia="ar-SA"/>
        </w:rPr>
        <w:t xml:space="preserve"> </w:t>
      </w:r>
      <w:r w:rsidRPr="001A12AC">
        <w:rPr>
          <w:rFonts w:ascii="Times New Roman" w:eastAsia="Times New Roman" w:hAnsi="Times New Roman" w:cs="Times New Roman"/>
          <w:kern w:val="1"/>
          <w:sz w:val="24"/>
          <w:szCs w:val="24"/>
          <w:lang w:eastAsia="ar-SA"/>
        </w:rPr>
        <w:t>области»;</w:t>
      </w:r>
    </w:p>
    <w:p w:rsidR="001A12AC" w:rsidRPr="001A12AC" w:rsidRDefault="001A12AC" w:rsidP="00DA1C6D">
      <w:pPr>
        <w:widowControl w:val="0"/>
        <w:numPr>
          <w:ilvl w:val="1"/>
          <w:numId w:val="16"/>
        </w:numPr>
        <w:tabs>
          <w:tab w:val="left" w:pos="1560"/>
        </w:tabs>
        <w:suppressAutoHyphens/>
        <w:autoSpaceDE w:val="0"/>
        <w:autoSpaceDN w:val="0"/>
        <w:spacing w:after="0" w:line="240" w:lineRule="auto"/>
        <w:ind w:left="567" w:right="283" w:firstLine="1134"/>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spacing w:val="-3"/>
          <w:kern w:val="1"/>
          <w:sz w:val="24"/>
          <w:szCs w:val="24"/>
          <w:lang w:eastAsia="ar-SA"/>
        </w:rPr>
        <w:t xml:space="preserve"> </w:t>
      </w:r>
      <w:r w:rsidRPr="001A12AC">
        <w:rPr>
          <w:rFonts w:ascii="Times New Roman" w:eastAsia="Times New Roman" w:hAnsi="Times New Roman" w:cs="Times New Roman"/>
          <w:kern w:val="1"/>
          <w:sz w:val="24"/>
          <w:szCs w:val="24"/>
          <w:lang w:eastAsia="ar-SA"/>
        </w:rPr>
        <w:t>«Формирование современной городской среды Воронежской области»</w:t>
      </w:r>
    </w:p>
    <w:p w:rsidR="001A12AC" w:rsidRPr="001A12AC" w:rsidRDefault="001A12AC" w:rsidP="00DA1C6D">
      <w:pPr>
        <w:widowControl w:val="0"/>
        <w:numPr>
          <w:ilvl w:val="1"/>
          <w:numId w:val="16"/>
        </w:numPr>
        <w:tabs>
          <w:tab w:val="left" w:pos="1560"/>
        </w:tabs>
        <w:suppressAutoHyphens/>
        <w:autoSpaceDE w:val="0"/>
        <w:autoSpaceDN w:val="0"/>
        <w:spacing w:after="0" w:line="240" w:lineRule="auto"/>
        <w:ind w:left="567" w:right="283" w:firstLine="1134"/>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spacing w:val="-5"/>
          <w:kern w:val="1"/>
          <w:sz w:val="24"/>
          <w:szCs w:val="24"/>
          <w:lang w:eastAsia="ar-SA"/>
        </w:rPr>
        <w:t xml:space="preserve"> </w:t>
      </w:r>
      <w:r w:rsidRPr="001A12AC">
        <w:rPr>
          <w:rFonts w:ascii="Times New Roman" w:eastAsia="Times New Roman" w:hAnsi="Times New Roman" w:cs="Times New Roman"/>
          <w:kern w:val="1"/>
          <w:sz w:val="24"/>
          <w:szCs w:val="24"/>
          <w:lang w:eastAsia="ar-SA"/>
        </w:rPr>
        <w:t>«Развитие</w:t>
      </w:r>
      <w:r w:rsidRPr="001A12AC">
        <w:rPr>
          <w:rFonts w:ascii="Times New Roman" w:eastAsia="Times New Roman" w:hAnsi="Times New Roman" w:cs="Times New Roman"/>
          <w:spacing w:val="-4"/>
          <w:kern w:val="1"/>
          <w:sz w:val="24"/>
          <w:szCs w:val="24"/>
          <w:lang w:eastAsia="ar-SA"/>
        </w:rPr>
        <w:t xml:space="preserve"> </w:t>
      </w:r>
      <w:r w:rsidRPr="001A12AC">
        <w:rPr>
          <w:rFonts w:ascii="Times New Roman" w:eastAsia="Times New Roman" w:hAnsi="Times New Roman" w:cs="Times New Roman"/>
          <w:kern w:val="1"/>
          <w:sz w:val="24"/>
          <w:szCs w:val="24"/>
          <w:lang w:eastAsia="ar-SA"/>
        </w:rPr>
        <w:t>культуры</w:t>
      </w:r>
      <w:r w:rsidRPr="001A12AC">
        <w:rPr>
          <w:rFonts w:ascii="Times New Roman" w:eastAsia="Times New Roman" w:hAnsi="Times New Roman" w:cs="Times New Roman"/>
          <w:spacing w:val="-6"/>
          <w:kern w:val="1"/>
          <w:sz w:val="24"/>
          <w:szCs w:val="24"/>
          <w:lang w:eastAsia="ar-SA"/>
        </w:rPr>
        <w:t xml:space="preserve"> и туризма </w:t>
      </w:r>
      <w:r w:rsidRPr="001A12AC">
        <w:rPr>
          <w:rFonts w:ascii="Times New Roman" w:eastAsia="Times New Roman" w:hAnsi="Times New Roman" w:cs="Times New Roman"/>
          <w:kern w:val="1"/>
          <w:sz w:val="24"/>
          <w:szCs w:val="24"/>
          <w:lang w:eastAsia="ar-SA"/>
        </w:rPr>
        <w:t>Воронежской</w:t>
      </w:r>
      <w:r w:rsidRPr="001A12AC">
        <w:rPr>
          <w:rFonts w:ascii="Times New Roman" w:eastAsia="Times New Roman" w:hAnsi="Times New Roman" w:cs="Times New Roman"/>
          <w:spacing w:val="2"/>
          <w:kern w:val="1"/>
          <w:sz w:val="24"/>
          <w:szCs w:val="24"/>
          <w:lang w:eastAsia="ar-SA"/>
        </w:rPr>
        <w:t xml:space="preserve"> </w:t>
      </w:r>
      <w:r w:rsidRPr="001A12AC">
        <w:rPr>
          <w:rFonts w:ascii="Times New Roman" w:eastAsia="Times New Roman" w:hAnsi="Times New Roman" w:cs="Times New Roman"/>
          <w:kern w:val="1"/>
          <w:sz w:val="24"/>
          <w:szCs w:val="24"/>
          <w:lang w:eastAsia="ar-SA"/>
        </w:rPr>
        <w:t>области»;</w:t>
      </w:r>
    </w:p>
    <w:p w:rsidR="001A12AC" w:rsidRPr="001A12AC" w:rsidRDefault="001A12AC" w:rsidP="00DA1C6D">
      <w:pPr>
        <w:widowControl w:val="0"/>
        <w:numPr>
          <w:ilvl w:val="1"/>
          <w:numId w:val="16"/>
        </w:numPr>
        <w:tabs>
          <w:tab w:val="left" w:pos="1560"/>
        </w:tabs>
        <w:suppressAutoHyphens/>
        <w:autoSpaceDE w:val="0"/>
        <w:autoSpaceDN w:val="0"/>
        <w:spacing w:after="0" w:line="240" w:lineRule="auto"/>
        <w:ind w:left="567" w:right="283" w:firstLine="1134"/>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spacing w:val="-2"/>
          <w:kern w:val="1"/>
          <w:sz w:val="24"/>
          <w:szCs w:val="24"/>
          <w:lang w:eastAsia="ar-SA"/>
        </w:rPr>
        <w:t xml:space="preserve"> </w:t>
      </w:r>
      <w:r w:rsidRPr="001A12AC">
        <w:rPr>
          <w:rFonts w:ascii="Times New Roman" w:eastAsia="Times New Roman" w:hAnsi="Times New Roman" w:cs="Times New Roman"/>
          <w:kern w:val="1"/>
          <w:sz w:val="24"/>
          <w:szCs w:val="24"/>
          <w:lang w:eastAsia="ar-SA"/>
        </w:rPr>
        <w:t>«Развитие</w:t>
      </w:r>
      <w:r w:rsidRPr="001A12AC">
        <w:rPr>
          <w:rFonts w:ascii="Times New Roman" w:eastAsia="Times New Roman" w:hAnsi="Times New Roman" w:cs="Times New Roman"/>
          <w:spacing w:val="-6"/>
          <w:kern w:val="1"/>
          <w:sz w:val="24"/>
          <w:szCs w:val="24"/>
          <w:lang w:eastAsia="ar-SA"/>
        </w:rPr>
        <w:t xml:space="preserve"> </w:t>
      </w:r>
      <w:r w:rsidRPr="001A12AC">
        <w:rPr>
          <w:rFonts w:ascii="Times New Roman" w:eastAsia="Times New Roman" w:hAnsi="Times New Roman" w:cs="Times New Roman"/>
          <w:kern w:val="1"/>
          <w:sz w:val="24"/>
          <w:szCs w:val="24"/>
          <w:lang w:eastAsia="ar-SA"/>
        </w:rPr>
        <w:t>здравоохранения</w:t>
      </w:r>
      <w:r w:rsidRPr="001A12AC">
        <w:rPr>
          <w:rFonts w:ascii="Times New Roman" w:eastAsia="Times New Roman" w:hAnsi="Times New Roman" w:cs="Times New Roman"/>
          <w:spacing w:val="-5"/>
          <w:kern w:val="1"/>
          <w:sz w:val="24"/>
          <w:szCs w:val="24"/>
          <w:lang w:eastAsia="ar-SA"/>
        </w:rPr>
        <w:t xml:space="preserve"> </w:t>
      </w:r>
      <w:r w:rsidRPr="001A12AC">
        <w:rPr>
          <w:rFonts w:ascii="Times New Roman" w:eastAsia="Times New Roman" w:hAnsi="Times New Roman" w:cs="Times New Roman"/>
          <w:kern w:val="1"/>
          <w:sz w:val="24"/>
          <w:szCs w:val="24"/>
          <w:lang w:eastAsia="ar-SA"/>
        </w:rPr>
        <w:t>Воронежской</w:t>
      </w:r>
      <w:r w:rsidRPr="001A12AC">
        <w:rPr>
          <w:rFonts w:ascii="Times New Roman" w:eastAsia="Times New Roman" w:hAnsi="Times New Roman" w:cs="Times New Roman"/>
          <w:spacing w:val="-3"/>
          <w:kern w:val="1"/>
          <w:sz w:val="24"/>
          <w:szCs w:val="24"/>
          <w:lang w:eastAsia="ar-SA"/>
        </w:rPr>
        <w:t xml:space="preserve"> </w:t>
      </w:r>
      <w:r w:rsidRPr="001A12AC">
        <w:rPr>
          <w:rFonts w:ascii="Times New Roman" w:eastAsia="Times New Roman" w:hAnsi="Times New Roman" w:cs="Times New Roman"/>
          <w:kern w:val="1"/>
          <w:sz w:val="24"/>
          <w:szCs w:val="24"/>
          <w:lang w:eastAsia="ar-SA"/>
        </w:rPr>
        <w:t>области»;</w:t>
      </w:r>
    </w:p>
    <w:p w:rsidR="001A12AC" w:rsidRPr="001A12AC" w:rsidRDefault="001A12AC" w:rsidP="00DA1C6D">
      <w:pPr>
        <w:widowControl w:val="0"/>
        <w:numPr>
          <w:ilvl w:val="0"/>
          <w:numId w:val="16"/>
        </w:numPr>
        <w:tabs>
          <w:tab w:val="left" w:pos="1560"/>
        </w:tabs>
        <w:suppressAutoHyphens/>
        <w:autoSpaceDE w:val="0"/>
        <w:autoSpaceDN w:val="0"/>
        <w:spacing w:after="0" w:line="240" w:lineRule="auto"/>
        <w:ind w:left="567" w:right="283" w:firstLine="1134"/>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w:t>
      </w:r>
      <w:proofErr w:type="spellStart"/>
      <w:r w:rsidRPr="001A12AC">
        <w:rPr>
          <w:rFonts w:ascii="Times New Roman" w:eastAsia="Times New Roman" w:hAnsi="Times New Roman" w:cs="Times New Roman"/>
          <w:kern w:val="1"/>
          <w:sz w:val="24"/>
          <w:szCs w:val="24"/>
          <w:lang w:eastAsia="ar-SA"/>
        </w:rPr>
        <w:t>Энергоэффективность</w:t>
      </w:r>
      <w:proofErr w:type="spellEnd"/>
      <w:r w:rsidRPr="001A12AC">
        <w:rPr>
          <w:rFonts w:ascii="Times New Roman" w:eastAsia="Times New Roman" w:hAnsi="Times New Roman" w:cs="Times New Roman"/>
          <w:kern w:val="1"/>
          <w:sz w:val="24"/>
          <w:szCs w:val="24"/>
          <w:lang w:eastAsia="ar-SA"/>
        </w:rPr>
        <w:t xml:space="preserve"> и развитие энергетики»</w:t>
      </w:r>
    </w:p>
    <w:p w:rsidR="001A12AC" w:rsidRPr="001A12AC" w:rsidRDefault="001A12AC" w:rsidP="00DA1C6D">
      <w:pPr>
        <w:widowControl w:val="0"/>
        <w:numPr>
          <w:ilvl w:val="1"/>
          <w:numId w:val="16"/>
        </w:numPr>
        <w:tabs>
          <w:tab w:val="left" w:pos="1560"/>
        </w:tabs>
        <w:suppressAutoHyphens/>
        <w:autoSpaceDE w:val="0"/>
        <w:autoSpaceDN w:val="0"/>
        <w:spacing w:after="0" w:line="240" w:lineRule="auto"/>
        <w:ind w:left="567" w:right="283" w:firstLine="1134"/>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«Развитие промышленности и повышение ее конкурентоспособности»;</w:t>
      </w:r>
    </w:p>
    <w:p w:rsidR="001A12AC" w:rsidRPr="001A12AC" w:rsidRDefault="001A12AC" w:rsidP="00DA1C6D">
      <w:pPr>
        <w:widowControl w:val="0"/>
        <w:numPr>
          <w:ilvl w:val="1"/>
          <w:numId w:val="16"/>
        </w:numPr>
        <w:tabs>
          <w:tab w:val="left" w:pos="1560"/>
        </w:tabs>
        <w:suppressAutoHyphens/>
        <w:autoSpaceDE w:val="0"/>
        <w:autoSpaceDN w:val="0"/>
        <w:spacing w:after="0" w:line="240" w:lineRule="auto"/>
        <w:ind w:left="567" w:right="283" w:firstLine="1134"/>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«Социальная поддержка граждан»;</w:t>
      </w:r>
    </w:p>
    <w:p w:rsidR="001A12AC" w:rsidRPr="001A12AC" w:rsidRDefault="001A12AC" w:rsidP="00DA1C6D">
      <w:pPr>
        <w:widowControl w:val="0"/>
        <w:numPr>
          <w:ilvl w:val="1"/>
          <w:numId w:val="16"/>
        </w:numPr>
        <w:tabs>
          <w:tab w:val="left" w:pos="1560"/>
        </w:tabs>
        <w:suppressAutoHyphens/>
        <w:autoSpaceDE w:val="0"/>
        <w:autoSpaceDN w:val="0"/>
        <w:spacing w:after="0" w:line="240" w:lineRule="auto"/>
        <w:ind w:left="567" w:right="283" w:firstLine="1134"/>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«Развитие сельского хозяйства, производства пищевых продуктов и инфраструктуры агропродовольственного рынка»;</w:t>
      </w:r>
    </w:p>
    <w:p w:rsidR="001A12AC" w:rsidRPr="001A12AC" w:rsidRDefault="001A12AC" w:rsidP="00DA1C6D">
      <w:pPr>
        <w:widowControl w:val="0"/>
        <w:numPr>
          <w:ilvl w:val="0"/>
          <w:numId w:val="16"/>
        </w:numPr>
        <w:tabs>
          <w:tab w:val="left" w:pos="1560"/>
        </w:tabs>
        <w:suppressAutoHyphens/>
        <w:autoSpaceDE w:val="0"/>
        <w:autoSpaceDN w:val="0"/>
        <w:spacing w:after="0" w:line="240" w:lineRule="auto"/>
        <w:ind w:left="567" w:right="283" w:firstLine="1134"/>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spacing w:val="14"/>
          <w:kern w:val="1"/>
          <w:sz w:val="24"/>
          <w:szCs w:val="24"/>
          <w:lang w:eastAsia="ar-SA"/>
        </w:rPr>
        <w:t xml:space="preserve"> </w:t>
      </w:r>
      <w:r w:rsidRPr="001A12AC">
        <w:rPr>
          <w:rFonts w:ascii="Times New Roman" w:eastAsia="Times New Roman" w:hAnsi="Times New Roman" w:cs="Times New Roman"/>
          <w:kern w:val="1"/>
          <w:sz w:val="24"/>
          <w:szCs w:val="24"/>
          <w:lang w:eastAsia="ar-SA"/>
        </w:rPr>
        <w:t>«Обеспечение доступным и комфортным жильем населения Воронежской области»;</w:t>
      </w:r>
    </w:p>
    <w:p w:rsidR="001A12AC" w:rsidRPr="001A12AC" w:rsidRDefault="001A12AC" w:rsidP="00DA1C6D">
      <w:pPr>
        <w:widowControl w:val="0"/>
        <w:numPr>
          <w:ilvl w:val="0"/>
          <w:numId w:val="16"/>
        </w:numPr>
        <w:tabs>
          <w:tab w:val="left" w:pos="1560"/>
        </w:tabs>
        <w:suppressAutoHyphens/>
        <w:autoSpaceDE w:val="0"/>
        <w:autoSpaceDN w:val="0"/>
        <w:spacing w:after="0" w:line="240" w:lineRule="auto"/>
        <w:ind w:left="567" w:right="283" w:firstLine="1134"/>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«Обеспечение качественными жилищно-коммунальными услугами населения Воронежской области»;</w:t>
      </w:r>
    </w:p>
    <w:p w:rsidR="001A12AC" w:rsidRPr="001A12AC" w:rsidRDefault="001A12AC" w:rsidP="00DA1C6D">
      <w:pPr>
        <w:widowControl w:val="0"/>
        <w:numPr>
          <w:ilvl w:val="1"/>
          <w:numId w:val="16"/>
        </w:numPr>
        <w:tabs>
          <w:tab w:val="left" w:pos="1560"/>
        </w:tabs>
        <w:suppressAutoHyphens/>
        <w:autoSpaceDE w:val="0"/>
        <w:autoSpaceDN w:val="0"/>
        <w:spacing w:after="0" w:line="240" w:lineRule="auto"/>
        <w:ind w:left="567" w:right="283" w:firstLine="1134"/>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spacing w:val="45"/>
          <w:kern w:val="1"/>
          <w:sz w:val="24"/>
          <w:szCs w:val="24"/>
          <w:lang w:eastAsia="ar-SA"/>
        </w:rPr>
        <w:t xml:space="preserve"> </w:t>
      </w:r>
      <w:r w:rsidRPr="001A12AC">
        <w:rPr>
          <w:rFonts w:ascii="Times New Roman" w:eastAsia="Times New Roman" w:hAnsi="Times New Roman" w:cs="Times New Roman"/>
          <w:kern w:val="1"/>
          <w:sz w:val="24"/>
          <w:szCs w:val="24"/>
          <w:lang w:eastAsia="ar-SA"/>
        </w:rPr>
        <w:t>«Экономическое развитие и инновационная экономика»;</w:t>
      </w:r>
    </w:p>
    <w:p w:rsidR="001A12AC" w:rsidRPr="001A12AC" w:rsidRDefault="001A12AC" w:rsidP="00DA1C6D">
      <w:pPr>
        <w:widowControl w:val="0"/>
        <w:numPr>
          <w:ilvl w:val="0"/>
          <w:numId w:val="16"/>
        </w:numPr>
        <w:tabs>
          <w:tab w:val="left" w:pos="1560"/>
        </w:tabs>
        <w:suppressAutoHyphens/>
        <w:autoSpaceDE w:val="0"/>
        <w:autoSpaceDN w:val="0"/>
        <w:spacing w:after="0" w:line="240" w:lineRule="auto"/>
        <w:ind w:left="567" w:right="283" w:firstLine="1134"/>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«Развитие физической культуры и спорта в Воронежской области» и иных</w:t>
      </w:r>
      <w:r w:rsidRPr="001A12AC">
        <w:rPr>
          <w:rFonts w:ascii="Times New Roman" w:eastAsia="Times New Roman" w:hAnsi="Times New Roman" w:cs="Times New Roman"/>
          <w:spacing w:val="-55"/>
          <w:kern w:val="1"/>
          <w:sz w:val="24"/>
          <w:szCs w:val="24"/>
          <w:lang w:eastAsia="ar-SA"/>
        </w:rPr>
        <w:t xml:space="preserve"> </w:t>
      </w:r>
      <w:r w:rsidRPr="001A12AC">
        <w:rPr>
          <w:rFonts w:ascii="Times New Roman" w:eastAsia="Times New Roman" w:hAnsi="Times New Roman" w:cs="Times New Roman"/>
          <w:kern w:val="1"/>
          <w:sz w:val="24"/>
          <w:szCs w:val="24"/>
          <w:lang w:eastAsia="ar-SA"/>
        </w:rPr>
        <w:t>программ.</w:t>
      </w:r>
    </w:p>
    <w:p w:rsidR="001A12AC" w:rsidRPr="00B64FA6" w:rsidRDefault="001A12AC" w:rsidP="00B64FA6">
      <w:pPr>
        <w:pageBreakBefore/>
        <w:widowControl w:val="0"/>
        <w:tabs>
          <w:tab w:val="left" w:pos="1560"/>
        </w:tabs>
        <w:suppressAutoHyphens/>
        <w:autoSpaceDE w:val="0"/>
        <w:autoSpaceDN w:val="0"/>
        <w:spacing w:after="120" w:line="240" w:lineRule="auto"/>
        <w:ind w:left="567" w:right="283"/>
        <w:jc w:val="both"/>
        <w:rPr>
          <w:rFonts w:ascii="Times New Roman" w:eastAsia="Lucida Sans Unicode" w:hAnsi="Times New Roman" w:cs="Times New Roman"/>
          <w:b/>
          <w:bCs/>
          <w:kern w:val="1"/>
          <w:sz w:val="24"/>
          <w:szCs w:val="24"/>
          <w:lang w:eastAsia="ar-SA"/>
        </w:rPr>
      </w:pPr>
      <w:r w:rsidRPr="00B64FA6">
        <w:rPr>
          <w:rFonts w:ascii="Times New Roman" w:eastAsia="Lucida Sans Unicode" w:hAnsi="Times New Roman" w:cs="Times New Roman"/>
          <w:b/>
          <w:bCs/>
          <w:kern w:val="1"/>
          <w:sz w:val="24"/>
          <w:szCs w:val="24"/>
          <w:lang w:eastAsia="ar-SA"/>
        </w:rPr>
        <w:lastRenderedPageBreak/>
        <w:t>2. ПЕРЕЧЕНЬ МЕРОПРИЯТИЙ ПО ТЕРРИТОРИАЛЬНОМУ ПЛАНИРОВАНИЮ</w:t>
      </w:r>
    </w:p>
    <w:p w:rsidR="001A12AC" w:rsidRPr="001A12AC" w:rsidRDefault="001A12AC" w:rsidP="001A12AC">
      <w:pPr>
        <w:widowControl w:val="0"/>
        <w:suppressAutoHyphens/>
        <w:snapToGrid w:val="0"/>
        <w:spacing w:after="120" w:line="240" w:lineRule="auto"/>
        <w:ind w:left="567"/>
        <w:jc w:val="center"/>
        <w:rPr>
          <w:rFonts w:ascii="Times New Roman" w:eastAsia="Lucida Sans Unicode" w:hAnsi="Times New Roman" w:cs="Times New Roman"/>
          <w:b/>
          <w:bCs/>
          <w:spacing w:val="-10"/>
          <w:kern w:val="1"/>
          <w:sz w:val="24"/>
          <w:szCs w:val="24"/>
          <w:lang w:eastAsia="ar-SA"/>
        </w:rPr>
      </w:pPr>
      <w:r w:rsidRPr="001A12AC">
        <w:rPr>
          <w:rFonts w:ascii="Times New Roman" w:eastAsia="Lucida Sans Unicode" w:hAnsi="Times New Roman" w:cs="Times New Roman"/>
          <w:b/>
          <w:bCs/>
          <w:spacing w:val="-10"/>
          <w:kern w:val="1"/>
          <w:sz w:val="24"/>
          <w:szCs w:val="24"/>
          <w:lang w:eastAsia="ar-SA"/>
        </w:rPr>
        <w:t>2.1. Мероприятия по территориальному планированию в части учёта интересов Российской Федерации, Воронежской области, сопредельных муниципальных образований.</w:t>
      </w:r>
    </w:p>
    <w:p w:rsidR="001A12AC" w:rsidRPr="001A12AC" w:rsidRDefault="001A12AC" w:rsidP="001A12AC">
      <w:pPr>
        <w:widowControl w:val="0"/>
        <w:suppressAutoHyphens/>
        <w:spacing w:after="120" w:line="240" w:lineRule="auto"/>
        <w:ind w:firstLine="720"/>
        <w:jc w:val="center"/>
        <w:rPr>
          <w:rFonts w:ascii="Times New Roman" w:eastAsia="Times New Roman" w:hAnsi="Times New Roman" w:cs="Times New Roman"/>
          <w:kern w:val="1"/>
          <w:sz w:val="2"/>
          <w:szCs w:val="2"/>
          <w:lang w:eastAsia="ar-SA"/>
        </w:rPr>
      </w:pPr>
    </w:p>
    <w:p w:rsidR="001A12AC" w:rsidRPr="001A12AC" w:rsidRDefault="001A12AC" w:rsidP="001A12AC">
      <w:pPr>
        <w:widowControl w:val="0"/>
        <w:suppressAutoHyphens/>
        <w:spacing w:after="0" w:line="240" w:lineRule="auto"/>
        <w:ind w:left="567" w:firstLine="709"/>
        <w:jc w:val="both"/>
        <w:rPr>
          <w:rFonts w:ascii="Times New Roman" w:eastAsia="Times New Roman" w:hAnsi="Times New Roman" w:cs="Arial"/>
          <w:kern w:val="1"/>
          <w:sz w:val="24"/>
          <w:szCs w:val="24"/>
          <w:lang w:eastAsia="ar-SA"/>
        </w:rPr>
      </w:pPr>
      <w:r w:rsidRPr="001A12AC">
        <w:rPr>
          <w:rFonts w:ascii="Times New Roman" w:eastAsia="Times New Roman" w:hAnsi="Times New Roman" w:cs="Times New Roman"/>
          <w:spacing w:val="-10"/>
          <w:kern w:val="1"/>
          <w:sz w:val="24"/>
          <w:szCs w:val="24"/>
          <w:lang w:eastAsia="ar-SA"/>
        </w:rPr>
        <w:t xml:space="preserve">2.1.1. </w:t>
      </w:r>
      <w:r w:rsidRPr="001A12AC">
        <w:rPr>
          <w:rFonts w:ascii="Times New Roman" w:eastAsia="Times New Roman" w:hAnsi="Times New Roman" w:cs="Arial"/>
          <w:kern w:val="1"/>
          <w:sz w:val="24"/>
          <w:szCs w:val="24"/>
          <w:lang w:eastAsia="ar-SA"/>
        </w:rPr>
        <w:t>Реализация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района.</w:t>
      </w:r>
    </w:p>
    <w:p w:rsidR="001A12AC" w:rsidRPr="001A12AC" w:rsidRDefault="001A12AC" w:rsidP="001A12AC">
      <w:pPr>
        <w:widowControl w:val="0"/>
        <w:suppressAutoHyphens/>
        <w:spacing w:after="0" w:line="240" w:lineRule="auto"/>
        <w:ind w:left="567" w:firstLine="709"/>
        <w:jc w:val="both"/>
        <w:rPr>
          <w:rFonts w:ascii="Times New Roman" w:eastAsia="Times New Roman" w:hAnsi="Times New Roman" w:cs="Arial"/>
          <w:kern w:val="1"/>
          <w:sz w:val="24"/>
          <w:szCs w:val="24"/>
          <w:lang w:eastAsia="ar-SA"/>
        </w:rPr>
      </w:pPr>
      <w:r w:rsidRPr="001A12AC">
        <w:rPr>
          <w:rFonts w:ascii="Times New Roman" w:eastAsia="Times New Roman" w:hAnsi="Times New Roman" w:cs="Arial"/>
          <w:kern w:val="1"/>
          <w:sz w:val="24"/>
          <w:szCs w:val="24"/>
          <w:lang w:eastAsia="ar-SA"/>
        </w:rPr>
        <w:t>2.1.2. Реализация основных решений документов территориального планирования Воронежской области, областных, ведомственных целевых программ и иных документов программного характера в области развития территорий области, установления и соблюдения режима ограничений на использование территорий в пределах полномочий муниципального района.</w:t>
      </w:r>
    </w:p>
    <w:p w:rsidR="001A12AC" w:rsidRPr="001A12AC" w:rsidRDefault="001A12AC" w:rsidP="001A12AC">
      <w:pPr>
        <w:widowControl w:val="0"/>
        <w:suppressAutoHyphens/>
        <w:spacing w:after="0" w:line="240" w:lineRule="auto"/>
        <w:ind w:left="567" w:firstLine="709"/>
        <w:jc w:val="both"/>
        <w:rPr>
          <w:rFonts w:ascii="Times New Roman" w:eastAsia="Times New Roman" w:hAnsi="Times New Roman" w:cs="Arial"/>
          <w:kern w:val="1"/>
          <w:sz w:val="24"/>
          <w:szCs w:val="24"/>
          <w:lang w:eastAsia="ar-SA"/>
        </w:rPr>
      </w:pPr>
      <w:r w:rsidRPr="001A12AC">
        <w:rPr>
          <w:rFonts w:ascii="Times New Roman" w:eastAsia="Times New Roman" w:hAnsi="Times New Roman" w:cs="Times New Roman"/>
          <w:kern w:val="1"/>
          <w:sz w:val="24"/>
          <w:szCs w:val="24"/>
          <w:lang w:eastAsia="ar-SA"/>
        </w:rPr>
        <w:t xml:space="preserve">2.1.3. Учёт интересов сопредельных муниципальных образований Воронежской области — </w:t>
      </w:r>
      <w:proofErr w:type="spellStart"/>
      <w:r w:rsidRPr="001A12AC">
        <w:rPr>
          <w:rFonts w:ascii="Times New Roman" w:eastAsia="Times New Roman" w:hAnsi="Times New Roman" w:cs="Times New Roman"/>
          <w:kern w:val="1"/>
          <w:sz w:val="24"/>
          <w:szCs w:val="24"/>
          <w:lang w:eastAsia="ar-SA"/>
        </w:rPr>
        <w:t>Репьевского</w:t>
      </w:r>
      <w:proofErr w:type="spellEnd"/>
      <w:r w:rsidRPr="001A12AC">
        <w:rPr>
          <w:rFonts w:ascii="Times New Roman" w:eastAsia="Times New Roman" w:hAnsi="Times New Roman" w:cs="Times New Roman"/>
          <w:kern w:val="1"/>
          <w:sz w:val="24"/>
          <w:szCs w:val="24"/>
          <w:lang w:eastAsia="ar-SA"/>
        </w:rPr>
        <w:t xml:space="preserve">, Хохольского, </w:t>
      </w:r>
      <w:proofErr w:type="spellStart"/>
      <w:r w:rsidRPr="001A12AC">
        <w:rPr>
          <w:rFonts w:ascii="Times New Roman" w:eastAsia="Times New Roman" w:hAnsi="Times New Roman" w:cs="Times New Roman"/>
          <w:kern w:val="1"/>
          <w:sz w:val="24"/>
          <w:szCs w:val="24"/>
          <w:lang w:eastAsia="ar-SA"/>
        </w:rPr>
        <w:t>Семилукского</w:t>
      </w:r>
      <w:proofErr w:type="spellEnd"/>
      <w:r w:rsidRPr="001A12AC">
        <w:rPr>
          <w:rFonts w:ascii="Times New Roman" w:eastAsia="Times New Roman" w:hAnsi="Times New Roman" w:cs="Times New Roman"/>
          <w:kern w:val="1"/>
          <w:sz w:val="24"/>
          <w:szCs w:val="24"/>
          <w:lang w:eastAsia="ar-SA"/>
        </w:rPr>
        <w:t xml:space="preserve"> муниципальных районов, отражённых в соответствующих документах территориального планирования после их разработки и принятия, и ограничений на использование территорий, распространяющихся на территорию Нижнедевицкого района.</w:t>
      </w:r>
    </w:p>
    <w:p w:rsidR="001A12AC" w:rsidRPr="001A12AC" w:rsidRDefault="001A12AC" w:rsidP="001A12AC">
      <w:pPr>
        <w:widowControl w:val="0"/>
        <w:suppressAutoHyphens/>
        <w:snapToGrid w:val="0"/>
        <w:spacing w:after="0" w:line="240" w:lineRule="auto"/>
        <w:jc w:val="both"/>
        <w:rPr>
          <w:rFonts w:ascii="Times New Roman" w:eastAsia="Lucida Sans Unicode" w:hAnsi="Times New Roman" w:cs="Times New Roman"/>
          <w:b/>
          <w:spacing w:val="-10"/>
          <w:kern w:val="1"/>
          <w:sz w:val="24"/>
          <w:szCs w:val="24"/>
          <w:lang w:eastAsia="ar-SA"/>
        </w:rPr>
      </w:pPr>
    </w:p>
    <w:p w:rsidR="001A12AC" w:rsidRPr="001A12AC" w:rsidRDefault="001A12AC" w:rsidP="001A12AC">
      <w:pPr>
        <w:widowControl w:val="0"/>
        <w:suppressAutoHyphens/>
        <w:snapToGrid w:val="0"/>
        <w:spacing w:after="0" w:line="240" w:lineRule="auto"/>
        <w:jc w:val="center"/>
        <w:rPr>
          <w:rFonts w:ascii="Times New Roman" w:eastAsia="Lucida Sans Unicode" w:hAnsi="Times New Roman" w:cs="Times New Roman"/>
          <w:b/>
          <w:kern w:val="1"/>
          <w:sz w:val="24"/>
          <w:szCs w:val="24"/>
          <w:lang w:eastAsia="ar-SA"/>
        </w:rPr>
      </w:pPr>
      <w:r w:rsidRPr="001A12AC">
        <w:rPr>
          <w:rFonts w:ascii="Times New Roman" w:eastAsia="Lucida Sans Unicode" w:hAnsi="Times New Roman" w:cs="Times New Roman"/>
          <w:b/>
          <w:spacing w:val="-10"/>
          <w:kern w:val="1"/>
          <w:sz w:val="24"/>
          <w:szCs w:val="24"/>
          <w:lang w:eastAsia="ar-SA"/>
        </w:rPr>
        <w:t>2.2. Мероприятия по развитию планировочной структуры</w:t>
      </w:r>
      <w:r w:rsidRPr="001A12AC">
        <w:rPr>
          <w:rFonts w:ascii="Times New Roman" w:eastAsia="Lucida Sans Unicode" w:hAnsi="Times New Roman" w:cs="Times New Roman"/>
          <w:b/>
          <w:kern w:val="1"/>
          <w:sz w:val="24"/>
          <w:szCs w:val="24"/>
          <w:lang w:eastAsia="ar-SA"/>
        </w:rPr>
        <w:t xml:space="preserve"> </w:t>
      </w:r>
    </w:p>
    <w:p w:rsidR="001A12AC" w:rsidRPr="001A12AC" w:rsidRDefault="001A12AC" w:rsidP="001A12AC">
      <w:pPr>
        <w:widowControl w:val="0"/>
        <w:suppressAutoHyphens/>
        <w:snapToGrid w:val="0"/>
        <w:spacing w:after="0" w:line="240" w:lineRule="auto"/>
        <w:jc w:val="center"/>
        <w:rPr>
          <w:rFonts w:ascii="Times New Roman" w:eastAsia="Lucida Sans Unicode" w:hAnsi="Times New Roman" w:cs="Times New Roman"/>
          <w:b/>
          <w:kern w:val="1"/>
          <w:sz w:val="24"/>
          <w:szCs w:val="24"/>
          <w:lang w:eastAsia="ar-SA"/>
        </w:rPr>
      </w:pPr>
      <w:r w:rsidRPr="001A12AC">
        <w:rPr>
          <w:rFonts w:ascii="Times New Roman" w:eastAsia="Lucida Sans Unicode" w:hAnsi="Times New Roman" w:cs="Times New Roman"/>
          <w:b/>
          <w:kern w:val="1"/>
          <w:sz w:val="24"/>
          <w:szCs w:val="24"/>
          <w:lang w:eastAsia="ar-SA"/>
        </w:rPr>
        <w:t>Нижнедевицкого муниципального района.</w:t>
      </w:r>
    </w:p>
    <w:p w:rsidR="001A12AC" w:rsidRPr="001A12AC" w:rsidRDefault="001A12AC" w:rsidP="001A12AC">
      <w:pPr>
        <w:widowControl w:val="0"/>
        <w:tabs>
          <w:tab w:val="left" w:pos="1560"/>
        </w:tabs>
        <w:suppressAutoHyphens/>
        <w:spacing w:after="0" w:line="240" w:lineRule="auto"/>
        <w:ind w:left="1276"/>
        <w:jc w:val="both"/>
        <w:rPr>
          <w:rFonts w:ascii="Times New Roman" w:eastAsia="Lucida Sans Unicode" w:hAnsi="Times New Roman" w:cs="Times New Roman"/>
          <w:kern w:val="1"/>
          <w:sz w:val="24"/>
          <w:szCs w:val="26"/>
          <w:lang w:eastAsia="ar-SA"/>
        </w:rPr>
      </w:pPr>
    </w:p>
    <w:p w:rsidR="001A12AC" w:rsidRPr="001A12AC" w:rsidRDefault="001A12AC" w:rsidP="001A12AC">
      <w:pPr>
        <w:widowControl w:val="0"/>
        <w:shd w:val="clear" w:color="auto" w:fill="FFFFFF"/>
        <w:tabs>
          <w:tab w:val="left" w:pos="927"/>
        </w:tabs>
        <w:suppressAutoHyphens/>
        <w:autoSpaceDE w:val="0"/>
        <w:spacing w:after="0" w:line="240" w:lineRule="auto"/>
        <w:ind w:left="567" w:right="-2"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sz w:val="24"/>
          <w:szCs w:val="24"/>
          <w:lang w:eastAsia="ru-RU"/>
        </w:rPr>
        <w:t xml:space="preserve">Границы и статус </w:t>
      </w:r>
      <w:bookmarkStart w:id="6" w:name="_Hlk153543379"/>
      <w:r w:rsidRPr="001A12AC">
        <w:rPr>
          <w:rFonts w:ascii="Times New Roman" w:eastAsia="Times New Roman" w:hAnsi="Times New Roman" w:cs="Times New Roman"/>
          <w:sz w:val="24"/>
          <w:szCs w:val="24"/>
          <w:lang w:eastAsia="ru-RU"/>
        </w:rPr>
        <w:t>Нижнедевицкого</w:t>
      </w:r>
      <w:bookmarkEnd w:id="6"/>
      <w:r w:rsidRPr="001A12AC">
        <w:rPr>
          <w:rFonts w:ascii="Times New Roman" w:eastAsia="Times New Roman" w:hAnsi="Times New Roman" w:cs="Times New Roman"/>
          <w:sz w:val="24"/>
          <w:szCs w:val="24"/>
          <w:lang w:eastAsia="ru-RU"/>
        </w:rPr>
        <w:t xml:space="preserve"> муниципального района установлены Законом Воронежской области </w:t>
      </w:r>
      <w:r w:rsidRPr="001A12AC">
        <w:rPr>
          <w:rFonts w:ascii="Times New Roman" w:eastAsia="Lucida Sans Unicode" w:hAnsi="Times New Roman" w:cs="Times New Roman"/>
          <w:iCs/>
          <w:kern w:val="1"/>
          <w:sz w:val="24"/>
          <w:szCs w:val="24"/>
          <w:lang w:eastAsia="ar-SA"/>
        </w:rPr>
        <w:t>от 12.11.2004 № 69-ОЗ «Об установлении границ, наделении соответствующим статусом, определении административных центров муниципальных образований Нижнедевицкого района».</w:t>
      </w:r>
    </w:p>
    <w:p w:rsidR="001A12AC" w:rsidRPr="001A12AC" w:rsidRDefault="001A12AC" w:rsidP="001A12AC">
      <w:pPr>
        <w:suppressAutoHyphens/>
        <w:snapToGrid w:val="0"/>
        <w:spacing w:after="0" w:line="240" w:lineRule="auto"/>
        <w:ind w:left="567" w:firstLine="709"/>
        <w:jc w:val="both"/>
        <w:rPr>
          <w:rFonts w:ascii="Times New Roman" w:eastAsia="Times New Roman" w:hAnsi="Times New Roman" w:cs="Times New Roman"/>
          <w:sz w:val="24"/>
          <w:szCs w:val="24"/>
          <w:lang w:eastAsia="ru-RU"/>
        </w:rPr>
      </w:pPr>
      <w:r w:rsidRPr="001A12AC">
        <w:rPr>
          <w:rFonts w:ascii="Times New Roman" w:eastAsia="Times New Roman" w:hAnsi="Times New Roman" w:cs="Times New Roman"/>
          <w:sz w:val="24"/>
          <w:szCs w:val="24"/>
          <w:lang w:eastAsia="ru-RU"/>
        </w:rPr>
        <w:t xml:space="preserve">Нижнедевицкого района в части соответствия требованиям №131-ФЗ от 06.10.2003г., показал, что </w:t>
      </w:r>
      <w:proofErr w:type="gramStart"/>
      <w:r w:rsidRPr="001A12AC">
        <w:rPr>
          <w:rFonts w:ascii="Times New Roman" w:eastAsia="Times New Roman" w:hAnsi="Times New Roman" w:cs="Times New Roman"/>
          <w:sz w:val="24"/>
          <w:szCs w:val="24"/>
          <w:lang w:eastAsia="ru-RU"/>
        </w:rPr>
        <w:t>в</w:t>
      </w:r>
      <w:proofErr w:type="gramEnd"/>
      <w:r w:rsidRPr="001A12AC">
        <w:rPr>
          <w:rFonts w:ascii="Times New Roman" w:eastAsia="Times New Roman" w:hAnsi="Times New Roman" w:cs="Times New Roman"/>
          <w:sz w:val="24"/>
          <w:szCs w:val="24"/>
          <w:lang w:eastAsia="ru-RU"/>
        </w:rPr>
        <w:t xml:space="preserve"> </w:t>
      </w:r>
      <w:proofErr w:type="gramStart"/>
      <w:r w:rsidRPr="001A12AC">
        <w:rPr>
          <w:rFonts w:ascii="Times New Roman" w:eastAsia="Times New Roman" w:hAnsi="Times New Roman" w:cs="Times New Roman"/>
          <w:sz w:val="24"/>
          <w:szCs w:val="24"/>
          <w:lang w:eastAsia="ru-RU"/>
        </w:rPr>
        <w:t>Нижнедевицком</w:t>
      </w:r>
      <w:proofErr w:type="gramEnd"/>
      <w:r w:rsidRPr="001A12AC">
        <w:rPr>
          <w:rFonts w:ascii="Times New Roman" w:eastAsia="Times New Roman" w:hAnsi="Times New Roman" w:cs="Times New Roman"/>
          <w:sz w:val="24"/>
          <w:szCs w:val="24"/>
          <w:lang w:eastAsia="ru-RU"/>
        </w:rPr>
        <w:t xml:space="preserve"> районе требуют решения ряд проблем административно-территориального устройства:</w:t>
      </w:r>
    </w:p>
    <w:p w:rsidR="001A12AC" w:rsidRPr="001A12AC" w:rsidRDefault="001A12AC" w:rsidP="00DA1C6D">
      <w:pPr>
        <w:widowControl w:val="0"/>
        <w:numPr>
          <w:ilvl w:val="0"/>
          <w:numId w:val="22"/>
        </w:numPr>
        <w:suppressAutoHyphens/>
        <w:snapToGrid w:val="0"/>
        <w:spacing w:after="0" w:line="240" w:lineRule="auto"/>
        <w:ind w:left="567" w:firstLine="709"/>
        <w:jc w:val="both"/>
        <w:rPr>
          <w:rFonts w:ascii="Times New Roman" w:eastAsia="Times New Roman" w:hAnsi="Times New Roman" w:cs="Times New Roman"/>
          <w:sz w:val="24"/>
          <w:szCs w:val="24"/>
          <w:lang w:eastAsia="ru-RU"/>
        </w:rPr>
      </w:pPr>
      <w:r w:rsidRPr="001A12AC">
        <w:rPr>
          <w:rFonts w:ascii="Times New Roman" w:eastAsia="Times New Roman" w:hAnsi="Times New Roman" w:cs="Times New Roman"/>
          <w:sz w:val="24"/>
          <w:szCs w:val="24"/>
          <w:lang w:eastAsia="ru-RU"/>
        </w:rPr>
        <w:t xml:space="preserve">девять муниципальных образований, входящих в состав Нижнедевицкого муниципального района, имеют численность населения менее 1000 чел, а именно: </w:t>
      </w:r>
      <w:proofErr w:type="gramStart"/>
      <w:r w:rsidRPr="001A12AC">
        <w:rPr>
          <w:rFonts w:ascii="Times New Roman" w:eastAsia="Times New Roman" w:hAnsi="Times New Roman" w:cs="Times New Roman"/>
          <w:sz w:val="24"/>
          <w:szCs w:val="24"/>
          <w:lang w:eastAsia="ru-RU"/>
        </w:rPr>
        <w:t>Андреевское сельское поселение (318 чел.), Вязноватовское сельское поселение (969 чел.), Михневское сельское поселение (403 чел.), Нижнетуровское сельское поселение (471 чел.), Норово-Ротаевское сельское поселение (768 чел.), Острянское сельское поселение (439 чел.), Першинское сельское поселение (915 чел.), Скупопотуданское сельское поселение (226 чел.), Хвощеватовское сельское поселение (666 чел.); решение проблемы «выживания» поселений возможно путем их слияния с соседними поселениями;</w:t>
      </w:r>
      <w:proofErr w:type="gramEnd"/>
    </w:p>
    <w:p w:rsidR="001A12AC" w:rsidRPr="001A12AC" w:rsidRDefault="001A12AC" w:rsidP="00DA1C6D">
      <w:pPr>
        <w:widowControl w:val="0"/>
        <w:numPr>
          <w:ilvl w:val="0"/>
          <w:numId w:val="22"/>
        </w:numPr>
        <w:suppressAutoHyphens/>
        <w:snapToGrid w:val="0"/>
        <w:spacing w:after="0" w:line="240" w:lineRule="auto"/>
        <w:ind w:left="567" w:firstLine="709"/>
        <w:jc w:val="both"/>
        <w:rPr>
          <w:rFonts w:ascii="Times New Roman" w:eastAsia="Times New Roman" w:hAnsi="Times New Roman" w:cs="Times New Roman"/>
          <w:sz w:val="24"/>
          <w:szCs w:val="24"/>
          <w:lang w:eastAsia="ru-RU"/>
        </w:rPr>
      </w:pPr>
      <w:r w:rsidRPr="001A12AC">
        <w:rPr>
          <w:rFonts w:ascii="Times New Roman" w:eastAsia="Times New Roman" w:hAnsi="Times New Roman" w:cs="Times New Roman"/>
          <w:sz w:val="24"/>
          <w:szCs w:val="24"/>
          <w:lang w:eastAsia="ru-RU"/>
        </w:rPr>
        <w:t>хутор Малиновка в Андреевском сельском поселении, хутор Парный в Кучугуровском сельском поселении, хутор Долгий и хутор Золотой в Синелипяговском сельском поселении, хутор Верховье и хутор Семёнов в Скупопотуданском сельском поселении, хутор Колесников в Хвощеватовском сельском поселении не имеют постоянного населения.</w:t>
      </w:r>
    </w:p>
    <w:p w:rsidR="001A12AC" w:rsidRPr="001A12AC" w:rsidRDefault="001A12AC" w:rsidP="001A12AC">
      <w:pPr>
        <w:suppressAutoHyphens/>
        <w:snapToGrid w:val="0"/>
        <w:spacing w:after="120" w:line="240" w:lineRule="auto"/>
        <w:ind w:left="567" w:firstLine="709"/>
        <w:jc w:val="both"/>
        <w:rPr>
          <w:rFonts w:ascii="Times New Roman" w:eastAsia="Times New Roman" w:hAnsi="Times New Roman" w:cs="Times New Roman"/>
          <w:sz w:val="24"/>
          <w:szCs w:val="24"/>
          <w:lang w:eastAsia="ru-RU"/>
        </w:rPr>
      </w:pPr>
      <w:r w:rsidRPr="001A12AC">
        <w:rPr>
          <w:rFonts w:ascii="Times New Roman" w:eastAsia="Times New Roman" w:hAnsi="Times New Roman" w:cs="Times New Roman"/>
          <w:sz w:val="24"/>
          <w:szCs w:val="24"/>
          <w:lang w:eastAsia="ru-RU"/>
        </w:rPr>
        <w:t xml:space="preserve">Проблемы административно-территориального устройства муниципального района в части несоответствия требованиям №131-ФЗ от 06.10.2003 г. разрешаются, в том числе путем изменения границ муниципальных образований. </w:t>
      </w:r>
    </w:p>
    <w:p w:rsidR="001A12AC" w:rsidRPr="001A12AC" w:rsidRDefault="001A12AC" w:rsidP="001A12AC">
      <w:pPr>
        <w:suppressAutoHyphens/>
        <w:snapToGrid w:val="0"/>
        <w:spacing w:after="0" w:line="240" w:lineRule="auto"/>
        <w:ind w:left="567"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b/>
          <w:bCs/>
          <w:i/>
          <w:iCs/>
          <w:kern w:val="1"/>
          <w:sz w:val="24"/>
          <w:szCs w:val="24"/>
          <w:lang w:eastAsia="ar-SA"/>
        </w:rPr>
        <w:t>Перечень мероприятий по изменению административно-территориального устройства района:</w:t>
      </w:r>
    </w:p>
    <w:p w:rsidR="001A12AC" w:rsidRPr="001A12AC" w:rsidRDefault="001A12AC" w:rsidP="001A12AC">
      <w:pPr>
        <w:suppressAutoHyphens/>
        <w:snapToGrid w:val="0"/>
        <w:spacing w:after="0" w:line="240" w:lineRule="auto"/>
        <w:ind w:left="567" w:firstLine="709"/>
        <w:jc w:val="both"/>
        <w:rPr>
          <w:rFonts w:ascii="Times New Roman" w:eastAsia="Times New Roman" w:hAnsi="Times New Roman" w:cs="Times New Roman"/>
          <w:kern w:val="1"/>
          <w:sz w:val="24"/>
          <w:szCs w:val="24"/>
          <w:highlight w:val="yellow"/>
          <w:lang w:eastAsia="ar-SA"/>
        </w:rPr>
        <w:sectPr w:rsidR="001A12AC" w:rsidRPr="001A12AC" w:rsidSect="001376AF">
          <w:pgSz w:w="11906" w:h="16838"/>
          <w:pgMar w:top="1418" w:right="566" w:bottom="1700" w:left="1134" w:header="1134" w:footer="1134" w:gutter="0"/>
          <w:cols w:space="720"/>
          <w:titlePg/>
          <w:docGrid w:linePitch="360"/>
        </w:sectPr>
      </w:pPr>
      <w:r w:rsidRPr="001A12AC">
        <w:rPr>
          <w:rFonts w:ascii="Times New Roman" w:eastAsia="Times New Roman" w:hAnsi="Times New Roman" w:cs="Times New Roman"/>
          <w:kern w:val="1"/>
          <w:sz w:val="24"/>
          <w:szCs w:val="24"/>
          <w:lang w:eastAsia="ar-SA"/>
        </w:rPr>
        <w:lastRenderedPageBreak/>
        <w:t>Мероприятий по объединению поселений, по изменению границ между поселениями Нижнедевицкого муниципального района не планируется.</w:t>
      </w:r>
    </w:p>
    <w:p w:rsidR="001A12AC" w:rsidRPr="001A12AC" w:rsidRDefault="001A12AC" w:rsidP="00DA1C6D">
      <w:pPr>
        <w:widowControl w:val="0"/>
        <w:numPr>
          <w:ilvl w:val="1"/>
          <w:numId w:val="12"/>
        </w:numPr>
        <w:suppressAutoHyphens/>
        <w:spacing w:after="0" w:line="240" w:lineRule="auto"/>
        <w:ind w:left="0" w:firstLine="851"/>
        <w:jc w:val="center"/>
        <w:rPr>
          <w:rFonts w:ascii="Times New Roman" w:eastAsia="Lucida Sans Unicode" w:hAnsi="Times New Roman" w:cs="Times New Roman"/>
          <w:b/>
          <w:bCs/>
          <w:kern w:val="1"/>
          <w:sz w:val="24"/>
          <w:szCs w:val="24"/>
          <w:lang w:eastAsia="ar-SA"/>
        </w:rPr>
      </w:pPr>
      <w:r w:rsidRPr="001A12AC">
        <w:rPr>
          <w:rFonts w:ascii="Times New Roman" w:eastAsia="Lucida Sans Unicode" w:hAnsi="Times New Roman" w:cs="Times New Roman"/>
          <w:b/>
          <w:bCs/>
          <w:kern w:val="1"/>
          <w:sz w:val="24"/>
          <w:szCs w:val="24"/>
          <w:lang w:eastAsia="ar-SA"/>
        </w:rPr>
        <w:lastRenderedPageBreak/>
        <w:t>Мероприятия по территориальному планированию, направленные на модернизацию и развитие транспортной инфраструктуры.</w:t>
      </w:r>
    </w:p>
    <w:p w:rsidR="001A12AC" w:rsidRPr="001A12AC" w:rsidRDefault="001A12AC" w:rsidP="001A12AC">
      <w:pPr>
        <w:widowControl w:val="0"/>
        <w:suppressAutoHyphens/>
        <w:spacing w:after="0" w:line="240" w:lineRule="auto"/>
        <w:jc w:val="both"/>
        <w:rPr>
          <w:rFonts w:ascii="Times New Roman" w:eastAsia="Lucida Sans Unicode" w:hAnsi="Times New Roman" w:cs="Times New Roman"/>
          <w:b/>
          <w:bCs/>
          <w:kern w:val="1"/>
          <w:sz w:val="12"/>
          <w:szCs w:val="12"/>
          <w:lang w:eastAsia="ar-SA"/>
        </w:rPr>
      </w:pPr>
    </w:p>
    <w:p w:rsidR="001A12AC" w:rsidRPr="001A12AC" w:rsidRDefault="001A12AC" w:rsidP="001A12AC">
      <w:pPr>
        <w:suppressAutoHyphens/>
        <w:spacing w:after="0" w:line="240" w:lineRule="auto"/>
        <w:ind w:firstLine="709"/>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В развития транспортной сети Нижнедевицкого района приоритет отдан реконструкции и модернизации существующей сети. Новое строительство сведено к минимуму и намечается только там, где это объективно необходимо для рационализации транспортных потоков и сокращения перепробегов.</w:t>
      </w:r>
    </w:p>
    <w:p w:rsidR="001A12AC" w:rsidRPr="001A12AC" w:rsidRDefault="001A12AC" w:rsidP="001A12AC">
      <w:pPr>
        <w:suppressAutoHyphens/>
        <w:spacing w:after="0" w:line="240" w:lineRule="auto"/>
        <w:ind w:firstLine="709"/>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Мероприятий по развитию системы транспортной инфраструктуры на территории Нижнедевицкого муниципального района не предусмотрено.</w:t>
      </w:r>
    </w:p>
    <w:p w:rsidR="001A12AC" w:rsidRPr="001A12AC" w:rsidRDefault="001A12AC" w:rsidP="001A12AC">
      <w:pPr>
        <w:widowControl w:val="0"/>
        <w:tabs>
          <w:tab w:val="left" w:pos="1701"/>
        </w:tabs>
        <w:suppressAutoHyphens/>
        <w:snapToGrid w:val="0"/>
        <w:spacing w:after="0" w:line="240" w:lineRule="auto"/>
        <w:ind w:left="567" w:firstLine="709"/>
        <w:jc w:val="both"/>
        <w:rPr>
          <w:rFonts w:ascii="Times New Roman" w:eastAsia="Lucida Sans Unicode" w:hAnsi="Times New Roman" w:cs="Times New Roman"/>
          <w:bCs/>
          <w:kern w:val="1"/>
          <w:sz w:val="24"/>
          <w:szCs w:val="24"/>
          <w:highlight w:val="yellow"/>
          <w:lang w:eastAsia="ar-SA"/>
        </w:rPr>
        <w:sectPr w:rsidR="001A12AC" w:rsidRPr="001A12AC" w:rsidSect="001376AF">
          <w:pgSz w:w="11906" w:h="16838"/>
          <w:pgMar w:top="1418" w:right="567" w:bottom="1701" w:left="1134" w:header="1134" w:footer="1134" w:gutter="0"/>
          <w:cols w:space="720"/>
          <w:titlePg/>
          <w:docGrid w:linePitch="360"/>
        </w:sectPr>
      </w:pPr>
    </w:p>
    <w:p w:rsidR="001A12AC" w:rsidRPr="001A12AC" w:rsidRDefault="001A12AC" w:rsidP="00DA1C6D">
      <w:pPr>
        <w:widowControl w:val="0"/>
        <w:numPr>
          <w:ilvl w:val="1"/>
          <w:numId w:val="12"/>
        </w:numPr>
        <w:suppressAutoHyphens/>
        <w:spacing w:after="0" w:line="240" w:lineRule="auto"/>
        <w:jc w:val="center"/>
        <w:rPr>
          <w:rFonts w:ascii="Times New Roman" w:eastAsia="Lucida Sans Unicode" w:hAnsi="Times New Roman" w:cs="Times New Roman"/>
          <w:b/>
          <w:bCs/>
          <w:kern w:val="1"/>
          <w:sz w:val="24"/>
          <w:szCs w:val="24"/>
          <w:lang w:eastAsia="ar-SA"/>
        </w:rPr>
      </w:pPr>
      <w:r w:rsidRPr="001A12AC">
        <w:rPr>
          <w:rFonts w:ascii="Times New Roman" w:eastAsia="Lucida Sans Unicode" w:hAnsi="Times New Roman" w:cs="Times New Roman"/>
          <w:b/>
          <w:bCs/>
          <w:kern w:val="1"/>
          <w:sz w:val="24"/>
          <w:szCs w:val="24"/>
          <w:lang w:eastAsia="ar-SA"/>
        </w:rPr>
        <w:lastRenderedPageBreak/>
        <w:t>Мероприятия по модернизации и развитию инженерной инфраструктуры района, предложения по размещению планируемых объектов капитального строительства в области инженерной инфраструктуры.</w:t>
      </w:r>
    </w:p>
    <w:p w:rsidR="001A12AC" w:rsidRPr="001A12AC" w:rsidRDefault="001A12AC" w:rsidP="001A12AC">
      <w:pPr>
        <w:widowControl w:val="0"/>
        <w:suppressAutoHyphens/>
        <w:spacing w:after="0" w:line="240" w:lineRule="auto"/>
        <w:ind w:firstLine="851"/>
        <w:jc w:val="both"/>
        <w:rPr>
          <w:rFonts w:ascii="Times New Roman" w:eastAsia="Lucida Sans Unicode" w:hAnsi="Times New Roman" w:cs="Times New Roman"/>
          <w:b/>
          <w:bCs/>
          <w:kern w:val="1"/>
          <w:sz w:val="20"/>
          <w:szCs w:val="20"/>
          <w:lang w:eastAsia="ar-SA"/>
        </w:rPr>
      </w:pPr>
    </w:p>
    <w:p w:rsidR="001A12AC" w:rsidRPr="001A12AC" w:rsidRDefault="001A12AC" w:rsidP="001A12AC">
      <w:pPr>
        <w:widowControl w:val="0"/>
        <w:suppressAutoHyphens/>
        <w:spacing w:after="0" w:line="240" w:lineRule="auto"/>
        <w:ind w:firstLine="709"/>
        <w:jc w:val="center"/>
        <w:rPr>
          <w:rFonts w:ascii="Times New Roman" w:eastAsia="Lucida Sans Unicode" w:hAnsi="Times New Roman" w:cs="Times New Roman"/>
          <w:b/>
          <w:bCs/>
          <w:kern w:val="1"/>
          <w:sz w:val="24"/>
          <w:szCs w:val="24"/>
          <w:lang w:eastAsia="ar-SA"/>
        </w:rPr>
      </w:pPr>
      <w:r w:rsidRPr="001A12AC">
        <w:rPr>
          <w:rFonts w:ascii="Times New Roman" w:eastAsia="Lucida Sans Unicode" w:hAnsi="Times New Roman" w:cs="Times New Roman"/>
          <w:b/>
          <w:bCs/>
          <w:kern w:val="1"/>
          <w:sz w:val="24"/>
          <w:szCs w:val="24"/>
          <w:lang w:eastAsia="ar-SA"/>
        </w:rPr>
        <w:t>Тепло - и газоснабжение.</w:t>
      </w:r>
    </w:p>
    <w:p w:rsidR="001A12AC" w:rsidRPr="001A12AC" w:rsidRDefault="001A12AC" w:rsidP="001A12AC">
      <w:pPr>
        <w:widowControl w:val="0"/>
        <w:suppressAutoHyphens/>
        <w:spacing w:after="0" w:line="240" w:lineRule="auto"/>
        <w:ind w:left="567" w:firstLine="709"/>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«Стратегия социально-экономического развития Воронежской области» и «Стратегия развития Нижнедевицкого муниципального района» к основным путям решения стратегической задачи по повышению устойчивости системы расселения региона относят завершение газификации населенных пунктов района и реализацию следующих направлений:</w:t>
      </w:r>
    </w:p>
    <w:p w:rsidR="001A12AC" w:rsidRPr="001A12AC" w:rsidRDefault="001A12AC" w:rsidP="00DA1C6D">
      <w:pPr>
        <w:widowControl w:val="0"/>
        <w:numPr>
          <w:ilvl w:val="0"/>
          <w:numId w:val="11"/>
        </w:numPr>
        <w:tabs>
          <w:tab w:val="clear" w:pos="0"/>
          <w:tab w:val="num" w:pos="360"/>
          <w:tab w:val="left" w:pos="1069"/>
        </w:tabs>
        <w:suppressAutoHyphens/>
        <w:spacing w:after="0" w:line="240" w:lineRule="auto"/>
        <w:ind w:left="567" w:firstLine="709"/>
        <w:jc w:val="both"/>
        <w:rPr>
          <w:rFonts w:ascii="Times New Roman" w:eastAsia="Lucida Sans Unicode" w:hAnsi="Times New Roman" w:cs="Times New Roman"/>
          <w:bCs/>
          <w:kern w:val="1"/>
          <w:sz w:val="24"/>
          <w:szCs w:val="24"/>
          <w:lang w:eastAsia="ar-SA"/>
        </w:rPr>
      </w:pPr>
      <w:r w:rsidRPr="001A12AC">
        <w:rPr>
          <w:rFonts w:ascii="Times New Roman" w:eastAsia="Lucida Sans Unicode" w:hAnsi="Times New Roman" w:cs="Times New Roman"/>
          <w:bCs/>
          <w:kern w:val="1"/>
          <w:sz w:val="24"/>
          <w:szCs w:val="24"/>
          <w:lang w:eastAsia="ar-SA"/>
        </w:rPr>
        <w:t>строительство межпоселковых газопроводов, газопроводов высокого и среднего давления, уличных газопроводов низкого давления;</w:t>
      </w:r>
    </w:p>
    <w:p w:rsidR="001A12AC" w:rsidRPr="001A12AC" w:rsidRDefault="001A12AC" w:rsidP="00DA1C6D">
      <w:pPr>
        <w:widowControl w:val="0"/>
        <w:numPr>
          <w:ilvl w:val="0"/>
          <w:numId w:val="11"/>
        </w:numPr>
        <w:tabs>
          <w:tab w:val="clear" w:pos="0"/>
          <w:tab w:val="num" w:pos="360"/>
          <w:tab w:val="left" w:pos="1069"/>
        </w:tabs>
        <w:suppressAutoHyphens/>
        <w:spacing w:after="0" w:line="240" w:lineRule="auto"/>
        <w:ind w:left="567" w:firstLine="709"/>
        <w:jc w:val="both"/>
        <w:rPr>
          <w:rFonts w:ascii="Times New Roman" w:eastAsia="Lucida Sans Unicode" w:hAnsi="Times New Roman" w:cs="Times New Roman"/>
          <w:bCs/>
          <w:kern w:val="1"/>
          <w:sz w:val="24"/>
          <w:szCs w:val="24"/>
          <w:lang w:eastAsia="ar-SA"/>
        </w:rPr>
      </w:pPr>
      <w:r w:rsidRPr="001A12AC">
        <w:rPr>
          <w:rFonts w:ascii="Times New Roman" w:eastAsia="Lucida Sans Unicode" w:hAnsi="Times New Roman" w:cs="Times New Roman"/>
          <w:bCs/>
          <w:kern w:val="1"/>
          <w:sz w:val="24"/>
          <w:szCs w:val="24"/>
          <w:lang w:eastAsia="ar-SA"/>
        </w:rPr>
        <w:t>реконструкция муниципальных и ведомственных котельных с переводом на газообразное топливо;</w:t>
      </w:r>
    </w:p>
    <w:p w:rsidR="001A12AC" w:rsidRPr="001A12AC" w:rsidRDefault="001A12AC" w:rsidP="00DA1C6D">
      <w:pPr>
        <w:widowControl w:val="0"/>
        <w:numPr>
          <w:ilvl w:val="0"/>
          <w:numId w:val="11"/>
        </w:numPr>
        <w:tabs>
          <w:tab w:val="clear" w:pos="0"/>
          <w:tab w:val="num" w:pos="360"/>
          <w:tab w:val="left" w:pos="1069"/>
        </w:tabs>
        <w:suppressAutoHyphens/>
        <w:spacing w:after="0" w:line="240" w:lineRule="auto"/>
        <w:ind w:left="567" w:firstLine="709"/>
        <w:jc w:val="both"/>
        <w:rPr>
          <w:rFonts w:ascii="Times New Roman" w:eastAsia="Lucida Sans Unicode" w:hAnsi="Times New Roman" w:cs="Times New Roman"/>
          <w:bCs/>
          <w:kern w:val="1"/>
          <w:sz w:val="24"/>
          <w:szCs w:val="24"/>
          <w:lang w:eastAsia="ar-SA"/>
        </w:rPr>
      </w:pPr>
      <w:r w:rsidRPr="001A12AC">
        <w:rPr>
          <w:rFonts w:ascii="Times New Roman" w:eastAsia="Lucida Sans Unicode" w:hAnsi="Times New Roman" w:cs="Times New Roman"/>
          <w:kern w:val="1"/>
          <w:sz w:val="24"/>
          <w:szCs w:val="24"/>
          <w:lang w:eastAsia="ar-SA"/>
        </w:rPr>
        <w:t>оказание содействия муниципальным образованиям района в строительстве новых котельных и</w:t>
      </w:r>
      <w:r w:rsidRPr="001A12AC">
        <w:rPr>
          <w:rFonts w:ascii="Times New Roman" w:eastAsia="Times New Roman" w:hAnsi="Times New Roman" w:cs="Times New Roman"/>
          <w:kern w:val="1"/>
          <w:sz w:val="24"/>
          <w:szCs w:val="24"/>
          <w:lang w:eastAsia="ar-SA"/>
        </w:rPr>
        <w:t xml:space="preserve"> </w:t>
      </w:r>
      <w:proofErr w:type="gramStart"/>
      <w:r w:rsidRPr="001A12AC">
        <w:rPr>
          <w:rFonts w:ascii="Times New Roman" w:eastAsia="Times New Roman" w:hAnsi="Times New Roman" w:cs="Times New Roman"/>
          <w:kern w:val="1"/>
          <w:sz w:val="24"/>
          <w:szCs w:val="24"/>
          <w:lang w:eastAsia="ar-SA"/>
        </w:rPr>
        <w:t>реконструкции</w:t>
      </w:r>
      <w:proofErr w:type="gramEnd"/>
      <w:r w:rsidRPr="001A12AC">
        <w:rPr>
          <w:rFonts w:ascii="Times New Roman" w:eastAsia="Times New Roman" w:hAnsi="Times New Roman" w:cs="Times New Roman"/>
          <w:kern w:val="1"/>
          <w:sz w:val="24"/>
          <w:szCs w:val="24"/>
          <w:lang w:eastAsia="ar-SA"/>
        </w:rPr>
        <w:t xml:space="preserve"> </w:t>
      </w:r>
      <w:r w:rsidRPr="001A12AC">
        <w:rPr>
          <w:rFonts w:ascii="Times New Roman" w:eastAsia="Lucida Sans Unicode" w:hAnsi="Times New Roman" w:cs="Times New Roman"/>
          <w:kern w:val="1"/>
          <w:sz w:val="24"/>
          <w:szCs w:val="24"/>
          <w:lang w:eastAsia="ar-SA"/>
        </w:rPr>
        <w:t xml:space="preserve">существующих </w:t>
      </w:r>
      <w:r w:rsidRPr="001A12AC">
        <w:rPr>
          <w:rFonts w:ascii="Times New Roman" w:eastAsia="Times New Roman" w:hAnsi="Times New Roman" w:cs="Times New Roman"/>
          <w:kern w:val="1"/>
          <w:sz w:val="24"/>
          <w:szCs w:val="24"/>
          <w:lang w:eastAsia="ar-SA"/>
        </w:rPr>
        <w:t>с переводом их на газовое топливо.</w:t>
      </w:r>
      <w:r w:rsidRPr="001A12AC">
        <w:rPr>
          <w:rFonts w:ascii="Times New Roman" w:eastAsia="Lucida Sans Unicode" w:hAnsi="Times New Roman" w:cs="Times New Roman"/>
          <w:bCs/>
          <w:kern w:val="1"/>
          <w:sz w:val="24"/>
          <w:szCs w:val="24"/>
          <w:lang w:eastAsia="ar-SA"/>
        </w:rPr>
        <w:t xml:space="preserve"> </w:t>
      </w:r>
    </w:p>
    <w:p w:rsidR="001A12AC" w:rsidRPr="001A12AC" w:rsidRDefault="001A12AC" w:rsidP="001A12AC">
      <w:pPr>
        <w:widowControl w:val="0"/>
        <w:suppressAutoHyphens/>
        <w:spacing w:after="0" w:line="240" w:lineRule="auto"/>
        <w:ind w:left="567" w:firstLine="709"/>
        <w:jc w:val="both"/>
        <w:rPr>
          <w:rFonts w:ascii="Times New Roman" w:eastAsia="Arial Unicode MS" w:hAnsi="Times New Roman" w:cs="Times New Roman"/>
          <w:b/>
          <w:bCs/>
          <w:i/>
          <w:iCs/>
          <w:spacing w:val="-10"/>
          <w:kern w:val="1"/>
          <w:sz w:val="24"/>
          <w:szCs w:val="24"/>
          <w:highlight w:val="yellow"/>
          <w:lang w:eastAsia="ar-SA"/>
        </w:rPr>
        <w:sectPr w:rsidR="001A12AC" w:rsidRPr="001A12AC" w:rsidSect="001376AF">
          <w:pgSz w:w="11906" w:h="16838"/>
          <w:pgMar w:top="1418" w:right="566" w:bottom="1700" w:left="1134" w:header="1134" w:footer="1134" w:gutter="0"/>
          <w:cols w:space="720"/>
          <w:titlePg/>
          <w:docGrid w:linePitch="360"/>
        </w:sectPr>
      </w:pPr>
      <w:r w:rsidRPr="001A12AC">
        <w:rPr>
          <w:rFonts w:ascii="Times New Roman" w:eastAsia="Lucida Sans Unicode" w:hAnsi="Times New Roman" w:cs="Times New Roman"/>
          <w:kern w:val="1"/>
          <w:sz w:val="24"/>
          <w:szCs w:val="24"/>
          <w:lang w:eastAsia="ar-SA"/>
        </w:rPr>
        <w:t>Мероприятий по развитию системы газоснабжения на территории Нижнедевицкого муниципального района не предусмотрено.</w:t>
      </w:r>
    </w:p>
    <w:p w:rsidR="001A12AC" w:rsidRPr="001A12AC" w:rsidRDefault="001A12AC" w:rsidP="001A12AC">
      <w:pPr>
        <w:widowControl w:val="0"/>
        <w:suppressAutoHyphens/>
        <w:spacing w:after="0" w:line="240" w:lineRule="auto"/>
        <w:jc w:val="center"/>
        <w:rPr>
          <w:rFonts w:ascii="Times New Roman" w:eastAsia="Lucida Sans Unicode" w:hAnsi="Times New Roman" w:cs="Times New Roman"/>
          <w:b/>
          <w:bCs/>
          <w:i/>
          <w:iCs/>
          <w:kern w:val="1"/>
          <w:sz w:val="24"/>
          <w:szCs w:val="24"/>
          <w:lang w:eastAsia="ar-SA"/>
        </w:rPr>
      </w:pPr>
      <w:r w:rsidRPr="001A12AC">
        <w:rPr>
          <w:rFonts w:ascii="Times New Roman" w:eastAsia="Arial Unicode MS" w:hAnsi="Times New Roman" w:cs="Times New Roman"/>
          <w:b/>
          <w:bCs/>
          <w:i/>
          <w:iCs/>
          <w:spacing w:val="-10"/>
          <w:kern w:val="1"/>
          <w:sz w:val="24"/>
          <w:szCs w:val="24"/>
          <w:lang w:eastAsia="ar-SA"/>
        </w:rPr>
        <w:lastRenderedPageBreak/>
        <w:t>Перечень мероприятий, предлагаемых для о</w:t>
      </w:r>
      <w:r w:rsidRPr="001A12AC">
        <w:rPr>
          <w:rFonts w:ascii="Times New Roman" w:eastAsia="Lucida Sans Unicode" w:hAnsi="Times New Roman" w:cs="Times New Roman"/>
          <w:b/>
          <w:bCs/>
          <w:i/>
          <w:iCs/>
          <w:kern w:val="1"/>
          <w:sz w:val="24"/>
          <w:szCs w:val="24"/>
          <w:lang w:eastAsia="ar-SA"/>
        </w:rPr>
        <w:t>казания содействия муниципальным образованиям района в строительстве новых котельных и</w:t>
      </w:r>
      <w:r w:rsidRPr="001A12AC">
        <w:rPr>
          <w:rFonts w:ascii="Times New Roman" w:eastAsia="Times New Roman" w:hAnsi="Times New Roman" w:cs="Times New Roman"/>
          <w:b/>
          <w:bCs/>
          <w:i/>
          <w:iCs/>
          <w:kern w:val="1"/>
          <w:sz w:val="24"/>
          <w:szCs w:val="24"/>
          <w:lang w:eastAsia="ar-SA"/>
        </w:rPr>
        <w:t xml:space="preserve"> </w:t>
      </w:r>
      <w:proofErr w:type="gramStart"/>
      <w:r w:rsidRPr="001A12AC">
        <w:rPr>
          <w:rFonts w:ascii="Times New Roman" w:eastAsia="Times New Roman" w:hAnsi="Times New Roman" w:cs="Times New Roman"/>
          <w:b/>
          <w:bCs/>
          <w:i/>
          <w:iCs/>
          <w:kern w:val="1"/>
          <w:sz w:val="24"/>
          <w:szCs w:val="24"/>
          <w:lang w:eastAsia="ar-SA"/>
        </w:rPr>
        <w:t>реконструкции</w:t>
      </w:r>
      <w:proofErr w:type="gramEnd"/>
      <w:r w:rsidRPr="001A12AC">
        <w:rPr>
          <w:rFonts w:ascii="Times New Roman" w:eastAsia="Times New Roman" w:hAnsi="Times New Roman" w:cs="Times New Roman"/>
          <w:b/>
          <w:bCs/>
          <w:i/>
          <w:iCs/>
          <w:kern w:val="1"/>
          <w:sz w:val="24"/>
          <w:szCs w:val="24"/>
          <w:lang w:eastAsia="ar-SA"/>
        </w:rPr>
        <w:t xml:space="preserve"> </w:t>
      </w:r>
      <w:r w:rsidRPr="001A12AC">
        <w:rPr>
          <w:rFonts w:ascii="Times New Roman" w:eastAsia="Lucida Sans Unicode" w:hAnsi="Times New Roman" w:cs="Times New Roman"/>
          <w:b/>
          <w:bCs/>
          <w:i/>
          <w:iCs/>
          <w:kern w:val="1"/>
          <w:sz w:val="24"/>
          <w:szCs w:val="24"/>
          <w:lang w:eastAsia="ar-SA"/>
        </w:rPr>
        <w:t xml:space="preserve">существующих </w:t>
      </w:r>
      <w:r w:rsidRPr="001A12AC">
        <w:rPr>
          <w:rFonts w:ascii="Times New Roman" w:eastAsia="Times New Roman" w:hAnsi="Times New Roman" w:cs="Times New Roman"/>
          <w:b/>
          <w:bCs/>
          <w:i/>
          <w:iCs/>
          <w:kern w:val="1"/>
          <w:sz w:val="24"/>
          <w:szCs w:val="24"/>
          <w:lang w:eastAsia="ar-SA"/>
        </w:rPr>
        <w:t>с переводом их на газовое топливо.</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1639"/>
        <w:gridCol w:w="2410"/>
        <w:gridCol w:w="2126"/>
        <w:gridCol w:w="1984"/>
        <w:gridCol w:w="2127"/>
        <w:gridCol w:w="2268"/>
      </w:tblGrid>
      <w:tr w:rsidR="001A12AC" w:rsidRPr="001A12AC" w:rsidTr="001376AF">
        <w:tc>
          <w:tcPr>
            <w:tcW w:w="629"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rPr>
            </w:pPr>
            <w:r w:rsidRPr="001A12AC">
              <w:rPr>
                <w:rFonts w:ascii="Times New Roman" w:eastAsia="Calibri" w:hAnsi="Times New Roman" w:cs="Times New Roman"/>
                <w:b/>
                <w:kern w:val="1"/>
              </w:rPr>
              <w:t xml:space="preserve">№ </w:t>
            </w:r>
            <w:proofErr w:type="spellStart"/>
            <w:proofErr w:type="gramStart"/>
            <w:r w:rsidRPr="001A12AC">
              <w:rPr>
                <w:rFonts w:ascii="Times New Roman" w:eastAsia="Calibri" w:hAnsi="Times New Roman" w:cs="Times New Roman"/>
                <w:b/>
                <w:kern w:val="1"/>
              </w:rPr>
              <w:t>п</w:t>
            </w:r>
            <w:proofErr w:type="spellEnd"/>
            <w:proofErr w:type="gramEnd"/>
            <w:r w:rsidRPr="001A12AC">
              <w:rPr>
                <w:rFonts w:ascii="Times New Roman" w:eastAsia="Calibri" w:hAnsi="Times New Roman" w:cs="Times New Roman"/>
                <w:b/>
                <w:kern w:val="1"/>
              </w:rPr>
              <w:t>/</w:t>
            </w:r>
            <w:proofErr w:type="spellStart"/>
            <w:r w:rsidRPr="001A12AC">
              <w:rPr>
                <w:rFonts w:ascii="Times New Roman" w:eastAsia="Calibri" w:hAnsi="Times New Roman" w:cs="Times New Roman"/>
                <w:b/>
                <w:kern w:val="1"/>
              </w:rPr>
              <w:t>п</w:t>
            </w:r>
            <w:proofErr w:type="spellEnd"/>
          </w:p>
        </w:tc>
        <w:tc>
          <w:tcPr>
            <w:tcW w:w="1639"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rPr>
            </w:pPr>
            <w:r w:rsidRPr="001A12AC">
              <w:rPr>
                <w:rFonts w:ascii="Times New Roman" w:eastAsia="Calibri" w:hAnsi="Times New Roman" w:cs="Times New Roman"/>
                <w:b/>
                <w:kern w:val="1"/>
              </w:rPr>
              <w:t>Назначение объекта</w:t>
            </w:r>
          </w:p>
        </w:tc>
        <w:tc>
          <w:tcPr>
            <w:tcW w:w="2410"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rPr>
            </w:pPr>
            <w:r w:rsidRPr="001A12AC">
              <w:rPr>
                <w:rFonts w:ascii="Times New Roman" w:eastAsia="Calibri" w:hAnsi="Times New Roman" w:cs="Times New Roman"/>
                <w:b/>
                <w:kern w:val="1"/>
              </w:rPr>
              <w:t>Наименование планируемого объекта</w:t>
            </w:r>
          </w:p>
        </w:tc>
        <w:tc>
          <w:tcPr>
            <w:tcW w:w="2126"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rPr>
            </w:pPr>
            <w:r w:rsidRPr="001A12AC">
              <w:rPr>
                <w:rFonts w:ascii="Times New Roman" w:eastAsia="Calibri" w:hAnsi="Times New Roman" w:cs="Times New Roman"/>
                <w:b/>
                <w:kern w:val="1"/>
              </w:rPr>
              <w:t>Вид объекта</w:t>
            </w:r>
          </w:p>
        </w:tc>
        <w:tc>
          <w:tcPr>
            <w:tcW w:w="1984"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rPr>
            </w:pPr>
            <w:r w:rsidRPr="001A12AC">
              <w:rPr>
                <w:rFonts w:ascii="Times New Roman" w:eastAsia="Calibri" w:hAnsi="Times New Roman" w:cs="Times New Roman"/>
                <w:b/>
                <w:kern w:val="1"/>
              </w:rPr>
              <w:t>Основные характеристики объекта</w:t>
            </w:r>
          </w:p>
        </w:tc>
        <w:tc>
          <w:tcPr>
            <w:tcW w:w="2127"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rPr>
            </w:pPr>
            <w:r w:rsidRPr="001A12AC">
              <w:rPr>
                <w:rFonts w:ascii="Times New Roman" w:eastAsia="Calibri" w:hAnsi="Times New Roman" w:cs="Times New Roman"/>
                <w:b/>
                <w:kern w:val="1"/>
              </w:rPr>
              <w:t>Местоположение</w:t>
            </w:r>
          </w:p>
        </w:tc>
        <w:tc>
          <w:tcPr>
            <w:tcW w:w="2268"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rPr>
            </w:pPr>
            <w:r w:rsidRPr="001A12AC">
              <w:rPr>
                <w:rFonts w:ascii="Times New Roman" w:eastAsia="Calibri" w:hAnsi="Times New Roman" w:cs="Times New Roman"/>
                <w:b/>
                <w:kern w:val="1"/>
              </w:rPr>
              <w:t>Характеристика зон с особыми условиями использования территории</w:t>
            </w:r>
          </w:p>
        </w:tc>
      </w:tr>
      <w:tr w:rsidR="001A12AC" w:rsidRPr="001A12AC" w:rsidTr="001376AF">
        <w:tc>
          <w:tcPr>
            <w:tcW w:w="629" w:type="dxa"/>
          </w:tcPr>
          <w:p w:rsidR="001A12AC" w:rsidRPr="001A12AC" w:rsidRDefault="001A12AC" w:rsidP="001A12AC">
            <w:pPr>
              <w:widowControl w:val="0"/>
              <w:tabs>
                <w:tab w:val="left" w:pos="1701"/>
              </w:tabs>
              <w:suppressAutoHyphens/>
              <w:snapToGrid w:val="0"/>
              <w:spacing w:after="0" w:line="240" w:lineRule="auto"/>
              <w:ind w:left="360" w:hanging="183"/>
              <w:rPr>
                <w:rFonts w:ascii="Times New Roman" w:eastAsia="Calibri" w:hAnsi="Times New Roman" w:cs="Times New Roman"/>
                <w:kern w:val="1"/>
              </w:rPr>
            </w:pPr>
            <w:r w:rsidRPr="001A12AC">
              <w:rPr>
                <w:rFonts w:ascii="Times New Roman" w:eastAsia="Calibri" w:hAnsi="Times New Roman" w:cs="Times New Roman"/>
                <w:kern w:val="1"/>
              </w:rPr>
              <w:t>1</w:t>
            </w:r>
          </w:p>
        </w:tc>
        <w:tc>
          <w:tcPr>
            <w:tcW w:w="1639" w:type="dxa"/>
            <w:vMerge w:val="restart"/>
          </w:tcPr>
          <w:p w:rsidR="001A12AC" w:rsidRPr="001A12AC" w:rsidRDefault="001A12AC" w:rsidP="001A12AC">
            <w:pPr>
              <w:widowControl w:val="0"/>
              <w:tabs>
                <w:tab w:val="left" w:pos="1701"/>
              </w:tabs>
              <w:suppressAutoHyphens/>
              <w:snapToGrid w:val="0"/>
              <w:spacing w:after="0" w:line="240" w:lineRule="auto"/>
              <w:jc w:val="both"/>
              <w:rPr>
                <w:rFonts w:ascii="Times New Roman" w:eastAsia="Calibri" w:hAnsi="Times New Roman" w:cs="Times New Roman"/>
                <w:kern w:val="1"/>
              </w:rPr>
            </w:pPr>
            <w:r w:rsidRPr="001A12AC">
              <w:rPr>
                <w:rFonts w:ascii="Times New Roman" w:eastAsia="Calibri" w:hAnsi="Times New Roman" w:cs="Times New Roman"/>
                <w:kern w:val="1"/>
              </w:rPr>
              <w:t>Развитие теплоснабжения</w:t>
            </w:r>
          </w:p>
        </w:tc>
        <w:tc>
          <w:tcPr>
            <w:tcW w:w="2410" w:type="dxa"/>
            <w:vAlign w:val="center"/>
          </w:tcPr>
          <w:p w:rsidR="001A12AC" w:rsidRPr="001A12AC" w:rsidRDefault="001A12AC" w:rsidP="001A12AC">
            <w:pPr>
              <w:widowControl w:val="0"/>
              <w:tabs>
                <w:tab w:val="left" w:pos="1701"/>
              </w:tabs>
              <w:suppressAutoHyphens/>
              <w:snapToGrid w:val="0"/>
              <w:spacing w:after="0" w:line="240" w:lineRule="auto"/>
              <w:rPr>
                <w:rFonts w:ascii="Times New Roman" w:eastAsia="Calibri" w:hAnsi="Times New Roman" w:cs="Times New Roman"/>
                <w:kern w:val="1"/>
              </w:rPr>
            </w:pPr>
            <w:r w:rsidRPr="001A12AC">
              <w:rPr>
                <w:rFonts w:ascii="Times New Roman" w:eastAsia="Lucida Sans Unicode" w:hAnsi="Times New Roman" w:cs="Times New Roman"/>
                <w:kern w:val="1"/>
                <w:lang w:eastAsia="ar-SA"/>
              </w:rPr>
              <w:t>Строительство (установка) блочно-модульной котельной с тепловыми сетями для теплоснабжения зданий школы и детского сада по ул. Меркулова, 12 и здания музея по ул. Меркулова, 10</w:t>
            </w:r>
          </w:p>
        </w:tc>
        <w:tc>
          <w:tcPr>
            <w:tcW w:w="2126" w:type="dxa"/>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kern w:val="1"/>
              </w:rPr>
            </w:pPr>
            <w:r w:rsidRPr="001A12AC">
              <w:rPr>
                <w:rFonts w:ascii="Times New Roman" w:eastAsia="Calibri" w:hAnsi="Times New Roman" w:cs="Times New Roman"/>
                <w:kern w:val="1"/>
              </w:rPr>
              <w:t>Здание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 xml:space="preserve">Проектная мощность </w:t>
            </w:r>
          </w:p>
          <w:p w:rsidR="001A12AC" w:rsidRPr="001A12AC" w:rsidRDefault="001A12AC" w:rsidP="001A12AC">
            <w:pPr>
              <w:widowControl w:val="0"/>
              <w:tabs>
                <w:tab w:val="left" w:pos="1701"/>
              </w:tabs>
              <w:suppressAutoHyphens/>
              <w:snapToGrid w:val="0"/>
              <w:spacing w:after="12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0,335 Гкал/час</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с. Першино,</w:t>
            </w:r>
          </w:p>
          <w:p w:rsidR="001A12AC" w:rsidRPr="001A12AC" w:rsidRDefault="001A12AC" w:rsidP="001A12AC">
            <w:pPr>
              <w:widowControl w:val="0"/>
              <w:tabs>
                <w:tab w:val="left" w:pos="1701"/>
              </w:tabs>
              <w:suppressAutoHyphens/>
              <w:snapToGrid w:val="0"/>
              <w:spacing w:after="12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ул. Меркулова, 12</w:t>
            </w:r>
          </w:p>
        </w:tc>
        <w:tc>
          <w:tcPr>
            <w:tcW w:w="2268" w:type="dxa"/>
          </w:tcPr>
          <w:p w:rsidR="001A12AC" w:rsidRPr="001A12AC" w:rsidRDefault="001A12AC" w:rsidP="001A12AC">
            <w:pPr>
              <w:widowControl w:val="0"/>
              <w:tabs>
                <w:tab w:val="left" w:pos="1701"/>
              </w:tabs>
              <w:suppressAutoHyphens/>
              <w:snapToGrid w:val="0"/>
              <w:spacing w:after="0" w:line="240" w:lineRule="auto"/>
              <w:rPr>
                <w:rFonts w:ascii="Times New Roman" w:eastAsia="Calibri" w:hAnsi="Times New Roman" w:cs="Times New Roman"/>
                <w:kern w:val="1"/>
              </w:rPr>
            </w:pPr>
            <w:r w:rsidRPr="001A12AC">
              <w:rPr>
                <w:rFonts w:ascii="Times New Roman" w:eastAsia="Lucida Sans Unicode" w:hAnsi="Times New Roman" w:cs="Times New Roman"/>
                <w:kern w:val="1"/>
                <w:lang w:eastAsia="ar-SA"/>
              </w:rPr>
              <w:t>Санитарно-защитная зона</w:t>
            </w:r>
          </w:p>
        </w:tc>
      </w:tr>
      <w:tr w:rsidR="001A12AC" w:rsidRPr="001A12AC" w:rsidTr="001376AF">
        <w:tc>
          <w:tcPr>
            <w:tcW w:w="629" w:type="dxa"/>
            <w:shd w:val="clear" w:color="auto" w:fill="auto"/>
          </w:tcPr>
          <w:p w:rsidR="001A12AC" w:rsidRPr="001A12AC" w:rsidRDefault="001A12AC" w:rsidP="001A12AC">
            <w:pPr>
              <w:widowControl w:val="0"/>
              <w:tabs>
                <w:tab w:val="left" w:pos="1701"/>
              </w:tabs>
              <w:suppressAutoHyphens/>
              <w:snapToGrid w:val="0"/>
              <w:spacing w:after="0" w:line="240" w:lineRule="auto"/>
              <w:ind w:left="360" w:hanging="183"/>
              <w:rPr>
                <w:rFonts w:ascii="Times New Roman" w:eastAsia="Calibri" w:hAnsi="Times New Roman" w:cs="Times New Roman"/>
                <w:kern w:val="1"/>
              </w:rPr>
            </w:pPr>
            <w:r w:rsidRPr="001A12AC">
              <w:rPr>
                <w:rFonts w:ascii="Times New Roman" w:eastAsia="Calibri" w:hAnsi="Times New Roman" w:cs="Times New Roman"/>
                <w:kern w:val="1"/>
              </w:rPr>
              <w:t>2</w:t>
            </w:r>
          </w:p>
        </w:tc>
        <w:tc>
          <w:tcPr>
            <w:tcW w:w="1639" w:type="dxa"/>
            <w:vMerge/>
            <w:shd w:val="clear" w:color="auto" w:fill="auto"/>
          </w:tcPr>
          <w:p w:rsidR="001A12AC" w:rsidRPr="001A12AC" w:rsidRDefault="001A12AC" w:rsidP="001A12AC">
            <w:pPr>
              <w:widowControl w:val="0"/>
              <w:tabs>
                <w:tab w:val="left" w:pos="1701"/>
              </w:tabs>
              <w:suppressAutoHyphens/>
              <w:snapToGrid w:val="0"/>
              <w:spacing w:after="0" w:line="240" w:lineRule="auto"/>
              <w:jc w:val="both"/>
              <w:rPr>
                <w:rFonts w:ascii="Times New Roman" w:eastAsia="Calibri" w:hAnsi="Times New Roman" w:cs="Times New Roman"/>
                <w:kern w:val="1"/>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12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 xml:space="preserve">Строительство (установка) блочной котельной МКДОУ «Нижнедевицкий детский сад» </w:t>
            </w:r>
            <w:proofErr w:type="gramStart"/>
            <w:r w:rsidRPr="001A12AC">
              <w:rPr>
                <w:rFonts w:ascii="Times New Roman" w:eastAsia="Lucida Sans Unicode" w:hAnsi="Times New Roman" w:cs="Times New Roman"/>
                <w:kern w:val="1"/>
              </w:rPr>
              <w:t>в</w:t>
            </w:r>
            <w:proofErr w:type="gramEnd"/>
            <w:r w:rsidRPr="001A12AC">
              <w:rPr>
                <w:rFonts w:ascii="Times New Roman" w:eastAsia="Lucida Sans Unicode" w:hAnsi="Times New Roman" w:cs="Times New Roman"/>
                <w:kern w:val="1"/>
              </w:rPr>
              <w:t xml:space="preserve"> </w:t>
            </w:r>
            <w:proofErr w:type="gramStart"/>
            <w:r w:rsidRPr="001A12AC">
              <w:rPr>
                <w:rFonts w:ascii="Times New Roman" w:eastAsia="Lucida Sans Unicode" w:hAnsi="Times New Roman" w:cs="Times New Roman"/>
                <w:kern w:val="1"/>
              </w:rPr>
              <w:t>с</w:t>
            </w:r>
            <w:proofErr w:type="gramEnd"/>
            <w:r w:rsidRPr="001A12AC">
              <w:rPr>
                <w:rFonts w:ascii="Times New Roman" w:eastAsia="Lucida Sans Unicode" w:hAnsi="Times New Roman" w:cs="Times New Roman"/>
                <w:kern w:val="1"/>
              </w:rPr>
              <w:t>. Нижнедевицк Нижнедевицкого муниципального района, Воронежской области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120" w:line="240" w:lineRule="auto"/>
              <w:jc w:val="center"/>
              <w:rPr>
                <w:rFonts w:ascii="Times New Roman" w:eastAsia="Lucida Sans Unicode" w:hAnsi="Times New Roman" w:cs="Times New Roman"/>
                <w:kern w:val="1"/>
              </w:rPr>
            </w:pPr>
            <w:r w:rsidRPr="001A12AC">
              <w:rPr>
                <w:rFonts w:ascii="Times New Roman" w:eastAsia="Lucida Sans Unicode" w:hAnsi="Times New Roman" w:cs="Times New Roman"/>
                <w:kern w:val="1"/>
              </w:rPr>
              <w:t>Здание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 xml:space="preserve">Проектная мощность </w:t>
            </w:r>
          </w:p>
          <w:p w:rsidR="001A12AC" w:rsidRPr="001A12AC" w:rsidRDefault="001A12AC" w:rsidP="001A12AC">
            <w:pPr>
              <w:widowControl w:val="0"/>
              <w:tabs>
                <w:tab w:val="left" w:pos="1701"/>
              </w:tabs>
              <w:suppressAutoHyphens/>
              <w:snapToGrid w:val="0"/>
              <w:spacing w:after="12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0,172 Гкал/час</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12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 xml:space="preserve">с. Нижнедевицк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12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Санитарно-защитная зона</w:t>
            </w:r>
          </w:p>
        </w:tc>
      </w:tr>
      <w:tr w:rsidR="001A12AC" w:rsidRPr="001A12AC" w:rsidTr="001376AF">
        <w:tc>
          <w:tcPr>
            <w:tcW w:w="629" w:type="dxa"/>
            <w:shd w:val="clear" w:color="auto" w:fill="auto"/>
          </w:tcPr>
          <w:p w:rsidR="001A12AC" w:rsidRPr="001A12AC" w:rsidRDefault="001A12AC" w:rsidP="001A12AC">
            <w:pPr>
              <w:widowControl w:val="0"/>
              <w:tabs>
                <w:tab w:val="left" w:pos="1701"/>
              </w:tabs>
              <w:suppressAutoHyphens/>
              <w:snapToGrid w:val="0"/>
              <w:spacing w:after="0" w:line="240" w:lineRule="auto"/>
              <w:ind w:left="360" w:hanging="183"/>
              <w:rPr>
                <w:rFonts w:ascii="Times New Roman" w:eastAsia="Calibri" w:hAnsi="Times New Roman" w:cs="Times New Roman"/>
                <w:kern w:val="1"/>
              </w:rPr>
            </w:pPr>
            <w:r w:rsidRPr="001A12AC">
              <w:rPr>
                <w:rFonts w:ascii="Times New Roman" w:eastAsia="Calibri" w:hAnsi="Times New Roman" w:cs="Times New Roman"/>
                <w:kern w:val="1"/>
              </w:rPr>
              <w:t>3</w:t>
            </w:r>
          </w:p>
        </w:tc>
        <w:tc>
          <w:tcPr>
            <w:tcW w:w="1639" w:type="dxa"/>
            <w:vMerge/>
            <w:shd w:val="clear" w:color="auto" w:fill="auto"/>
          </w:tcPr>
          <w:p w:rsidR="001A12AC" w:rsidRPr="001A12AC" w:rsidRDefault="001A12AC" w:rsidP="001A12AC">
            <w:pPr>
              <w:widowControl w:val="0"/>
              <w:tabs>
                <w:tab w:val="left" w:pos="1701"/>
              </w:tabs>
              <w:suppressAutoHyphens/>
              <w:snapToGrid w:val="0"/>
              <w:spacing w:after="0" w:line="240" w:lineRule="auto"/>
              <w:jc w:val="both"/>
              <w:rPr>
                <w:rFonts w:ascii="Times New Roman" w:eastAsia="Calibri" w:hAnsi="Times New Roman" w:cs="Times New Roman"/>
                <w:kern w:val="1"/>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12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Строительство (установка) блочной котельной МКОУ «Лесополянская СОШ» структурное подразделение «Детский сад»</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120" w:line="240" w:lineRule="auto"/>
              <w:jc w:val="center"/>
              <w:rPr>
                <w:rFonts w:ascii="Times New Roman" w:eastAsia="Lucida Sans Unicode" w:hAnsi="Times New Roman" w:cs="Times New Roman"/>
                <w:kern w:val="1"/>
              </w:rPr>
            </w:pPr>
            <w:r w:rsidRPr="001A12AC">
              <w:rPr>
                <w:rFonts w:ascii="Times New Roman" w:eastAsia="Lucida Sans Unicode" w:hAnsi="Times New Roman" w:cs="Times New Roman"/>
                <w:kern w:val="1"/>
              </w:rPr>
              <w:t>Здание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 xml:space="preserve">Проектная мощность </w:t>
            </w:r>
          </w:p>
          <w:p w:rsidR="001A12AC" w:rsidRPr="001A12AC" w:rsidRDefault="001A12AC" w:rsidP="001A12AC">
            <w:pPr>
              <w:widowControl w:val="0"/>
              <w:tabs>
                <w:tab w:val="left" w:pos="1701"/>
              </w:tabs>
              <w:suppressAutoHyphens/>
              <w:snapToGrid w:val="0"/>
              <w:spacing w:after="12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0,172 Гкал/час</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 xml:space="preserve">п. Нижнедевицк, </w:t>
            </w:r>
          </w:p>
          <w:p w:rsidR="001A12AC" w:rsidRPr="001A12AC" w:rsidRDefault="001A12AC" w:rsidP="001A12AC">
            <w:pPr>
              <w:widowControl w:val="0"/>
              <w:tabs>
                <w:tab w:val="left" w:pos="1701"/>
              </w:tabs>
              <w:suppressAutoHyphens/>
              <w:snapToGrid w:val="0"/>
              <w:spacing w:after="12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 xml:space="preserve">ул. Солнечная </w:t>
            </w:r>
          </w:p>
        </w:tc>
        <w:tc>
          <w:tcPr>
            <w:tcW w:w="2268" w:type="dxa"/>
            <w:shd w:val="clear" w:color="auto" w:fill="auto"/>
          </w:tcPr>
          <w:p w:rsidR="001A12AC" w:rsidRPr="001A12AC" w:rsidRDefault="001A12AC" w:rsidP="001A12AC">
            <w:pPr>
              <w:widowControl w:val="0"/>
              <w:suppressAutoHyphens/>
              <w:spacing w:after="0" w:line="240" w:lineRule="auto"/>
              <w:rPr>
                <w:rFonts w:ascii="Times New Roman" w:eastAsia="Lucida Sans Unicode" w:hAnsi="Times New Roman" w:cs="Times New Roman"/>
                <w:kern w:val="1"/>
                <w:lang w:eastAsia="ar-SA"/>
              </w:rPr>
            </w:pPr>
            <w:r w:rsidRPr="001A12AC">
              <w:rPr>
                <w:rFonts w:ascii="Times New Roman" w:eastAsia="Lucida Sans Unicode" w:hAnsi="Times New Roman" w:cs="Times New Roman"/>
                <w:kern w:val="1"/>
                <w:lang w:eastAsia="ar-SA"/>
              </w:rPr>
              <w:t>Санитарно-защитная зона</w:t>
            </w:r>
          </w:p>
        </w:tc>
      </w:tr>
    </w:tbl>
    <w:p w:rsidR="001A12AC" w:rsidRPr="001A12AC" w:rsidRDefault="001A12AC" w:rsidP="001A12AC">
      <w:pPr>
        <w:widowControl w:val="0"/>
        <w:suppressAutoHyphens/>
        <w:spacing w:after="0" w:line="240" w:lineRule="auto"/>
        <w:jc w:val="both"/>
        <w:rPr>
          <w:rFonts w:ascii="Times New Roman" w:eastAsia="Times New Roman" w:hAnsi="Times New Roman" w:cs="Times New Roman"/>
          <w:kern w:val="1"/>
          <w:sz w:val="20"/>
          <w:szCs w:val="20"/>
          <w:lang w:eastAsia="ar-SA"/>
        </w:rPr>
      </w:pPr>
    </w:p>
    <w:p w:rsidR="001A12AC" w:rsidRPr="001A12AC" w:rsidRDefault="001A12AC" w:rsidP="001A12AC">
      <w:pPr>
        <w:spacing w:after="0" w:line="240" w:lineRule="auto"/>
        <w:rPr>
          <w:rFonts w:ascii="Times New Roman" w:eastAsia="Times New Roman" w:hAnsi="Times New Roman" w:cs="Times New Roman"/>
          <w:kern w:val="1"/>
          <w:sz w:val="20"/>
          <w:szCs w:val="20"/>
          <w:lang w:eastAsia="ar-SA"/>
        </w:rPr>
        <w:sectPr w:rsidR="001A12AC" w:rsidRPr="001A12AC" w:rsidSect="001376AF">
          <w:pgSz w:w="16838" w:h="11906" w:orient="landscape"/>
          <w:pgMar w:top="1134" w:right="1418" w:bottom="567" w:left="1701" w:header="1134" w:footer="1134" w:gutter="0"/>
          <w:cols w:space="720"/>
          <w:titlePg/>
          <w:docGrid w:linePitch="360"/>
        </w:sectPr>
      </w:pPr>
    </w:p>
    <w:p w:rsidR="001A12AC" w:rsidRPr="001A12AC" w:rsidRDefault="001A12AC" w:rsidP="001A12AC">
      <w:pPr>
        <w:widowControl w:val="0"/>
        <w:suppressAutoHyphens/>
        <w:spacing w:after="0" w:line="240" w:lineRule="auto"/>
        <w:jc w:val="center"/>
        <w:rPr>
          <w:rFonts w:ascii="Times New Roman" w:eastAsia="Lucida Sans Unicode" w:hAnsi="Times New Roman" w:cs="Times New Roman"/>
          <w:b/>
          <w:bCs/>
          <w:kern w:val="1"/>
          <w:sz w:val="24"/>
          <w:szCs w:val="24"/>
          <w:lang w:eastAsia="ar-SA"/>
        </w:rPr>
      </w:pPr>
      <w:r w:rsidRPr="001A12AC">
        <w:rPr>
          <w:rFonts w:ascii="Times New Roman" w:eastAsia="Lucida Sans Unicode" w:hAnsi="Times New Roman" w:cs="Times New Roman"/>
          <w:b/>
          <w:bCs/>
          <w:kern w:val="1"/>
          <w:sz w:val="24"/>
          <w:szCs w:val="24"/>
          <w:lang w:eastAsia="ar-SA"/>
        </w:rPr>
        <w:lastRenderedPageBreak/>
        <w:t>Водоснабжение и водоотведение.</w:t>
      </w:r>
    </w:p>
    <w:p w:rsidR="001A12AC" w:rsidRPr="001A12AC" w:rsidRDefault="001A12AC" w:rsidP="001A12AC">
      <w:pPr>
        <w:tabs>
          <w:tab w:val="left" w:pos="1701"/>
        </w:tabs>
        <w:suppressAutoHyphens/>
        <w:spacing w:after="0" w:line="240" w:lineRule="auto"/>
        <w:ind w:left="567" w:firstLine="709"/>
        <w:jc w:val="both"/>
        <w:rPr>
          <w:rFonts w:ascii="Times New Roman" w:eastAsia="Arial" w:hAnsi="Times New Roman" w:cs="Times New Roman"/>
          <w:sz w:val="24"/>
          <w:szCs w:val="24"/>
          <w:lang w:eastAsia="ar-SA"/>
        </w:rPr>
      </w:pPr>
      <w:r w:rsidRPr="001A12AC">
        <w:rPr>
          <w:rFonts w:ascii="Times New Roman" w:eastAsia="Arial" w:hAnsi="Times New Roman" w:cs="Times New Roman"/>
          <w:sz w:val="24"/>
          <w:szCs w:val="24"/>
          <w:lang w:eastAsia="ar-SA"/>
        </w:rPr>
        <w:t>Для обеспечения населения района качественной питьевой водой необходимо принять следующие меры:</w:t>
      </w:r>
    </w:p>
    <w:p w:rsidR="001A12AC" w:rsidRPr="001A12AC" w:rsidRDefault="001A12AC" w:rsidP="001A12AC">
      <w:pPr>
        <w:tabs>
          <w:tab w:val="left" w:pos="1701"/>
        </w:tabs>
        <w:suppressAutoHyphens/>
        <w:autoSpaceDE w:val="0"/>
        <w:spacing w:after="0" w:line="240" w:lineRule="auto"/>
        <w:ind w:left="567" w:firstLine="709"/>
        <w:jc w:val="both"/>
        <w:rPr>
          <w:rFonts w:ascii="Times New Roman" w:eastAsia="Lucida Sans Unicode" w:hAnsi="Times New Roman" w:cs="Times New Roman"/>
          <w:kern w:val="1"/>
          <w:sz w:val="24"/>
          <w:szCs w:val="24"/>
          <w:shd w:val="clear" w:color="auto" w:fill="FFFFFF"/>
          <w:lang w:eastAsia="ar-SA"/>
        </w:rPr>
      </w:pPr>
      <w:r w:rsidRPr="001A12AC">
        <w:rPr>
          <w:rFonts w:ascii="Times New Roman" w:eastAsia="Lucida Sans Unicode" w:hAnsi="Times New Roman" w:cs="Times New Roman"/>
          <w:kern w:val="1"/>
          <w:sz w:val="24"/>
          <w:szCs w:val="24"/>
          <w:shd w:val="clear" w:color="auto" w:fill="FFFFFF"/>
          <w:lang w:eastAsia="ar-SA"/>
        </w:rPr>
        <w:t>Полное освоение разведанных месторождений подземных вод, строительство новых и реконструкцию существующих водозаборов, строительство дополнительных очистных сооружений, внедрение новых методов очистки и обезжелезивания для доведения качества воды до требований СанПиН 2.1.4.1074-01 «Вода питьевая».</w:t>
      </w:r>
    </w:p>
    <w:p w:rsidR="001A12AC" w:rsidRPr="001A12AC" w:rsidRDefault="001A12AC" w:rsidP="001A12AC">
      <w:pPr>
        <w:tabs>
          <w:tab w:val="left" w:pos="1701"/>
        </w:tabs>
        <w:suppressAutoHyphens/>
        <w:autoSpaceDE w:val="0"/>
        <w:spacing w:after="0" w:line="240" w:lineRule="auto"/>
        <w:ind w:left="567" w:firstLine="709"/>
        <w:jc w:val="both"/>
        <w:rPr>
          <w:rFonts w:ascii="Times New Roman" w:eastAsia="Lucida Sans Unicode" w:hAnsi="Times New Roman" w:cs="Times New Roman"/>
          <w:kern w:val="1"/>
          <w:sz w:val="24"/>
          <w:szCs w:val="24"/>
          <w:shd w:val="clear" w:color="auto" w:fill="FFFFFF"/>
          <w:lang w:eastAsia="ar-SA"/>
        </w:rPr>
      </w:pPr>
      <w:r w:rsidRPr="001A12AC">
        <w:rPr>
          <w:rFonts w:ascii="Times New Roman" w:eastAsia="Lucida Sans Unicode" w:hAnsi="Times New Roman" w:cs="Times New Roman"/>
          <w:kern w:val="1"/>
          <w:sz w:val="24"/>
          <w:szCs w:val="24"/>
          <w:shd w:val="clear" w:color="auto" w:fill="FFFFFF"/>
          <w:lang w:eastAsia="ar-SA"/>
        </w:rPr>
        <w:t xml:space="preserve">Альтернативой строительства очистных сооружений на водозаборах населенных пунктов района, может стать обеспечение населения </w:t>
      </w:r>
      <w:proofErr w:type="spellStart"/>
      <w:r w:rsidRPr="001A12AC">
        <w:rPr>
          <w:rFonts w:ascii="Times New Roman" w:eastAsia="Lucida Sans Unicode" w:hAnsi="Times New Roman" w:cs="Times New Roman"/>
          <w:kern w:val="1"/>
          <w:sz w:val="24"/>
          <w:szCs w:val="24"/>
          <w:shd w:val="clear" w:color="auto" w:fill="FFFFFF"/>
          <w:lang w:eastAsia="ar-SA"/>
        </w:rPr>
        <w:t>бутилированной</w:t>
      </w:r>
      <w:proofErr w:type="spellEnd"/>
      <w:r w:rsidRPr="001A12AC">
        <w:rPr>
          <w:rFonts w:ascii="Times New Roman" w:eastAsia="Lucida Sans Unicode" w:hAnsi="Times New Roman" w:cs="Times New Roman"/>
          <w:kern w:val="1"/>
          <w:sz w:val="24"/>
          <w:szCs w:val="24"/>
          <w:shd w:val="clear" w:color="auto" w:fill="FFFFFF"/>
          <w:lang w:eastAsia="ar-SA"/>
        </w:rPr>
        <w:t xml:space="preserve"> </w:t>
      </w:r>
      <w:proofErr w:type="spellStart"/>
      <w:r w:rsidRPr="001A12AC">
        <w:rPr>
          <w:rFonts w:ascii="Times New Roman" w:eastAsia="Lucida Sans Unicode" w:hAnsi="Times New Roman" w:cs="Times New Roman"/>
          <w:kern w:val="1"/>
          <w:sz w:val="24"/>
          <w:szCs w:val="24"/>
          <w:shd w:val="clear" w:color="auto" w:fill="FFFFFF"/>
          <w:lang w:eastAsia="ar-SA"/>
        </w:rPr>
        <w:t>доочищенной</w:t>
      </w:r>
      <w:proofErr w:type="spellEnd"/>
      <w:r w:rsidRPr="001A12AC">
        <w:rPr>
          <w:rFonts w:ascii="Times New Roman" w:eastAsia="Lucida Sans Unicode" w:hAnsi="Times New Roman" w:cs="Times New Roman"/>
          <w:kern w:val="1"/>
          <w:sz w:val="24"/>
          <w:szCs w:val="24"/>
          <w:shd w:val="clear" w:color="auto" w:fill="FFFFFF"/>
          <w:lang w:eastAsia="ar-SA"/>
        </w:rPr>
        <w:t xml:space="preserve"> водой промышленного производства. </w:t>
      </w:r>
    </w:p>
    <w:p w:rsidR="001A12AC" w:rsidRPr="001A12AC" w:rsidRDefault="001A12AC" w:rsidP="001A12AC">
      <w:pPr>
        <w:tabs>
          <w:tab w:val="left" w:pos="1701"/>
        </w:tabs>
        <w:suppressAutoHyphens/>
        <w:autoSpaceDE w:val="0"/>
        <w:spacing w:after="0" w:line="240" w:lineRule="auto"/>
        <w:ind w:left="567" w:firstLine="709"/>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shd w:val="clear" w:color="auto" w:fill="FFFFFF"/>
          <w:lang w:eastAsia="ar-SA"/>
        </w:rPr>
        <w:t>Развитие систем водоснабжения населенных пунктов, включая строительство, реконструкцию и восстановление систем (водозаборов, водоочистных станций, водоводов, уличной водопроводной сети), обустройство зон санитарной охраны водопроводов и водозаборов, бурение разведочно-эксплуатационных скважин. Также подлежат реконструкции и восстановлению групповые водопроводы и децентрализованные системы в сельской местности.</w:t>
      </w:r>
      <w:r w:rsidRPr="001A12AC">
        <w:rPr>
          <w:rFonts w:ascii="Times New Roman" w:eastAsia="Lucida Sans Unicode" w:hAnsi="Times New Roman" w:cs="Times New Roman"/>
          <w:kern w:val="1"/>
          <w:sz w:val="24"/>
          <w:szCs w:val="24"/>
          <w:lang w:eastAsia="ar-SA"/>
        </w:rPr>
        <w:t xml:space="preserve"> </w:t>
      </w:r>
    </w:p>
    <w:p w:rsidR="001A12AC" w:rsidRPr="001A12AC" w:rsidRDefault="001A12AC" w:rsidP="001A12AC">
      <w:pPr>
        <w:widowControl w:val="0"/>
        <w:tabs>
          <w:tab w:val="left" w:pos="1701"/>
        </w:tabs>
        <w:suppressAutoHyphens/>
        <w:autoSpaceDE w:val="0"/>
        <w:spacing w:after="0" w:line="240" w:lineRule="auto"/>
        <w:ind w:left="567" w:firstLine="709"/>
        <w:jc w:val="both"/>
        <w:rPr>
          <w:rFonts w:ascii="Times New Roman" w:eastAsia="Lucida Sans Unicode" w:hAnsi="Times New Roman" w:cs="Times New Roman"/>
          <w:kern w:val="1"/>
          <w:sz w:val="24"/>
          <w:szCs w:val="26"/>
          <w:shd w:val="clear" w:color="auto" w:fill="FFFFFF"/>
          <w:lang w:eastAsia="ar-SA"/>
        </w:rPr>
      </w:pPr>
      <w:r w:rsidRPr="001A12AC">
        <w:rPr>
          <w:rFonts w:ascii="Times New Roman" w:eastAsia="Lucida Sans Unicode" w:hAnsi="Times New Roman" w:cs="Times New Roman"/>
          <w:kern w:val="1"/>
          <w:sz w:val="24"/>
          <w:szCs w:val="26"/>
          <w:shd w:val="clear" w:color="auto" w:fill="FFFFFF"/>
          <w:lang w:eastAsia="ar-SA"/>
        </w:rPr>
        <w:t>С целью сокращения сброса в водоемы района неочищенных сточных вод:</w:t>
      </w:r>
    </w:p>
    <w:p w:rsidR="001A12AC" w:rsidRPr="001A12AC" w:rsidRDefault="001A12AC" w:rsidP="00DA1C6D">
      <w:pPr>
        <w:widowControl w:val="0"/>
        <w:numPr>
          <w:ilvl w:val="0"/>
          <w:numId w:val="23"/>
        </w:numPr>
        <w:tabs>
          <w:tab w:val="left" w:pos="1701"/>
        </w:tabs>
        <w:suppressAutoHyphens/>
        <w:spacing w:after="0" w:line="240" w:lineRule="auto"/>
        <w:ind w:left="567" w:firstLine="709"/>
        <w:jc w:val="both"/>
        <w:rPr>
          <w:rFonts w:ascii="Times New Roman" w:eastAsia="Lucida Sans Unicode" w:hAnsi="Times New Roman" w:cs="Times New Roman"/>
          <w:kern w:val="1"/>
          <w:sz w:val="24"/>
          <w:szCs w:val="24"/>
          <w:shd w:val="clear" w:color="auto" w:fill="FFFFFF"/>
          <w:lang w:eastAsia="ar-SA"/>
        </w:rPr>
      </w:pPr>
      <w:r w:rsidRPr="001A12AC">
        <w:rPr>
          <w:rFonts w:ascii="Times New Roman" w:eastAsia="Lucida Sans Unicode" w:hAnsi="Times New Roman" w:cs="Times New Roman"/>
          <w:kern w:val="1"/>
          <w:sz w:val="24"/>
          <w:szCs w:val="24"/>
          <w:shd w:val="clear" w:color="auto" w:fill="FFFFFF"/>
          <w:lang w:eastAsia="ar-SA"/>
        </w:rPr>
        <w:t>Требуется проектирование и строительство централизованной канализации.</w:t>
      </w:r>
    </w:p>
    <w:p w:rsidR="001A12AC" w:rsidRPr="001A12AC" w:rsidRDefault="001A12AC" w:rsidP="00DA1C6D">
      <w:pPr>
        <w:widowControl w:val="0"/>
        <w:numPr>
          <w:ilvl w:val="0"/>
          <w:numId w:val="23"/>
        </w:numPr>
        <w:tabs>
          <w:tab w:val="left" w:pos="1701"/>
        </w:tabs>
        <w:suppressAutoHyphens/>
        <w:autoSpaceDE w:val="0"/>
        <w:spacing w:after="0" w:line="240" w:lineRule="auto"/>
        <w:ind w:left="567" w:firstLine="709"/>
        <w:jc w:val="both"/>
        <w:rPr>
          <w:rFonts w:ascii="Times New Roman" w:eastAsia="Lucida Sans Unicode" w:hAnsi="Times New Roman" w:cs="Times New Roman"/>
          <w:kern w:val="1"/>
          <w:sz w:val="24"/>
          <w:szCs w:val="24"/>
          <w:shd w:val="clear" w:color="auto" w:fill="FFFFFF"/>
          <w:lang w:eastAsia="ar-SA"/>
        </w:rPr>
      </w:pPr>
      <w:r w:rsidRPr="001A12AC">
        <w:rPr>
          <w:rFonts w:ascii="Times New Roman" w:eastAsia="Lucida Sans Unicode" w:hAnsi="Times New Roman" w:cs="Times New Roman"/>
          <w:kern w:val="1"/>
          <w:sz w:val="24"/>
          <w:szCs w:val="24"/>
          <w:shd w:val="clear" w:color="auto" w:fill="FFFFFF"/>
          <w:lang w:eastAsia="ar-SA"/>
        </w:rPr>
        <w:t>Строительство и реконструкция сооружений биологической очистки в селах, имеющих систему канализации.</w:t>
      </w:r>
    </w:p>
    <w:p w:rsidR="001A12AC" w:rsidRPr="001A12AC" w:rsidRDefault="001A12AC" w:rsidP="00DA1C6D">
      <w:pPr>
        <w:widowControl w:val="0"/>
        <w:numPr>
          <w:ilvl w:val="0"/>
          <w:numId w:val="23"/>
        </w:numPr>
        <w:tabs>
          <w:tab w:val="left" w:pos="1701"/>
        </w:tabs>
        <w:suppressAutoHyphens/>
        <w:autoSpaceDE w:val="0"/>
        <w:spacing w:after="0" w:line="240" w:lineRule="auto"/>
        <w:ind w:left="567" w:firstLine="709"/>
        <w:jc w:val="both"/>
        <w:rPr>
          <w:rFonts w:ascii="Times New Roman" w:eastAsia="Lucida Sans Unicode" w:hAnsi="Times New Roman" w:cs="Times New Roman"/>
          <w:kern w:val="1"/>
          <w:sz w:val="24"/>
          <w:szCs w:val="24"/>
          <w:shd w:val="clear" w:color="auto" w:fill="FFFFFF"/>
          <w:lang w:eastAsia="ar-SA"/>
        </w:rPr>
      </w:pPr>
      <w:r w:rsidRPr="001A12AC">
        <w:rPr>
          <w:rFonts w:ascii="Times New Roman" w:eastAsia="Lucida Sans Unicode" w:hAnsi="Times New Roman" w:cs="Times New Roman"/>
          <w:kern w:val="1"/>
          <w:sz w:val="24"/>
          <w:szCs w:val="24"/>
          <w:shd w:val="clear" w:color="auto" w:fill="FFFFFF"/>
          <w:lang w:eastAsia="ar-SA"/>
        </w:rPr>
        <w:t>Строительство новых и реконструкцию существующих локальных очистных сооружений промышленных предприятий.</w:t>
      </w:r>
    </w:p>
    <w:p w:rsidR="001A12AC" w:rsidRPr="001A12AC" w:rsidRDefault="001A12AC" w:rsidP="00DA1C6D">
      <w:pPr>
        <w:widowControl w:val="0"/>
        <w:numPr>
          <w:ilvl w:val="0"/>
          <w:numId w:val="23"/>
        </w:numPr>
        <w:tabs>
          <w:tab w:val="left" w:pos="1701"/>
        </w:tabs>
        <w:suppressAutoHyphens/>
        <w:autoSpaceDE w:val="0"/>
        <w:spacing w:after="0" w:line="240" w:lineRule="auto"/>
        <w:ind w:left="567" w:firstLine="709"/>
        <w:jc w:val="both"/>
        <w:rPr>
          <w:rFonts w:ascii="Times New Roman" w:eastAsia="Lucida Sans Unicode" w:hAnsi="Times New Roman" w:cs="Times New Roman"/>
          <w:kern w:val="1"/>
          <w:sz w:val="24"/>
          <w:szCs w:val="24"/>
          <w:shd w:val="clear" w:color="auto" w:fill="FFFFFF"/>
          <w:lang w:eastAsia="ar-SA"/>
        </w:rPr>
      </w:pPr>
      <w:r w:rsidRPr="001A12AC">
        <w:rPr>
          <w:rFonts w:ascii="Times New Roman" w:eastAsia="Lucida Sans Unicode" w:hAnsi="Times New Roman" w:cs="Times New Roman"/>
          <w:kern w:val="1"/>
          <w:sz w:val="24"/>
          <w:szCs w:val="24"/>
          <w:shd w:val="clear" w:color="auto" w:fill="FFFFFF"/>
          <w:lang w:eastAsia="ar-SA"/>
        </w:rPr>
        <w:t xml:space="preserve">Оборудование домов частного сектора, имеющих </w:t>
      </w:r>
      <w:proofErr w:type="spellStart"/>
      <w:r w:rsidRPr="001A12AC">
        <w:rPr>
          <w:rFonts w:ascii="Times New Roman" w:eastAsia="Lucida Sans Unicode" w:hAnsi="Times New Roman" w:cs="Times New Roman"/>
          <w:kern w:val="1"/>
          <w:sz w:val="24"/>
          <w:szCs w:val="24"/>
          <w:shd w:val="clear" w:color="auto" w:fill="FFFFFF"/>
          <w:lang w:eastAsia="ar-SA"/>
        </w:rPr>
        <w:t>хоз-питьевой</w:t>
      </w:r>
      <w:proofErr w:type="spellEnd"/>
      <w:r w:rsidRPr="001A12AC">
        <w:rPr>
          <w:rFonts w:ascii="Times New Roman" w:eastAsia="Lucida Sans Unicode" w:hAnsi="Times New Roman" w:cs="Times New Roman"/>
          <w:kern w:val="1"/>
          <w:sz w:val="24"/>
          <w:szCs w:val="24"/>
          <w:shd w:val="clear" w:color="auto" w:fill="FFFFFF"/>
          <w:lang w:eastAsia="ar-SA"/>
        </w:rPr>
        <w:t xml:space="preserve"> водопровод, внутренней системой канализации с домовым выпуском, также перспективно использование </w:t>
      </w:r>
      <w:proofErr w:type="spellStart"/>
      <w:r w:rsidRPr="001A12AC">
        <w:rPr>
          <w:rFonts w:ascii="Times New Roman" w:eastAsia="Lucida Sans Unicode" w:hAnsi="Times New Roman" w:cs="Times New Roman"/>
          <w:kern w:val="1"/>
          <w:sz w:val="24"/>
          <w:szCs w:val="24"/>
          <w:shd w:val="clear" w:color="auto" w:fill="FFFFFF"/>
          <w:lang w:eastAsia="ar-SA"/>
        </w:rPr>
        <w:t>биотуалетов</w:t>
      </w:r>
      <w:proofErr w:type="spellEnd"/>
      <w:r w:rsidRPr="001A12AC">
        <w:rPr>
          <w:rFonts w:ascii="Times New Roman" w:eastAsia="Lucida Sans Unicode" w:hAnsi="Times New Roman" w:cs="Times New Roman"/>
          <w:kern w:val="1"/>
          <w:sz w:val="24"/>
          <w:szCs w:val="24"/>
          <w:shd w:val="clear" w:color="auto" w:fill="FFFFFF"/>
          <w:lang w:eastAsia="ar-SA"/>
        </w:rPr>
        <w:t xml:space="preserve">. </w:t>
      </w:r>
    </w:p>
    <w:p w:rsidR="001A12AC" w:rsidRPr="001A12AC" w:rsidRDefault="001A12AC" w:rsidP="00DA1C6D">
      <w:pPr>
        <w:widowControl w:val="0"/>
        <w:numPr>
          <w:ilvl w:val="0"/>
          <w:numId w:val="23"/>
        </w:numPr>
        <w:tabs>
          <w:tab w:val="left" w:pos="1701"/>
        </w:tabs>
        <w:suppressAutoHyphens/>
        <w:autoSpaceDE w:val="0"/>
        <w:spacing w:after="0" w:line="240" w:lineRule="auto"/>
        <w:ind w:left="567" w:firstLine="709"/>
        <w:jc w:val="both"/>
        <w:rPr>
          <w:rFonts w:ascii="Times New Roman" w:eastAsia="Lucida Sans Unicode" w:hAnsi="Times New Roman" w:cs="Times New Roman"/>
          <w:kern w:val="1"/>
          <w:sz w:val="24"/>
          <w:szCs w:val="24"/>
          <w:shd w:val="clear" w:color="auto" w:fill="FFFFFF"/>
          <w:lang w:eastAsia="ar-SA"/>
        </w:rPr>
      </w:pPr>
      <w:r w:rsidRPr="001A12AC">
        <w:rPr>
          <w:rFonts w:ascii="Times New Roman" w:eastAsia="Lucida Sans Unicode" w:hAnsi="Times New Roman" w:cs="Times New Roman"/>
          <w:kern w:val="1"/>
          <w:sz w:val="24"/>
          <w:szCs w:val="24"/>
          <w:shd w:val="clear" w:color="auto" w:fill="FFFFFF"/>
          <w:lang w:eastAsia="ar-SA"/>
        </w:rPr>
        <w:t>Строительство локальных очистных сооружений малой мощности для индивидуальной застройки («</w:t>
      </w:r>
      <w:proofErr w:type="spellStart"/>
      <w:r w:rsidRPr="001A12AC">
        <w:rPr>
          <w:rFonts w:ascii="Times New Roman" w:eastAsia="Lucida Sans Unicode" w:hAnsi="Times New Roman" w:cs="Times New Roman"/>
          <w:kern w:val="1"/>
          <w:sz w:val="24"/>
          <w:szCs w:val="24"/>
          <w:shd w:val="clear" w:color="auto" w:fill="FFFFFF"/>
          <w:lang w:eastAsia="ar-SA"/>
        </w:rPr>
        <w:t>Кубост</w:t>
      </w:r>
      <w:proofErr w:type="spellEnd"/>
      <w:r w:rsidRPr="001A12AC">
        <w:rPr>
          <w:rFonts w:ascii="Times New Roman" w:eastAsia="Lucida Sans Unicode" w:hAnsi="Times New Roman" w:cs="Times New Roman"/>
          <w:kern w:val="1"/>
          <w:sz w:val="24"/>
          <w:szCs w:val="24"/>
          <w:shd w:val="clear" w:color="auto" w:fill="FFFFFF"/>
          <w:lang w:eastAsia="ar-SA"/>
        </w:rPr>
        <w:t xml:space="preserve">» и </w:t>
      </w:r>
      <w:proofErr w:type="spellStart"/>
      <w:r w:rsidRPr="001A12AC">
        <w:rPr>
          <w:rFonts w:ascii="Times New Roman" w:eastAsia="Lucida Sans Unicode" w:hAnsi="Times New Roman" w:cs="Times New Roman"/>
          <w:kern w:val="1"/>
          <w:sz w:val="24"/>
          <w:szCs w:val="24"/>
          <w:shd w:val="clear" w:color="auto" w:fill="FFFFFF"/>
          <w:lang w:eastAsia="ar-SA"/>
        </w:rPr>
        <w:t>тп</w:t>
      </w:r>
      <w:proofErr w:type="spellEnd"/>
      <w:r w:rsidRPr="001A12AC">
        <w:rPr>
          <w:rFonts w:ascii="Times New Roman" w:eastAsia="Lucida Sans Unicode" w:hAnsi="Times New Roman" w:cs="Times New Roman"/>
          <w:kern w:val="1"/>
          <w:sz w:val="24"/>
          <w:szCs w:val="24"/>
          <w:shd w:val="clear" w:color="auto" w:fill="FFFFFF"/>
          <w:lang w:eastAsia="ar-SA"/>
        </w:rPr>
        <w:t>).</w:t>
      </w:r>
    </w:p>
    <w:p w:rsidR="001A12AC" w:rsidRPr="001A12AC" w:rsidRDefault="001A12AC" w:rsidP="001A12AC">
      <w:pPr>
        <w:tabs>
          <w:tab w:val="left" w:pos="1701"/>
        </w:tabs>
        <w:suppressAutoHyphens/>
        <w:autoSpaceDE w:val="0"/>
        <w:spacing w:after="0" w:line="240" w:lineRule="auto"/>
        <w:ind w:left="567" w:firstLine="709"/>
        <w:jc w:val="both"/>
        <w:rPr>
          <w:rFonts w:ascii="Times New Roman" w:eastAsia="Lucida Sans Unicode" w:hAnsi="Times New Roman" w:cs="Times New Roman"/>
          <w:kern w:val="1"/>
          <w:sz w:val="24"/>
          <w:szCs w:val="24"/>
          <w:shd w:val="clear" w:color="auto" w:fill="FFFFFF"/>
          <w:lang w:eastAsia="ar-SA"/>
        </w:rPr>
      </w:pPr>
      <w:r w:rsidRPr="001A12AC">
        <w:rPr>
          <w:rFonts w:ascii="Times New Roman" w:eastAsia="Lucida Sans Unicode" w:hAnsi="Times New Roman" w:cs="Times New Roman"/>
          <w:kern w:val="1"/>
          <w:sz w:val="24"/>
          <w:szCs w:val="24"/>
          <w:shd w:val="clear" w:color="auto" w:fill="FFFFFF"/>
          <w:lang w:eastAsia="ar-SA"/>
        </w:rPr>
        <w:t>Для сокращения сброса сточных вод необходимо максимальное внедрение на промышленных предприятиях оборотного, повторного и замкнутого производственного водоснабжения.</w:t>
      </w:r>
    </w:p>
    <w:p w:rsidR="001A12AC" w:rsidRPr="001A12AC" w:rsidRDefault="001A12AC" w:rsidP="001A12AC">
      <w:pPr>
        <w:tabs>
          <w:tab w:val="left" w:pos="1701"/>
        </w:tabs>
        <w:suppressAutoHyphens/>
        <w:autoSpaceDE w:val="0"/>
        <w:spacing w:after="0" w:line="240" w:lineRule="auto"/>
        <w:ind w:left="567" w:firstLine="709"/>
        <w:jc w:val="both"/>
        <w:rPr>
          <w:rFonts w:ascii="Times New Roman" w:eastAsia="Lucida Sans Unicode" w:hAnsi="Times New Roman" w:cs="Times New Roman"/>
          <w:kern w:val="1"/>
          <w:sz w:val="24"/>
          <w:szCs w:val="24"/>
          <w:shd w:val="clear" w:color="auto" w:fill="FFFFFF"/>
          <w:lang w:eastAsia="ar-SA"/>
        </w:rPr>
      </w:pPr>
      <w:r w:rsidRPr="001A12AC">
        <w:rPr>
          <w:rFonts w:ascii="Times New Roman" w:eastAsia="Lucida Sans Unicode" w:hAnsi="Times New Roman" w:cs="Times New Roman"/>
          <w:kern w:val="1"/>
          <w:sz w:val="24"/>
          <w:szCs w:val="24"/>
          <w:shd w:val="clear" w:color="auto" w:fill="FFFFFF"/>
          <w:lang w:eastAsia="ar-SA"/>
        </w:rPr>
        <w:t>Индивидуальную застройку оборудовать ливневой канализацией для отвода дождевых и талых вод в емкости, грунт или дренажную систему орошения. Для крупных населенных пунктов рекомендуется строительство и проектирование ливневой канализации с отводом стоков на очистные сооружения.</w:t>
      </w:r>
    </w:p>
    <w:p w:rsidR="001A12AC" w:rsidRPr="001A12AC" w:rsidRDefault="001A12AC" w:rsidP="001A12AC">
      <w:pPr>
        <w:widowControl w:val="0"/>
        <w:suppressAutoHyphens/>
        <w:spacing w:after="0" w:line="240" w:lineRule="auto"/>
        <w:ind w:left="567" w:firstLine="709"/>
        <w:jc w:val="both"/>
        <w:rPr>
          <w:rFonts w:ascii="Times New Roman" w:eastAsia="Lucida Sans Unicode" w:hAnsi="Times New Roman" w:cs="Times New Roman"/>
          <w:kern w:val="1"/>
          <w:sz w:val="24"/>
          <w:szCs w:val="24"/>
          <w:shd w:val="clear" w:color="auto" w:fill="FFFFFF"/>
          <w:lang w:eastAsia="ar-SA"/>
        </w:rPr>
      </w:pPr>
      <w:proofErr w:type="gramStart"/>
      <w:r w:rsidRPr="001A12AC">
        <w:rPr>
          <w:rFonts w:ascii="Times New Roman" w:eastAsia="Lucida Sans Unicode" w:hAnsi="Times New Roman" w:cs="Times New Roman"/>
          <w:kern w:val="1"/>
          <w:sz w:val="24"/>
          <w:szCs w:val="24"/>
          <w:shd w:val="clear" w:color="auto" w:fill="FFFFFF"/>
          <w:lang w:eastAsia="ar-SA"/>
        </w:rPr>
        <w:t>В</w:t>
      </w:r>
      <w:proofErr w:type="gramEnd"/>
      <w:r w:rsidRPr="001A12AC">
        <w:rPr>
          <w:rFonts w:ascii="Times New Roman" w:eastAsia="Lucida Sans Unicode" w:hAnsi="Times New Roman" w:cs="Times New Roman"/>
          <w:kern w:val="1"/>
          <w:sz w:val="24"/>
          <w:szCs w:val="24"/>
          <w:shd w:val="clear" w:color="auto" w:fill="FFFFFF"/>
          <w:lang w:eastAsia="ar-SA"/>
        </w:rPr>
        <w:t xml:space="preserve"> </w:t>
      </w:r>
      <w:proofErr w:type="gramStart"/>
      <w:r w:rsidRPr="001A12AC">
        <w:rPr>
          <w:rFonts w:ascii="Times New Roman" w:eastAsia="Lucida Sans Unicode" w:hAnsi="Times New Roman" w:cs="Times New Roman"/>
          <w:kern w:val="1"/>
          <w:sz w:val="24"/>
          <w:szCs w:val="24"/>
          <w:shd w:val="clear" w:color="auto" w:fill="FFFFFF"/>
          <w:lang w:eastAsia="ar-SA"/>
        </w:rPr>
        <w:t>Нижнедевицком</w:t>
      </w:r>
      <w:proofErr w:type="gramEnd"/>
      <w:r w:rsidRPr="001A12AC">
        <w:rPr>
          <w:rFonts w:ascii="Times New Roman" w:eastAsia="Lucida Sans Unicode" w:hAnsi="Times New Roman" w:cs="Times New Roman"/>
          <w:kern w:val="1"/>
          <w:sz w:val="24"/>
          <w:szCs w:val="24"/>
          <w:shd w:val="clear" w:color="auto" w:fill="FFFFFF"/>
          <w:lang w:eastAsia="ar-SA"/>
        </w:rPr>
        <w:t xml:space="preserve"> районе мероприятий по развитию водоснабжения и водоотведения не предусмотрено.</w:t>
      </w:r>
    </w:p>
    <w:p w:rsidR="001A12AC" w:rsidRPr="001A12AC" w:rsidRDefault="001A12AC" w:rsidP="00B64FA6">
      <w:pPr>
        <w:spacing w:after="0" w:line="240" w:lineRule="auto"/>
        <w:rPr>
          <w:rFonts w:ascii="Times New Roman" w:eastAsia="Lucida Sans Unicode" w:hAnsi="Times New Roman" w:cs="Times New Roman"/>
          <w:b/>
          <w:bCs/>
          <w:kern w:val="1"/>
          <w:sz w:val="24"/>
          <w:szCs w:val="24"/>
          <w:lang w:eastAsia="ar-SA"/>
        </w:rPr>
      </w:pPr>
      <w:r w:rsidRPr="001A12AC">
        <w:rPr>
          <w:rFonts w:ascii="Times New Roman" w:eastAsia="Lucida Sans Unicode" w:hAnsi="Times New Roman" w:cs="Times New Roman"/>
          <w:b/>
          <w:bCs/>
          <w:kern w:val="1"/>
          <w:sz w:val="24"/>
          <w:szCs w:val="24"/>
          <w:lang w:eastAsia="ar-SA"/>
        </w:rPr>
        <w:t>Энергоснабжение</w:t>
      </w:r>
    </w:p>
    <w:p w:rsidR="001A12AC" w:rsidRPr="001A12AC" w:rsidRDefault="001A12AC" w:rsidP="001A12AC">
      <w:pPr>
        <w:widowControl w:val="0"/>
        <w:suppressAutoHyphens/>
        <w:spacing w:after="0" w:line="240" w:lineRule="auto"/>
        <w:ind w:left="567" w:firstLine="709"/>
        <w:jc w:val="both"/>
        <w:rPr>
          <w:rFonts w:ascii="Times New Roman" w:eastAsia="Times New Roman" w:hAnsi="Times New Roman" w:cs="Times New Roman"/>
          <w:kern w:val="1"/>
          <w:sz w:val="24"/>
          <w:szCs w:val="24"/>
          <w:lang w:eastAsia="ar-SA"/>
        </w:rPr>
      </w:pPr>
      <w:proofErr w:type="gramStart"/>
      <w:r w:rsidRPr="001A12AC">
        <w:rPr>
          <w:rFonts w:ascii="Times New Roman" w:eastAsia="Lucida Sans Unicode" w:hAnsi="Times New Roman" w:cs="Times New Roman"/>
          <w:kern w:val="1"/>
          <w:sz w:val="24"/>
          <w:szCs w:val="24"/>
          <w:lang w:eastAsia="ar-SA"/>
        </w:rPr>
        <w:t xml:space="preserve">Развитие сетевых объектов энергоснабжения Нижнедевицкого района планируется путем реконструкции линий электропередач ВЛ-35 и ВЛ-10 кВ, реконструкции систем электроснабжения в границах муниципального района, технического перевооружения подстанций с заменой трансформаторов на более мощные, установкой вторых трансформаторов на </w:t>
      </w:r>
      <w:proofErr w:type="spellStart"/>
      <w:r w:rsidRPr="001A12AC">
        <w:rPr>
          <w:rFonts w:ascii="Times New Roman" w:eastAsia="Lucida Sans Unicode" w:hAnsi="Times New Roman" w:cs="Times New Roman"/>
          <w:kern w:val="1"/>
          <w:sz w:val="24"/>
          <w:szCs w:val="24"/>
          <w:lang w:eastAsia="ar-SA"/>
        </w:rPr>
        <w:t>однотрансформаторных</w:t>
      </w:r>
      <w:proofErr w:type="spellEnd"/>
      <w:r w:rsidRPr="001A12AC">
        <w:rPr>
          <w:rFonts w:ascii="Times New Roman" w:eastAsia="Lucida Sans Unicode" w:hAnsi="Times New Roman" w:cs="Times New Roman"/>
          <w:kern w:val="1"/>
          <w:sz w:val="24"/>
          <w:szCs w:val="24"/>
          <w:lang w:eastAsia="ar-SA"/>
        </w:rPr>
        <w:t xml:space="preserve"> подстанциях, заменой оборудования и</w:t>
      </w:r>
      <w:r w:rsidRPr="001A12AC">
        <w:rPr>
          <w:rFonts w:ascii="Times New Roman" w:eastAsia="Times New Roman" w:hAnsi="Times New Roman" w:cs="Times New Roman"/>
          <w:kern w:val="1"/>
          <w:sz w:val="24"/>
          <w:szCs w:val="24"/>
          <w:lang w:eastAsia="ar-SA"/>
        </w:rPr>
        <w:t xml:space="preserve"> реконструкцией  систем электроснабжения на территории населенных пунктов. </w:t>
      </w:r>
      <w:proofErr w:type="gramEnd"/>
    </w:p>
    <w:p w:rsidR="001A12AC" w:rsidRPr="001A12AC" w:rsidRDefault="001A12AC" w:rsidP="001A12AC">
      <w:pPr>
        <w:widowControl w:val="0"/>
        <w:suppressAutoHyphens/>
        <w:spacing w:after="0" w:line="240" w:lineRule="auto"/>
        <w:ind w:left="567"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 xml:space="preserve">Потребность в электроснабжении планируемых к строительству в расчетный период объектов будет определяться на более подробных стадиях проектирования, по мере реализации инвестиционных программ. </w:t>
      </w:r>
    </w:p>
    <w:p w:rsidR="001A12AC" w:rsidRPr="001A12AC" w:rsidRDefault="001A12AC" w:rsidP="001A12AC">
      <w:pPr>
        <w:widowControl w:val="0"/>
        <w:suppressAutoHyphens/>
        <w:spacing w:after="0" w:line="240" w:lineRule="auto"/>
        <w:ind w:left="567"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Мероприятий по развитию системы электроснабжения на территории Нижнедевицкого муниципального района не предусмотрено.</w:t>
      </w:r>
    </w:p>
    <w:p w:rsidR="001A12AC" w:rsidRPr="001A12AC" w:rsidRDefault="001A12AC" w:rsidP="001A12AC">
      <w:pPr>
        <w:widowControl w:val="0"/>
        <w:suppressAutoHyphens/>
        <w:spacing w:after="0" w:line="240" w:lineRule="auto"/>
        <w:jc w:val="both"/>
        <w:rPr>
          <w:rFonts w:ascii="Times New Roman" w:eastAsia="Lucida Sans Unicode" w:hAnsi="Times New Roman" w:cs="Times New Roman"/>
          <w:b/>
          <w:bCs/>
          <w:spacing w:val="-10"/>
          <w:kern w:val="1"/>
          <w:sz w:val="24"/>
          <w:szCs w:val="24"/>
          <w:highlight w:val="yellow"/>
          <w:lang w:eastAsia="ar-SA"/>
        </w:rPr>
        <w:sectPr w:rsidR="001A12AC" w:rsidRPr="001A12AC" w:rsidSect="001376AF">
          <w:pgSz w:w="11906" w:h="16838"/>
          <w:pgMar w:top="1418" w:right="567" w:bottom="1701" w:left="1134" w:header="1134" w:footer="1134" w:gutter="0"/>
          <w:cols w:space="720"/>
          <w:titlePg/>
          <w:docGrid w:linePitch="360"/>
        </w:sectPr>
      </w:pPr>
    </w:p>
    <w:p w:rsidR="001A12AC" w:rsidRPr="001A12AC" w:rsidRDefault="001A12AC" w:rsidP="00DA1C6D">
      <w:pPr>
        <w:widowControl w:val="0"/>
        <w:numPr>
          <w:ilvl w:val="1"/>
          <w:numId w:val="13"/>
        </w:numPr>
        <w:suppressAutoHyphens/>
        <w:spacing w:after="0" w:line="240" w:lineRule="auto"/>
        <w:ind w:left="567" w:firstLine="851"/>
        <w:jc w:val="both"/>
        <w:rPr>
          <w:rFonts w:ascii="Times New Roman" w:eastAsia="Arial" w:hAnsi="Times New Roman" w:cs="Times New Roman"/>
          <w:b/>
          <w:bCs/>
          <w:spacing w:val="-10"/>
          <w:kern w:val="1"/>
          <w:sz w:val="24"/>
          <w:szCs w:val="24"/>
          <w:lang w:eastAsia="ar-SA"/>
        </w:rPr>
      </w:pPr>
      <w:r w:rsidRPr="001A12AC">
        <w:rPr>
          <w:rFonts w:ascii="Times New Roman" w:eastAsia="Lucida Sans Unicode" w:hAnsi="Times New Roman" w:cs="Times New Roman"/>
          <w:b/>
          <w:bCs/>
          <w:spacing w:val="-10"/>
          <w:kern w:val="1"/>
          <w:sz w:val="24"/>
          <w:szCs w:val="24"/>
          <w:lang w:eastAsia="ar-SA"/>
        </w:rPr>
        <w:lastRenderedPageBreak/>
        <w:t xml:space="preserve">Мероприятия по размещению планируемых объектов капитального строительства промышленности, </w:t>
      </w:r>
      <w:r w:rsidRPr="001A12AC">
        <w:rPr>
          <w:rFonts w:ascii="Times New Roman" w:eastAsia="Arial" w:hAnsi="Times New Roman" w:cs="Times New Roman"/>
          <w:b/>
          <w:bCs/>
          <w:spacing w:val="-10"/>
          <w:kern w:val="1"/>
          <w:sz w:val="24"/>
          <w:szCs w:val="24"/>
          <w:lang w:eastAsia="ar-SA"/>
        </w:rPr>
        <w:t>направленные на развитие экономического потенциала Нижнедевицкого муниципального района.</w:t>
      </w:r>
    </w:p>
    <w:p w:rsidR="001A12AC" w:rsidRPr="001A12AC" w:rsidRDefault="001A12AC" w:rsidP="001A12AC">
      <w:pPr>
        <w:widowControl w:val="0"/>
        <w:suppressAutoHyphens/>
        <w:spacing w:after="0" w:line="240" w:lineRule="auto"/>
        <w:ind w:left="567" w:firstLine="851"/>
        <w:jc w:val="center"/>
        <w:rPr>
          <w:rFonts w:ascii="Times New Roman" w:eastAsia="Arial" w:hAnsi="Times New Roman" w:cs="Times New Roman"/>
          <w:b/>
          <w:bCs/>
          <w:spacing w:val="-10"/>
          <w:kern w:val="1"/>
          <w:sz w:val="24"/>
          <w:szCs w:val="24"/>
          <w:lang w:eastAsia="ar-SA"/>
        </w:rPr>
      </w:pPr>
    </w:p>
    <w:p w:rsidR="001A12AC" w:rsidRPr="001A12AC" w:rsidRDefault="001A12AC" w:rsidP="001A12AC">
      <w:pPr>
        <w:widowControl w:val="0"/>
        <w:suppressAutoHyphens/>
        <w:spacing w:after="0" w:line="240" w:lineRule="auto"/>
        <w:ind w:left="567" w:firstLine="709"/>
        <w:jc w:val="both"/>
        <w:rPr>
          <w:rFonts w:ascii="Times New Roman" w:eastAsia="Lucida Sans Unicode" w:hAnsi="Times New Roman" w:cs="Times New Roman"/>
          <w:kern w:val="24"/>
          <w:sz w:val="24"/>
          <w:szCs w:val="24"/>
          <w:lang w:eastAsia="ar-SA"/>
        </w:rPr>
      </w:pPr>
      <w:r w:rsidRPr="001A12AC">
        <w:rPr>
          <w:rFonts w:ascii="Times New Roman" w:eastAsia="Lucida Sans Unicode" w:hAnsi="Times New Roman" w:cs="Times New Roman"/>
          <w:kern w:val="24"/>
          <w:sz w:val="24"/>
          <w:szCs w:val="24"/>
          <w:lang w:eastAsia="ar-SA"/>
        </w:rPr>
        <w:t xml:space="preserve">Основными элементами экономической базы района на расчетный срок останутся промышленное производство и сельское хозяйство, уровень развития, которых во многом определяет уровень жизни сельского населения. </w:t>
      </w:r>
    </w:p>
    <w:p w:rsidR="001A12AC" w:rsidRPr="001A12AC" w:rsidRDefault="001A12AC" w:rsidP="001A12AC">
      <w:pPr>
        <w:widowControl w:val="0"/>
        <w:suppressAutoHyphens/>
        <w:spacing w:after="0" w:line="240" w:lineRule="auto"/>
        <w:ind w:left="567" w:firstLine="709"/>
        <w:jc w:val="both"/>
        <w:rPr>
          <w:rFonts w:ascii="Times New Roman" w:eastAsia="Lucida Sans Unicode" w:hAnsi="Times New Roman" w:cs="Times New Roman"/>
          <w:kern w:val="24"/>
          <w:sz w:val="24"/>
          <w:szCs w:val="24"/>
          <w:lang w:eastAsia="ar-SA"/>
        </w:rPr>
      </w:pPr>
      <w:r w:rsidRPr="001A12AC">
        <w:rPr>
          <w:rFonts w:ascii="Times New Roman" w:eastAsia="Lucida Sans Unicode" w:hAnsi="Times New Roman" w:cs="Times New Roman"/>
          <w:kern w:val="24"/>
          <w:sz w:val="24"/>
          <w:szCs w:val="24"/>
          <w:lang w:eastAsia="ar-SA"/>
        </w:rPr>
        <w:t>В условиях рыночной экономики перспективы развития экономической и социальной сфер все больше зависят от малого и среднего бизнеса, который формирует оптимальную структуру рынка и является надежной налогооблагаемой базой. Этот сектор экономики в перспективе будет являться реальным источником создания новых рабочих мест. Эти предприятия генерируют эффективные инвестиционные проекты, чутко реагируют на изменение рыночной конъюнктуры, занимают недоступные крупным предприятиям ниши.</w:t>
      </w:r>
    </w:p>
    <w:p w:rsidR="001A12AC" w:rsidRPr="001A12AC" w:rsidRDefault="001A12AC" w:rsidP="001A12AC">
      <w:pPr>
        <w:widowControl w:val="0"/>
        <w:suppressAutoHyphens/>
        <w:spacing w:after="0" w:line="240" w:lineRule="auto"/>
        <w:ind w:left="567" w:firstLine="709"/>
        <w:jc w:val="both"/>
        <w:rPr>
          <w:rFonts w:ascii="Times New Roman" w:eastAsia="Lucida Sans Unicode" w:hAnsi="Times New Roman" w:cs="Times New Roman"/>
          <w:kern w:val="1"/>
          <w:sz w:val="24"/>
          <w:szCs w:val="24"/>
          <w:highlight w:val="yellow"/>
          <w:lang w:eastAsia="ar-SA"/>
        </w:rPr>
      </w:pPr>
      <w:r w:rsidRPr="001A12AC">
        <w:rPr>
          <w:rFonts w:ascii="Times New Roman" w:eastAsia="Lucida Sans Unicode" w:hAnsi="Times New Roman" w:cs="Times New Roman"/>
          <w:kern w:val="24"/>
          <w:sz w:val="24"/>
          <w:szCs w:val="24"/>
          <w:lang w:eastAsia="ar-SA"/>
        </w:rPr>
        <w:t>Мероприятий по созданию условий для развития сельскохозяйственного и промышленного производства на территории Нижнедевицкого муниципального района не предусмотрено.</w:t>
      </w:r>
    </w:p>
    <w:p w:rsidR="001A12AC" w:rsidRPr="001A12AC" w:rsidRDefault="001A12AC" w:rsidP="001A12AC">
      <w:pPr>
        <w:spacing w:after="0" w:line="240" w:lineRule="auto"/>
        <w:rPr>
          <w:rFonts w:ascii="Times New Roman" w:eastAsia="Lucida Sans Unicode" w:hAnsi="Times New Roman" w:cs="Times New Roman"/>
          <w:kern w:val="1"/>
          <w:sz w:val="24"/>
          <w:szCs w:val="26"/>
          <w:highlight w:val="yellow"/>
          <w:lang w:eastAsia="ar-SA"/>
        </w:rPr>
        <w:sectPr w:rsidR="001A12AC" w:rsidRPr="001A12AC" w:rsidSect="001376AF">
          <w:pgSz w:w="11906" w:h="16838"/>
          <w:pgMar w:top="1418" w:right="567" w:bottom="1701" w:left="1134" w:header="1134" w:footer="1134" w:gutter="0"/>
          <w:cols w:space="720"/>
          <w:titlePg/>
          <w:docGrid w:linePitch="360"/>
        </w:sectPr>
      </w:pPr>
    </w:p>
    <w:p w:rsidR="001A12AC" w:rsidRPr="001A12AC" w:rsidRDefault="001A12AC" w:rsidP="00DA1C6D">
      <w:pPr>
        <w:widowControl w:val="0"/>
        <w:numPr>
          <w:ilvl w:val="1"/>
          <w:numId w:val="13"/>
        </w:numPr>
        <w:suppressAutoHyphens/>
        <w:spacing w:after="0" w:line="240" w:lineRule="auto"/>
        <w:jc w:val="center"/>
        <w:rPr>
          <w:rFonts w:ascii="Times New Roman" w:eastAsia="Lucida Sans Unicode" w:hAnsi="Times New Roman" w:cs="Times New Roman"/>
          <w:b/>
          <w:bCs/>
          <w:spacing w:val="-10"/>
          <w:kern w:val="1"/>
          <w:sz w:val="24"/>
          <w:szCs w:val="24"/>
          <w:lang w:eastAsia="ar-SA"/>
        </w:rPr>
      </w:pPr>
      <w:bookmarkStart w:id="7" w:name="_Hlk115341250"/>
      <w:r w:rsidRPr="001A12AC">
        <w:rPr>
          <w:rFonts w:ascii="Times New Roman" w:eastAsia="Lucida Sans Unicode" w:hAnsi="Times New Roman" w:cs="Times New Roman"/>
          <w:b/>
          <w:bCs/>
          <w:kern w:val="24"/>
          <w:sz w:val="24"/>
          <w:szCs w:val="24"/>
          <w:lang w:eastAsia="ar-SA"/>
        </w:rPr>
        <w:lastRenderedPageBreak/>
        <w:t>Мероприятия по оптимизации и развитию сети объектов социальной сферы, по размещению планируемых объектов капитального строительства</w:t>
      </w:r>
    </w:p>
    <w:p w:rsidR="001A12AC" w:rsidRPr="001A12AC" w:rsidRDefault="001A12AC" w:rsidP="001A12AC">
      <w:pPr>
        <w:widowControl w:val="0"/>
        <w:suppressAutoHyphens/>
        <w:spacing w:after="0" w:line="240" w:lineRule="auto"/>
        <w:ind w:left="720"/>
        <w:rPr>
          <w:rFonts w:ascii="Times New Roman" w:eastAsia="Lucida Sans Unicode" w:hAnsi="Times New Roman" w:cs="Times New Roman"/>
          <w:b/>
          <w:bCs/>
          <w:spacing w:val="-10"/>
          <w:kern w:val="1"/>
          <w:sz w:val="12"/>
          <w:szCs w:val="12"/>
          <w:lang w:eastAsia="ar-SA"/>
        </w:rPr>
      </w:pPr>
    </w:p>
    <w:bookmarkEnd w:id="7"/>
    <w:p w:rsidR="001A12AC" w:rsidRPr="001A12AC" w:rsidRDefault="001A12AC" w:rsidP="001A12AC">
      <w:pPr>
        <w:widowControl w:val="0"/>
        <w:suppressAutoHyphens/>
        <w:spacing w:after="0" w:line="240" w:lineRule="auto"/>
        <w:ind w:firstLine="851"/>
        <w:jc w:val="both"/>
        <w:rPr>
          <w:rFonts w:ascii="Times New Roman" w:eastAsia="Lucida Sans Unicode" w:hAnsi="Times New Roman" w:cs="Times New Roman"/>
          <w:b/>
          <w:bCs/>
          <w:spacing w:val="-10"/>
          <w:kern w:val="1"/>
          <w:sz w:val="10"/>
          <w:szCs w:val="10"/>
          <w:lang w:eastAsia="ar-SA"/>
        </w:rPr>
      </w:pPr>
    </w:p>
    <w:p w:rsidR="001A12AC" w:rsidRPr="001A12AC" w:rsidRDefault="001A12AC" w:rsidP="001A12AC">
      <w:pPr>
        <w:widowControl w:val="0"/>
        <w:tabs>
          <w:tab w:val="left" w:pos="567"/>
          <w:tab w:val="left" w:pos="9498"/>
        </w:tabs>
        <w:suppressAutoHyphens/>
        <w:spacing w:after="0" w:line="240" w:lineRule="auto"/>
        <w:ind w:left="567" w:firstLine="709"/>
        <w:jc w:val="both"/>
        <w:rPr>
          <w:rFonts w:ascii="Times New Roman" w:eastAsia="Arial Unicode MS" w:hAnsi="Times New Roman" w:cs="Times New Roman"/>
          <w:b/>
          <w:bCs/>
          <w:i/>
          <w:iCs/>
          <w:spacing w:val="-10"/>
          <w:kern w:val="1"/>
          <w:sz w:val="24"/>
          <w:szCs w:val="24"/>
          <w:lang w:eastAsia="ar-SA"/>
        </w:rPr>
      </w:pPr>
      <w:r w:rsidRPr="001A12AC">
        <w:rPr>
          <w:rFonts w:ascii="Times New Roman" w:eastAsia="Arial Unicode MS" w:hAnsi="Times New Roman" w:cs="Times New Roman"/>
          <w:kern w:val="24"/>
          <w:sz w:val="24"/>
          <w:szCs w:val="24"/>
          <w:lang w:eastAsia="ar-SA"/>
        </w:rPr>
        <w:t>Для обеспечения необходимого минимума обеспеченности территории муниципального района объектами социальной сферы рассматриваются такие виды объектов, как детские дошкольные учреждения, общеобразовательные школы, больницы и амбулаторно</w:t>
      </w:r>
      <w:r w:rsidRPr="001A12AC">
        <w:rPr>
          <w:rFonts w:ascii="Times New Roman" w:eastAsia="Arial Unicode MS" w:hAnsi="Times New Roman" w:cs="Times New Roman"/>
          <w:spacing w:val="-10"/>
          <w:kern w:val="1"/>
          <w:sz w:val="24"/>
          <w:szCs w:val="24"/>
          <w:lang w:eastAsia="ar-SA"/>
        </w:rPr>
        <w:t>-поликлинические учреждения, объекты культуры и спорта.</w:t>
      </w:r>
      <w:r w:rsidRPr="001A12AC">
        <w:rPr>
          <w:rFonts w:ascii="Times New Roman" w:eastAsia="Arial Unicode MS" w:hAnsi="Times New Roman" w:cs="Times New Roman"/>
          <w:b/>
          <w:bCs/>
          <w:i/>
          <w:iCs/>
          <w:spacing w:val="-10"/>
          <w:kern w:val="1"/>
          <w:sz w:val="24"/>
          <w:szCs w:val="24"/>
          <w:lang w:eastAsia="ar-SA"/>
        </w:rPr>
        <w:t xml:space="preserve"> </w:t>
      </w:r>
    </w:p>
    <w:p w:rsidR="001A12AC" w:rsidRPr="001A12AC" w:rsidRDefault="001A12AC" w:rsidP="001A12AC">
      <w:pPr>
        <w:widowControl w:val="0"/>
        <w:tabs>
          <w:tab w:val="left" w:pos="567"/>
          <w:tab w:val="left" w:pos="9498"/>
        </w:tabs>
        <w:suppressAutoHyphens/>
        <w:spacing w:after="0" w:line="240" w:lineRule="auto"/>
        <w:ind w:left="567" w:firstLine="709"/>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 xml:space="preserve">Прогноз развития социальной сферы района не включает в себя большую часть объектов повседневного обслуживания, поскольку обеспеченность ими невозможно определить на стадии разработки схемы территориального планирования района, это является прерогативой генеральных планов поселений. В проекте схемы отсутствуют положения о размещении таких элементов обслуживания, как предприятия торговли и общественного питания, аптеки, бани, прачечные и т.п., поскольку в условиях рыночной экономики нет смысла нормировать размещение указанных объектов – потребность в них определяет рынок, рыночными методами происходит и удовлетворение этой потребности. </w:t>
      </w:r>
    </w:p>
    <w:p w:rsidR="001A12AC" w:rsidRPr="001A12AC" w:rsidRDefault="001A12AC" w:rsidP="001A12AC">
      <w:pPr>
        <w:tabs>
          <w:tab w:val="left" w:pos="567"/>
          <w:tab w:val="left" w:pos="9498"/>
        </w:tabs>
        <w:spacing w:after="0" w:line="240" w:lineRule="auto"/>
        <w:ind w:left="567" w:firstLine="709"/>
        <w:jc w:val="both"/>
        <w:rPr>
          <w:rFonts w:ascii="Times New Roman" w:eastAsia="Arial Unicode MS" w:hAnsi="Times New Roman" w:cs="Times New Roman"/>
          <w:spacing w:val="-10"/>
          <w:kern w:val="1"/>
          <w:sz w:val="24"/>
          <w:szCs w:val="24"/>
          <w:highlight w:val="yellow"/>
          <w:lang w:eastAsia="ar-SA"/>
        </w:rPr>
        <w:sectPr w:rsidR="001A12AC" w:rsidRPr="001A12AC" w:rsidSect="001376AF">
          <w:pgSz w:w="11906" w:h="16838"/>
          <w:pgMar w:top="1418" w:right="566" w:bottom="1700" w:left="1134" w:header="1134" w:footer="1134" w:gutter="0"/>
          <w:cols w:space="720"/>
          <w:titlePg/>
          <w:docGrid w:linePitch="360"/>
        </w:sectPr>
      </w:pPr>
      <w:r w:rsidRPr="001A12AC">
        <w:rPr>
          <w:rFonts w:ascii="Times New Roman" w:eastAsia="Arial Unicode MS" w:hAnsi="Times New Roman" w:cs="Times New Roman"/>
          <w:kern w:val="24"/>
          <w:sz w:val="24"/>
          <w:szCs w:val="24"/>
          <w:lang w:eastAsia="ar-SA"/>
        </w:rPr>
        <w:t>Схемой территориального планирования муниципального района предлагаются следующие мероприятия по строительству (реконструкции) объектов социальной инфраструктуры (сроки строительства, параметры сооружений, границы земельных участков, отводимых под них, необходимо определить в генеральных планах поселений и в документации по планировке территории).</w:t>
      </w:r>
    </w:p>
    <w:p w:rsidR="001A12AC" w:rsidRPr="001A12AC" w:rsidRDefault="001A12AC" w:rsidP="001A12AC">
      <w:pPr>
        <w:widowControl w:val="0"/>
        <w:suppressAutoHyphens/>
        <w:spacing w:after="0" w:line="240" w:lineRule="auto"/>
        <w:jc w:val="center"/>
        <w:rPr>
          <w:rFonts w:ascii="Times New Roman" w:eastAsia="Arial Unicode MS" w:hAnsi="Times New Roman" w:cs="Times New Roman"/>
          <w:b/>
          <w:bCs/>
          <w:i/>
          <w:iCs/>
          <w:spacing w:val="-10"/>
          <w:kern w:val="1"/>
          <w:sz w:val="24"/>
          <w:szCs w:val="24"/>
          <w:lang w:eastAsia="ar-SA"/>
        </w:rPr>
      </w:pPr>
      <w:r w:rsidRPr="001A12AC">
        <w:rPr>
          <w:rFonts w:ascii="Times New Roman" w:eastAsia="Arial Unicode MS" w:hAnsi="Times New Roman" w:cs="Times New Roman"/>
          <w:b/>
          <w:bCs/>
          <w:i/>
          <w:iCs/>
          <w:spacing w:val="-10"/>
          <w:kern w:val="1"/>
          <w:sz w:val="24"/>
          <w:szCs w:val="24"/>
          <w:lang w:eastAsia="ar-SA"/>
        </w:rPr>
        <w:lastRenderedPageBreak/>
        <w:t xml:space="preserve">Перечень мероприятий, предлагаемых для развития в муниципальном районе </w:t>
      </w:r>
    </w:p>
    <w:p w:rsidR="001A12AC" w:rsidRPr="001A12AC" w:rsidRDefault="001A12AC" w:rsidP="001A12AC">
      <w:pPr>
        <w:widowControl w:val="0"/>
        <w:suppressAutoHyphens/>
        <w:spacing w:after="0" w:line="240" w:lineRule="auto"/>
        <w:jc w:val="center"/>
        <w:rPr>
          <w:rFonts w:ascii="Times New Roman" w:eastAsia="Times New Roman" w:hAnsi="Times New Roman" w:cs="Times New Roman"/>
          <w:b/>
          <w:bCs/>
          <w:i/>
          <w:iCs/>
          <w:spacing w:val="-10"/>
          <w:kern w:val="1"/>
          <w:sz w:val="24"/>
          <w:szCs w:val="24"/>
          <w:lang w:eastAsia="ar-SA"/>
        </w:rPr>
      </w:pPr>
      <w:r w:rsidRPr="001A12AC">
        <w:rPr>
          <w:rFonts w:ascii="Times New Roman" w:eastAsia="Times New Roman" w:hAnsi="Times New Roman" w:cs="Times New Roman"/>
          <w:b/>
          <w:bCs/>
          <w:i/>
          <w:iCs/>
          <w:spacing w:val="-10"/>
          <w:kern w:val="1"/>
          <w:sz w:val="24"/>
          <w:szCs w:val="24"/>
          <w:lang w:eastAsia="ar-SA"/>
        </w:rPr>
        <w:t>системы образования и дошкольного воспитания.</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1639"/>
        <w:gridCol w:w="2410"/>
        <w:gridCol w:w="2126"/>
        <w:gridCol w:w="1984"/>
        <w:gridCol w:w="2127"/>
        <w:gridCol w:w="2268"/>
      </w:tblGrid>
      <w:tr w:rsidR="001A12AC" w:rsidRPr="001A12AC" w:rsidTr="001376AF">
        <w:tc>
          <w:tcPr>
            <w:tcW w:w="629"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rPr>
            </w:pPr>
            <w:r w:rsidRPr="001A12AC">
              <w:rPr>
                <w:rFonts w:ascii="Times New Roman" w:eastAsia="Calibri" w:hAnsi="Times New Roman" w:cs="Times New Roman"/>
                <w:b/>
                <w:kern w:val="1"/>
              </w:rPr>
              <w:t xml:space="preserve">№ </w:t>
            </w:r>
            <w:proofErr w:type="spellStart"/>
            <w:proofErr w:type="gramStart"/>
            <w:r w:rsidRPr="001A12AC">
              <w:rPr>
                <w:rFonts w:ascii="Times New Roman" w:eastAsia="Calibri" w:hAnsi="Times New Roman" w:cs="Times New Roman"/>
                <w:b/>
                <w:kern w:val="1"/>
              </w:rPr>
              <w:t>п</w:t>
            </w:r>
            <w:proofErr w:type="spellEnd"/>
            <w:proofErr w:type="gramEnd"/>
            <w:r w:rsidRPr="001A12AC">
              <w:rPr>
                <w:rFonts w:ascii="Times New Roman" w:eastAsia="Calibri" w:hAnsi="Times New Roman" w:cs="Times New Roman"/>
                <w:b/>
                <w:kern w:val="1"/>
              </w:rPr>
              <w:t>/</w:t>
            </w:r>
            <w:proofErr w:type="spellStart"/>
            <w:r w:rsidRPr="001A12AC">
              <w:rPr>
                <w:rFonts w:ascii="Times New Roman" w:eastAsia="Calibri" w:hAnsi="Times New Roman" w:cs="Times New Roman"/>
                <w:b/>
                <w:kern w:val="1"/>
              </w:rPr>
              <w:t>п</w:t>
            </w:r>
            <w:proofErr w:type="spellEnd"/>
          </w:p>
        </w:tc>
        <w:tc>
          <w:tcPr>
            <w:tcW w:w="1639"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rPr>
            </w:pPr>
            <w:r w:rsidRPr="001A12AC">
              <w:rPr>
                <w:rFonts w:ascii="Times New Roman" w:eastAsia="Calibri" w:hAnsi="Times New Roman" w:cs="Times New Roman"/>
                <w:b/>
                <w:kern w:val="1"/>
              </w:rPr>
              <w:t>Назначение объекта</w:t>
            </w:r>
          </w:p>
        </w:tc>
        <w:tc>
          <w:tcPr>
            <w:tcW w:w="2410"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rPr>
            </w:pPr>
            <w:r w:rsidRPr="001A12AC">
              <w:rPr>
                <w:rFonts w:ascii="Times New Roman" w:eastAsia="Calibri" w:hAnsi="Times New Roman" w:cs="Times New Roman"/>
                <w:b/>
                <w:kern w:val="1"/>
              </w:rPr>
              <w:t>Наименование планируемого объекта</w:t>
            </w:r>
          </w:p>
        </w:tc>
        <w:tc>
          <w:tcPr>
            <w:tcW w:w="2126"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rPr>
            </w:pPr>
            <w:r w:rsidRPr="001A12AC">
              <w:rPr>
                <w:rFonts w:ascii="Times New Roman" w:eastAsia="Calibri" w:hAnsi="Times New Roman" w:cs="Times New Roman"/>
                <w:b/>
                <w:kern w:val="1"/>
              </w:rPr>
              <w:t>Вид объекта</w:t>
            </w:r>
          </w:p>
        </w:tc>
        <w:tc>
          <w:tcPr>
            <w:tcW w:w="1984"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rPr>
            </w:pPr>
            <w:r w:rsidRPr="001A12AC">
              <w:rPr>
                <w:rFonts w:ascii="Times New Roman" w:eastAsia="Calibri" w:hAnsi="Times New Roman" w:cs="Times New Roman"/>
                <w:b/>
                <w:kern w:val="1"/>
              </w:rPr>
              <w:t>Основные характеристики объекта</w:t>
            </w:r>
          </w:p>
        </w:tc>
        <w:tc>
          <w:tcPr>
            <w:tcW w:w="2127"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rPr>
            </w:pPr>
            <w:r w:rsidRPr="001A12AC">
              <w:rPr>
                <w:rFonts w:ascii="Times New Roman" w:eastAsia="Calibri" w:hAnsi="Times New Roman" w:cs="Times New Roman"/>
                <w:b/>
                <w:kern w:val="1"/>
              </w:rPr>
              <w:t>Местоположение</w:t>
            </w:r>
          </w:p>
        </w:tc>
        <w:tc>
          <w:tcPr>
            <w:tcW w:w="2268"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rPr>
            </w:pPr>
            <w:r w:rsidRPr="001A12AC">
              <w:rPr>
                <w:rFonts w:ascii="Times New Roman" w:eastAsia="Calibri" w:hAnsi="Times New Roman" w:cs="Times New Roman"/>
                <w:b/>
                <w:kern w:val="1"/>
              </w:rPr>
              <w:t>Характеристика зон с особыми условиями использования территории</w:t>
            </w:r>
          </w:p>
        </w:tc>
      </w:tr>
      <w:tr w:rsidR="001A12AC" w:rsidRPr="001A12AC" w:rsidTr="001376AF">
        <w:tc>
          <w:tcPr>
            <w:tcW w:w="629" w:type="dxa"/>
          </w:tcPr>
          <w:p w:rsidR="001A12AC" w:rsidRPr="001A12AC" w:rsidRDefault="001A12AC" w:rsidP="00DA1C6D">
            <w:pPr>
              <w:widowControl w:val="0"/>
              <w:numPr>
                <w:ilvl w:val="0"/>
                <w:numId w:val="17"/>
              </w:numPr>
              <w:tabs>
                <w:tab w:val="left" w:pos="1701"/>
              </w:tabs>
              <w:suppressAutoHyphens/>
              <w:snapToGrid w:val="0"/>
              <w:spacing w:after="0" w:line="240" w:lineRule="auto"/>
              <w:rPr>
                <w:rFonts w:ascii="Times New Roman" w:eastAsia="Calibri" w:hAnsi="Times New Roman" w:cs="Times New Roman"/>
                <w:kern w:val="1"/>
              </w:rPr>
            </w:pPr>
          </w:p>
        </w:tc>
        <w:tc>
          <w:tcPr>
            <w:tcW w:w="1639" w:type="dxa"/>
          </w:tcPr>
          <w:p w:rsidR="001A12AC" w:rsidRPr="001A12AC" w:rsidRDefault="001A12AC" w:rsidP="001A12AC">
            <w:pPr>
              <w:widowControl w:val="0"/>
              <w:tabs>
                <w:tab w:val="left" w:pos="1701"/>
              </w:tabs>
              <w:suppressAutoHyphens/>
              <w:snapToGrid w:val="0"/>
              <w:spacing w:after="0" w:line="240" w:lineRule="auto"/>
              <w:jc w:val="both"/>
              <w:rPr>
                <w:rFonts w:ascii="Times New Roman" w:eastAsia="Calibri" w:hAnsi="Times New Roman" w:cs="Times New Roman"/>
                <w:kern w:val="1"/>
              </w:rPr>
            </w:pPr>
            <w:r w:rsidRPr="001A12AC">
              <w:rPr>
                <w:rFonts w:ascii="Times New Roman" w:eastAsia="Calibri" w:hAnsi="Times New Roman" w:cs="Times New Roman"/>
                <w:kern w:val="1"/>
              </w:rPr>
              <w:t>Развитие образования - обеспечение учащихся горячим питанием</w:t>
            </w:r>
          </w:p>
        </w:tc>
        <w:tc>
          <w:tcPr>
            <w:tcW w:w="2410" w:type="dxa"/>
            <w:tcBorders>
              <w:top w:val="single" w:sz="4" w:space="0" w:color="000000"/>
              <w:left w:val="single" w:sz="4" w:space="0" w:color="000000"/>
              <w:bottom w:val="single" w:sz="4" w:space="0" w:color="000000"/>
              <w:right w:val="single" w:sz="4" w:space="0" w:color="000000"/>
            </w:tcBorders>
          </w:tcPr>
          <w:p w:rsidR="001A12AC" w:rsidRPr="001A12AC" w:rsidRDefault="001A12AC" w:rsidP="001A12AC">
            <w:pPr>
              <w:widowControl w:val="0"/>
              <w:suppressAutoHyphens/>
              <w:spacing w:after="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lang w:eastAsia="ar-SA"/>
              </w:rPr>
              <w:t>Строительство столовой с пищеблоком для МКОУ «Курбатовская СОШ»</w:t>
            </w:r>
          </w:p>
        </w:tc>
        <w:tc>
          <w:tcPr>
            <w:tcW w:w="2126" w:type="dxa"/>
            <w:tcBorders>
              <w:top w:val="single" w:sz="4" w:space="0" w:color="000000"/>
              <w:left w:val="single" w:sz="4" w:space="0" w:color="000000"/>
              <w:bottom w:val="single" w:sz="4" w:space="0" w:color="000000"/>
              <w:right w:val="single" w:sz="4" w:space="0" w:color="000000"/>
            </w:tcBorders>
          </w:tcPr>
          <w:p w:rsidR="001A12AC" w:rsidRPr="001A12AC" w:rsidRDefault="001A12AC" w:rsidP="001A12AC">
            <w:pPr>
              <w:widowControl w:val="0"/>
              <w:tabs>
                <w:tab w:val="left" w:pos="1701"/>
              </w:tabs>
              <w:suppressAutoHyphens/>
              <w:snapToGrid w:val="0"/>
              <w:spacing w:after="120" w:line="240" w:lineRule="auto"/>
              <w:jc w:val="center"/>
              <w:rPr>
                <w:rFonts w:ascii="Times New Roman" w:eastAsia="Lucida Sans Unicode" w:hAnsi="Times New Roman" w:cs="Times New Roman"/>
                <w:kern w:val="1"/>
              </w:rPr>
            </w:pPr>
            <w:r w:rsidRPr="001A12AC">
              <w:rPr>
                <w:rFonts w:ascii="Times New Roman" w:eastAsia="Lucida Sans Unicode" w:hAnsi="Times New Roman" w:cs="Times New Roman"/>
                <w:kern w:val="1"/>
              </w:rPr>
              <w:t>Здание</w:t>
            </w:r>
          </w:p>
        </w:tc>
        <w:tc>
          <w:tcPr>
            <w:tcW w:w="1984" w:type="dxa"/>
            <w:tcBorders>
              <w:top w:val="single" w:sz="4" w:space="0" w:color="000000"/>
              <w:left w:val="single" w:sz="4" w:space="0" w:color="000000"/>
              <w:bottom w:val="single" w:sz="4" w:space="0" w:color="000000"/>
              <w:right w:val="single" w:sz="4" w:space="0" w:color="000000"/>
            </w:tcBorders>
          </w:tcPr>
          <w:p w:rsidR="001A12AC" w:rsidRPr="001A12AC" w:rsidRDefault="001A12AC" w:rsidP="001A12AC">
            <w:pPr>
              <w:widowControl w:val="0"/>
              <w:tabs>
                <w:tab w:val="left" w:pos="1701"/>
              </w:tabs>
              <w:suppressAutoHyphens/>
              <w:snapToGrid w:val="0"/>
              <w:spacing w:after="120" w:line="240" w:lineRule="auto"/>
              <w:jc w:val="center"/>
              <w:rPr>
                <w:rFonts w:ascii="Times New Roman" w:eastAsia="Lucida Sans Unicode" w:hAnsi="Times New Roman" w:cs="Times New Roman"/>
                <w:kern w:val="1"/>
              </w:rPr>
            </w:pPr>
            <w:r w:rsidRPr="001A12AC">
              <w:rPr>
                <w:rFonts w:ascii="Times New Roman" w:eastAsia="Lucida Sans Unicode" w:hAnsi="Times New Roman" w:cs="Times New Roman"/>
                <w:kern w:val="1"/>
              </w:rPr>
              <w:t>Столовая на 30 посадочных мест</w:t>
            </w:r>
          </w:p>
        </w:tc>
        <w:tc>
          <w:tcPr>
            <w:tcW w:w="2127" w:type="dxa"/>
            <w:tcBorders>
              <w:top w:val="single" w:sz="4" w:space="0" w:color="000000"/>
              <w:left w:val="single" w:sz="4" w:space="0" w:color="000000"/>
              <w:bottom w:val="single" w:sz="4" w:space="0" w:color="000000"/>
              <w:right w:val="single" w:sz="4" w:space="0" w:color="000000"/>
            </w:tcBorders>
          </w:tcPr>
          <w:p w:rsidR="001A12AC" w:rsidRPr="001A12AC" w:rsidRDefault="001A12AC" w:rsidP="001A12AC">
            <w:pPr>
              <w:widowControl w:val="0"/>
              <w:tabs>
                <w:tab w:val="left" w:pos="1701"/>
              </w:tabs>
              <w:suppressAutoHyphens/>
              <w:snapToGrid w:val="0"/>
              <w:spacing w:after="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 xml:space="preserve">п. Курбатово, </w:t>
            </w:r>
          </w:p>
          <w:p w:rsidR="001A12AC" w:rsidRPr="001A12AC" w:rsidRDefault="001A12AC" w:rsidP="001A12AC">
            <w:pPr>
              <w:widowControl w:val="0"/>
              <w:tabs>
                <w:tab w:val="left" w:pos="1701"/>
              </w:tabs>
              <w:suppressAutoHyphens/>
              <w:snapToGrid w:val="0"/>
              <w:spacing w:after="12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 xml:space="preserve">ул. Школьная, 114 </w:t>
            </w:r>
          </w:p>
        </w:tc>
        <w:tc>
          <w:tcPr>
            <w:tcW w:w="2268" w:type="dxa"/>
          </w:tcPr>
          <w:p w:rsidR="001A12AC" w:rsidRPr="001A12AC" w:rsidRDefault="001A12AC" w:rsidP="001A12AC">
            <w:pPr>
              <w:widowControl w:val="0"/>
              <w:tabs>
                <w:tab w:val="left" w:pos="1701"/>
              </w:tabs>
              <w:suppressAutoHyphens/>
              <w:snapToGrid w:val="0"/>
              <w:spacing w:after="0" w:line="240" w:lineRule="auto"/>
              <w:rPr>
                <w:rFonts w:ascii="Times New Roman" w:eastAsia="Calibri" w:hAnsi="Times New Roman" w:cs="Times New Roman"/>
                <w:kern w:val="1"/>
              </w:rPr>
            </w:pPr>
            <w:r w:rsidRPr="001A12AC">
              <w:rPr>
                <w:rFonts w:ascii="Times New Roman" w:eastAsia="Lucida Sans Unicode" w:hAnsi="Times New Roman" w:cs="Times New Roman"/>
                <w:kern w:val="1"/>
                <w:lang w:eastAsia="ar-SA"/>
              </w:rPr>
              <w:t>Установление ЗОУИТ не требуется</w:t>
            </w:r>
          </w:p>
        </w:tc>
      </w:tr>
      <w:tr w:rsidR="001A12AC" w:rsidRPr="001A12AC" w:rsidTr="001376AF">
        <w:tc>
          <w:tcPr>
            <w:tcW w:w="629" w:type="dxa"/>
          </w:tcPr>
          <w:p w:rsidR="001A12AC" w:rsidRPr="001A12AC" w:rsidRDefault="001A12AC" w:rsidP="00DA1C6D">
            <w:pPr>
              <w:widowControl w:val="0"/>
              <w:numPr>
                <w:ilvl w:val="0"/>
                <w:numId w:val="17"/>
              </w:numPr>
              <w:tabs>
                <w:tab w:val="left" w:pos="1701"/>
              </w:tabs>
              <w:suppressAutoHyphens/>
              <w:snapToGrid w:val="0"/>
              <w:spacing w:after="0" w:line="240" w:lineRule="auto"/>
              <w:rPr>
                <w:rFonts w:ascii="Times New Roman" w:eastAsia="Calibri" w:hAnsi="Times New Roman" w:cs="Times New Roman"/>
                <w:kern w:val="1"/>
              </w:rPr>
            </w:pPr>
          </w:p>
        </w:tc>
        <w:tc>
          <w:tcPr>
            <w:tcW w:w="1639" w:type="dxa"/>
          </w:tcPr>
          <w:p w:rsidR="001A12AC" w:rsidRPr="001A12AC" w:rsidRDefault="001A12AC" w:rsidP="001A12AC">
            <w:pPr>
              <w:widowControl w:val="0"/>
              <w:tabs>
                <w:tab w:val="left" w:pos="1701"/>
              </w:tabs>
              <w:suppressAutoHyphens/>
              <w:snapToGrid w:val="0"/>
              <w:spacing w:after="0" w:line="240" w:lineRule="auto"/>
              <w:jc w:val="both"/>
              <w:rPr>
                <w:rFonts w:ascii="Times New Roman" w:eastAsia="Calibri" w:hAnsi="Times New Roman" w:cs="Times New Roman"/>
                <w:kern w:val="1"/>
              </w:rPr>
            </w:pPr>
            <w:r w:rsidRPr="001A12AC">
              <w:rPr>
                <w:rFonts w:ascii="Times New Roman" w:eastAsia="Calibri" w:hAnsi="Times New Roman" w:cs="Times New Roman"/>
                <w:kern w:val="1"/>
              </w:rPr>
              <w:t>Развитие дошкольного образования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12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Детский сад в п. Курбатово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120" w:line="240" w:lineRule="auto"/>
              <w:jc w:val="center"/>
              <w:rPr>
                <w:rFonts w:ascii="Times New Roman" w:eastAsia="Lucida Sans Unicode" w:hAnsi="Times New Roman" w:cs="Times New Roman"/>
                <w:kern w:val="1"/>
              </w:rPr>
            </w:pPr>
            <w:r w:rsidRPr="001A12AC">
              <w:rPr>
                <w:rFonts w:ascii="Times New Roman" w:eastAsia="Lucida Sans Unicode" w:hAnsi="Times New Roman" w:cs="Times New Roman"/>
                <w:kern w:val="1"/>
              </w:rPr>
              <w:t>Здание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120" w:line="240" w:lineRule="auto"/>
              <w:jc w:val="center"/>
              <w:rPr>
                <w:rFonts w:ascii="Times New Roman" w:eastAsia="Lucida Sans Unicode" w:hAnsi="Times New Roman" w:cs="Times New Roman"/>
                <w:kern w:val="1"/>
              </w:rPr>
            </w:pPr>
            <w:r w:rsidRPr="001A12AC">
              <w:rPr>
                <w:rFonts w:ascii="Times New Roman" w:eastAsia="Lucida Sans Unicode" w:hAnsi="Times New Roman" w:cs="Times New Roman"/>
                <w:kern w:val="1"/>
              </w:rPr>
              <w:t>Детский сад на 95 мест</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 xml:space="preserve">п. Курбатово, </w:t>
            </w:r>
          </w:p>
          <w:p w:rsidR="001A12AC" w:rsidRPr="001A12AC" w:rsidRDefault="001A12AC" w:rsidP="001A12AC">
            <w:pPr>
              <w:widowControl w:val="0"/>
              <w:tabs>
                <w:tab w:val="left" w:pos="1701"/>
              </w:tabs>
              <w:suppressAutoHyphens/>
              <w:snapToGrid w:val="0"/>
              <w:spacing w:after="12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ул. Гагарина, 107</w:t>
            </w:r>
          </w:p>
        </w:tc>
        <w:tc>
          <w:tcPr>
            <w:tcW w:w="2268" w:type="dxa"/>
            <w:shd w:val="clear" w:color="auto" w:fill="auto"/>
          </w:tcPr>
          <w:p w:rsidR="001A12AC" w:rsidRPr="001A12AC" w:rsidRDefault="001A12AC" w:rsidP="001A12AC">
            <w:pPr>
              <w:widowControl w:val="0"/>
              <w:tabs>
                <w:tab w:val="left" w:pos="1701"/>
              </w:tabs>
              <w:suppressAutoHyphens/>
              <w:snapToGrid w:val="0"/>
              <w:spacing w:after="0" w:line="240" w:lineRule="auto"/>
              <w:rPr>
                <w:rFonts w:ascii="Times New Roman" w:eastAsia="Lucida Sans Unicode" w:hAnsi="Times New Roman" w:cs="Times New Roman"/>
                <w:kern w:val="1"/>
                <w:lang w:eastAsia="ar-SA"/>
              </w:rPr>
            </w:pPr>
            <w:r w:rsidRPr="001A12AC">
              <w:rPr>
                <w:rFonts w:ascii="Times New Roman" w:eastAsia="Lucida Sans Unicode" w:hAnsi="Times New Roman" w:cs="Times New Roman"/>
                <w:kern w:val="1"/>
                <w:lang w:eastAsia="ar-SA"/>
              </w:rPr>
              <w:t>Установление ЗОУИТ не требуется</w:t>
            </w:r>
          </w:p>
        </w:tc>
      </w:tr>
    </w:tbl>
    <w:p w:rsidR="001A12AC" w:rsidRPr="001A12AC" w:rsidRDefault="001A12AC" w:rsidP="001A12AC">
      <w:pPr>
        <w:widowControl w:val="0"/>
        <w:suppressAutoHyphens/>
        <w:spacing w:after="0" w:line="240" w:lineRule="auto"/>
        <w:jc w:val="center"/>
        <w:rPr>
          <w:rFonts w:ascii="Times New Roman" w:eastAsia="Times New Roman" w:hAnsi="Times New Roman" w:cs="Times New Roman"/>
          <w:b/>
          <w:bCs/>
          <w:i/>
          <w:iCs/>
          <w:spacing w:val="-10"/>
          <w:kern w:val="1"/>
          <w:sz w:val="24"/>
          <w:szCs w:val="24"/>
          <w:lang w:eastAsia="ar-SA"/>
        </w:rPr>
      </w:pPr>
    </w:p>
    <w:p w:rsidR="001A12AC" w:rsidRPr="001A12AC" w:rsidRDefault="001A12AC" w:rsidP="001A12AC">
      <w:pPr>
        <w:widowControl w:val="0"/>
        <w:suppressAutoHyphens/>
        <w:spacing w:after="0" w:line="240" w:lineRule="auto"/>
        <w:jc w:val="center"/>
        <w:rPr>
          <w:rFonts w:ascii="Times New Roman" w:eastAsia="Times New Roman" w:hAnsi="Times New Roman" w:cs="Times New Roman"/>
          <w:b/>
          <w:bCs/>
          <w:i/>
          <w:iCs/>
          <w:spacing w:val="-10"/>
          <w:kern w:val="1"/>
          <w:sz w:val="24"/>
          <w:szCs w:val="24"/>
          <w:lang w:eastAsia="ar-SA"/>
        </w:rPr>
      </w:pPr>
      <w:bookmarkStart w:id="8" w:name="_Hlk154496633"/>
      <w:r w:rsidRPr="001A12AC">
        <w:rPr>
          <w:rFonts w:ascii="Times New Roman" w:eastAsia="Arial Unicode MS" w:hAnsi="Times New Roman" w:cs="Times New Roman"/>
          <w:b/>
          <w:bCs/>
          <w:i/>
          <w:iCs/>
          <w:spacing w:val="-10"/>
          <w:kern w:val="1"/>
          <w:sz w:val="24"/>
          <w:szCs w:val="24"/>
          <w:lang w:eastAsia="ar-SA"/>
        </w:rPr>
        <w:t xml:space="preserve">Перечень мероприятий </w:t>
      </w:r>
      <w:r w:rsidRPr="001A12AC">
        <w:rPr>
          <w:rFonts w:ascii="Times New Roman" w:eastAsia="Times New Roman" w:hAnsi="Times New Roman" w:cs="Times New Roman"/>
          <w:b/>
          <w:bCs/>
          <w:i/>
          <w:iCs/>
          <w:spacing w:val="-10"/>
          <w:kern w:val="1"/>
          <w:sz w:val="24"/>
          <w:szCs w:val="24"/>
          <w:lang w:eastAsia="ar-SA"/>
        </w:rPr>
        <w:t>по обеспечению условий для развития на территории муниципального района физической культуры и массового спорта.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1639"/>
        <w:gridCol w:w="2410"/>
        <w:gridCol w:w="2126"/>
        <w:gridCol w:w="1984"/>
        <w:gridCol w:w="2127"/>
        <w:gridCol w:w="2268"/>
      </w:tblGrid>
      <w:tr w:rsidR="001A12AC" w:rsidRPr="001A12AC" w:rsidTr="001376AF">
        <w:tc>
          <w:tcPr>
            <w:tcW w:w="629"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szCs w:val="24"/>
              </w:rPr>
            </w:pPr>
            <w:r w:rsidRPr="001A12AC">
              <w:rPr>
                <w:rFonts w:ascii="Times New Roman" w:eastAsia="Calibri" w:hAnsi="Times New Roman" w:cs="Times New Roman"/>
                <w:b/>
                <w:kern w:val="1"/>
                <w:szCs w:val="24"/>
              </w:rPr>
              <w:t xml:space="preserve">№ </w:t>
            </w:r>
            <w:proofErr w:type="spellStart"/>
            <w:proofErr w:type="gramStart"/>
            <w:r w:rsidRPr="001A12AC">
              <w:rPr>
                <w:rFonts w:ascii="Times New Roman" w:eastAsia="Calibri" w:hAnsi="Times New Roman" w:cs="Times New Roman"/>
                <w:b/>
                <w:kern w:val="1"/>
                <w:szCs w:val="24"/>
              </w:rPr>
              <w:t>п</w:t>
            </w:r>
            <w:proofErr w:type="spellEnd"/>
            <w:proofErr w:type="gramEnd"/>
            <w:r w:rsidRPr="001A12AC">
              <w:rPr>
                <w:rFonts w:ascii="Times New Roman" w:eastAsia="Calibri" w:hAnsi="Times New Roman" w:cs="Times New Roman"/>
                <w:b/>
                <w:kern w:val="1"/>
                <w:szCs w:val="24"/>
              </w:rPr>
              <w:t>/</w:t>
            </w:r>
            <w:proofErr w:type="spellStart"/>
            <w:r w:rsidRPr="001A12AC">
              <w:rPr>
                <w:rFonts w:ascii="Times New Roman" w:eastAsia="Calibri" w:hAnsi="Times New Roman" w:cs="Times New Roman"/>
                <w:b/>
                <w:kern w:val="1"/>
                <w:szCs w:val="24"/>
              </w:rPr>
              <w:t>п</w:t>
            </w:r>
            <w:proofErr w:type="spellEnd"/>
          </w:p>
        </w:tc>
        <w:tc>
          <w:tcPr>
            <w:tcW w:w="1639"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szCs w:val="24"/>
              </w:rPr>
            </w:pPr>
            <w:r w:rsidRPr="001A12AC">
              <w:rPr>
                <w:rFonts w:ascii="Times New Roman" w:eastAsia="Calibri" w:hAnsi="Times New Roman" w:cs="Times New Roman"/>
                <w:b/>
                <w:kern w:val="1"/>
                <w:szCs w:val="24"/>
              </w:rPr>
              <w:t xml:space="preserve">Назначение объекта </w:t>
            </w:r>
          </w:p>
        </w:tc>
        <w:tc>
          <w:tcPr>
            <w:tcW w:w="2410"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szCs w:val="24"/>
              </w:rPr>
            </w:pPr>
            <w:r w:rsidRPr="001A12AC">
              <w:rPr>
                <w:rFonts w:ascii="Times New Roman" w:eastAsia="Calibri" w:hAnsi="Times New Roman" w:cs="Times New Roman"/>
                <w:b/>
                <w:kern w:val="1"/>
                <w:szCs w:val="24"/>
              </w:rPr>
              <w:t>Наименование планируемого объекта</w:t>
            </w:r>
          </w:p>
        </w:tc>
        <w:tc>
          <w:tcPr>
            <w:tcW w:w="2126"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szCs w:val="24"/>
              </w:rPr>
            </w:pPr>
            <w:r w:rsidRPr="001A12AC">
              <w:rPr>
                <w:rFonts w:ascii="Times New Roman" w:eastAsia="Calibri" w:hAnsi="Times New Roman" w:cs="Times New Roman"/>
                <w:b/>
                <w:kern w:val="1"/>
                <w:szCs w:val="24"/>
              </w:rPr>
              <w:t>Вид объекта</w:t>
            </w:r>
          </w:p>
        </w:tc>
        <w:tc>
          <w:tcPr>
            <w:tcW w:w="1984"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szCs w:val="24"/>
              </w:rPr>
            </w:pPr>
            <w:r w:rsidRPr="001A12AC">
              <w:rPr>
                <w:rFonts w:ascii="Times New Roman" w:eastAsia="Calibri" w:hAnsi="Times New Roman" w:cs="Times New Roman"/>
                <w:b/>
                <w:kern w:val="1"/>
                <w:szCs w:val="24"/>
              </w:rPr>
              <w:t>Основные характеристики объекта</w:t>
            </w:r>
          </w:p>
        </w:tc>
        <w:tc>
          <w:tcPr>
            <w:tcW w:w="2127"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szCs w:val="24"/>
              </w:rPr>
            </w:pPr>
            <w:r w:rsidRPr="001A12AC">
              <w:rPr>
                <w:rFonts w:ascii="Times New Roman" w:eastAsia="Calibri" w:hAnsi="Times New Roman" w:cs="Times New Roman"/>
                <w:b/>
                <w:kern w:val="1"/>
                <w:szCs w:val="24"/>
              </w:rPr>
              <w:t>Местоположение</w:t>
            </w:r>
          </w:p>
        </w:tc>
        <w:tc>
          <w:tcPr>
            <w:tcW w:w="2268"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szCs w:val="24"/>
              </w:rPr>
            </w:pPr>
            <w:r w:rsidRPr="001A12AC">
              <w:rPr>
                <w:rFonts w:ascii="Times New Roman" w:eastAsia="Calibri" w:hAnsi="Times New Roman" w:cs="Times New Roman"/>
                <w:b/>
                <w:kern w:val="1"/>
                <w:szCs w:val="24"/>
              </w:rPr>
              <w:t>Характеристика зон с особыми условиями использования территории</w:t>
            </w:r>
          </w:p>
        </w:tc>
      </w:tr>
      <w:tr w:rsidR="001A12AC" w:rsidRPr="001A12AC" w:rsidTr="001376AF">
        <w:tc>
          <w:tcPr>
            <w:tcW w:w="629" w:type="dxa"/>
          </w:tcPr>
          <w:p w:rsidR="001A12AC" w:rsidRPr="001A12AC" w:rsidRDefault="001A12AC" w:rsidP="00DA1C6D">
            <w:pPr>
              <w:widowControl w:val="0"/>
              <w:numPr>
                <w:ilvl w:val="0"/>
                <w:numId w:val="21"/>
              </w:numPr>
              <w:tabs>
                <w:tab w:val="left" w:pos="1701"/>
              </w:tabs>
              <w:suppressAutoHyphens/>
              <w:snapToGrid w:val="0"/>
              <w:spacing w:after="0" w:line="240" w:lineRule="auto"/>
              <w:rPr>
                <w:rFonts w:ascii="Times New Roman" w:eastAsia="Calibri" w:hAnsi="Times New Roman" w:cs="Times New Roman"/>
                <w:kern w:val="1"/>
                <w:szCs w:val="24"/>
              </w:rPr>
            </w:pPr>
          </w:p>
        </w:tc>
        <w:tc>
          <w:tcPr>
            <w:tcW w:w="1639" w:type="dxa"/>
          </w:tcPr>
          <w:p w:rsidR="001A12AC" w:rsidRPr="001A12AC" w:rsidRDefault="001A12AC" w:rsidP="001A12AC">
            <w:pPr>
              <w:widowControl w:val="0"/>
              <w:tabs>
                <w:tab w:val="left" w:pos="1701"/>
              </w:tabs>
              <w:suppressAutoHyphens/>
              <w:snapToGrid w:val="0"/>
              <w:spacing w:after="0" w:line="240" w:lineRule="auto"/>
              <w:rPr>
                <w:rFonts w:ascii="Times New Roman" w:eastAsia="Calibri" w:hAnsi="Times New Roman" w:cs="Times New Roman"/>
                <w:kern w:val="1"/>
                <w:szCs w:val="24"/>
              </w:rPr>
            </w:pPr>
            <w:r w:rsidRPr="001A12AC">
              <w:rPr>
                <w:rFonts w:ascii="Times New Roman" w:eastAsia="Calibri" w:hAnsi="Times New Roman" w:cs="Times New Roman"/>
                <w:kern w:val="1"/>
                <w:szCs w:val="24"/>
              </w:rPr>
              <w:t>Развитие физической культуры и спорта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12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Строительство стадиона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120" w:line="240" w:lineRule="auto"/>
              <w:jc w:val="center"/>
              <w:rPr>
                <w:rFonts w:ascii="Times New Roman" w:eastAsia="Lucida Sans Unicode" w:hAnsi="Times New Roman" w:cs="Times New Roman"/>
                <w:kern w:val="1"/>
              </w:rPr>
            </w:pPr>
            <w:r w:rsidRPr="001A12AC">
              <w:rPr>
                <w:rFonts w:ascii="Times New Roman" w:eastAsia="Lucida Sans Unicode" w:hAnsi="Times New Roman" w:cs="Times New Roman"/>
                <w:kern w:val="1"/>
              </w:rPr>
              <w:t>Сооружение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12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Площадь застройки – 547,5 м</w:t>
            </w:r>
            <w:proofErr w:type="gramStart"/>
            <w:r w:rsidRPr="001A12AC">
              <w:rPr>
                <w:rFonts w:ascii="Times New Roman" w:eastAsia="Lucida Sans Unicode" w:hAnsi="Times New Roman" w:cs="Times New Roman"/>
                <w:kern w:val="1"/>
              </w:rPr>
              <w:t>2</w:t>
            </w:r>
            <w:proofErr w:type="gramEnd"/>
            <w:r w:rsidRPr="001A12AC">
              <w:rPr>
                <w:rFonts w:ascii="Times New Roman" w:eastAsia="Lucida Sans Unicode" w:hAnsi="Times New Roman" w:cs="Times New Roman"/>
                <w:kern w:val="1"/>
              </w:rPr>
              <w:t>, зрительские трибуны на 248 мест, размер футбольного поля 90х60 м</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A12AC" w:rsidRPr="001A12AC" w:rsidRDefault="001A12AC" w:rsidP="001A12AC">
            <w:pPr>
              <w:widowControl w:val="0"/>
              <w:tabs>
                <w:tab w:val="left" w:pos="1701"/>
              </w:tabs>
              <w:suppressAutoHyphens/>
              <w:snapToGrid w:val="0"/>
              <w:spacing w:after="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 xml:space="preserve">с. Нижнедевицк, </w:t>
            </w:r>
          </w:p>
          <w:p w:rsidR="001A12AC" w:rsidRPr="001A12AC" w:rsidRDefault="001A12AC" w:rsidP="001A12AC">
            <w:pPr>
              <w:widowControl w:val="0"/>
              <w:tabs>
                <w:tab w:val="left" w:pos="1701"/>
              </w:tabs>
              <w:suppressAutoHyphens/>
              <w:snapToGrid w:val="0"/>
              <w:spacing w:after="120" w:line="240" w:lineRule="auto"/>
              <w:rPr>
                <w:rFonts w:ascii="Times New Roman" w:eastAsia="Lucida Sans Unicode" w:hAnsi="Times New Roman" w:cs="Times New Roman"/>
                <w:kern w:val="1"/>
                <w:lang w:val="en-US"/>
              </w:rPr>
            </w:pPr>
            <w:r w:rsidRPr="001A12AC">
              <w:rPr>
                <w:rFonts w:ascii="Times New Roman" w:eastAsia="Lucida Sans Unicode" w:hAnsi="Times New Roman" w:cs="Times New Roman"/>
                <w:kern w:val="1"/>
              </w:rPr>
              <w:t>ул. Советская</w:t>
            </w:r>
          </w:p>
        </w:tc>
        <w:tc>
          <w:tcPr>
            <w:tcW w:w="2268" w:type="dxa"/>
          </w:tcPr>
          <w:p w:rsidR="001A12AC" w:rsidRPr="001A12AC" w:rsidRDefault="001A12AC" w:rsidP="001A12AC">
            <w:pPr>
              <w:widowControl w:val="0"/>
              <w:tabs>
                <w:tab w:val="left" w:pos="1701"/>
              </w:tabs>
              <w:suppressAutoHyphens/>
              <w:snapToGrid w:val="0"/>
              <w:spacing w:after="0" w:line="240" w:lineRule="auto"/>
              <w:rPr>
                <w:rFonts w:ascii="Times New Roman" w:eastAsia="Calibri" w:hAnsi="Times New Roman" w:cs="Times New Roman"/>
                <w:kern w:val="1"/>
              </w:rPr>
            </w:pPr>
            <w:r w:rsidRPr="001A12AC">
              <w:rPr>
                <w:rFonts w:ascii="Times New Roman" w:eastAsia="Lucida Sans Unicode" w:hAnsi="Times New Roman" w:cs="Times New Roman"/>
                <w:kern w:val="1"/>
                <w:lang w:eastAsia="ar-SA"/>
              </w:rPr>
              <w:t>Установление ЗОУИТ не требуется</w:t>
            </w:r>
          </w:p>
        </w:tc>
      </w:tr>
      <w:bookmarkEnd w:id="8"/>
    </w:tbl>
    <w:p w:rsidR="001A12AC" w:rsidRPr="001A12AC" w:rsidRDefault="001A12AC" w:rsidP="001A12AC">
      <w:pPr>
        <w:widowControl w:val="0"/>
        <w:suppressAutoHyphens/>
        <w:spacing w:after="0" w:line="240" w:lineRule="auto"/>
        <w:jc w:val="both"/>
        <w:rPr>
          <w:rFonts w:ascii="Times New Roman" w:eastAsia="Lucida Sans Unicode" w:hAnsi="Times New Roman" w:cs="Times New Roman"/>
          <w:kern w:val="1"/>
          <w:sz w:val="24"/>
          <w:szCs w:val="24"/>
          <w:highlight w:val="yellow"/>
          <w:lang w:eastAsia="ar-SA"/>
        </w:rPr>
      </w:pPr>
    </w:p>
    <w:p w:rsidR="001A12AC" w:rsidRPr="001A12AC" w:rsidRDefault="001A12AC" w:rsidP="001A12AC">
      <w:pPr>
        <w:widowControl w:val="0"/>
        <w:suppressAutoHyphens/>
        <w:spacing w:after="0" w:line="240" w:lineRule="auto"/>
        <w:jc w:val="both"/>
        <w:rPr>
          <w:rFonts w:ascii="Times New Roman" w:eastAsia="Lucida Sans Unicode" w:hAnsi="Times New Roman" w:cs="Times New Roman"/>
          <w:kern w:val="1"/>
          <w:sz w:val="24"/>
          <w:szCs w:val="24"/>
          <w:highlight w:val="yellow"/>
          <w:lang w:eastAsia="ar-SA"/>
        </w:rPr>
      </w:pPr>
    </w:p>
    <w:p w:rsidR="001A12AC" w:rsidRPr="001A12AC" w:rsidRDefault="001A12AC" w:rsidP="001A12AC">
      <w:pPr>
        <w:widowControl w:val="0"/>
        <w:suppressAutoHyphens/>
        <w:spacing w:after="0" w:line="240" w:lineRule="auto"/>
        <w:jc w:val="both"/>
        <w:rPr>
          <w:rFonts w:ascii="Times New Roman" w:eastAsia="Lucida Sans Unicode" w:hAnsi="Times New Roman" w:cs="Times New Roman"/>
          <w:kern w:val="1"/>
          <w:sz w:val="24"/>
          <w:szCs w:val="24"/>
          <w:highlight w:val="yellow"/>
          <w:lang w:eastAsia="ar-SA"/>
        </w:rPr>
      </w:pPr>
    </w:p>
    <w:p w:rsidR="001A12AC" w:rsidRPr="001A12AC" w:rsidRDefault="001A12AC" w:rsidP="001A12AC">
      <w:pPr>
        <w:widowControl w:val="0"/>
        <w:suppressAutoHyphens/>
        <w:spacing w:after="0" w:line="240" w:lineRule="auto"/>
        <w:jc w:val="both"/>
        <w:rPr>
          <w:rFonts w:ascii="Times New Roman" w:eastAsia="Lucida Sans Unicode" w:hAnsi="Times New Roman" w:cs="Times New Roman"/>
          <w:kern w:val="1"/>
          <w:sz w:val="24"/>
          <w:szCs w:val="24"/>
          <w:highlight w:val="yellow"/>
          <w:lang w:eastAsia="ar-SA"/>
        </w:rPr>
      </w:pPr>
    </w:p>
    <w:p w:rsidR="001A12AC" w:rsidRPr="001A12AC" w:rsidRDefault="001A12AC" w:rsidP="001A12AC">
      <w:pPr>
        <w:widowControl w:val="0"/>
        <w:suppressAutoHyphens/>
        <w:spacing w:after="0" w:line="240" w:lineRule="auto"/>
        <w:jc w:val="both"/>
        <w:rPr>
          <w:rFonts w:ascii="Times New Roman" w:eastAsia="Lucida Sans Unicode" w:hAnsi="Times New Roman" w:cs="Times New Roman"/>
          <w:kern w:val="1"/>
          <w:sz w:val="24"/>
          <w:szCs w:val="24"/>
          <w:highlight w:val="yellow"/>
          <w:lang w:eastAsia="ar-SA"/>
        </w:rPr>
      </w:pPr>
    </w:p>
    <w:p w:rsidR="001A12AC" w:rsidRPr="001A12AC" w:rsidRDefault="001A12AC" w:rsidP="001A12AC">
      <w:pPr>
        <w:widowControl w:val="0"/>
        <w:suppressAutoHyphens/>
        <w:spacing w:after="0" w:line="240" w:lineRule="auto"/>
        <w:jc w:val="both"/>
        <w:rPr>
          <w:rFonts w:ascii="Times New Roman" w:eastAsia="Lucida Sans Unicode" w:hAnsi="Times New Roman" w:cs="Times New Roman"/>
          <w:kern w:val="1"/>
          <w:sz w:val="24"/>
          <w:szCs w:val="24"/>
          <w:highlight w:val="yellow"/>
          <w:lang w:eastAsia="ar-SA"/>
        </w:rPr>
      </w:pPr>
    </w:p>
    <w:p w:rsidR="001A12AC" w:rsidRPr="001A12AC" w:rsidRDefault="001A12AC" w:rsidP="001A12AC">
      <w:pPr>
        <w:widowControl w:val="0"/>
        <w:suppressAutoHyphens/>
        <w:spacing w:after="0" w:line="240" w:lineRule="auto"/>
        <w:jc w:val="both"/>
        <w:rPr>
          <w:rFonts w:ascii="Times New Roman" w:eastAsia="Lucida Sans Unicode" w:hAnsi="Times New Roman" w:cs="Times New Roman"/>
          <w:kern w:val="1"/>
          <w:sz w:val="24"/>
          <w:szCs w:val="24"/>
          <w:highlight w:val="yellow"/>
          <w:lang w:eastAsia="ar-SA"/>
        </w:rPr>
      </w:pPr>
    </w:p>
    <w:p w:rsidR="001A12AC" w:rsidRPr="001A12AC" w:rsidRDefault="001A12AC" w:rsidP="001A12AC">
      <w:pPr>
        <w:widowControl w:val="0"/>
        <w:suppressAutoHyphens/>
        <w:spacing w:after="0" w:line="240" w:lineRule="auto"/>
        <w:jc w:val="center"/>
        <w:rPr>
          <w:rFonts w:ascii="Times New Roman" w:eastAsia="Times New Roman" w:hAnsi="Times New Roman" w:cs="Times New Roman"/>
          <w:b/>
          <w:bCs/>
          <w:i/>
          <w:iCs/>
          <w:spacing w:val="-10"/>
          <w:kern w:val="1"/>
          <w:sz w:val="24"/>
          <w:szCs w:val="24"/>
          <w:lang w:eastAsia="ar-SA"/>
        </w:rPr>
      </w:pPr>
      <w:r w:rsidRPr="001A12AC">
        <w:rPr>
          <w:rFonts w:ascii="Times New Roman" w:eastAsia="Arial Unicode MS" w:hAnsi="Times New Roman" w:cs="Times New Roman"/>
          <w:b/>
          <w:bCs/>
          <w:i/>
          <w:iCs/>
          <w:spacing w:val="-10"/>
          <w:kern w:val="1"/>
          <w:sz w:val="24"/>
          <w:szCs w:val="24"/>
          <w:lang w:eastAsia="ar-SA"/>
        </w:rPr>
        <w:lastRenderedPageBreak/>
        <w:t xml:space="preserve">Перечень мероприятий </w:t>
      </w:r>
      <w:r w:rsidRPr="001A12AC">
        <w:rPr>
          <w:rFonts w:ascii="Times New Roman" w:eastAsia="Times New Roman" w:hAnsi="Times New Roman" w:cs="Times New Roman"/>
          <w:b/>
          <w:bCs/>
          <w:i/>
          <w:iCs/>
          <w:spacing w:val="-10"/>
          <w:kern w:val="1"/>
          <w:sz w:val="24"/>
          <w:szCs w:val="24"/>
          <w:lang w:eastAsia="ar-SA"/>
        </w:rPr>
        <w:t>по обеспечению условий для развития на территории муниципального района здравоохранения.</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1639"/>
        <w:gridCol w:w="2410"/>
        <w:gridCol w:w="2126"/>
        <w:gridCol w:w="1984"/>
        <w:gridCol w:w="2127"/>
        <w:gridCol w:w="2268"/>
      </w:tblGrid>
      <w:tr w:rsidR="001A12AC" w:rsidRPr="001A12AC" w:rsidTr="001376AF">
        <w:tc>
          <w:tcPr>
            <w:tcW w:w="629"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szCs w:val="24"/>
              </w:rPr>
            </w:pPr>
            <w:r w:rsidRPr="001A12AC">
              <w:rPr>
                <w:rFonts w:ascii="Times New Roman" w:eastAsia="Calibri" w:hAnsi="Times New Roman" w:cs="Times New Roman"/>
                <w:b/>
                <w:kern w:val="1"/>
                <w:szCs w:val="24"/>
              </w:rPr>
              <w:t xml:space="preserve">№ </w:t>
            </w:r>
            <w:proofErr w:type="spellStart"/>
            <w:proofErr w:type="gramStart"/>
            <w:r w:rsidRPr="001A12AC">
              <w:rPr>
                <w:rFonts w:ascii="Times New Roman" w:eastAsia="Calibri" w:hAnsi="Times New Roman" w:cs="Times New Roman"/>
                <w:b/>
                <w:kern w:val="1"/>
                <w:szCs w:val="24"/>
              </w:rPr>
              <w:t>п</w:t>
            </w:r>
            <w:proofErr w:type="spellEnd"/>
            <w:proofErr w:type="gramEnd"/>
            <w:r w:rsidRPr="001A12AC">
              <w:rPr>
                <w:rFonts w:ascii="Times New Roman" w:eastAsia="Calibri" w:hAnsi="Times New Roman" w:cs="Times New Roman"/>
                <w:b/>
                <w:kern w:val="1"/>
                <w:szCs w:val="24"/>
              </w:rPr>
              <w:t>/</w:t>
            </w:r>
            <w:proofErr w:type="spellStart"/>
            <w:r w:rsidRPr="001A12AC">
              <w:rPr>
                <w:rFonts w:ascii="Times New Roman" w:eastAsia="Calibri" w:hAnsi="Times New Roman" w:cs="Times New Roman"/>
                <w:b/>
                <w:kern w:val="1"/>
                <w:szCs w:val="24"/>
              </w:rPr>
              <w:t>п</w:t>
            </w:r>
            <w:proofErr w:type="spellEnd"/>
          </w:p>
        </w:tc>
        <w:tc>
          <w:tcPr>
            <w:tcW w:w="1639"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szCs w:val="24"/>
              </w:rPr>
            </w:pPr>
            <w:r w:rsidRPr="001A12AC">
              <w:rPr>
                <w:rFonts w:ascii="Times New Roman" w:eastAsia="Calibri" w:hAnsi="Times New Roman" w:cs="Times New Roman"/>
                <w:b/>
                <w:kern w:val="1"/>
                <w:szCs w:val="24"/>
              </w:rPr>
              <w:t xml:space="preserve">Назначение объекта </w:t>
            </w:r>
          </w:p>
        </w:tc>
        <w:tc>
          <w:tcPr>
            <w:tcW w:w="2410"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szCs w:val="24"/>
              </w:rPr>
            </w:pPr>
            <w:r w:rsidRPr="001A12AC">
              <w:rPr>
                <w:rFonts w:ascii="Times New Roman" w:eastAsia="Calibri" w:hAnsi="Times New Roman" w:cs="Times New Roman"/>
                <w:b/>
                <w:kern w:val="1"/>
                <w:szCs w:val="24"/>
              </w:rPr>
              <w:t>Наименование планируемого объекта</w:t>
            </w:r>
          </w:p>
        </w:tc>
        <w:tc>
          <w:tcPr>
            <w:tcW w:w="2126"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szCs w:val="24"/>
              </w:rPr>
            </w:pPr>
            <w:r w:rsidRPr="001A12AC">
              <w:rPr>
                <w:rFonts w:ascii="Times New Roman" w:eastAsia="Calibri" w:hAnsi="Times New Roman" w:cs="Times New Roman"/>
                <w:b/>
                <w:kern w:val="1"/>
                <w:szCs w:val="24"/>
              </w:rPr>
              <w:t>Вид объекта</w:t>
            </w:r>
          </w:p>
        </w:tc>
        <w:tc>
          <w:tcPr>
            <w:tcW w:w="1984"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szCs w:val="24"/>
              </w:rPr>
            </w:pPr>
            <w:r w:rsidRPr="001A12AC">
              <w:rPr>
                <w:rFonts w:ascii="Times New Roman" w:eastAsia="Calibri" w:hAnsi="Times New Roman" w:cs="Times New Roman"/>
                <w:b/>
                <w:kern w:val="1"/>
                <w:szCs w:val="24"/>
              </w:rPr>
              <w:t>Основные характеристики объекта</w:t>
            </w:r>
          </w:p>
        </w:tc>
        <w:tc>
          <w:tcPr>
            <w:tcW w:w="2127"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szCs w:val="24"/>
              </w:rPr>
            </w:pPr>
            <w:r w:rsidRPr="001A12AC">
              <w:rPr>
                <w:rFonts w:ascii="Times New Roman" w:eastAsia="Calibri" w:hAnsi="Times New Roman" w:cs="Times New Roman"/>
                <w:b/>
                <w:kern w:val="1"/>
                <w:szCs w:val="24"/>
              </w:rPr>
              <w:t>Местоположение</w:t>
            </w:r>
          </w:p>
        </w:tc>
        <w:tc>
          <w:tcPr>
            <w:tcW w:w="2268" w:type="dxa"/>
            <w:vAlign w:val="center"/>
          </w:tcPr>
          <w:p w:rsidR="001A12AC" w:rsidRPr="001A12AC" w:rsidRDefault="001A12AC" w:rsidP="001A12AC">
            <w:pPr>
              <w:widowControl w:val="0"/>
              <w:tabs>
                <w:tab w:val="left" w:pos="1701"/>
              </w:tabs>
              <w:suppressAutoHyphens/>
              <w:snapToGrid w:val="0"/>
              <w:spacing w:after="0" w:line="240" w:lineRule="auto"/>
              <w:jc w:val="center"/>
              <w:rPr>
                <w:rFonts w:ascii="Times New Roman" w:eastAsia="Calibri" w:hAnsi="Times New Roman" w:cs="Times New Roman"/>
                <w:b/>
                <w:kern w:val="1"/>
                <w:szCs w:val="24"/>
              </w:rPr>
            </w:pPr>
            <w:r w:rsidRPr="001A12AC">
              <w:rPr>
                <w:rFonts w:ascii="Times New Roman" w:eastAsia="Calibri" w:hAnsi="Times New Roman" w:cs="Times New Roman"/>
                <w:b/>
                <w:kern w:val="1"/>
                <w:szCs w:val="24"/>
              </w:rPr>
              <w:t>Характеристика зон с особыми условиями использования территории</w:t>
            </w:r>
          </w:p>
        </w:tc>
      </w:tr>
      <w:tr w:rsidR="001A12AC" w:rsidRPr="001A12AC" w:rsidTr="001376AF">
        <w:tc>
          <w:tcPr>
            <w:tcW w:w="629" w:type="dxa"/>
          </w:tcPr>
          <w:p w:rsidR="001A12AC" w:rsidRPr="001A12AC" w:rsidRDefault="001A12AC" w:rsidP="00DA1C6D">
            <w:pPr>
              <w:widowControl w:val="0"/>
              <w:numPr>
                <w:ilvl w:val="0"/>
                <w:numId w:val="24"/>
              </w:numPr>
              <w:tabs>
                <w:tab w:val="left" w:pos="1701"/>
              </w:tabs>
              <w:suppressAutoHyphens/>
              <w:snapToGrid w:val="0"/>
              <w:spacing w:after="0" w:line="240" w:lineRule="auto"/>
              <w:rPr>
                <w:rFonts w:ascii="Times New Roman" w:eastAsia="Calibri" w:hAnsi="Times New Roman" w:cs="Times New Roman"/>
                <w:kern w:val="1"/>
                <w:szCs w:val="24"/>
              </w:rPr>
            </w:pPr>
          </w:p>
        </w:tc>
        <w:tc>
          <w:tcPr>
            <w:tcW w:w="1639" w:type="dxa"/>
          </w:tcPr>
          <w:p w:rsidR="001A12AC" w:rsidRPr="001A12AC" w:rsidRDefault="001A12AC" w:rsidP="001A12AC">
            <w:pPr>
              <w:widowControl w:val="0"/>
              <w:tabs>
                <w:tab w:val="left" w:pos="1701"/>
              </w:tabs>
              <w:suppressAutoHyphens/>
              <w:snapToGrid w:val="0"/>
              <w:spacing w:after="0" w:line="240" w:lineRule="auto"/>
              <w:rPr>
                <w:rFonts w:ascii="Times New Roman" w:eastAsia="Calibri" w:hAnsi="Times New Roman" w:cs="Times New Roman"/>
                <w:kern w:val="1"/>
                <w:szCs w:val="24"/>
              </w:rPr>
            </w:pPr>
            <w:r w:rsidRPr="001A12AC">
              <w:rPr>
                <w:rFonts w:ascii="Times New Roman" w:eastAsia="Calibri" w:hAnsi="Times New Roman" w:cs="Times New Roman"/>
                <w:kern w:val="1"/>
                <w:szCs w:val="24"/>
              </w:rPr>
              <w:t>Развитие здравоохранения</w:t>
            </w:r>
          </w:p>
        </w:tc>
        <w:tc>
          <w:tcPr>
            <w:tcW w:w="2410" w:type="dxa"/>
            <w:tcBorders>
              <w:top w:val="single" w:sz="4" w:space="0" w:color="000000"/>
              <w:left w:val="single" w:sz="4" w:space="0" w:color="000000"/>
              <w:bottom w:val="single" w:sz="4" w:space="0" w:color="000000"/>
              <w:right w:val="single" w:sz="4" w:space="0" w:color="000000"/>
            </w:tcBorders>
          </w:tcPr>
          <w:p w:rsidR="001A12AC" w:rsidRPr="001A12AC" w:rsidRDefault="001A12AC" w:rsidP="001A12AC">
            <w:pPr>
              <w:widowControl w:val="0"/>
              <w:tabs>
                <w:tab w:val="left" w:pos="1701"/>
              </w:tabs>
              <w:suppressAutoHyphens/>
              <w:snapToGrid w:val="0"/>
              <w:spacing w:after="120" w:line="240" w:lineRule="auto"/>
              <w:rPr>
                <w:rFonts w:ascii="Times New Roman" w:eastAsia="Lucida Sans Unicode" w:hAnsi="Times New Roman" w:cs="Times New Roman"/>
                <w:kern w:val="1"/>
                <w:lang w:eastAsia="ar-SA"/>
              </w:rPr>
            </w:pPr>
            <w:r w:rsidRPr="001A12AC">
              <w:rPr>
                <w:rFonts w:ascii="Times New Roman" w:eastAsia="Lucida Sans Unicode" w:hAnsi="Times New Roman" w:cs="Times New Roman"/>
                <w:kern w:val="1"/>
                <w:lang w:eastAsia="ar-SA"/>
              </w:rPr>
              <w:t xml:space="preserve">Установка </w:t>
            </w:r>
            <w:proofErr w:type="gramStart"/>
            <w:r w:rsidRPr="001A12AC">
              <w:rPr>
                <w:rFonts w:ascii="Times New Roman" w:eastAsia="Lucida Sans Unicode" w:hAnsi="Times New Roman" w:cs="Times New Roman"/>
                <w:kern w:val="1"/>
                <w:lang w:eastAsia="ar-SA"/>
              </w:rPr>
              <w:t>модульного</w:t>
            </w:r>
            <w:proofErr w:type="gramEnd"/>
            <w:r w:rsidRPr="001A12AC">
              <w:rPr>
                <w:rFonts w:ascii="Times New Roman" w:eastAsia="Lucida Sans Unicode" w:hAnsi="Times New Roman" w:cs="Times New Roman"/>
                <w:kern w:val="1"/>
                <w:lang w:eastAsia="ar-SA"/>
              </w:rPr>
              <w:t xml:space="preserve"> ФАП</w:t>
            </w:r>
          </w:p>
        </w:tc>
        <w:tc>
          <w:tcPr>
            <w:tcW w:w="2126" w:type="dxa"/>
            <w:tcBorders>
              <w:top w:val="single" w:sz="4" w:space="0" w:color="000000"/>
              <w:left w:val="single" w:sz="4" w:space="0" w:color="000000"/>
              <w:bottom w:val="single" w:sz="4" w:space="0" w:color="000000"/>
              <w:right w:val="single" w:sz="4" w:space="0" w:color="000000"/>
            </w:tcBorders>
          </w:tcPr>
          <w:p w:rsidR="001A12AC" w:rsidRPr="001A12AC" w:rsidRDefault="001A12AC" w:rsidP="001A12AC">
            <w:pPr>
              <w:widowControl w:val="0"/>
              <w:tabs>
                <w:tab w:val="left" w:pos="1701"/>
              </w:tabs>
              <w:suppressAutoHyphens/>
              <w:snapToGrid w:val="0"/>
              <w:spacing w:after="120" w:line="240" w:lineRule="auto"/>
              <w:jc w:val="center"/>
              <w:rPr>
                <w:rFonts w:ascii="Times New Roman" w:eastAsia="Lucida Sans Unicode" w:hAnsi="Times New Roman" w:cs="Times New Roman"/>
                <w:kern w:val="1"/>
              </w:rPr>
            </w:pPr>
            <w:r w:rsidRPr="001A12AC">
              <w:rPr>
                <w:rFonts w:ascii="Times New Roman" w:eastAsia="Lucida Sans Unicode" w:hAnsi="Times New Roman" w:cs="Times New Roman"/>
                <w:kern w:val="1"/>
              </w:rPr>
              <w:t>Здание</w:t>
            </w:r>
          </w:p>
        </w:tc>
        <w:tc>
          <w:tcPr>
            <w:tcW w:w="1984" w:type="dxa"/>
            <w:tcBorders>
              <w:top w:val="single" w:sz="4" w:space="0" w:color="000000"/>
              <w:left w:val="single" w:sz="4" w:space="0" w:color="000000"/>
              <w:bottom w:val="single" w:sz="4" w:space="0" w:color="000000"/>
              <w:right w:val="single" w:sz="4" w:space="0" w:color="000000"/>
            </w:tcBorders>
          </w:tcPr>
          <w:p w:rsidR="001A12AC" w:rsidRPr="001A12AC" w:rsidRDefault="001A12AC" w:rsidP="001A12AC">
            <w:pPr>
              <w:widowControl w:val="0"/>
              <w:tabs>
                <w:tab w:val="left" w:pos="1701"/>
              </w:tabs>
              <w:suppressAutoHyphens/>
              <w:snapToGrid w:val="0"/>
              <w:spacing w:after="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 xml:space="preserve">Общая площадь - </w:t>
            </w:r>
          </w:p>
          <w:p w:rsidR="001A12AC" w:rsidRPr="001A12AC" w:rsidRDefault="001A12AC" w:rsidP="001A12AC">
            <w:pPr>
              <w:widowControl w:val="0"/>
              <w:tabs>
                <w:tab w:val="left" w:pos="1701"/>
              </w:tabs>
              <w:suppressAutoHyphens/>
              <w:snapToGrid w:val="0"/>
              <w:spacing w:after="120" w:line="240" w:lineRule="auto"/>
              <w:jc w:val="center"/>
              <w:rPr>
                <w:rFonts w:ascii="Times New Roman" w:eastAsia="Lucida Sans Unicode" w:hAnsi="Times New Roman" w:cs="Times New Roman"/>
                <w:kern w:val="1"/>
              </w:rPr>
            </w:pPr>
            <w:r w:rsidRPr="001A12AC">
              <w:rPr>
                <w:rFonts w:ascii="Times New Roman" w:eastAsia="Lucida Sans Unicode" w:hAnsi="Times New Roman" w:cs="Times New Roman"/>
                <w:kern w:val="1"/>
              </w:rPr>
              <w:t>54 м</w:t>
            </w:r>
            <w:proofErr w:type="gramStart"/>
            <w:r w:rsidRPr="001A12AC">
              <w:rPr>
                <w:rFonts w:ascii="Times New Roman" w:eastAsia="Lucida Sans Unicode" w:hAnsi="Times New Roman" w:cs="Times New Roman"/>
                <w:kern w:val="1"/>
                <w:vertAlign w:val="superscript"/>
              </w:rPr>
              <w:t>2</w:t>
            </w:r>
            <w:proofErr w:type="gramEnd"/>
          </w:p>
        </w:tc>
        <w:tc>
          <w:tcPr>
            <w:tcW w:w="2127" w:type="dxa"/>
            <w:tcBorders>
              <w:top w:val="single" w:sz="4" w:space="0" w:color="000000"/>
              <w:left w:val="single" w:sz="4" w:space="0" w:color="000000"/>
              <w:bottom w:val="single" w:sz="4" w:space="0" w:color="000000"/>
              <w:right w:val="single" w:sz="4" w:space="0" w:color="000000"/>
            </w:tcBorders>
          </w:tcPr>
          <w:p w:rsidR="001A12AC" w:rsidRPr="001A12AC" w:rsidRDefault="001A12AC" w:rsidP="001A12AC">
            <w:pPr>
              <w:widowControl w:val="0"/>
              <w:tabs>
                <w:tab w:val="left" w:pos="1701"/>
              </w:tabs>
              <w:suppressAutoHyphens/>
              <w:snapToGrid w:val="0"/>
              <w:spacing w:after="120" w:line="240" w:lineRule="auto"/>
              <w:rPr>
                <w:rFonts w:ascii="Times New Roman" w:eastAsia="Lucida Sans Unicode" w:hAnsi="Times New Roman" w:cs="Times New Roman"/>
                <w:kern w:val="1"/>
              </w:rPr>
            </w:pPr>
            <w:r w:rsidRPr="001A12AC">
              <w:rPr>
                <w:rFonts w:ascii="Times New Roman" w:eastAsia="Lucida Sans Unicode" w:hAnsi="Times New Roman" w:cs="Times New Roman"/>
                <w:kern w:val="1"/>
              </w:rPr>
              <w:t>п. Нижнедевицк</w:t>
            </w:r>
          </w:p>
        </w:tc>
        <w:tc>
          <w:tcPr>
            <w:tcW w:w="2268" w:type="dxa"/>
          </w:tcPr>
          <w:p w:rsidR="001A12AC" w:rsidRPr="001A12AC" w:rsidRDefault="001A12AC" w:rsidP="001A12AC">
            <w:pPr>
              <w:widowControl w:val="0"/>
              <w:tabs>
                <w:tab w:val="left" w:pos="1701"/>
              </w:tabs>
              <w:suppressAutoHyphens/>
              <w:snapToGrid w:val="0"/>
              <w:spacing w:after="0" w:line="240" w:lineRule="auto"/>
              <w:rPr>
                <w:rFonts w:ascii="Times New Roman" w:eastAsia="Lucida Sans Unicode" w:hAnsi="Times New Roman" w:cs="Times New Roman"/>
                <w:kern w:val="1"/>
                <w:lang w:eastAsia="ar-SA"/>
              </w:rPr>
            </w:pPr>
            <w:r w:rsidRPr="001A12AC">
              <w:rPr>
                <w:rFonts w:ascii="Times New Roman" w:eastAsia="Lucida Sans Unicode" w:hAnsi="Times New Roman" w:cs="Times New Roman"/>
                <w:kern w:val="1"/>
                <w:lang w:eastAsia="ar-SA"/>
              </w:rPr>
              <w:t>Установление ЗОУИТ не требуется</w:t>
            </w:r>
          </w:p>
        </w:tc>
      </w:tr>
    </w:tbl>
    <w:p w:rsidR="001A12AC" w:rsidRPr="001A12AC" w:rsidRDefault="001A12AC" w:rsidP="001A12AC">
      <w:pPr>
        <w:widowControl w:val="0"/>
        <w:suppressAutoHyphens/>
        <w:spacing w:after="0" w:line="240" w:lineRule="auto"/>
        <w:jc w:val="both"/>
        <w:rPr>
          <w:rFonts w:ascii="Times New Roman" w:eastAsia="Lucida Sans Unicode" w:hAnsi="Times New Roman" w:cs="Times New Roman"/>
          <w:kern w:val="1"/>
          <w:sz w:val="24"/>
          <w:szCs w:val="24"/>
          <w:highlight w:val="yellow"/>
          <w:lang w:eastAsia="ar-SA"/>
        </w:rPr>
      </w:pPr>
    </w:p>
    <w:p w:rsidR="001A12AC" w:rsidRPr="001A12AC" w:rsidRDefault="001A12AC" w:rsidP="001A12AC">
      <w:pPr>
        <w:widowControl w:val="0"/>
        <w:tabs>
          <w:tab w:val="num" w:pos="567"/>
          <w:tab w:val="left" w:pos="1701"/>
        </w:tabs>
        <w:suppressAutoHyphens/>
        <w:spacing w:after="0" w:line="240" w:lineRule="auto"/>
        <w:ind w:left="567" w:firstLine="709"/>
        <w:jc w:val="both"/>
        <w:rPr>
          <w:rFonts w:ascii="Times New Roman" w:eastAsia="Lucida Sans Unicode" w:hAnsi="Times New Roman" w:cs="Times New Roman"/>
          <w:b/>
          <w:bCs/>
          <w:kern w:val="1"/>
          <w:sz w:val="8"/>
          <w:szCs w:val="8"/>
          <w:highlight w:val="yellow"/>
          <w:lang w:eastAsia="ar-SA"/>
        </w:rPr>
      </w:pPr>
    </w:p>
    <w:p w:rsidR="001A12AC" w:rsidRPr="001A12AC" w:rsidRDefault="001A12AC" w:rsidP="001A12AC">
      <w:pPr>
        <w:widowControl w:val="0"/>
        <w:shd w:val="clear" w:color="auto" w:fill="FFFFFF"/>
        <w:tabs>
          <w:tab w:val="left" w:pos="1134"/>
        </w:tabs>
        <w:suppressAutoHyphens/>
        <w:spacing w:after="0" w:line="240" w:lineRule="auto"/>
        <w:ind w:left="1276" w:right="283"/>
        <w:jc w:val="both"/>
        <w:rPr>
          <w:rFonts w:ascii="Times New Roman" w:eastAsia="Lucida Sans Unicode" w:hAnsi="Times New Roman" w:cs="Times New Roman"/>
          <w:kern w:val="1"/>
          <w:sz w:val="24"/>
          <w:szCs w:val="26"/>
          <w:highlight w:val="yellow"/>
          <w:lang w:eastAsia="ar-SA"/>
        </w:rPr>
        <w:sectPr w:rsidR="001A12AC" w:rsidRPr="001A12AC" w:rsidSect="001376AF">
          <w:pgSz w:w="16838" w:h="11906" w:orient="landscape"/>
          <w:pgMar w:top="1134" w:right="1418" w:bottom="566" w:left="1700" w:header="1134" w:footer="1134" w:gutter="0"/>
          <w:cols w:space="720"/>
          <w:titlePg/>
          <w:docGrid w:linePitch="360"/>
        </w:sectPr>
      </w:pPr>
    </w:p>
    <w:p w:rsidR="001A12AC" w:rsidRPr="001A12AC" w:rsidRDefault="001A12AC" w:rsidP="00DA1C6D">
      <w:pPr>
        <w:widowControl w:val="0"/>
        <w:numPr>
          <w:ilvl w:val="0"/>
          <w:numId w:val="18"/>
        </w:numPr>
        <w:suppressAutoHyphens/>
        <w:spacing w:after="0" w:line="240" w:lineRule="auto"/>
        <w:jc w:val="center"/>
        <w:rPr>
          <w:rFonts w:ascii="Times New Roman" w:eastAsia="Lucida Sans Unicode" w:hAnsi="Times New Roman" w:cs="Times New Roman"/>
          <w:kern w:val="1"/>
          <w:sz w:val="24"/>
          <w:szCs w:val="26"/>
          <w:lang w:eastAsia="ar-SA"/>
        </w:rPr>
      </w:pPr>
      <w:r w:rsidRPr="001A12AC">
        <w:rPr>
          <w:rFonts w:ascii="Times New Roman" w:eastAsia="Lucida Sans Unicode" w:hAnsi="Times New Roman" w:cs="Times New Roman"/>
          <w:kern w:val="1"/>
          <w:sz w:val="24"/>
          <w:szCs w:val="26"/>
          <w:lang w:eastAsia="ar-SA"/>
        </w:rPr>
        <w:lastRenderedPageBreak/>
        <w:t>ХАРАКТЕРИСТИКИ ЗОН С ОСОБЫМИ УСЛОВИЯМИ ИСПОЛЬЗОВАНИЯ ТЕРРИТОРИЙ</w:t>
      </w:r>
    </w:p>
    <w:p w:rsidR="001A12AC" w:rsidRPr="001A12AC" w:rsidRDefault="001A12AC" w:rsidP="00DA1C6D">
      <w:pPr>
        <w:widowControl w:val="0"/>
        <w:numPr>
          <w:ilvl w:val="1"/>
          <w:numId w:val="18"/>
        </w:numPr>
        <w:suppressAutoHyphens/>
        <w:spacing w:after="0" w:line="240" w:lineRule="auto"/>
        <w:ind w:left="567" w:firstLine="709"/>
        <w:jc w:val="both"/>
        <w:rPr>
          <w:rFonts w:ascii="Times New Roman" w:eastAsiaTheme="minorEastAsia" w:hAnsi="Times New Roman" w:cs="Times New Roman"/>
          <w:b/>
          <w:sz w:val="24"/>
          <w:szCs w:val="28"/>
          <w:lang w:eastAsia="ru-RU"/>
        </w:rPr>
      </w:pPr>
      <w:r w:rsidRPr="001A12AC">
        <w:rPr>
          <w:rFonts w:ascii="Times New Roman" w:eastAsiaTheme="minorEastAsia" w:hAnsi="Times New Roman" w:cs="Times New Roman"/>
          <w:b/>
          <w:sz w:val="24"/>
          <w:szCs w:val="28"/>
          <w:lang w:eastAsia="ru-RU"/>
        </w:rPr>
        <w:t>Придорожные полосы автомобильных дорог местного значения</w:t>
      </w:r>
    </w:p>
    <w:p w:rsidR="001A12AC" w:rsidRPr="001A12AC" w:rsidRDefault="001A12AC" w:rsidP="001A12AC">
      <w:pPr>
        <w:widowControl w:val="0"/>
        <w:suppressAutoHyphens/>
        <w:spacing w:after="0" w:line="240" w:lineRule="auto"/>
        <w:ind w:left="567" w:right="141" w:firstLine="709"/>
        <w:jc w:val="both"/>
        <w:rPr>
          <w:rFonts w:ascii="Times New Roman" w:eastAsia="Arial" w:hAnsi="Times New Roman" w:cs="Times New Roman"/>
          <w:sz w:val="24"/>
          <w:szCs w:val="24"/>
        </w:rPr>
      </w:pPr>
      <w:r w:rsidRPr="001A12AC">
        <w:rPr>
          <w:rFonts w:ascii="Times New Roman" w:eastAsia="Arial" w:hAnsi="Times New Roman" w:cs="Times New Roman"/>
          <w:sz w:val="24"/>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1A12AC" w:rsidRPr="001A12AC" w:rsidRDefault="001A12AC" w:rsidP="001A12AC">
      <w:pPr>
        <w:widowControl w:val="0"/>
        <w:suppressAutoHyphens/>
        <w:spacing w:after="0" w:line="240" w:lineRule="auto"/>
        <w:ind w:left="567" w:right="141" w:firstLine="709"/>
        <w:jc w:val="both"/>
        <w:rPr>
          <w:rFonts w:ascii="Times New Roman" w:eastAsia="Arial" w:hAnsi="Times New Roman" w:cs="Times New Roman"/>
          <w:sz w:val="24"/>
          <w:szCs w:val="24"/>
        </w:rPr>
      </w:pPr>
      <w:r w:rsidRPr="001A12AC">
        <w:rPr>
          <w:rFonts w:ascii="Times New Roman" w:eastAsia="Arial" w:hAnsi="Times New Roman" w:cs="Times New Roman"/>
          <w:sz w:val="24"/>
          <w:szCs w:val="24"/>
        </w:rPr>
        <w:t xml:space="preserve">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w:t>
      </w:r>
      <w:proofErr w:type="gramStart"/>
      <w:r w:rsidRPr="001A12AC">
        <w:rPr>
          <w:rFonts w:ascii="Times New Roman" w:eastAsia="Arial" w:hAnsi="Times New Roman" w:cs="Times New Roman"/>
          <w:sz w:val="24"/>
          <w:szCs w:val="24"/>
        </w:rPr>
        <w:t>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roofErr w:type="gramEnd"/>
    </w:p>
    <w:p w:rsidR="001A12AC" w:rsidRPr="001A12AC" w:rsidRDefault="001A12AC" w:rsidP="001A12AC">
      <w:pPr>
        <w:widowControl w:val="0"/>
        <w:suppressAutoHyphens/>
        <w:spacing w:after="0" w:line="240" w:lineRule="auto"/>
        <w:ind w:left="567" w:right="141" w:firstLine="709"/>
        <w:jc w:val="both"/>
        <w:rPr>
          <w:rFonts w:ascii="Times New Roman" w:eastAsia="Arial" w:hAnsi="Times New Roman" w:cs="Times New Roman"/>
          <w:sz w:val="24"/>
          <w:szCs w:val="24"/>
        </w:rPr>
      </w:pPr>
      <w:r w:rsidRPr="001A12AC">
        <w:rPr>
          <w:rFonts w:ascii="Times New Roman" w:eastAsia="Arial" w:hAnsi="Times New Roman" w:cs="Times New Roman"/>
          <w:sz w:val="24"/>
          <w:szCs w:val="24"/>
        </w:rPr>
        <w:t xml:space="preserve">В соответствии с </w:t>
      </w:r>
      <w:hyperlink r:id="rId14" w:history="1">
        <w:r w:rsidRPr="001A12AC">
          <w:rPr>
            <w:rFonts w:ascii="Times New Roman" w:eastAsia="Arial" w:hAnsi="Times New Roman" w:cs="Times New Roman"/>
            <w:sz w:val="24"/>
            <w:szCs w:val="24"/>
          </w:rPr>
          <w:t>п. 2 ст. 26</w:t>
        </w:r>
      </w:hyperlink>
      <w:r w:rsidRPr="001A12AC">
        <w:rPr>
          <w:rFonts w:ascii="Times New Roman" w:eastAsia="Arial" w:hAnsi="Times New Roman" w:cs="Times New Roman"/>
          <w:sz w:val="24"/>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1A12AC" w:rsidRPr="001A12AC" w:rsidRDefault="001A12AC" w:rsidP="001A12AC">
      <w:pPr>
        <w:widowControl w:val="0"/>
        <w:suppressAutoHyphens/>
        <w:spacing w:after="0" w:line="240" w:lineRule="auto"/>
        <w:ind w:left="567" w:right="141" w:firstLine="709"/>
        <w:jc w:val="both"/>
        <w:rPr>
          <w:rFonts w:ascii="Times New Roman" w:eastAsia="Arial" w:hAnsi="Times New Roman" w:cs="Times New Roman"/>
          <w:sz w:val="24"/>
          <w:szCs w:val="24"/>
        </w:rPr>
      </w:pPr>
      <w:r w:rsidRPr="001A12AC">
        <w:rPr>
          <w:rFonts w:ascii="Times New Roman" w:eastAsia="Arial"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1A12AC" w:rsidRPr="001A12AC" w:rsidRDefault="001A12AC" w:rsidP="001A12AC">
      <w:pPr>
        <w:widowControl w:val="0"/>
        <w:suppressAutoHyphens/>
        <w:spacing w:after="0" w:line="240" w:lineRule="auto"/>
        <w:ind w:left="567" w:right="141" w:firstLine="709"/>
        <w:jc w:val="both"/>
        <w:rPr>
          <w:rFonts w:ascii="Times New Roman" w:eastAsia="Arial" w:hAnsi="Times New Roman" w:cs="Times New Roman"/>
          <w:sz w:val="24"/>
          <w:szCs w:val="24"/>
        </w:rPr>
      </w:pPr>
      <w:r w:rsidRPr="001A12AC">
        <w:rPr>
          <w:rFonts w:ascii="Times New Roman" w:eastAsia="Arial" w:hAnsi="Times New Roman" w:cs="Times New Roman"/>
          <w:sz w:val="24"/>
          <w:szCs w:val="24"/>
        </w:rPr>
        <w:t>1) 75 м – для автомобильных дорог I и II категорий;</w:t>
      </w:r>
    </w:p>
    <w:p w:rsidR="001A12AC" w:rsidRPr="001A12AC" w:rsidRDefault="001A12AC" w:rsidP="001A12AC">
      <w:pPr>
        <w:widowControl w:val="0"/>
        <w:suppressAutoHyphens/>
        <w:spacing w:after="0" w:line="240" w:lineRule="auto"/>
        <w:ind w:left="567" w:right="141" w:firstLine="709"/>
        <w:jc w:val="both"/>
        <w:rPr>
          <w:rFonts w:ascii="Times New Roman" w:eastAsia="Arial" w:hAnsi="Times New Roman" w:cs="Times New Roman"/>
          <w:sz w:val="24"/>
          <w:szCs w:val="24"/>
        </w:rPr>
      </w:pPr>
      <w:r w:rsidRPr="001A12AC">
        <w:rPr>
          <w:rFonts w:ascii="Times New Roman" w:eastAsia="Arial" w:hAnsi="Times New Roman" w:cs="Times New Roman"/>
          <w:sz w:val="24"/>
          <w:szCs w:val="24"/>
        </w:rPr>
        <w:t>2) 50 м – для автомобильных дорог III и IV категорий;</w:t>
      </w:r>
    </w:p>
    <w:p w:rsidR="001A12AC" w:rsidRPr="001A12AC" w:rsidRDefault="001A12AC" w:rsidP="001A12AC">
      <w:pPr>
        <w:widowControl w:val="0"/>
        <w:suppressAutoHyphens/>
        <w:spacing w:after="0" w:line="240" w:lineRule="auto"/>
        <w:ind w:left="567" w:right="141" w:firstLine="709"/>
        <w:jc w:val="both"/>
        <w:rPr>
          <w:rFonts w:ascii="Times New Roman" w:eastAsia="Arial" w:hAnsi="Times New Roman" w:cs="Times New Roman"/>
          <w:sz w:val="24"/>
          <w:szCs w:val="24"/>
        </w:rPr>
      </w:pPr>
      <w:r w:rsidRPr="001A12AC">
        <w:rPr>
          <w:rFonts w:ascii="Times New Roman" w:eastAsia="Arial" w:hAnsi="Times New Roman" w:cs="Times New Roman"/>
          <w:sz w:val="24"/>
          <w:szCs w:val="24"/>
        </w:rPr>
        <w:t>3) 25 м – для автомобильных дорог V категории;</w:t>
      </w:r>
    </w:p>
    <w:p w:rsidR="001A12AC" w:rsidRPr="001A12AC" w:rsidRDefault="001A12AC" w:rsidP="001A12AC">
      <w:pPr>
        <w:widowControl w:val="0"/>
        <w:suppressAutoHyphens/>
        <w:spacing w:after="0" w:line="240" w:lineRule="auto"/>
        <w:ind w:left="567" w:right="141" w:firstLine="709"/>
        <w:jc w:val="both"/>
        <w:rPr>
          <w:rFonts w:ascii="Times New Roman" w:eastAsia="Arial" w:hAnsi="Times New Roman" w:cs="Times New Roman"/>
          <w:sz w:val="24"/>
          <w:szCs w:val="24"/>
        </w:rPr>
      </w:pPr>
      <w:r w:rsidRPr="001A12AC">
        <w:rPr>
          <w:rFonts w:ascii="Times New Roman" w:eastAsia="Arial" w:hAnsi="Times New Roman" w:cs="Times New Roman"/>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1A12AC" w:rsidRPr="001A12AC" w:rsidRDefault="001A12AC" w:rsidP="001A12AC">
      <w:pPr>
        <w:widowControl w:val="0"/>
        <w:suppressAutoHyphens/>
        <w:spacing w:after="0" w:line="240" w:lineRule="auto"/>
        <w:ind w:left="567" w:right="141" w:firstLine="709"/>
        <w:jc w:val="both"/>
        <w:rPr>
          <w:rFonts w:ascii="Times New Roman" w:eastAsia="Arial" w:hAnsi="Times New Roman" w:cs="Times New Roman"/>
          <w:sz w:val="24"/>
          <w:szCs w:val="24"/>
        </w:rPr>
      </w:pPr>
      <w:r w:rsidRPr="001A12AC">
        <w:rPr>
          <w:rFonts w:ascii="Times New Roman" w:eastAsia="Arial" w:hAnsi="Times New Roman" w:cs="Times New Roman"/>
          <w:sz w:val="24"/>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1A12AC" w:rsidRPr="001A12AC" w:rsidRDefault="001A12AC" w:rsidP="001A12AC">
      <w:pPr>
        <w:widowControl w:val="0"/>
        <w:suppressAutoHyphens/>
        <w:spacing w:after="0" w:line="240" w:lineRule="auto"/>
        <w:ind w:left="567" w:right="141" w:firstLine="709"/>
        <w:jc w:val="both"/>
        <w:rPr>
          <w:rFonts w:ascii="Times New Roman" w:eastAsia="Calibri" w:hAnsi="Times New Roman" w:cs="Times New Roman"/>
          <w:kern w:val="1"/>
          <w:sz w:val="24"/>
          <w:szCs w:val="24"/>
          <w:lang w:eastAsia="ar-SA"/>
        </w:rPr>
      </w:pPr>
      <w:r w:rsidRPr="001A12AC">
        <w:rPr>
          <w:rFonts w:ascii="Times New Roman" w:eastAsia="Calibri" w:hAnsi="Times New Roman" w:cs="Times New Roman"/>
          <w:kern w:val="1"/>
          <w:sz w:val="24"/>
          <w:szCs w:val="24"/>
          <w:lang w:eastAsia="ar-SA"/>
        </w:rPr>
        <w:t xml:space="preserve">Перечень </w:t>
      </w:r>
      <w:r w:rsidRPr="001A12AC">
        <w:rPr>
          <w:rFonts w:ascii="Times New Roman" w:eastAsia="Lucida Sans Unicode" w:hAnsi="Times New Roman" w:cs="Times New Roman"/>
          <w:kern w:val="1"/>
          <w:sz w:val="24"/>
          <w:szCs w:val="24"/>
          <w:lang w:eastAsia="ar-SA"/>
        </w:rPr>
        <w:t xml:space="preserve">и категория </w:t>
      </w:r>
      <w:r w:rsidRPr="001A12AC">
        <w:rPr>
          <w:rFonts w:ascii="Times New Roman" w:eastAsia="Calibri" w:hAnsi="Times New Roman" w:cs="Times New Roman"/>
          <w:kern w:val="1"/>
          <w:sz w:val="24"/>
          <w:szCs w:val="24"/>
          <w:lang w:eastAsia="ar-SA"/>
        </w:rPr>
        <w:t xml:space="preserve">автомобильных дорог общего пользования регионального или межмуниципального значения Воронежской области </w:t>
      </w:r>
      <w:r w:rsidRPr="001A12AC">
        <w:rPr>
          <w:rFonts w:ascii="Times New Roman" w:eastAsia="Lucida Sans Unicode" w:hAnsi="Times New Roman" w:cs="Times New Roman"/>
          <w:kern w:val="1"/>
          <w:sz w:val="24"/>
          <w:szCs w:val="24"/>
          <w:lang w:eastAsia="ar-SA"/>
        </w:rPr>
        <w:t xml:space="preserve">на территории Нижнедевицкого муниципального района согласно постановлению администрации Воронежской области     № 1239 от 30.12.2005 </w:t>
      </w:r>
      <w:r w:rsidRPr="001A12AC">
        <w:rPr>
          <w:rFonts w:ascii="Times New Roman" w:eastAsia="Calibri" w:hAnsi="Times New Roman" w:cs="Times New Roman"/>
          <w:kern w:val="1"/>
          <w:sz w:val="24"/>
          <w:szCs w:val="24"/>
          <w:lang w:eastAsia="ar-SA"/>
        </w:rPr>
        <w:t>представлены в разделе 1.8. «Объекты капитального строительства на территории Нижнедевицкого муниципального района», п. 1.8.1. «Транспортная инфраструктура».</w:t>
      </w:r>
    </w:p>
    <w:p w:rsidR="001A12AC" w:rsidRPr="001A12AC" w:rsidRDefault="001A12AC" w:rsidP="001A12AC">
      <w:pPr>
        <w:widowControl w:val="0"/>
        <w:suppressAutoHyphens/>
        <w:spacing w:after="0" w:line="240" w:lineRule="auto"/>
        <w:ind w:firstLine="709"/>
        <w:jc w:val="both"/>
        <w:rPr>
          <w:rFonts w:ascii="Times New Roman" w:eastAsia="Lucida Sans Unicode" w:hAnsi="Times New Roman" w:cs="Times New Roman"/>
          <w:kern w:val="1"/>
          <w:sz w:val="24"/>
          <w:szCs w:val="28"/>
          <w:highlight w:val="yellow"/>
          <w:lang w:eastAsia="ar-SA"/>
        </w:rPr>
        <w:sectPr w:rsidR="001A12AC" w:rsidRPr="001A12AC" w:rsidSect="001376AF">
          <w:pgSz w:w="11906" w:h="16838"/>
          <w:pgMar w:top="1418" w:right="566" w:bottom="1700" w:left="1134" w:header="1134" w:footer="1134" w:gutter="0"/>
          <w:cols w:space="720"/>
          <w:titlePg/>
          <w:docGrid w:linePitch="360"/>
        </w:sectPr>
      </w:pPr>
    </w:p>
    <w:p w:rsidR="001A12AC" w:rsidRPr="001A12AC" w:rsidRDefault="001A12AC" w:rsidP="00DA1C6D">
      <w:pPr>
        <w:widowControl w:val="0"/>
        <w:numPr>
          <w:ilvl w:val="1"/>
          <w:numId w:val="18"/>
        </w:numPr>
        <w:suppressAutoHyphens/>
        <w:spacing w:after="0" w:line="240" w:lineRule="auto"/>
        <w:ind w:left="567" w:firstLine="709"/>
        <w:jc w:val="both"/>
        <w:rPr>
          <w:rFonts w:ascii="Times New Roman" w:eastAsiaTheme="minorEastAsia" w:hAnsi="Times New Roman" w:cs="Times New Roman"/>
          <w:b/>
          <w:sz w:val="24"/>
          <w:szCs w:val="28"/>
          <w:lang w:eastAsia="ru-RU"/>
        </w:rPr>
      </w:pPr>
      <w:r w:rsidRPr="001A12AC">
        <w:rPr>
          <w:rFonts w:ascii="Times New Roman" w:eastAsiaTheme="minorEastAsia" w:hAnsi="Times New Roman" w:cs="Times New Roman"/>
          <w:b/>
          <w:sz w:val="24"/>
          <w:szCs w:val="28"/>
          <w:lang w:eastAsia="ru-RU"/>
        </w:rPr>
        <w:lastRenderedPageBreak/>
        <w:t>Охранные зоны объектов электросетевого хозяйства</w:t>
      </w:r>
    </w:p>
    <w:p w:rsidR="001A12AC" w:rsidRPr="001A12AC" w:rsidRDefault="001A12AC" w:rsidP="001A12AC">
      <w:pPr>
        <w:spacing w:after="0" w:line="240" w:lineRule="auto"/>
        <w:ind w:left="567" w:firstLine="709"/>
        <w:jc w:val="both"/>
        <w:rPr>
          <w:rFonts w:ascii="Times New Roman" w:hAnsi="Times New Roman" w:cs="Times New Roman"/>
          <w:sz w:val="24"/>
          <w:szCs w:val="28"/>
        </w:rPr>
      </w:pPr>
      <w:proofErr w:type="gramStart"/>
      <w:r w:rsidRPr="001A12AC">
        <w:rPr>
          <w:rFonts w:ascii="Times New Roman" w:hAnsi="Times New Roman" w:cs="Times New Roman"/>
          <w:sz w:val="24"/>
          <w:szCs w:val="28"/>
        </w:rPr>
        <w:t>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линий электропередачи 10 кВ охранная зона устанавливается размером 10 метров (5 метров - для линий с самоне</w:t>
      </w:r>
      <w:r w:rsidRPr="001A12AC">
        <w:rPr>
          <w:rFonts w:ascii="Times New Roman" w:hAnsi="Times New Roman" w:cs="Times New Roman"/>
          <w:sz w:val="24"/>
          <w:szCs w:val="28"/>
        </w:rPr>
        <w:softHyphen/>
        <w:t>сущими или изолированными проводами, размещенных в границах населенных пунктов).</w:t>
      </w:r>
      <w:proofErr w:type="gramEnd"/>
    </w:p>
    <w:p w:rsidR="001A12AC" w:rsidRPr="001A12AC" w:rsidRDefault="001A12AC" w:rsidP="001A12AC">
      <w:pPr>
        <w:spacing w:after="0" w:line="240" w:lineRule="auto"/>
        <w:ind w:left="709"/>
        <w:jc w:val="both"/>
        <w:rPr>
          <w:rFonts w:ascii="Times New Roman" w:eastAsiaTheme="minorEastAsia" w:hAnsi="Times New Roman" w:cs="Times New Roman"/>
          <w:b/>
          <w:sz w:val="24"/>
          <w:szCs w:val="28"/>
          <w:lang w:eastAsia="ru-RU"/>
        </w:rPr>
      </w:pPr>
    </w:p>
    <w:p w:rsidR="001A12AC" w:rsidRPr="001A12AC" w:rsidRDefault="001A12AC" w:rsidP="00DA1C6D">
      <w:pPr>
        <w:widowControl w:val="0"/>
        <w:numPr>
          <w:ilvl w:val="1"/>
          <w:numId w:val="18"/>
        </w:numPr>
        <w:suppressAutoHyphens/>
        <w:spacing w:after="0" w:line="240" w:lineRule="auto"/>
        <w:ind w:left="567" w:firstLine="709"/>
        <w:jc w:val="both"/>
        <w:rPr>
          <w:rFonts w:ascii="Times New Roman" w:eastAsiaTheme="minorEastAsia" w:hAnsi="Times New Roman" w:cs="Times New Roman"/>
          <w:b/>
          <w:sz w:val="24"/>
          <w:szCs w:val="28"/>
          <w:lang w:eastAsia="ru-RU"/>
        </w:rPr>
      </w:pPr>
      <w:r w:rsidRPr="001A12AC">
        <w:rPr>
          <w:rFonts w:ascii="Times New Roman" w:eastAsiaTheme="minorEastAsia" w:hAnsi="Times New Roman" w:cs="Times New Roman"/>
          <w:b/>
          <w:sz w:val="24"/>
          <w:szCs w:val="28"/>
          <w:lang w:eastAsia="ru-RU"/>
        </w:rPr>
        <w:t>Охранные зоны газораспределительных сетей</w:t>
      </w:r>
    </w:p>
    <w:p w:rsidR="001A12AC" w:rsidRPr="001A12AC" w:rsidRDefault="001A12AC" w:rsidP="001A12AC">
      <w:pPr>
        <w:autoSpaceDE w:val="0"/>
        <w:autoSpaceDN w:val="0"/>
        <w:adjustRightInd w:val="0"/>
        <w:spacing w:after="0" w:line="240" w:lineRule="auto"/>
        <w:ind w:left="567" w:right="141" w:firstLine="709"/>
        <w:jc w:val="both"/>
        <w:rPr>
          <w:rFonts w:ascii="Times New Roman" w:eastAsia="TimesNewRoman" w:hAnsi="Times New Roman" w:cs="Times New Roman"/>
          <w:bCs/>
          <w:sz w:val="24"/>
          <w:szCs w:val="24"/>
          <w:lang w:eastAsia="ar-SA"/>
        </w:rPr>
      </w:pPr>
      <w:r w:rsidRPr="001A12AC">
        <w:rPr>
          <w:rFonts w:ascii="Times New Roman" w:eastAsia="TimesNewRoman" w:hAnsi="Times New Roman" w:cs="Times New Roman"/>
          <w:bCs/>
          <w:sz w:val="24"/>
          <w:szCs w:val="24"/>
          <w:lang w:eastAsia="ar-SA"/>
        </w:rPr>
        <w:t xml:space="preserve">Ширина охранных зон газопроводов, принята в соответствии с </w:t>
      </w:r>
      <w:bookmarkStart w:id="9" w:name="_Hlk83712455"/>
      <w:r w:rsidRPr="001A12AC">
        <w:rPr>
          <w:rFonts w:ascii="Times New Roman" w:eastAsia="TimesNewRoman" w:hAnsi="Times New Roman" w:cs="Times New Roman"/>
          <w:bCs/>
          <w:sz w:val="24"/>
          <w:szCs w:val="24"/>
          <w:lang w:eastAsia="ar-SA"/>
        </w:rPr>
        <w:t>«Правилами охраны магистральных трубопроводов», утвержденными постановлением Гостехнадзора России               № 9 от 22.04.1992 г. и «Правилами охраны газораспределительных сетей», утвержденными Постановлением Правительства РФ № 878 от 20.11.2000</w:t>
      </w:r>
      <w:bookmarkEnd w:id="9"/>
      <w:r w:rsidRPr="001A12AC">
        <w:rPr>
          <w:rFonts w:ascii="Times New Roman" w:eastAsia="TimesNewRoman" w:hAnsi="Times New Roman" w:cs="Times New Roman"/>
          <w:bCs/>
          <w:sz w:val="24"/>
          <w:szCs w:val="24"/>
          <w:lang w:eastAsia="ar-SA"/>
        </w:rPr>
        <w:t>.</w:t>
      </w:r>
    </w:p>
    <w:p w:rsidR="001A12AC" w:rsidRPr="001A12AC" w:rsidRDefault="001A12AC" w:rsidP="001A12AC">
      <w:pPr>
        <w:widowControl w:val="0"/>
        <w:suppressAutoHyphens/>
        <w:spacing w:after="0" w:line="240" w:lineRule="auto"/>
        <w:ind w:left="567" w:right="141" w:firstLine="709"/>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Для газораспределительных сетей устанавливаются следующие охранные зоны:</w:t>
      </w:r>
    </w:p>
    <w:p w:rsidR="001A12AC" w:rsidRPr="001A12AC" w:rsidRDefault="001A12AC" w:rsidP="00DA1C6D">
      <w:pPr>
        <w:widowControl w:val="0"/>
        <w:numPr>
          <w:ilvl w:val="0"/>
          <w:numId w:val="19"/>
        </w:numPr>
        <w:tabs>
          <w:tab w:val="left" w:pos="1134"/>
        </w:tabs>
        <w:suppressAutoHyphens/>
        <w:autoSpaceDE w:val="0"/>
        <w:autoSpaceDN w:val="0"/>
        <w:spacing w:after="0" w:line="240" w:lineRule="auto"/>
        <w:ind w:left="567" w:right="141"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1A12AC" w:rsidRPr="001A12AC" w:rsidRDefault="001A12AC" w:rsidP="00DA1C6D">
      <w:pPr>
        <w:widowControl w:val="0"/>
        <w:numPr>
          <w:ilvl w:val="0"/>
          <w:numId w:val="19"/>
        </w:numPr>
        <w:tabs>
          <w:tab w:val="left" w:pos="1134"/>
        </w:tabs>
        <w:suppressAutoHyphens/>
        <w:autoSpaceDE w:val="0"/>
        <w:autoSpaceDN w:val="0"/>
        <w:spacing w:after="0" w:line="240" w:lineRule="auto"/>
        <w:ind w:left="567" w:right="141"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w:t>
      </w:r>
      <w:r w:rsidRPr="001A12AC">
        <w:rPr>
          <w:rFonts w:ascii="Times New Roman" w:eastAsia="Times New Roman" w:hAnsi="Times New Roman" w:cs="Times New Roman"/>
          <w:kern w:val="1"/>
          <w:sz w:val="24"/>
          <w:szCs w:val="24"/>
          <w:lang w:eastAsia="ar-SA"/>
        </w:rPr>
        <w:softHyphen/>
        <w:t>ловными линиями, проходящими на расстоянии 3 метров от газопровода со стороны про</w:t>
      </w:r>
      <w:r w:rsidRPr="001A12AC">
        <w:rPr>
          <w:rFonts w:ascii="Times New Roman" w:eastAsia="Times New Roman" w:hAnsi="Times New Roman" w:cs="Times New Roman"/>
          <w:kern w:val="1"/>
          <w:sz w:val="24"/>
          <w:szCs w:val="24"/>
          <w:lang w:eastAsia="ar-SA"/>
        </w:rPr>
        <w:softHyphen/>
        <w:t>вода и 2 метров – с противоположной стороны;</w:t>
      </w:r>
    </w:p>
    <w:p w:rsidR="001A12AC" w:rsidRPr="001A12AC" w:rsidRDefault="001A12AC" w:rsidP="00DA1C6D">
      <w:pPr>
        <w:widowControl w:val="0"/>
        <w:numPr>
          <w:ilvl w:val="0"/>
          <w:numId w:val="19"/>
        </w:numPr>
        <w:tabs>
          <w:tab w:val="left" w:pos="1134"/>
        </w:tabs>
        <w:suppressAutoHyphens/>
        <w:autoSpaceDE w:val="0"/>
        <w:autoSpaceDN w:val="0"/>
        <w:spacing w:after="0" w:line="240" w:lineRule="auto"/>
        <w:ind w:left="567" w:right="141"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вокруг отдельно стоящих газорегуляторных пунктов – в виде территории, ограничен</w:t>
      </w:r>
      <w:r w:rsidRPr="001A12AC">
        <w:rPr>
          <w:rFonts w:ascii="Times New Roman" w:eastAsia="Times New Roman" w:hAnsi="Times New Roman" w:cs="Times New Roman"/>
          <w:kern w:val="1"/>
          <w:sz w:val="24"/>
          <w:szCs w:val="24"/>
          <w:lang w:eastAsia="ar-SA"/>
        </w:rPr>
        <w:softHyphen/>
        <w:t>ной замкнутой линией, проведенной на расстоянии 10 метров от границ этих объек</w:t>
      </w:r>
      <w:r w:rsidRPr="001A12AC">
        <w:rPr>
          <w:rFonts w:ascii="Times New Roman" w:eastAsia="Times New Roman" w:hAnsi="Times New Roman" w:cs="Times New Roman"/>
          <w:kern w:val="1"/>
          <w:sz w:val="24"/>
          <w:szCs w:val="24"/>
          <w:lang w:eastAsia="ar-SA"/>
        </w:rPr>
        <w:softHyphen/>
        <w:t>тов. Для газорегуляторных пунктов, пристроенных к зданиям, охранная зона не регла</w:t>
      </w:r>
      <w:r w:rsidRPr="001A12AC">
        <w:rPr>
          <w:rFonts w:ascii="Times New Roman" w:eastAsia="Times New Roman" w:hAnsi="Times New Roman" w:cs="Times New Roman"/>
          <w:kern w:val="1"/>
          <w:sz w:val="24"/>
          <w:szCs w:val="24"/>
          <w:lang w:eastAsia="ar-SA"/>
        </w:rPr>
        <w:softHyphen/>
        <w:t>ментируется.</w:t>
      </w:r>
    </w:p>
    <w:p w:rsidR="001A12AC" w:rsidRPr="001A12AC" w:rsidRDefault="001A12AC" w:rsidP="00DA1C6D">
      <w:pPr>
        <w:widowControl w:val="0"/>
        <w:numPr>
          <w:ilvl w:val="0"/>
          <w:numId w:val="19"/>
        </w:numPr>
        <w:tabs>
          <w:tab w:val="left" w:pos="1134"/>
        </w:tabs>
        <w:suppressAutoHyphens/>
        <w:autoSpaceDE w:val="0"/>
        <w:autoSpaceDN w:val="0"/>
        <w:spacing w:after="0" w:line="240" w:lineRule="auto"/>
        <w:ind w:left="567" w:right="141" w:firstLine="709"/>
        <w:jc w:val="both"/>
        <w:rPr>
          <w:rFonts w:ascii="Times New Roman" w:eastAsia="Times New Roman" w:hAnsi="Times New Roman" w:cs="Times New Roman"/>
          <w:kern w:val="1"/>
          <w:sz w:val="24"/>
          <w:szCs w:val="24"/>
          <w:lang w:eastAsia="ar-SA"/>
        </w:rPr>
      </w:pPr>
      <w:r w:rsidRPr="001A12AC">
        <w:rPr>
          <w:rFonts w:ascii="Times New Roman" w:eastAsia="Times New Roman" w:hAnsi="Times New Roman" w:cs="Times New Roman"/>
          <w:kern w:val="1"/>
          <w:sz w:val="24"/>
          <w:szCs w:val="24"/>
          <w:lang w:eastAsia="ar-SA"/>
        </w:rPr>
        <w:t>вдоль трасс межпоселковых газопроводов, проходящих по лесам и древесно-кустар</w:t>
      </w:r>
      <w:r w:rsidRPr="001A12AC">
        <w:rPr>
          <w:rFonts w:ascii="Times New Roman" w:eastAsia="Times New Roman" w:hAnsi="Times New Roman" w:cs="Times New Roman"/>
          <w:kern w:val="1"/>
          <w:sz w:val="24"/>
          <w:szCs w:val="24"/>
          <w:lang w:eastAsia="ar-SA"/>
        </w:rPr>
        <w:softHyphen/>
        <w:t>никовой растительности, - в виде просек шириной 6 метров, по 3 метра с каждой сто</w:t>
      </w:r>
      <w:r w:rsidRPr="001A12AC">
        <w:rPr>
          <w:rFonts w:ascii="Times New Roman" w:eastAsia="Times New Roman" w:hAnsi="Times New Roman" w:cs="Times New Roman"/>
          <w:kern w:val="1"/>
          <w:sz w:val="24"/>
          <w:szCs w:val="24"/>
          <w:lang w:eastAsia="ar-SA"/>
        </w:rPr>
        <w:softHyphen/>
        <w:t>роны газопровода. Для надземных участков газопроводов расстояние от деревьев до трубопро</w:t>
      </w:r>
      <w:r w:rsidRPr="001A12AC">
        <w:rPr>
          <w:rFonts w:ascii="Times New Roman" w:eastAsia="Times New Roman" w:hAnsi="Times New Roman" w:cs="Times New Roman"/>
          <w:kern w:val="1"/>
          <w:sz w:val="24"/>
          <w:szCs w:val="24"/>
          <w:lang w:eastAsia="ar-SA"/>
        </w:rPr>
        <w:softHyphen/>
        <w:t>вода должно быть не менее высоты деревьев в течение всего срока эксплуатации га</w:t>
      </w:r>
      <w:r w:rsidRPr="001A12AC">
        <w:rPr>
          <w:rFonts w:ascii="Times New Roman" w:eastAsia="Times New Roman" w:hAnsi="Times New Roman" w:cs="Times New Roman"/>
          <w:kern w:val="1"/>
          <w:sz w:val="24"/>
          <w:szCs w:val="24"/>
          <w:lang w:eastAsia="ar-SA"/>
        </w:rPr>
        <w:softHyphen/>
        <w:t>зопровода.</w:t>
      </w:r>
    </w:p>
    <w:p w:rsidR="001A12AC" w:rsidRPr="001A12AC" w:rsidRDefault="001A12AC" w:rsidP="001A12AC">
      <w:pPr>
        <w:widowControl w:val="0"/>
        <w:suppressAutoHyphens/>
        <w:spacing w:after="0" w:line="240" w:lineRule="auto"/>
        <w:ind w:left="567" w:right="141" w:firstLine="709"/>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Отсчет расстояний при определении охранных зон газопроводов производится</w:t>
      </w:r>
      <w:r w:rsidRPr="001A12AC">
        <w:rPr>
          <w:rFonts w:ascii="Times New Roman" w:eastAsia="Lucida Sans Unicode" w:hAnsi="Times New Roman" w:cs="Times New Roman"/>
          <w:spacing w:val="2"/>
          <w:kern w:val="1"/>
          <w:sz w:val="24"/>
          <w:szCs w:val="24"/>
          <w:lang w:eastAsia="ar-SA"/>
        </w:rPr>
        <w:t xml:space="preserve"> </w:t>
      </w:r>
      <w:r w:rsidRPr="001A12AC">
        <w:rPr>
          <w:rFonts w:ascii="Times New Roman" w:eastAsia="Lucida Sans Unicode" w:hAnsi="Times New Roman" w:cs="Times New Roman"/>
          <w:spacing w:val="-4"/>
          <w:kern w:val="1"/>
          <w:sz w:val="24"/>
          <w:szCs w:val="24"/>
          <w:lang w:eastAsia="ar-SA"/>
        </w:rPr>
        <w:t>о</w:t>
      </w:r>
      <w:r w:rsidRPr="001A12AC">
        <w:rPr>
          <w:rFonts w:ascii="Times New Roman" w:eastAsia="Lucida Sans Unicode" w:hAnsi="Times New Roman" w:cs="Times New Roman"/>
          <w:kern w:val="1"/>
          <w:sz w:val="24"/>
          <w:szCs w:val="24"/>
          <w:lang w:eastAsia="ar-SA"/>
        </w:rPr>
        <w:t>т</w:t>
      </w:r>
      <w:r w:rsidRPr="001A12AC">
        <w:rPr>
          <w:rFonts w:ascii="Times New Roman" w:eastAsia="Lucida Sans Unicode" w:hAnsi="Times New Roman" w:cs="Times New Roman"/>
          <w:spacing w:val="7"/>
          <w:kern w:val="1"/>
          <w:sz w:val="24"/>
          <w:szCs w:val="24"/>
          <w:lang w:eastAsia="ar-SA"/>
        </w:rPr>
        <w:t xml:space="preserve"> </w:t>
      </w:r>
      <w:r w:rsidRPr="001A12AC">
        <w:rPr>
          <w:rFonts w:ascii="Times New Roman" w:eastAsia="Lucida Sans Unicode" w:hAnsi="Times New Roman" w:cs="Times New Roman"/>
          <w:spacing w:val="6"/>
          <w:kern w:val="1"/>
          <w:sz w:val="24"/>
          <w:szCs w:val="24"/>
          <w:lang w:eastAsia="ar-SA"/>
        </w:rPr>
        <w:t>о</w:t>
      </w:r>
      <w:r w:rsidRPr="001A12AC">
        <w:rPr>
          <w:rFonts w:ascii="Times New Roman" w:eastAsia="Lucida Sans Unicode" w:hAnsi="Times New Roman" w:cs="Times New Roman"/>
          <w:kern w:val="1"/>
          <w:sz w:val="24"/>
          <w:szCs w:val="24"/>
          <w:lang w:eastAsia="ar-SA"/>
        </w:rPr>
        <w:t xml:space="preserve">си </w:t>
      </w:r>
      <w:r w:rsidRPr="001A12AC">
        <w:rPr>
          <w:rFonts w:ascii="Times New Roman" w:eastAsia="Lucida Sans Unicode" w:hAnsi="Times New Roman" w:cs="Times New Roman"/>
          <w:spacing w:val="-1"/>
          <w:kern w:val="1"/>
          <w:sz w:val="24"/>
          <w:szCs w:val="24"/>
          <w:lang w:eastAsia="ar-SA"/>
        </w:rPr>
        <w:t>г</w:t>
      </w:r>
      <w:r w:rsidRPr="001A12AC">
        <w:rPr>
          <w:rFonts w:ascii="Times New Roman" w:eastAsia="Lucida Sans Unicode" w:hAnsi="Times New Roman" w:cs="Times New Roman"/>
          <w:kern w:val="1"/>
          <w:sz w:val="24"/>
          <w:szCs w:val="24"/>
          <w:lang w:eastAsia="ar-SA"/>
        </w:rPr>
        <w:t>а</w:t>
      </w:r>
      <w:r w:rsidRPr="001A12AC">
        <w:rPr>
          <w:rFonts w:ascii="Times New Roman" w:eastAsia="Lucida Sans Unicode" w:hAnsi="Times New Roman" w:cs="Times New Roman"/>
          <w:spacing w:val="-1"/>
          <w:kern w:val="1"/>
          <w:sz w:val="24"/>
          <w:szCs w:val="24"/>
          <w:lang w:eastAsia="ar-SA"/>
        </w:rPr>
        <w:t>з</w:t>
      </w:r>
      <w:r w:rsidRPr="001A12AC">
        <w:rPr>
          <w:rFonts w:ascii="Times New Roman" w:eastAsia="Lucida Sans Unicode" w:hAnsi="Times New Roman" w:cs="Times New Roman"/>
          <w:kern w:val="1"/>
          <w:sz w:val="24"/>
          <w:szCs w:val="24"/>
          <w:lang w:eastAsia="ar-SA"/>
        </w:rPr>
        <w:t>о</w:t>
      </w:r>
      <w:r w:rsidRPr="001A12AC">
        <w:rPr>
          <w:rFonts w:ascii="Times New Roman" w:eastAsia="Lucida Sans Unicode" w:hAnsi="Times New Roman" w:cs="Times New Roman"/>
          <w:spacing w:val="-1"/>
          <w:kern w:val="1"/>
          <w:sz w:val="24"/>
          <w:szCs w:val="24"/>
          <w:lang w:eastAsia="ar-SA"/>
        </w:rPr>
        <w:t>п</w:t>
      </w:r>
      <w:r w:rsidRPr="001A12AC">
        <w:rPr>
          <w:rFonts w:ascii="Times New Roman" w:eastAsia="Lucida Sans Unicode" w:hAnsi="Times New Roman" w:cs="Times New Roman"/>
          <w:kern w:val="1"/>
          <w:sz w:val="24"/>
          <w:szCs w:val="24"/>
          <w:lang w:eastAsia="ar-SA"/>
        </w:rPr>
        <w:t>ро</w:t>
      </w:r>
      <w:r w:rsidRPr="001A12AC">
        <w:rPr>
          <w:rFonts w:ascii="Times New Roman" w:eastAsia="Lucida Sans Unicode" w:hAnsi="Times New Roman" w:cs="Times New Roman"/>
          <w:spacing w:val="-1"/>
          <w:kern w:val="1"/>
          <w:sz w:val="24"/>
          <w:szCs w:val="24"/>
          <w:lang w:eastAsia="ar-SA"/>
        </w:rPr>
        <w:t>в</w:t>
      </w:r>
      <w:r w:rsidRPr="001A12AC">
        <w:rPr>
          <w:rFonts w:ascii="Times New Roman" w:eastAsia="Lucida Sans Unicode" w:hAnsi="Times New Roman" w:cs="Times New Roman"/>
          <w:spacing w:val="-6"/>
          <w:kern w:val="1"/>
          <w:sz w:val="24"/>
          <w:szCs w:val="24"/>
          <w:lang w:eastAsia="ar-SA"/>
        </w:rPr>
        <w:t>о</w:t>
      </w:r>
      <w:r w:rsidRPr="001A12AC">
        <w:rPr>
          <w:rFonts w:ascii="Times New Roman" w:eastAsia="Lucida Sans Unicode" w:hAnsi="Times New Roman" w:cs="Times New Roman"/>
          <w:kern w:val="1"/>
          <w:sz w:val="24"/>
          <w:szCs w:val="24"/>
          <w:lang w:eastAsia="ar-SA"/>
        </w:rPr>
        <w:t>да –</w:t>
      </w:r>
      <w:r w:rsidRPr="001A12AC">
        <w:rPr>
          <w:rFonts w:ascii="Times New Roman" w:eastAsia="Lucida Sans Unicode" w:hAnsi="Times New Roman" w:cs="Times New Roman"/>
          <w:spacing w:val="5"/>
          <w:kern w:val="1"/>
          <w:sz w:val="24"/>
          <w:szCs w:val="24"/>
          <w:lang w:eastAsia="ar-SA"/>
        </w:rPr>
        <w:t xml:space="preserve"> </w:t>
      </w:r>
      <w:r w:rsidRPr="001A12AC">
        <w:rPr>
          <w:rFonts w:ascii="Times New Roman" w:eastAsia="Lucida Sans Unicode" w:hAnsi="Times New Roman" w:cs="Times New Roman"/>
          <w:kern w:val="1"/>
          <w:sz w:val="24"/>
          <w:szCs w:val="24"/>
          <w:lang w:eastAsia="ar-SA"/>
        </w:rPr>
        <w:t xml:space="preserve">для </w:t>
      </w:r>
      <w:r w:rsidRPr="001A12AC">
        <w:rPr>
          <w:rFonts w:ascii="Times New Roman" w:eastAsia="Lucida Sans Unicode" w:hAnsi="Times New Roman" w:cs="Times New Roman"/>
          <w:spacing w:val="-6"/>
          <w:kern w:val="1"/>
          <w:sz w:val="24"/>
          <w:szCs w:val="24"/>
          <w:lang w:eastAsia="ar-SA"/>
        </w:rPr>
        <w:t>о</w:t>
      </w:r>
      <w:r w:rsidRPr="001A12AC">
        <w:rPr>
          <w:rFonts w:ascii="Times New Roman" w:eastAsia="Lucida Sans Unicode" w:hAnsi="Times New Roman" w:cs="Times New Roman"/>
          <w:kern w:val="1"/>
          <w:sz w:val="24"/>
          <w:szCs w:val="24"/>
          <w:lang w:eastAsia="ar-SA"/>
        </w:rPr>
        <w:t>д</w:t>
      </w:r>
      <w:r w:rsidRPr="001A12AC">
        <w:rPr>
          <w:rFonts w:ascii="Times New Roman" w:eastAsia="Lucida Sans Unicode" w:hAnsi="Times New Roman" w:cs="Times New Roman"/>
          <w:spacing w:val="-1"/>
          <w:kern w:val="1"/>
          <w:sz w:val="24"/>
          <w:szCs w:val="24"/>
          <w:lang w:eastAsia="ar-SA"/>
        </w:rPr>
        <w:t>н</w:t>
      </w:r>
      <w:r w:rsidRPr="001A12AC">
        <w:rPr>
          <w:rFonts w:ascii="Times New Roman" w:eastAsia="Lucida Sans Unicode" w:hAnsi="Times New Roman" w:cs="Times New Roman"/>
          <w:kern w:val="1"/>
          <w:sz w:val="24"/>
          <w:szCs w:val="24"/>
          <w:lang w:eastAsia="ar-SA"/>
        </w:rPr>
        <w:t>о</w:t>
      </w:r>
      <w:r w:rsidRPr="001A12AC">
        <w:rPr>
          <w:rFonts w:ascii="Times New Roman" w:eastAsia="Lucida Sans Unicode" w:hAnsi="Times New Roman" w:cs="Times New Roman"/>
          <w:spacing w:val="-1"/>
          <w:kern w:val="1"/>
          <w:sz w:val="24"/>
          <w:szCs w:val="24"/>
          <w:lang w:eastAsia="ar-SA"/>
        </w:rPr>
        <w:t>н</w:t>
      </w:r>
      <w:r w:rsidRPr="001A12AC">
        <w:rPr>
          <w:rFonts w:ascii="Times New Roman" w:eastAsia="Lucida Sans Unicode" w:hAnsi="Times New Roman" w:cs="Times New Roman"/>
          <w:spacing w:val="1"/>
          <w:kern w:val="1"/>
          <w:sz w:val="24"/>
          <w:szCs w:val="24"/>
          <w:lang w:eastAsia="ar-SA"/>
        </w:rPr>
        <w:t>и</w:t>
      </w:r>
      <w:r w:rsidRPr="001A12AC">
        <w:rPr>
          <w:rFonts w:ascii="Times New Roman" w:eastAsia="Lucida Sans Unicode" w:hAnsi="Times New Roman" w:cs="Times New Roman"/>
          <w:spacing w:val="-5"/>
          <w:kern w:val="1"/>
          <w:sz w:val="24"/>
          <w:szCs w:val="24"/>
          <w:lang w:eastAsia="ar-SA"/>
        </w:rPr>
        <w:t>т</w:t>
      </w:r>
      <w:r w:rsidRPr="001A12AC">
        <w:rPr>
          <w:rFonts w:ascii="Times New Roman" w:eastAsia="Lucida Sans Unicode" w:hAnsi="Times New Roman" w:cs="Times New Roman"/>
          <w:spacing w:val="-6"/>
          <w:kern w:val="1"/>
          <w:sz w:val="24"/>
          <w:szCs w:val="24"/>
          <w:lang w:eastAsia="ar-SA"/>
        </w:rPr>
        <w:t>о</w:t>
      </w:r>
      <w:r w:rsidRPr="001A12AC">
        <w:rPr>
          <w:rFonts w:ascii="Times New Roman" w:eastAsia="Lucida Sans Unicode" w:hAnsi="Times New Roman" w:cs="Times New Roman"/>
          <w:spacing w:val="-1"/>
          <w:kern w:val="1"/>
          <w:sz w:val="24"/>
          <w:szCs w:val="24"/>
          <w:lang w:eastAsia="ar-SA"/>
        </w:rPr>
        <w:t>чн</w:t>
      </w:r>
      <w:r w:rsidRPr="001A12AC">
        <w:rPr>
          <w:rFonts w:ascii="Times New Roman" w:eastAsia="Lucida Sans Unicode" w:hAnsi="Times New Roman" w:cs="Times New Roman"/>
          <w:spacing w:val="1"/>
          <w:kern w:val="1"/>
          <w:sz w:val="24"/>
          <w:szCs w:val="24"/>
          <w:lang w:eastAsia="ar-SA"/>
        </w:rPr>
        <w:t>ы</w:t>
      </w:r>
      <w:r w:rsidRPr="001A12AC">
        <w:rPr>
          <w:rFonts w:ascii="Times New Roman" w:eastAsia="Lucida Sans Unicode" w:hAnsi="Times New Roman" w:cs="Times New Roman"/>
          <w:kern w:val="1"/>
          <w:sz w:val="24"/>
          <w:szCs w:val="24"/>
          <w:lang w:eastAsia="ar-SA"/>
        </w:rPr>
        <w:t xml:space="preserve">х </w:t>
      </w:r>
      <w:r w:rsidRPr="001A12AC">
        <w:rPr>
          <w:rFonts w:ascii="Times New Roman" w:eastAsia="Lucida Sans Unicode" w:hAnsi="Times New Roman" w:cs="Times New Roman"/>
          <w:spacing w:val="-1"/>
          <w:kern w:val="1"/>
          <w:sz w:val="24"/>
          <w:szCs w:val="24"/>
          <w:lang w:eastAsia="ar-SA"/>
        </w:rPr>
        <w:t>г</w:t>
      </w:r>
      <w:r w:rsidRPr="001A12AC">
        <w:rPr>
          <w:rFonts w:ascii="Times New Roman" w:eastAsia="Lucida Sans Unicode" w:hAnsi="Times New Roman" w:cs="Times New Roman"/>
          <w:kern w:val="1"/>
          <w:sz w:val="24"/>
          <w:szCs w:val="24"/>
          <w:lang w:eastAsia="ar-SA"/>
        </w:rPr>
        <w:t>а</w:t>
      </w:r>
      <w:r w:rsidRPr="001A12AC">
        <w:rPr>
          <w:rFonts w:ascii="Times New Roman" w:eastAsia="Lucida Sans Unicode" w:hAnsi="Times New Roman" w:cs="Times New Roman"/>
          <w:spacing w:val="-3"/>
          <w:kern w:val="1"/>
          <w:sz w:val="24"/>
          <w:szCs w:val="24"/>
          <w:lang w:eastAsia="ar-SA"/>
        </w:rPr>
        <w:t>з</w:t>
      </w:r>
      <w:r w:rsidRPr="001A12AC">
        <w:rPr>
          <w:rFonts w:ascii="Times New Roman" w:eastAsia="Lucida Sans Unicode" w:hAnsi="Times New Roman" w:cs="Times New Roman"/>
          <w:spacing w:val="2"/>
          <w:kern w:val="1"/>
          <w:sz w:val="24"/>
          <w:szCs w:val="24"/>
          <w:lang w:eastAsia="ar-SA"/>
        </w:rPr>
        <w:t>о</w:t>
      </w:r>
      <w:r w:rsidRPr="001A12AC">
        <w:rPr>
          <w:rFonts w:ascii="Times New Roman" w:eastAsia="Lucida Sans Unicode" w:hAnsi="Times New Roman" w:cs="Times New Roman"/>
          <w:spacing w:val="-1"/>
          <w:kern w:val="1"/>
          <w:sz w:val="24"/>
          <w:szCs w:val="24"/>
          <w:lang w:eastAsia="ar-SA"/>
        </w:rPr>
        <w:t>п</w:t>
      </w:r>
      <w:r w:rsidRPr="001A12AC">
        <w:rPr>
          <w:rFonts w:ascii="Times New Roman" w:eastAsia="Lucida Sans Unicode" w:hAnsi="Times New Roman" w:cs="Times New Roman"/>
          <w:kern w:val="1"/>
          <w:sz w:val="24"/>
          <w:szCs w:val="24"/>
          <w:lang w:eastAsia="ar-SA"/>
        </w:rPr>
        <w:t>ро</w:t>
      </w:r>
      <w:r w:rsidRPr="001A12AC">
        <w:rPr>
          <w:rFonts w:ascii="Times New Roman" w:eastAsia="Lucida Sans Unicode" w:hAnsi="Times New Roman" w:cs="Times New Roman"/>
          <w:spacing w:val="-1"/>
          <w:kern w:val="1"/>
          <w:sz w:val="24"/>
          <w:szCs w:val="24"/>
          <w:lang w:eastAsia="ar-SA"/>
        </w:rPr>
        <w:t>в</w:t>
      </w:r>
      <w:r w:rsidRPr="001A12AC">
        <w:rPr>
          <w:rFonts w:ascii="Times New Roman" w:eastAsia="Lucida Sans Unicode" w:hAnsi="Times New Roman" w:cs="Times New Roman"/>
          <w:spacing w:val="-6"/>
          <w:kern w:val="1"/>
          <w:sz w:val="24"/>
          <w:szCs w:val="24"/>
          <w:lang w:eastAsia="ar-SA"/>
        </w:rPr>
        <w:t>о</w:t>
      </w:r>
      <w:r w:rsidRPr="001A12AC">
        <w:rPr>
          <w:rFonts w:ascii="Times New Roman" w:eastAsia="Lucida Sans Unicode" w:hAnsi="Times New Roman" w:cs="Times New Roman"/>
          <w:kern w:val="1"/>
          <w:sz w:val="24"/>
          <w:szCs w:val="24"/>
          <w:lang w:eastAsia="ar-SA"/>
        </w:rPr>
        <w:t>д</w:t>
      </w:r>
      <w:r w:rsidRPr="001A12AC">
        <w:rPr>
          <w:rFonts w:ascii="Times New Roman" w:eastAsia="Lucida Sans Unicode" w:hAnsi="Times New Roman" w:cs="Times New Roman"/>
          <w:spacing w:val="-2"/>
          <w:kern w:val="1"/>
          <w:sz w:val="24"/>
          <w:szCs w:val="24"/>
          <w:lang w:eastAsia="ar-SA"/>
        </w:rPr>
        <w:t>о</w:t>
      </w:r>
      <w:r w:rsidRPr="001A12AC">
        <w:rPr>
          <w:rFonts w:ascii="Times New Roman" w:eastAsia="Lucida Sans Unicode" w:hAnsi="Times New Roman" w:cs="Times New Roman"/>
          <w:kern w:val="1"/>
          <w:sz w:val="24"/>
          <w:szCs w:val="24"/>
          <w:lang w:eastAsia="ar-SA"/>
        </w:rPr>
        <w:t>в</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и</w:t>
      </w:r>
      <w:r w:rsidRPr="001A12AC">
        <w:rPr>
          <w:rFonts w:ascii="Times New Roman" w:eastAsia="Lucida Sans Unicode" w:hAnsi="Times New Roman" w:cs="Times New Roman"/>
          <w:spacing w:val="6"/>
          <w:kern w:val="1"/>
          <w:sz w:val="24"/>
          <w:szCs w:val="24"/>
          <w:lang w:eastAsia="ar-SA"/>
        </w:rPr>
        <w:t xml:space="preserve"> </w:t>
      </w:r>
      <w:r w:rsidRPr="001A12AC">
        <w:rPr>
          <w:rFonts w:ascii="Times New Roman" w:eastAsia="Lucida Sans Unicode" w:hAnsi="Times New Roman" w:cs="Times New Roman"/>
          <w:spacing w:val="-4"/>
          <w:kern w:val="1"/>
          <w:sz w:val="24"/>
          <w:szCs w:val="24"/>
          <w:lang w:eastAsia="ar-SA"/>
        </w:rPr>
        <w:t>о</w:t>
      </w:r>
      <w:r w:rsidRPr="001A12AC">
        <w:rPr>
          <w:rFonts w:ascii="Times New Roman" w:eastAsia="Lucida Sans Unicode" w:hAnsi="Times New Roman" w:cs="Times New Roman"/>
          <w:kern w:val="1"/>
          <w:sz w:val="24"/>
          <w:szCs w:val="24"/>
          <w:lang w:eastAsia="ar-SA"/>
        </w:rPr>
        <w:t>т</w:t>
      </w:r>
      <w:r w:rsidRPr="001A12AC">
        <w:rPr>
          <w:rFonts w:ascii="Times New Roman" w:eastAsia="Lucida Sans Unicode" w:hAnsi="Times New Roman" w:cs="Times New Roman"/>
          <w:spacing w:val="4"/>
          <w:kern w:val="1"/>
          <w:sz w:val="24"/>
          <w:szCs w:val="24"/>
          <w:lang w:eastAsia="ar-SA"/>
        </w:rPr>
        <w:t xml:space="preserve"> </w:t>
      </w:r>
      <w:r w:rsidRPr="001A12AC">
        <w:rPr>
          <w:rFonts w:ascii="Times New Roman" w:eastAsia="Lucida Sans Unicode" w:hAnsi="Times New Roman" w:cs="Times New Roman"/>
          <w:spacing w:val="8"/>
          <w:kern w:val="1"/>
          <w:sz w:val="24"/>
          <w:szCs w:val="24"/>
          <w:lang w:eastAsia="ar-SA"/>
        </w:rPr>
        <w:t>о</w:t>
      </w:r>
      <w:r w:rsidRPr="001A12AC">
        <w:rPr>
          <w:rFonts w:ascii="Times New Roman" w:eastAsia="Lucida Sans Unicode" w:hAnsi="Times New Roman" w:cs="Times New Roman"/>
          <w:spacing w:val="1"/>
          <w:kern w:val="1"/>
          <w:sz w:val="24"/>
          <w:szCs w:val="24"/>
          <w:lang w:eastAsia="ar-SA"/>
        </w:rPr>
        <w:t>с</w:t>
      </w:r>
      <w:r w:rsidRPr="001A12AC">
        <w:rPr>
          <w:rFonts w:ascii="Times New Roman" w:eastAsia="Lucida Sans Unicode" w:hAnsi="Times New Roman" w:cs="Times New Roman"/>
          <w:kern w:val="1"/>
          <w:sz w:val="24"/>
          <w:szCs w:val="24"/>
          <w:lang w:eastAsia="ar-SA"/>
        </w:rPr>
        <w:t>ей</w:t>
      </w:r>
      <w:r w:rsidRPr="001A12AC">
        <w:rPr>
          <w:rFonts w:ascii="Times New Roman" w:eastAsia="Lucida Sans Unicode" w:hAnsi="Times New Roman" w:cs="Times New Roman"/>
          <w:spacing w:val="3"/>
          <w:kern w:val="1"/>
          <w:sz w:val="24"/>
          <w:szCs w:val="24"/>
          <w:lang w:eastAsia="ar-SA"/>
        </w:rPr>
        <w:t xml:space="preserve"> </w:t>
      </w:r>
      <w:r w:rsidRPr="001A12AC">
        <w:rPr>
          <w:rFonts w:ascii="Times New Roman" w:eastAsia="Lucida Sans Unicode" w:hAnsi="Times New Roman" w:cs="Times New Roman"/>
          <w:spacing w:val="-1"/>
          <w:kern w:val="1"/>
          <w:sz w:val="24"/>
          <w:szCs w:val="24"/>
          <w:lang w:eastAsia="ar-SA"/>
        </w:rPr>
        <w:t>к</w:t>
      </w:r>
      <w:r w:rsidRPr="001A12AC">
        <w:rPr>
          <w:rFonts w:ascii="Times New Roman" w:eastAsia="Lucida Sans Unicode" w:hAnsi="Times New Roman" w:cs="Times New Roman"/>
          <w:kern w:val="1"/>
          <w:sz w:val="24"/>
          <w:szCs w:val="24"/>
          <w:lang w:eastAsia="ar-SA"/>
        </w:rPr>
        <w:t>ра</w:t>
      </w:r>
      <w:r w:rsidRPr="001A12AC">
        <w:rPr>
          <w:rFonts w:ascii="Times New Roman" w:eastAsia="Lucida Sans Unicode" w:hAnsi="Times New Roman" w:cs="Times New Roman"/>
          <w:spacing w:val="-1"/>
          <w:kern w:val="1"/>
          <w:sz w:val="24"/>
          <w:szCs w:val="24"/>
          <w:lang w:eastAsia="ar-SA"/>
        </w:rPr>
        <w:t>йни</w:t>
      </w:r>
      <w:r w:rsidRPr="001A12AC">
        <w:rPr>
          <w:rFonts w:ascii="Times New Roman" w:eastAsia="Lucida Sans Unicode" w:hAnsi="Times New Roman" w:cs="Times New Roman"/>
          <w:kern w:val="1"/>
          <w:sz w:val="24"/>
          <w:szCs w:val="24"/>
          <w:lang w:eastAsia="ar-SA"/>
        </w:rPr>
        <w:t>х</w:t>
      </w:r>
      <w:r w:rsidRPr="001A12AC">
        <w:rPr>
          <w:rFonts w:ascii="Times New Roman" w:eastAsia="Lucida Sans Unicode" w:hAnsi="Times New Roman" w:cs="Times New Roman"/>
          <w:spacing w:val="2"/>
          <w:kern w:val="1"/>
          <w:sz w:val="24"/>
          <w:szCs w:val="24"/>
          <w:lang w:eastAsia="ar-SA"/>
        </w:rPr>
        <w:t xml:space="preserve"> </w:t>
      </w:r>
      <w:r w:rsidRPr="001A12AC">
        <w:rPr>
          <w:rFonts w:ascii="Times New Roman" w:eastAsia="Lucida Sans Unicode" w:hAnsi="Times New Roman" w:cs="Times New Roman"/>
          <w:spacing w:val="-1"/>
          <w:kern w:val="1"/>
          <w:sz w:val="24"/>
          <w:szCs w:val="24"/>
          <w:lang w:eastAsia="ar-SA"/>
        </w:rPr>
        <w:t>ни</w:t>
      </w:r>
      <w:r w:rsidRPr="001A12AC">
        <w:rPr>
          <w:rFonts w:ascii="Times New Roman" w:eastAsia="Lucida Sans Unicode" w:hAnsi="Times New Roman" w:cs="Times New Roman"/>
          <w:spacing w:val="-3"/>
          <w:kern w:val="1"/>
          <w:sz w:val="24"/>
          <w:szCs w:val="24"/>
          <w:lang w:eastAsia="ar-SA"/>
        </w:rPr>
        <w:t>т</w:t>
      </w:r>
      <w:r w:rsidRPr="001A12AC">
        <w:rPr>
          <w:rFonts w:ascii="Times New Roman" w:eastAsia="Lucida Sans Unicode" w:hAnsi="Times New Roman" w:cs="Times New Roman"/>
          <w:kern w:val="1"/>
          <w:sz w:val="24"/>
          <w:szCs w:val="24"/>
          <w:lang w:eastAsia="ar-SA"/>
        </w:rPr>
        <w:t>ок</w:t>
      </w:r>
      <w:r w:rsidRPr="001A12AC">
        <w:rPr>
          <w:rFonts w:ascii="Times New Roman" w:eastAsia="Lucida Sans Unicode" w:hAnsi="Times New Roman" w:cs="Times New Roman"/>
          <w:spacing w:val="3"/>
          <w:kern w:val="1"/>
          <w:sz w:val="24"/>
          <w:szCs w:val="24"/>
          <w:lang w:eastAsia="ar-SA"/>
        </w:rPr>
        <w:t xml:space="preserve"> </w:t>
      </w:r>
      <w:r w:rsidRPr="001A12AC">
        <w:rPr>
          <w:rFonts w:ascii="Times New Roman" w:eastAsia="Lucida Sans Unicode" w:hAnsi="Times New Roman" w:cs="Times New Roman"/>
          <w:spacing w:val="-1"/>
          <w:kern w:val="1"/>
          <w:sz w:val="24"/>
          <w:szCs w:val="24"/>
          <w:lang w:eastAsia="ar-SA"/>
        </w:rPr>
        <w:t>г</w:t>
      </w:r>
      <w:r w:rsidRPr="001A12AC">
        <w:rPr>
          <w:rFonts w:ascii="Times New Roman" w:eastAsia="Lucida Sans Unicode" w:hAnsi="Times New Roman" w:cs="Times New Roman"/>
          <w:kern w:val="1"/>
          <w:sz w:val="24"/>
          <w:szCs w:val="24"/>
          <w:lang w:eastAsia="ar-SA"/>
        </w:rPr>
        <w:t>а</w:t>
      </w:r>
      <w:r w:rsidRPr="001A12AC">
        <w:rPr>
          <w:rFonts w:ascii="Times New Roman" w:eastAsia="Lucida Sans Unicode" w:hAnsi="Times New Roman" w:cs="Times New Roman"/>
          <w:spacing w:val="-3"/>
          <w:kern w:val="1"/>
          <w:sz w:val="24"/>
          <w:szCs w:val="24"/>
          <w:lang w:eastAsia="ar-SA"/>
        </w:rPr>
        <w:t>з</w:t>
      </w:r>
      <w:r w:rsidRPr="001A12AC">
        <w:rPr>
          <w:rFonts w:ascii="Times New Roman" w:eastAsia="Lucida Sans Unicode" w:hAnsi="Times New Roman" w:cs="Times New Roman"/>
          <w:spacing w:val="2"/>
          <w:kern w:val="1"/>
          <w:sz w:val="24"/>
          <w:szCs w:val="24"/>
          <w:lang w:eastAsia="ar-SA"/>
        </w:rPr>
        <w:t>о</w:t>
      </w:r>
      <w:r w:rsidRPr="001A12AC">
        <w:rPr>
          <w:rFonts w:ascii="Times New Roman" w:eastAsia="Lucida Sans Unicode" w:hAnsi="Times New Roman" w:cs="Times New Roman"/>
          <w:spacing w:val="-1"/>
          <w:kern w:val="1"/>
          <w:sz w:val="24"/>
          <w:szCs w:val="24"/>
          <w:lang w:eastAsia="ar-SA"/>
        </w:rPr>
        <w:t>п</w:t>
      </w:r>
      <w:r w:rsidRPr="001A12AC">
        <w:rPr>
          <w:rFonts w:ascii="Times New Roman" w:eastAsia="Lucida Sans Unicode" w:hAnsi="Times New Roman" w:cs="Times New Roman"/>
          <w:kern w:val="1"/>
          <w:sz w:val="24"/>
          <w:szCs w:val="24"/>
          <w:lang w:eastAsia="ar-SA"/>
        </w:rPr>
        <w:t>ро</w:t>
      </w:r>
      <w:r w:rsidRPr="001A12AC">
        <w:rPr>
          <w:rFonts w:ascii="Times New Roman" w:eastAsia="Lucida Sans Unicode" w:hAnsi="Times New Roman" w:cs="Times New Roman"/>
          <w:spacing w:val="-1"/>
          <w:kern w:val="1"/>
          <w:sz w:val="24"/>
          <w:szCs w:val="24"/>
          <w:lang w:eastAsia="ar-SA"/>
        </w:rPr>
        <w:t>в</w:t>
      </w:r>
      <w:r w:rsidRPr="001A12AC">
        <w:rPr>
          <w:rFonts w:ascii="Times New Roman" w:eastAsia="Lucida Sans Unicode" w:hAnsi="Times New Roman" w:cs="Times New Roman"/>
          <w:spacing w:val="-6"/>
          <w:kern w:val="1"/>
          <w:sz w:val="24"/>
          <w:szCs w:val="24"/>
          <w:lang w:eastAsia="ar-SA"/>
        </w:rPr>
        <w:t>о</w:t>
      </w:r>
      <w:r w:rsidRPr="001A12AC">
        <w:rPr>
          <w:rFonts w:ascii="Times New Roman" w:eastAsia="Lucida Sans Unicode" w:hAnsi="Times New Roman" w:cs="Times New Roman"/>
          <w:kern w:val="1"/>
          <w:sz w:val="24"/>
          <w:szCs w:val="24"/>
          <w:lang w:eastAsia="ar-SA"/>
        </w:rPr>
        <w:t>д</w:t>
      </w:r>
      <w:r w:rsidRPr="001A12AC">
        <w:rPr>
          <w:rFonts w:ascii="Times New Roman" w:eastAsia="Lucida Sans Unicode" w:hAnsi="Times New Roman" w:cs="Times New Roman"/>
          <w:spacing w:val="-2"/>
          <w:kern w:val="1"/>
          <w:sz w:val="24"/>
          <w:szCs w:val="24"/>
          <w:lang w:eastAsia="ar-SA"/>
        </w:rPr>
        <w:t>о</w:t>
      </w:r>
      <w:r w:rsidRPr="001A12AC">
        <w:rPr>
          <w:rFonts w:ascii="Times New Roman" w:eastAsia="Lucida Sans Unicode" w:hAnsi="Times New Roman" w:cs="Times New Roman"/>
          <w:kern w:val="1"/>
          <w:sz w:val="24"/>
          <w:szCs w:val="24"/>
          <w:lang w:eastAsia="ar-SA"/>
        </w:rPr>
        <w:t>в</w:t>
      </w:r>
      <w:r w:rsidRPr="001A12AC">
        <w:rPr>
          <w:rFonts w:ascii="Times New Roman" w:eastAsia="Lucida Sans Unicode" w:hAnsi="Times New Roman" w:cs="Times New Roman"/>
          <w:spacing w:val="1"/>
          <w:kern w:val="1"/>
          <w:sz w:val="24"/>
          <w:szCs w:val="24"/>
          <w:lang w:eastAsia="ar-SA"/>
        </w:rPr>
        <w:t xml:space="preserve"> </w:t>
      </w:r>
      <w:r w:rsidRPr="001A12AC">
        <w:rPr>
          <w:rFonts w:ascii="Times New Roman" w:eastAsia="Lucida Sans Unicode" w:hAnsi="Times New Roman" w:cs="Times New Roman"/>
          <w:kern w:val="1"/>
          <w:sz w:val="24"/>
          <w:szCs w:val="24"/>
          <w:lang w:eastAsia="ar-SA"/>
        </w:rPr>
        <w:t>–</w:t>
      </w:r>
      <w:r w:rsidRPr="001A12AC">
        <w:rPr>
          <w:rFonts w:ascii="Times New Roman" w:eastAsia="Lucida Sans Unicode" w:hAnsi="Times New Roman" w:cs="Times New Roman"/>
          <w:spacing w:val="5"/>
          <w:kern w:val="1"/>
          <w:sz w:val="24"/>
          <w:szCs w:val="24"/>
          <w:lang w:eastAsia="ar-SA"/>
        </w:rPr>
        <w:t xml:space="preserve"> </w:t>
      </w:r>
      <w:r w:rsidRPr="001A12AC">
        <w:rPr>
          <w:rFonts w:ascii="Times New Roman" w:eastAsia="Lucida Sans Unicode" w:hAnsi="Times New Roman" w:cs="Times New Roman"/>
          <w:kern w:val="1"/>
          <w:sz w:val="24"/>
          <w:szCs w:val="24"/>
          <w:lang w:eastAsia="ar-SA"/>
        </w:rPr>
        <w:t>для м</w:t>
      </w:r>
      <w:r w:rsidRPr="001A12AC">
        <w:rPr>
          <w:rFonts w:ascii="Times New Roman" w:eastAsia="Lucida Sans Unicode" w:hAnsi="Times New Roman" w:cs="Times New Roman"/>
          <w:spacing w:val="-1"/>
          <w:kern w:val="1"/>
          <w:sz w:val="24"/>
          <w:szCs w:val="24"/>
          <w:lang w:eastAsia="ar-SA"/>
        </w:rPr>
        <w:t>н</w:t>
      </w:r>
      <w:r w:rsidRPr="001A12AC">
        <w:rPr>
          <w:rFonts w:ascii="Times New Roman" w:eastAsia="Lucida Sans Unicode" w:hAnsi="Times New Roman" w:cs="Times New Roman"/>
          <w:kern w:val="1"/>
          <w:sz w:val="24"/>
          <w:szCs w:val="24"/>
          <w:lang w:eastAsia="ar-SA"/>
        </w:rPr>
        <w:t>о</w:t>
      </w:r>
      <w:r w:rsidRPr="001A12AC">
        <w:rPr>
          <w:rFonts w:ascii="Times New Roman" w:eastAsia="Lucida Sans Unicode" w:hAnsi="Times New Roman" w:cs="Times New Roman"/>
          <w:spacing w:val="-7"/>
          <w:kern w:val="1"/>
          <w:sz w:val="24"/>
          <w:szCs w:val="24"/>
          <w:lang w:eastAsia="ar-SA"/>
        </w:rPr>
        <w:t>г</w:t>
      </w:r>
      <w:r w:rsidRPr="001A12AC">
        <w:rPr>
          <w:rFonts w:ascii="Times New Roman" w:eastAsia="Lucida Sans Unicode" w:hAnsi="Times New Roman" w:cs="Times New Roman"/>
          <w:kern w:val="1"/>
          <w:sz w:val="24"/>
          <w:szCs w:val="24"/>
          <w:lang w:eastAsia="ar-SA"/>
        </w:rPr>
        <w:t>о</w:t>
      </w:r>
      <w:r w:rsidRPr="001A12AC">
        <w:rPr>
          <w:rFonts w:ascii="Times New Roman" w:eastAsia="Lucida Sans Unicode" w:hAnsi="Times New Roman" w:cs="Times New Roman"/>
          <w:spacing w:val="-1"/>
          <w:kern w:val="1"/>
          <w:sz w:val="24"/>
          <w:szCs w:val="24"/>
          <w:lang w:eastAsia="ar-SA"/>
        </w:rPr>
        <w:t>н</w:t>
      </w:r>
      <w:r w:rsidRPr="001A12AC">
        <w:rPr>
          <w:rFonts w:ascii="Times New Roman" w:eastAsia="Lucida Sans Unicode" w:hAnsi="Times New Roman" w:cs="Times New Roman"/>
          <w:spacing w:val="1"/>
          <w:kern w:val="1"/>
          <w:sz w:val="24"/>
          <w:szCs w:val="24"/>
          <w:lang w:eastAsia="ar-SA"/>
        </w:rPr>
        <w:t>и</w:t>
      </w:r>
      <w:r w:rsidRPr="001A12AC">
        <w:rPr>
          <w:rFonts w:ascii="Times New Roman" w:eastAsia="Lucida Sans Unicode" w:hAnsi="Times New Roman" w:cs="Times New Roman"/>
          <w:spacing w:val="-5"/>
          <w:kern w:val="1"/>
          <w:sz w:val="24"/>
          <w:szCs w:val="24"/>
          <w:lang w:eastAsia="ar-SA"/>
        </w:rPr>
        <w:t>т</w:t>
      </w:r>
      <w:r w:rsidRPr="001A12AC">
        <w:rPr>
          <w:rFonts w:ascii="Times New Roman" w:eastAsia="Lucida Sans Unicode" w:hAnsi="Times New Roman" w:cs="Times New Roman"/>
          <w:spacing w:val="-6"/>
          <w:kern w:val="1"/>
          <w:sz w:val="24"/>
          <w:szCs w:val="24"/>
          <w:lang w:eastAsia="ar-SA"/>
        </w:rPr>
        <w:t>о</w:t>
      </w:r>
      <w:r w:rsidRPr="001A12AC">
        <w:rPr>
          <w:rFonts w:ascii="Times New Roman" w:eastAsia="Lucida Sans Unicode" w:hAnsi="Times New Roman" w:cs="Times New Roman"/>
          <w:spacing w:val="1"/>
          <w:kern w:val="1"/>
          <w:sz w:val="24"/>
          <w:szCs w:val="24"/>
          <w:lang w:eastAsia="ar-SA"/>
        </w:rPr>
        <w:t>ч</w:t>
      </w:r>
      <w:r w:rsidRPr="001A12AC">
        <w:rPr>
          <w:rFonts w:ascii="Times New Roman" w:eastAsia="Lucida Sans Unicode" w:hAnsi="Times New Roman" w:cs="Times New Roman"/>
          <w:spacing w:val="-1"/>
          <w:kern w:val="1"/>
          <w:sz w:val="24"/>
          <w:szCs w:val="24"/>
          <w:lang w:eastAsia="ar-SA"/>
        </w:rPr>
        <w:t>н</w:t>
      </w:r>
      <w:r w:rsidRPr="001A12AC">
        <w:rPr>
          <w:rFonts w:ascii="Times New Roman" w:eastAsia="Lucida Sans Unicode" w:hAnsi="Times New Roman" w:cs="Times New Roman"/>
          <w:spacing w:val="1"/>
          <w:kern w:val="1"/>
          <w:sz w:val="24"/>
          <w:szCs w:val="24"/>
          <w:lang w:eastAsia="ar-SA"/>
        </w:rPr>
        <w:t>ы</w:t>
      </w:r>
      <w:r w:rsidRPr="001A12AC">
        <w:rPr>
          <w:rFonts w:ascii="Times New Roman" w:eastAsia="Lucida Sans Unicode" w:hAnsi="Times New Roman" w:cs="Times New Roman"/>
          <w:kern w:val="1"/>
          <w:sz w:val="24"/>
          <w:szCs w:val="24"/>
          <w:lang w:eastAsia="ar-SA"/>
        </w:rPr>
        <w:t>х.</w:t>
      </w:r>
    </w:p>
    <w:p w:rsidR="001A12AC" w:rsidRPr="001A12AC" w:rsidRDefault="001A12AC" w:rsidP="001A12AC">
      <w:pPr>
        <w:spacing w:after="0" w:line="240" w:lineRule="auto"/>
        <w:ind w:left="1418"/>
        <w:contextualSpacing/>
        <w:jc w:val="both"/>
        <w:rPr>
          <w:rFonts w:ascii="Times New Roman" w:eastAsia="Times New Roman" w:hAnsi="Times New Roman" w:cs="Times New Roman"/>
          <w:kern w:val="1"/>
          <w:sz w:val="24"/>
          <w:szCs w:val="28"/>
          <w:lang w:eastAsia="ar-SA"/>
        </w:rPr>
      </w:pPr>
    </w:p>
    <w:p w:rsidR="001A12AC" w:rsidRPr="001A12AC" w:rsidRDefault="001A12AC" w:rsidP="00DA1C6D">
      <w:pPr>
        <w:widowControl w:val="0"/>
        <w:numPr>
          <w:ilvl w:val="1"/>
          <w:numId w:val="18"/>
        </w:numPr>
        <w:suppressAutoHyphens/>
        <w:spacing w:after="0" w:line="240" w:lineRule="auto"/>
        <w:ind w:left="567" w:firstLine="709"/>
        <w:jc w:val="both"/>
        <w:rPr>
          <w:rFonts w:ascii="Times New Roman" w:eastAsiaTheme="minorEastAsia" w:hAnsi="Times New Roman" w:cs="Times New Roman"/>
          <w:b/>
          <w:sz w:val="24"/>
          <w:szCs w:val="28"/>
          <w:lang w:eastAsia="ru-RU"/>
        </w:rPr>
      </w:pPr>
      <w:r w:rsidRPr="001A12AC">
        <w:rPr>
          <w:rFonts w:ascii="Times New Roman" w:eastAsiaTheme="minorEastAsia" w:hAnsi="Times New Roman" w:cs="Times New Roman"/>
          <w:b/>
          <w:sz w:val="24"/>
          <w:szCs w:val="28"/>
          <w:lang w:eastAsia="ru-RU"/>
        </w:rPr>
        <w:t>Санитарно-защитные зоны</w:t>
      </w:r>
    </w:p>
    <w:p w:rsidR="001A12AC" w:rsidRPr="001A12AC" w:rsidRDefault="001A12AC" w:rsidP="001A12AC">
      <w:pPr>
        <w:widowControl w:val="0"/>
        <w:suppressAutoHyphens/>
        <w:spacing w:after="0" w:line="240" w:lineRule="auto"/>
        <w:ind w:left="567" w:right="141" w:firstLine="720"/>
        <w:jc w:val="both"/>
        <w:rPr>
          <w:rFonts w:ascii="Times New Roman" w:eastAsia="Lucida Sans Unicode" w:hAnsi="Times New Roman" w:cs="Times New Roman"/>
          <w:kern w:val="1"/>
          <w:sz w:val="24"/>
          <w:szCs w:val="24"/>
          <w:lang w:eastAsia="ar-SA"/>
        </w:rPr>
      </w:pPr>
      <w:proofErr w:type="gramStart"/>
      <w:r w:rsidRPr="001A12AC">
        <w:rPr>
          <w:rFonts w:ascii="Times New Roman" w:eastAsia="Lucida Sans Unicode" w:hAnsi="Times New Roman" w:cs="Times New Roman"/>
          <w:kern w:val="1"/>
          <w:sz w:val="24"/>
          <w:szCs w:val="24"/>
          <w:lang w:eastAsia="ar-SA"/>
        </w:rPr>
        <w:t>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Федеральный закон от 03.08.2018 № 342-ФЗ) и Постановлением Правительства Российской Федерации от 03.03.2018 № 222 (далее – Правила).</w:t>
      </w:r>
      <w:proofErr w:type="gramEnd"/>
    </w:p>
    <w:p w:rsidR="001A12AC" w:rsidRPr="001A12AC" w:rsidRDefault="001A12AC" w:rsidP="001A12AC">
      <w:pPr>
        <w:widowControl w:val="0"/>
        <w:suppressAutoHyphens/>
        <w:spacing w:after="0" w:line="240" w:lineRule="auto"/>
        <w:ind w:left="567" w:right="141" w:firstLine="720"/>
        <w:jc w:val="both"/>
        <w:rPr>
          <w:rFonts w:ascii="Times New Roman" w:eastAsia="Arial Unicode MS" w:hAnsi="Times New Roman" w:cs="Times New Roman"/>
          <w:kern w:val="1"/>
          <w:sz w:val="24"/>
          <w:szCs w:val="24"/>
          <w:lang w:eastAsia="ar-SA"/>
        </w:rPr>
      </w:pPr>
      <w:r w:rsidRPr="001A12AC">
        <w:rPr>
          <w:rFonts w:ascii="Times New Roman" w:eastAsia="Arial Unicode MS" w:hAnsi="Times New Roman" w:cs="Times New Roman"/>
          <w:kern w:val="1"/>
          <w:sz w:val="24"/>
          <w:szCs w:val="24"/>
          <w:lang w:eastAsia="ar-SA"/>
        </w:rPr>
        <w:t>В соответствии с п. 5 Правил в СЗЗ не допускается использования земельных участков в целях:</w:t>
      </w:r>
    </w:p>
    <w:p w:rsidR="001A12AC" w:rsidRPr="001A12AC" w:rsidRDefault="001A12AC" w:rsidP="001A12AC">
      <w:pPr>
        <w:widowControl w:val="0"/>
        <w:suppressAutoHyphens/>
        <w:spacing w:after="0" w:line="240" w:lineRule="auto"/>
        <w:ind w:left="567" w:right="141" w:firstLine="720"/>
        <w:jc w:val="both"/>
        <w:rPr>
          <w:rFonts w:ascii="Times New Roman" w:eastAsia="Arial Unicode MS" w:hAnsi="Times New Roman" w:cs="Times New Roman"/>
          <w:kern w:val="1"/>
          <w:sz w:val="24"/>
          <w:szCs w:val="24"/>
          <w:lang w:eastAsia="ar-SA"/>
        </w:rPr>
      </w:pPr>
      <w:r w:rsidRPr="001A12AC">
        <w:rPr>
          <w:rFonts w:ascii="Times New Roman" w:eastAsia="Arial Unicode MS" w:hAnsi="Times New Roman" w:cs="Times New Roman"/>
          <w:kern w:val="1"/>
          <w:sz w:val="24"/>
          <w:szCs w:val="24"/>
          <w:lang w:eastAsia="ar-SA"/>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1A12AC" w:rsidRPr="001A12AC" w:rsidRDefault="001A12AC" w:rsidP="001A12AC">
      <w:pPr>
        <w:widowControl w:val="0"/>
        <w:suppressAutoHyphens/>
        <w:spacing w:after="0" w:line="240" w:lineRule="auto"/>
        <w:ind w:left="567" w:right="141" w:firstLine="720"/>
        <w:jc w:val="both"/>
        <w:rPr>
          <w:rFonts w:ascii="Times New Roman" w:eastAsia="Arial Unicode MS" w:hAnsi="Times New Roman" w:cs="Times New Roman"/>
          <w:kern w:val="1"/>
          <w:sz w:val="24"/>
          <w:szCs w:val="24"/>
          <w:lang w:eastAsia="ar-SA"/>
        </w:rPr>
      </w:pPr>
      <w:proofErr w:type="gramStart"/>
      <w:r w:rsidRPr="001A12AC">
        <w:rPr>
          <w:rFonts w:ascii="Times New Roman" w:eastAsia="Arial Unicode MS" w:hAnsi="Times New Roman" w:cs="Times New Roman"/>
          <w:kern w:val="1"/>
          <w:sz w:val="24"/>
          <w:szCs w:val="24"/>
          <w:lang w:eastAsia="ar-SA"/>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w:t>
      </w:r>
      <w:proofErr w:type="gramEnd"/>
      <w:r w:rsidRPr="001A12AC">
        <w:rPr>
          <w:rFonts w:ascii="Times New Roman" w:eastAsia="Arial Unicode MS" w:hAnsi="Times New Roman" w:cs="Times New Roman"/>
          <w:kern w:val="1"/>
          <w:sz w:val="24"/>
          <w:szCs w:val="24"/>
          <w:lang w:eastAsia="ar-SA"/>
        </w:rPr>
        <w:t xml:space="preserve"> зона, приведет к нарушению качества и безопасности таких средств, сырья, воды и продукции в соответствии с установленными к ним требованиями.</w:t>
      </w:r>
    </w:p>
    <w:p w:rsidR="001A12AC" w:rsidRPr="001A12AC" w:rsidRDefault="001A12AC" w:rsidP="001A12AC">
      <w:pPr>
        <w:widowControl w:val="0"/>
        <w:suppressAutoHyphens/>
        <w:spacing w:after="0" w:line="240" w:lineRule="auto"/>
        <w:ind w:left="567" w:right="141" w:firstLine="720"/>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 xml:space="preserve">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w:t>
      </w:r>
      <w:r w:rsidRPr="001A12AC">
        <w:rPr>
          <w:rFonts w:ascii="Times New Roman" w:eastAsia="Lucida Sans Unicode" w:hAnsi="Times New Roman" w:cs="Times New Roman"/>
          <w:kern w:val="1"/>
          <w:sz w:val="24"/>
          <w:szCs w:val="24"/>
          <w:lang w:eastAsia="ar-SA"/>
        </w:rPr>
        <w:lastRenderedPageBreak/>
        <w:t>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1A12AC" w:rsidRPr="001A12AC" w:rsidRDefault="001A12AC" w:rsidP="001A12AC">
      <w:pPr>
        <w:widowControl w:val="0"/>
        <w:suppressAutoHyphens/>
        <w:spacing w:after="0" w:line="225" w:lineRule="atLeast"/>
        <w:ind w:left="567" w:right="141" w:firstLine="720"/>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 xml:space="preserve">В соответствии с </w:t>
      </w:r>
      <w:proofErr w:type="spellStart"/>
      <w:proofErr w:type="gramStart"/>
      <w:r w:rsidRPr="001A12AC">
        <w:rPr>
          <w:rFonts w:ascii="Times New Roman" w:eastAsia="Lucida Sans Unicode" w:hAnsi="Times New Roman" w:cs="Times New Roman"/>
          <w:kern w:val="1"/>
          <w:sz w:val="24"/>
          <w:szCs w:val="24"/>
          <w:lang w:eastAsia="ar-SA"/>
        </w:rPr>
        <w:t>п</w:t>
      </w:r>
      <w:proofErr w:type="spellEnd"/>
      <w:proofErr w:type="gramEnd"/>
      <w:r w:rsidRPr="001A12AC">
        <w:rPr>
          <w:rFonts w:ascii="Times New Roman" w:eastAsia="Lucida Sans Unicode" w:hAnsi="Times New Roman" w:cs="Times New Roman"/>
          <w:kern w:val="1"/>
          <w:sz w:val="24"/>
          <w:szCs w:val="24"/>
          <w:lang w:eastAsia="ar-SA"/>
        </w:rPr>
        <w:t xml:space="preserve"> 70 и </w:t>
      </w:r>
      <w:proofErr w:type="spellStart"/>
      <w:r w:rsidRPr="001A12AC">
        <w:rPr>
          <w:rFonts w:ascii="Times New Roman" w:eastAsia="Lucida Sans Unicode" w:hAnsi="Times New Roman" w:cs="Times New Roman"/>
          <w:kern w:val="1"/>
          <w:sz w:val="24"/>
          <w:szCs w:val="24"/>
          <w:lang w:eastAsia="ar-SA"/>
        </w:rPr>
        <w:t>п</w:t>
      </w:r>
      <w:proofErr w:type="spellEnd"/>
      <w:r w:rsidRPr="001A12AC">
        <w:rPr>
          <w:rFonts w:ascii="Times New Roman" w:eastAsia="Lucida Sans Unicode" w:hAnsi="Times New Roman" w:cs="Times New Roman"/>
          <w:kern w:val="1"/>
          <w:sz w:val="24"/>
          <w:szCs w:val="24"/>
          <w:lang w:eastAsia="ar-SA"/>
        </w:rPr>
        <w:t xml:space="preserve">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w:t>
      </w:r>
      <w:proofErr w:type="gramStart"/>
      <w:r w:rsidRPr="001A12AC">
        <w:rPr>
          <w:rFonts w:ascii="Times New Roman" w:eastAsia="Lucida Sans Unicode" w:hAnsi="Times New Roman" w:cs="Times New Roman"/>
          <w:kern w:val="1"/>
          <w:sz w:val="24"/>
          <w:szCs w:val="24"/>
          <w:lang w:eastAsia="ar-SA"/>
        </w:rPr>
        <w:t>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w:t>
      </w:r>
      <w:proofErr w:type="gramEnd"/>
      <w:r w:rsidRPr="001A12AC">
        <w:rPr>
          <w:rFonts w:ascii="Times New Roman" w:eastAsia="Lucida Sans Unicode" w:hAnsi="Times New Roman" w:cs="Times New Roman"/>
          <w:kern w:val="1"/>
          <w:sz w:val="24"/>
          <w:szCs w:val="24"/>
          <w:lang w:eastAsia="ar-SA"/>
        </w:rPr>
        <w:t xml:space="preserve">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1A12AC" w:rsidRPr="001A12AC" w:rsidRDefault="001A12AC" w:rsidP="001A12AC">
      <w:pPr>
        <w:widowControl w:val="0"/>
        <w:suppressAutoHyphens/>
        <w:spacing w:after="0" w:line="240" w:lineRule="auto"/>
        <w:ind w:left="567" w:right="141" w:firstLine="720"/>
        <w:jc w:val="both"/>
        <w:rPr>
          <w:rFonts w:ascii="Times New Roman" w:eastAsia="Arial" w:hAnsi="Times New Roman" w:cs="Times New Roman"/>
          <w:sz w:val="24"/>
          <w:szCs w:val="24"/>
        </w:rPr>
      </w:pPr>
      <w:proofErr w:type="gramStart"/>
      <w:r w:rsidRPr="001A12AC">
        <w:rPr>
          <w:rFonts w:ascii="Times New Roman" w:eastAsia="Arial" w:hAnsi="Times New Roman" w:cs="Times New Roman"/>
          <w:sz w:val="24"/>
          <w:szCs w:val="24"/>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w:t>
      </w:r>
      <w:proofErr w:type="gramEnd"/>
      <w:r w:rsidRPr="001A12AC">
        <w:rPr>
          <w:rFonts w:ascii="Times New Roman" w:eastAsia="Arial" w:hAnsi="Times New Roman" w:cs="Times New Roman"/>
          <w:sz w:val="24"/>
          <w:szCs w:val="24"/>
        </w:rPr>
        <w:t xml:space="preserve"> оформления прав на земельные участки и установления сервитута, а также объекта, архитектурно-строительное </w:t>
      </w:r>
      <w:proofErr w:type="gramStart"/>
      <w:r w:rsidRPr="001A12AC">
        <w:rPr>
          <w:rFonts w:ascii="Times New Roman" w:eastAsia="Arial" w:hAnsi="Times New Roman" w:cs="Times New Roman"/>
          <w:sz w:val="24"/>
          <w:szCs w:val="24"/>
        </w:rPr>
        <w:t>проектирование</w:t>
      </w:r>
      <w:proofErr w:type="gramEnd"/>
      <w:r w:rsidRPr="001A12AC">
        <w:rPr>
          <w:rFonts w:ascii="Times New Roman" w:eastAsia="Arial" w:hAnsi="Times New Roman" w:cs="Times New Roman"/>
          <w:sz w:val="24"/>
          <w:szCs w:val="24"/>
        </w:rPr>
        <w:t xml:space="preserve">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1A12AC" w:rsidRPr="001A12AC" w:rsidRDefault="001A12AC" w:rsidP="001A12AC">
      <w:pPr>
        <w:widowControl w:val="0"/>
        <w:suppressAutoHyphens/>
        <w:adjustRightInd w:val="0"/>
        <w:spacing w:after="0" w:line="240" w:lineRule="auto"/>
        <w:ind w:left="567" w:right="141" w:firstLine="720"/>
        <w:jc w:val="both"/>
        <w:rPr>
          <w:rFonts w:ascii="Times New Roman" w:eastAsia="Arial" w:hAnsi="Times New Roman" w:cs="Times New Roman"/>
          <w:kern w:val="1"/>
          <w:sz w:val="24"/>
          <w:szCs w:val="24"/>
          <w:lang w:eastAsia="ar-SA" w:bidi="en-US"/>
        </w:rPr>
      </w:pPr>
      <w:r w:rsidRPr="001A12AC">
        <w:rPr>
          <w:rFonts w:ascii="Times New Roman" w:eastAsia="Arial" w:hAnsi="Times New Roman" w:cs="Times New Roman"/>
          <w:kern w:val="1"/>
          <w:sz w:val="24"/>
          <w:szCs w:val="24"/>
          <w:lang w:eastAsia="ar-SA" w:bidi="en-US"/>
        </w:rPr>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необходимо разработать проекты санитарно-защитных зон. Решение об установлении, изменении или о прекращении существования санитарно-защитной зоны принимают следующие уполномоченные органы по результатам рассмотрения заявления об установлении, изменении или о прекращении существования санитарно-защитной зоны:</w:t>
      </w:r>
    </w:p>
    <w:p w:rsidR="001A12AC" w:rsidRPr="001A12AC" w:rsidRDefault="001A12AC" w:rsidP="00DA1C6D">
      <w:pPr>
        <w:widowControl w:val="0"/>
        <w:numPr>
          <w:ilvl w:val="0"/>
          <w:numId w:val="20"/>
        </w:numPr>
        <w:tabs>
          <w:tab w:val="left" w:pos="1701"/>
        </w:tabs>
        <w:suppressAutoHyphens/>
        <w:autoSpaceDE w:val="0"/>
        <w:autoSpaceDN w:val="0"/>
        <w:adjustRightInd w:val="0"/>
        <w:spacing w:after="0" w:line="240" w:lineRule="auto"/>
        <w:ind w:left="567" w:right="141" w:firstLine="720"/>
        <w:jc w:val="both"/>
        <w:rPr>
          <w:rFonts w:ascii="Times New Roman" w:eastAsia="Arial" w:hAnsi="Times New Roman" w:cs="Times New Roman"/>
          <w:kern w:val="1"/>
          <w:sz w:val="24"/>
          <w:szCs w:val="24"/>
          <w:lang w:eastAsia="ar-SA" w:bidi="en-US"/>
        </w:rPr>
      </w:pPr>
      <w:proofErr w:type="gramStart"/>
      <w:r w:rsidRPr="001A12AC">
        <w:rPr>
          <w:rFonts w:ascii="Times New Roman" w:eastAsia="Arial" w:hAnsi="Times New Roman" w:cs="Times New Roman"/>
          <w:kern w:val="1"/>
          <w:sz w:val="24"/>
          <w:szCs w:val="24"/>
          <w:lang w:eastAsia="ar-SA" w:bidi="en-US"/>
        </w:rPr>
        <w:t>Федеральная служба по надзору в сфере защиты прав потребителей и благополу</w:t>
      </w:r>
      <w:r w:rsidRPr="001A12AC">
        <w:rPr>
          <w:rFonts w:ascii="Times New Roman" w:eastAsia="Arial" w:hAnsi="Times New Roman" w:cs="Times New Roman"/>
          <w:kern w:val="1"/>
          <w:sz w:val="24"/>
          <w:szCs w:val="24"/>
          <w:lang w:eastAsia="ar-SA" w:bidi="en-US"/>
        </w:rPr>
        <w:softHyphen/>
        <w:t xml:space="preserve">чия человека - в отношении объектов I и II класса опасности в соответствии с </w:t>
      </w:r>
      <w:hyperlink r:id="rId15" w:history="1">
        <w:r w:rsidRPr="001A12AC">
          <w:rPr>
            <w:rFonts w:ascii="Times New Roman" w:eastAsia="Arial" w:hAnsi="Times New Roman" w:cs="Times New Roman"/>
            <w:kern w:val="1"/>
            <w:sz w:val="24"/>
            <w:szCs w:val="24"/>
            <w:lang w:eastAsia="ar-SA" w:bidi="en-US"/>
          </w:rPr>
          <w:t>классификацией</w:t>
        </w:r>
      </w:hyperlink>
      <w:r w:rsidRPr="001A12AC">
        <w:rPr>
          <w:rFonts w:ascii="Times New Roman" w:eastAsia="Arial" w:hAnsi="Times New Roman" w:cs="Times New Roman"/>
          <w:kern w:val="1"/>
          <w:sz w:val="24"/>
          <w:szCs w:val="24"/>
          <w:lang w:eastAsia="ar-SA" w:bidi="en-US"/>
        </w:rPr>
        <w:t>,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roofErr w:type="gramEnd"/>
    </w:p>
    <w:p w:rsidR="001A12AC" w:rsidRPr="001A12AC" w:rsidRDefault="001A12AC" w:rsidP="00DA1C6D">
      <w:pPr>
        <w:widowControl w:val="0"/>
        <w:numPr>
          <w:ilvl w:val="0"/>
          <w:numId w:val="20"/>
        </w:numPr>
        <w:tabs>
          <w:tab w:val="left" w:pos="1701"/>
        </w:tabs>
        <w:suppressAutoHyphens/>
        <w:autoSpaceDE w:val="0"/>
        <w:autoSpaceDN w:val="0"/>
        <w:adjustRightInd w:val="0"/>
        <w:spacing w:after="0" w:line="240" w:lineRule="auto"/>
        <w:ind w:left="567" w:right="141" w:firstLine="720"/>
        <w:jc w:val="both"/>
        <w:rPr>
          <w:rFonts w:ascii="Times New Roman" w:eastAsia="Arial" w:hAnsi="Times New Roman" w:cs="Times New Roman"/>
          <w:kern w:val="1"/>
          <w:sz w:val="24"/>
          <w:szCs w:val="24"/>
          <w:lang w:eastAsia="ar-SA" w:bidi="en-US"/>
        </w:rPr>
      </w:pPr>
      <w:r w:rsidRPr="001A12AC">
        <w:rPr>
          <w:rFonts w:ascii="Times New Roman" w:eastAsia="Arial" w:hAnsi="Times New Roman" w:cs="Times New Roman"/>
          <w:kern w:val="1"/>
          <w:sz w:val="24"/>
          <w:szCs w:val="24"/>
          <w:lang w:eastAsia="ar-SA" w:bidi="en-US"/>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1A12AC" w:rsidRPr="001A12AC" w:rsidRDefault="001A12AC" w:rsidP="001A12AC">
      <w:pPr>
        <w:widowControl w:val="0"/>
        <w:suppressAutoHyphens/>
        <w:spacing w:after="0" w:line="240" w:lineRule="auto"/>
        <w:rPr>
          <w:rFonts w:ascii="Times New Roman" w:eastAsia="Lucida Sans Unicode" w:hAnsi="Times New Roman" w:cs="Times New Roman"/>
          <w:kern w:val="1"/>
          <w:sz w:val="24"/>
          <w:szCs w:val="28"/>
          <w:lang w:eastAsia="ar-SA"/>
        </w:rPr>
      </w:pPr>
    </w:p>
    <w:p w:rsidR="001A12AC" w:rsidRPr="001A12AC" w:rsidRDefault="001A12AC" w:rsidP="00DA1C6D">
      <w:pPr>
        <w:widowControl w:val="0"/>
        <w:numPr>
          <w:ilvl w:val="1"/>
          <w:numId w:val="18"/>
        </w:numPr>
        <w:suppressAutoHyphens/>
        <w:spacing w:after="0" w:line="240" w:lineRule="auto"/>
        <w:ind w:left="1276" w:firstLine="0"/>
        <w:jc w:val="both"/>
        <w:rPr>
          <w:rFonts w:ascii="Times New Roman" w:eastAsiaTheme="minorEastAsia" w:hAnsi="Times New Roman" w:cs="Times New Roman"/>
          <w:b/>
          <w:sz w:val="24"/>
          <w:szCs w:val="28"/>
          <w:lang w:eastAsia="ru-RU"/>
        </w:rPr>
      </w:pPr>
      <w:r w:rsidRPr="001A12AC">
        <w:rPr>
          <w:rFonts w:ascii="Times New Roman" w:eastAsiaTheme="minorEastAsia" w:hAnsi="Times New Roman" w:cs="Times New Roman"/>
          <w:b/>
          <w:sz w:val="24"/>
          <w:szCs w:val="28"/>
          <w:lang w:eastAsia="ru-RU"/>
        </w:rPr>
        <w:t>Зоны</w:t>
      </w:r>
      <w:r w:rsidRPr="001A12AC">
        <w:rPr>
          <w:rFonts w:ascii="Times New Roman" w:eastAsia="Times New Roman" w:hAnsi="Times New Roman" w:cs="Times New Roman"/>
          <w:szCs w:val="24"/>
          <w:lang w:eastAsia="ru-RU"/>
        </w:rPr>
        <w:t xml:space="preserve"> </w:t>
      </w:r>
      <w:r w:rsidRPr="001A12AC">
        <w:rPr>
          <w:rFonts w:ascii="Times New Roman" w:eastAsiaTheme="minorEastAsia" w:hAnsi="Times New Roman" w:cs="Times New Roman"/>
          <w:b/>
          <w:sz w:val="24"/>
          <w:szCs w:val="28"/>
          <w:lang w:eastAsia="ru-RU"/>
        </w:rPr>
        <w:t>санитарной охраны</w:t>
      </w:r>
    </w:p>
    <w:p w:rsidR="001A12AC" w:rsidRPr="001A12AC" w:rsidRDefault="001A12AC" w:rsidP="001A12AC">
      <w:pPr>
        <w:widowControl w:val="0"/>
        <w:suppressAutoHyphens/>
        <w:spacing w:after="0" w:line="240" w:lineRule="auto"/>
        <w:ind w:left="567" w:right="141" w:firstLine="709"/>
        <w:jc w:val="both"/>
        <w:rPr>
          <w:rFonts w:ascii="Times New Roman" w:eastAsia="Lucida Sans Unicode" w:hAnsi="Times New Roman" w:cs="Times New Roman"/>
          <w:kern w:val="1"/>
          <w:sz w:val="24"/>
          <w:szCs w:val="24"/>
          <w:lang w:eastAsia="ar-SA"/>
        </w:rPr>
      </w:pPr>
      <w:r w:rsidRPr="001A12AC">
        <w:rPr>
          <w:rFonts w:ascii="Times New Roman" w:eastAsia="Lucida Sans Unicode" w:hAnsi="Times New Roman" w:cs="Times New Roman"/>
          <w:kern w:val="1"/>
          <w:sz w:val="24"/>
          <w:szCs w:val="24"/>
          <w:lang w:eastAsia="ar-SA"/>
        </w:rPr>
        <w:t xml:space="preserve">В соответствии с Федеральным законом от 30.03.1999 №52-ФЗ «О санитарно-эпидемиологическом благополучии населения» 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w:t>
      </w:r>
      <w:r w:rsidRPr="001A12AC">
        <w:rPr>
          <w:rFonts w:ascii="Times New Roman" w:eastAsia="Lucida Sans Unicode" w:hAnsi="Times New Roman" w:cs="Times New Roman"/>
          <w:kern w:val="1"/>
          <w:sz w:val="24"/>
          <w:szCs w:val="24"/>
          <w:lang w:eastAsia="ar-SA"/>
        </w:rPr>
        <w:lastRenderedPageBreak/>
        <w:t>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1A12AC" w:rsidRPr="001A12AC" w:rsidRDefault="001A12AC" w:rsidP="001A12AC">
      <w:pPr>
        <w:widowControl w:val="0"/>
        <w:suppressAutoHyphens/>
        <w:spacing w:after="0" w:line="240" w:lineRule="auto"/>
        <w:ind w:left="567" w:right="141" w:firstLine="709"/>
        <w:jc w:val="both"/>
        <w:rPr>
          <w:rFonts w:ascii="Times New Roman" w:eastAsia="Lucida Sans Unicode" w:hAnsi="Times New Roman" w:cs="Times New Roman"/>
          <w:snapToGrid w:val="0"/>
          <w:kern w:val="1"/>
          <w:sz w:val="24"/>
          <w:szCs w:val="24"/>
          <w:lang w:eastAsia="ar-SA"/>
        </w:rPr>
      </w:pPr>
      <w:r w:rsidRPr="001A12AC">
        <w:rPr>
          <w:rFonts w:ascii="Times New Roman" w:eastAsia="Lucida Sans Unicode" w:hAnsi="Times New Roman" w:cs="Times New Roman"/>
          <w:snapToGrid w:val="0"/>
          <w:kern w:val="1"/>
          <w:sz w:val="24"/>
          <w:szCs w:val="24"/>
          <w:lang w:eastAsia="ar-SA"/>
        </w:rPr>
        <w:t xml:space="preserve">В соответствии с </w:t>
      </w:r>
      <w:proofErr w:type="gramStart"/>
      <w:r w:rsidRPr="001A12AC">
        <w:rPr>
          <w:rFonts w:ascii="Times New Roman" w:eastAsia="Lucida Sans Unicode" w:hAnsi="Times New Roman" w:cs="Times New Roman"/>
          <w:snapToGrid w:val="0"/>
          <w:kern w:val="1"/>
          <w:sz w:val="24"/>
          <w:szCs w:val="24"/>
          <w:lang w:eastAsia="ar-SA"/>
        </w:rPr>
        <w:t>ч</w:t>
      </w:r>
      <w:proofErr w:type="gramEnd"/>
      <w:r w:rsidRPr="001A12AC">
        <w:rPr>
          <w:rFonts w:ascii="Times New Roman" w:eastAsia="Lucida Sans Unicode" w:hAnsi="Times New Roman" w:cs="Times New Roman"/>
          <w:snapToGrid w:val="0"/>
          <w:kern w:val="1"/>
          <w:sz w:val="24"/>
          <w:szCs w:val="24"/>
          <w:lang w:eastAsia="ar-SA"/>
        </w:rPr>
        <w:t>.ч.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1A12AC" w:rsidRPr="001A12AC" w:rsidRDefault="001A12AC" w:rsidP="001A12AC">
      <w:pPr>
        <w:widowControl w:val="0"/>
        <w:suppressAutoHyphens/>
        <w:spacing w:after="0" w:line="240" w:lineRule="auto"/>
        <w:ind w:left="567" w:right="141" w:firstLine="709"/>
        <w:jc w:val="both"/>
        <w:rPr>
          <w:rFonts w:ascii="Times New Roman" w:eastAsia="Lucida Sans Unicode" w:hAnsi="Times New Roman" w:cs="Times New Roman"/>
          <w:snapToGrid w:val="0"/>
          <w:kern w:val="1"/>
          <w:sz w:val="24"/>
          <w:szCs w:val="24"/>
          <w:lang w:eastAsia="ar-SA"/>
        </w:rPr>
      </w:pPr>
      <w:r w:rsidRPr="001A12AC">
        <w:rPr>
          <w:rFonts w:ascii="Times New Roman" w:eastAsia="Lucida Sans Unicode" w:hAnsi="Times New Roman" w:cs="Times New Roman"/>
          <w:snapToGrid w:val="0"/>
          <w:kern w:val="1"/>
          <w:sz w:val="24"/>
          <w:szCs w:val="24"/>
          <w:lang w:eastAsia="ar-SA"/>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1A12AC" w:rsidRPr="001A12AC" w:rsidRDefault="001A12AC" w:rsidP="001A12AC">
      <w:pPr>
        <w:widowControl w:val="0"/>
        <w:suppressAutoHyphens/>
        <w:spacing w:after="0" w:line="240" w:lineRule="auto"/>
        <w:ind w:left="567" w:right="141" w:firstLine="709"/>
        <w:jc w:val="both"/>
        <w:rPr>
          <w:rFonts w:ascii="Times New Roman" w:eastAsia="Lucida Sans Unicode" w:hAnsi="Times New Roman" w:cs="Times New Roman"/>
          <w:snapToGrid w:val="0"/>
          <w:kern w:val="1"/>
          <w:sz w:val="24"/>
          <w:szCs w:val="24"/>
          <w:lang w:eastAsia="ar-SA"/>
        </w:rPr>
      </w:pPr>
      <w:r w:rsidRPr="001A12AC">
        <w:rPr>
          <w:rFonts w:ascii="Times New Roman" w:eastAsia="Lucida Sans Unicode" w:hAnsi="Times New Roman" w:cs="Times New Roman"/>
          <w:snapToGrid w:val="0"/>
          <w:kern w:val="1"/>
          <w:sz w:val="24"/>
          <w:szCs w:val="24"/>
          <w:lang w:eastAsia="ar-SA"/>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A12AC" w:rsidRPr="001A12AC" w:rsidRDefault="001A12AC" w:rsidP="001A12AC">
      <w:pPr>
        <w:widowControl w:val="0"/>
        <w:suppressAutoHyphens/>
        <w:spacing w:after="0" w:line="240" w:lineRule="auto"/>
        <w:ind w:left="567" w:right="141" w:firstLine="709"/>
        <w:jc w:val="both"/>
        <w:rPr>
          <w:rFonts w:ascii="Times New Roman" w:eastAsia="Lucida Sans Unicode" w:hAnsi="Times New Roman" w:cs="Times New Roman"/>
          <w:snapToGrid w:val="0"/>
          <w:kern w:val="1"/>
          <w:sz w:val="24"/>
          <w:szCs w:val="24"/>
          <w:lang w:eastAsia="ar-SA"/>
        </w:rPr>
      </w:pPr>
      <w:r w:rsidRPr="001A12AC">
        <w:rPr>
          <w:rFonts w:ascii="Times New Roman" w:eastAsia="Lucida Sans Unicode" w:hAnsi="Times New Roman" w:cs="Times New Roman"/>
          <w:snapToGrid w:val="0"/>
          <w:kern w:val="1"/>
          <w:sz w:val="24"/>
          <w:szCs w:val="24"/>
          <w:lang w:eastAsia="ar-SA"/>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1A12AC" w:rsidRPr="001A12AC" w:rsidRDefault="001A12AC" w:rsidP="001A12AC">
      <w:pPr>
        <w:widowControl w:val="0"/>
        <w:suppressAutoHyphens/>
        <w:spacing w:after="0" w:line="240" w:lineRule="auto"/>
        <w:ind w:left="567" w:right="141" w:firstLine="709"/>
        <w:jc w:val="both"/>
        <w:rPr>
          <w:rFonts w:ascii="Times New Roman" w:eastAsia="Lucida Sans Unicode" w:hAnsi="Times New Roman" w:cs="Times New Roman"/>
          <w:snapToGrid w:val="0"/>
          <w:kern w:val="1"/>
          <w:sz w:val="24"/>
          <w:szCs w:val="24"/>
          <w:lang w:eastAsia="ar-SA"/>
        </w:rPr>
      </w:pPr>
      <w:r w:rsidRPr="001A12AC">
        <w:rPr>
          <w:rFonts w:ascii="Times New Roman" w:eastAsia="Lucida Sans Unicode" w:hAnsi="Times New Roman" w:cs="Times New Roman"/>
          <w:snapToGrid w:val="0"/>
          <w:kern w:val="1"/>
          <w:sz w:val="24"/>
          <w:szCs w:val="24"/>
          <w:lang w:eastAsia="ar-SA"/>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1A12AC" w:rsidRPr="001A12AC" w:rsidRDefault="001A12AC" w:rsidP="001A12AC">
      <w:pPr>
        <w:widowControl w:val="0"/>
        <w:suppressAutoHyphens/>
        <w:spacing w:after="0" w:line="240" w:lineRule="auto"/>
        <w:ind w:left="567" w:right="141" w:firstLine="709"/>
        <w:jc w:val="both"/>
        <w:rPr>
          <w:rFonts w:ascii="Times New Roman" w:eastAsia="Lucida Sans Unicode" w:hAnsi="Times New Roman" w:cs="Times New Roman"/>
          <w:snapToGrid w:val="0"/>
          <w:kern w:val="1"/>
          <w:sz w:val="24"/>
          <w:szCs w:val="24"/>
          <w:lang w:eastAsia="ar-SA"/>
        </w:rPr>
      </w:pPr>
      <w:r w:rsidRPr="001A12AC">
        <w:rPr>
          <w:rFonts w:ascii="Times New Roman" w:eastAsia="Lucida Sans Unicode" w:hAnsi="Times New Roman" w:cs="Times New Roman"/>
          <w:snapToGrid w:val="0"/>
          <w:kern w:val="1"/>
          <w:sz w:val="24"/>
          <w:szCs w:val="24"/>
          <w:lang w:eastAsia="ar-SA"/>
        </w:rPr>
        <w:t xml:space="preserve">Граница 3-го пояса ЗСО, предназначенного для защиты водоносного пласта от химических загрязнений, также определяется гидродинамическими расчетами. </w:t>
      </w:r>
    </w:p>
    <w:p w:rsidR="001A12AC" w:rsidRPr="001A12AC" w:rsidRDefault="001A12AC" w:rsidP="001A12AC">
      <w:pPr>
        <w:widowControl w:val="0"/>
        <w:suppressAutoHyphens/>
        <w:spacing w:after="0" w:line="240" w:lineRule="auto"/>
        <w:ind w:left="567" w:right="141" w:firstLine="709"/>
        <w:jc w:val="both"/>
        <w:rPr>
          <w:rFonts w:ascii="Times New Roman" w:eastAsia="Calibri" w:hAnsi="Times New Roman" w:cs="Times New Roman"/>
          <w:kern w:val="1"/>
          <w:sz w:val="24"/>
          <w:szCs w:val="24"/>
          <w:lang w:eastAsia="ar-SA"/>
        </w:rPr>
      </w:pPr>
      <w:r w:rsidRPr="001A12AC">
        <w:rPr>
          <w:rFonts w:ascii="Times New Roman" w:eastAsia="Calibri" w:hAnsi="Times New Roman" w:cs="Times New Roman"/>
          <w:snapToGrid w:val="0"/>
          <w:kern w:val="1"/>
          <w:sz w:val="24"/>
          <w:szCs w:val="24"/>
          <w:lang w:eastAsia="ar-SA"/>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1A12AC">
        <w:rPr>
          <w:rFonts w:ascii="Times New Roman" w:eastAsia="Calibri" w:hAnsi="Times New Roman" w:cs="Times New Roman"/>
          <w:kern w:val="1"/>
          <w:sz w:val="24"/>
          <w:szCs w:val="24"/>
          <w:lang w:eastAsia="ar-SA"/>
        </w:rPr>
        <w:t xml:space="preserve">СП 31.13330.2021. Свод правил. Водоснабжение. Наружные сети и сооружения. </w:t>
      </w:r>
      <w:proofErr w:type="spellStart"/>
      <w:r w:rsidRPr="001A12AC">
        <w:rPr>
          <w:rFonts w:ascii="Times New Roman" w:eastAsia="Calibri" w:hAnsi="Times New Roman" w:cs="Times New Roman"/>
          <w:kern w:val="1"/>
          <w:sz w:val="24"/>
          <w:szCs w:val="24"/>
          <w:lang w:eastAsia="ar-SA"/>
        </w:rPr>
        <w:t>СНиП</w:t>
      </w:r>
      <w:proofErr w:type="spellEnd"/>
      <w:r w:rsidRPr="001A12AC">
        <w:rPr>
          <w:rFonts w:ascii="Times New Roman" w:eastAsia="Calibri" w:hAnsi="Times New Roman" w:cs="Times New Roman"/>
          <w:kern w:val="1"/>
          <w:sz w:val="24"/>
          <w:szCs w:val="24"/>
          <w:lang w:eastAsia="ar-SA"/>
        </w:rPr>
        <w:t xml:space="preserve"> 2.04.02-84*, утвержденным Приказом Минстроя России от 27.12.2021 № 1016/</w:t>
      </w:r>
      <w:proofErr w:type="spellStart"/>
      <w:proofErr w:type="gramStart"/>
      <w:r w:rsidRPr="001A12AC">
        <w:rPr>
          <w:rFonts w:ascii="Times New Roman" w:eastAsia="Calibri" w:hAnsi="Times New Roman" w:cs="Times New Roman"/>
          <w:kern w:val="1"/>
          <w:sz w:val="24"/>
          <w:szCs w:val="24"/>
          <w:lang w:eastAsia="ar-SA"/>
        </w:rPr>
        <w:t>пр</w:t>
      </w:r>
      <w:proofErr w:type="spellEnd"/>
      <w:proofErr w:type="gramEnd"/>
      <w:r w:rsidRPr="001A12AC">
        <w:rPr>
          <w:rFonts w:ascii="Times New Roman" w:eastAsia="Calibri" w:hAnsi="Times New Roman" w:cs="Times New Roman"/>
          <w:kern w:val="1"/>
          <w:sz w:val="24"/>
          <w:szCs w:val="24"/>
          <w:lang w:eastAsia="ar-SA"/>
        </w:rPr>
        <w:t xml:space="preserve"> (далее по тексту - СП 31.13330.2021).</w:t>
      </w:r>
    </w:p>
    <w:p w:rsidR="001A12AC" w:rsidRPr="001A12AC" w:rsidRDefault="001A12AC" w:rsidP="001A12AC">
      <w:pPr>
        <w:widowControl w:val="0"/>
        <w:suppressAutoHyphens/>
        <w:spacing w:after="0" w:line="240" w:lineRule="auto"/>
        <w:ind w:left="567" w:right="141" w:firstLine="709"/>
        <w:jc w:val="both"/>
        <w:rPr>
          <w:rFonts w:ascii="Times New Roman" w:eastAsia="Lucida Sans Unicode" w:hAnsi="Times New Roman" w:cs="Times New Roman"/>
          <w:snapToGrid w:val="0"/>
          <w:kern w:val="1"/>
          <w:sz w:val="24"/>
          <w:szCs w:val="24"/>
          <w:lang w:eastAsia="ar-SA"/>
        </w:rPr>
      </w:pPr>
      <w:proofErr w:type="gramStart"/>
      <w:r w:rsidRPr="001A12AC">
        <w:rPr>
          <w:rFonts w:ascii="Times New Roman" w:eastAsia="Lucida Sans Unicode" w:hAnsi="Times New Roman" w:cs="Times New Roman"/>
          <w:kern w:val="1"/>
          <w:sz w:val="24"/>
          <w:szCs w:val="24"/>
          <w:lang w:eastAsia="ar-SA"/>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1A12AC">
        <w:rPr>
          <w:rFonts w:ascii="Times New Roman" w:eastAsia="Lucida Sans Unicode" w:hAnsi="Times New Roman" w:cs="Times New Roman"/>
          <w:snapToGrid w:val="0"/>
          <w:kern w:val="1"/>
          <w:sz w:val="24"/>
          <w:szCs w:val="24"/>
          <w:lang w:eastAsia="ar-SA"/>
        </w:rPr>
        <w:t>(предусмотренное согласно п. 15.4.</w:t>
      </w:r>
      <w:proofErr w:type="gramEnd"/>
      <w:r w:rsidRPr="001A12AC">
        <w:rPr>
          <w:rFonts w:ascii="Times New Roman" w:eastAsia="Lucida Sans Unicode" w:hAnsi="Times New Roman" w:cs="Times New Roman"/>
          <w:snapToGrid w:val="0"/>
          <w:kern w:val="1"/>
          <w:sz w:val="24"/>
          <w:szCs w:val="24"/>
          <w:lang w:eastAsia="ar-SA"/>
        </w:rPr>
        <w:t xml:space="preserve"> СП 31.13330.2021) и охранное освещение; </w:t>
      </w:r>
      <w:r w:rsidRPr="001A12AC">
        <w:rPr>
          <w:rFonts w:ascii="Times New Roman" w:eastAsia="Lucida Sans Unicode" w:hAnsi="Times New Roman" w:cs="Times New Roman"/>
          <w:kern w:val="1"/>
          <w:sz w:val="24"/>
          <w:szCs w:val="24"/>
          <w:lang w:eastAsia="ar-SA"/>
        </w:rPr>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w:t>
      </w:r>
      <w:r w:rsidRPr="001A12AC">
        <w:rPr>
          <w:rFonts w:ascii="Times New Roman" w:eastAsia="Lucida Sans Unicode" w:hAnsi="Times New Roman" w:cs="Times New Roman"/>
          <w:snapToGrid w:val="0"/>
          <w:kern w:val="1"/>
          <w:sz w:val="24"/>
          <w:szCs w:val="24"/>
          <w:lang w:eastAsia="ar-SA"/>
        </w:rPr>
        <w:t xml:space="preserve">(предусмотренное согласно п. 15.4. </w:t>
      </w:r>
      <w:proofErr w:type="gramStart"/>
      <w:r w:rsidRPr="001A12AC">
        <w:rPr>
          <w:rFonts w:ascii="Times New Roman" w:eastAsia="Lucida Sans Unicode" w:hAnsi="Times New Roman" w:cs="Times New Roman"/>
          <w:snapToGrid w:val="0"/>
          <w:kern w:val="1"/>
          <w:sz w:val="24"/>
          <w:szCs w:val="24"/>
          <w:lang w:eastAsia="ar-SA"/>
        </w:rPr>
        <w:t xml:space="preserve">СП 31.13330.2021). </w:t>
      </w:r>
      <w:proofErr w:type="gramEnd"/>
    </w:p>
    <w:p w:rsidR="001A12AC" w:rsidRPr="001A12AC" w:rsidRDefault="001A12AC" w:rsidP="001A12AC">
      <w:pPr>
        <w:widowControl w:val="0"/>
        <w:suppressAutoHyphens/>
        <w:spacing w:after="0" w:line="240" w:lineRule="auto"/>
        <w:ind w:left="567" w:right="141" w:firstLine="709"/>
        <w:jc w:val="both"/>
        <w:rPr>
          <w:rFonts w:ascii="Times New Roman" w:eastAsia="Lucida Sans Unicode" w:hAnsi="Times New Roman" w:cs="Times New Roman"/>
          <w:snapToGrid w:val="0"/>
          <w:kern w:val="1"/>
          <w:sz w:val="24"/>
          <w:szCs w:val="24"/>
          <w:lang w:eastAsia="ar-SA"/>
        </w:rPr>
      </w:pPr>
      <w:r w:rsidRPr="001A12AC">
        <w:rPr>
          <w:rFonts w:ascii="Times New Roman" w:eastAsia="Lucida Sans Unicode" w:hAnsi="Times New Roman" w:cs="Times New Roman"/>
          <w:kern w:val="1"/>
          <w:sz w:val="24"/>
          <w:szCs w:val="24"/>
          <w:lang w:eastAsia="ar-SA"/>
        </w:rPr>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1A12AC" w:rsidRPr="001A12AC" w:rsidRDefault="001A12AC" w:rsidP="001A12AC">
      <w:pPr>
        <w:widowControl w:val="0"/>
        <w:suppressAutoHyphens/>
        <w:spacing w:after="0" w:line="240" w:lineRule="auto"/>
        <w:ind w:left="567" w:right="141" w:firstLine="709"/>
        <w:jc w:val="both"/>
        <w:rPr>
          <w:rFonts w:ascii="Times New Roman" w:eastAsia="Lucida Sans Unicode" w:hAnsi="Times New Roman" w:cs="Times New Roman"/>
          <w:snapToGrid w:val="0"/>
          <w:kern w:val="1"/>
          <w:sz w:val="24"/>
          <w:szCs w:val="24"/>
          <w:lang w:eastAsia="ar-SA"/>
        </w:rPr>
      </w:pPr>
      <w:proofErr w:type="gramStart"/>
      <w:r w:rsidRPr="001A12AC">
        <w:rPr>
          <w:rFonts w:ascii="Times New Roman" w:eastAsia="Lucida Sans Unicode" w:hAnsi="Times New Roman" w:cs="Times New Roman"/>
          <w:snapToGrid w:val="0"/>
          <w:kern w:val="1"/>
          <w:sz w:val="24"/>
          <w:szCs w:val="24"/>
          <w:lang w:eastAsia="ar-SA"/>
        </w:rPr>
        <w:t>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w:t>
      </w:r>
      <w:r w:rsidRPr="001A12AC">
        <w:rPr>
          <w:rFonts w:ascii="Times New Roman" w:eastAsia="Lucida Sans Unicode" w:hAnsi="Times New Roman" w:cs="Times New Roman"/>
          <w:snapToGrid w:val="0"/>
          <w:kern w:val="1"/>
          <w:sz w:val="24"/>
          <w:szCs w:val="24"/>
          <w:lang w:eastAsia="ar-SA"/>
        </w:rPr>
        <w:lastRenderedPageBreak/>
        <w:t>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w:t>
      </w:r>
      <w:proofErr w:type="gramEnd"/>
      <w:r w:rsidRPr="001A12AC">
        <w:rPr>
          <w:rFonts w:ascii="Times New Roman" w:eastAsia="Lucida Sans Unicode" w:hAnsi="Times New Roman" w:cs="Times New Roman"/>
          <w:snapToGrid w:val="0"/>
          <w:kern w:val="1"/>
          <w:sz w:val="24"/>
          <w:szCs w:val="24"/>
          <w:lang w:eastAsia="ar-SA"/>
        </w:rPr>
        <w:t xml:space="preserve"> акваторий в соответствии с законодательством Российской Федерации. </w:t>
      </w:r>
    </w:p>
    <w:p w:rsidR="001A12AC" w:rsidRPr="001A12AC" w:rsidRDefault="001A12AC" w:rsidP="001A12AC">
      <w:pPr>
        <w:widowControl w:val="0"/>
        <w:suppressAutoHyphens/>
        <w:spacing w:after="0" w:line="240" w:lineRule="auto"/>
        <w:ind w:left="567" w:right="141" w:firstLine="709"/>
        <w:jc w:val="both"/>
        <w:rPr>
          <w:rFonts w:ascii="Times New Roman" w:eastAsia="Lucida Sans Unicode" w:hAnsi="Times New Roman" w:cs="Times New Roman"/>
          <w:snapToGrid w:val="0"/>
          <w:kern w:val="1"/>
          <w:sz w:val="24"/>
          <w:szCs w:val="24"/>
          <w:lang w:eastAsia="ar-SA"/>
        </w:rPr>
      </w:pPr>
      <w:r w:rsidRPr="001A12AC">
        <w:rPr>
          <w:rFonts w:ascii="Times New Roman" w:eastAsia="Lucida Sans Unicode" w:hAnsi="Times New Roman" w:cs="Times New Roman"/>
          <w:snapToGrid w:val="0"/>
          <w:kern w:val="1"/>
          <w:sz w:val="24"/>
          <w:szCs w:val="24"/>
          <w:lang w:eastAsia="ar-SA"/>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1A12AC" w:rsidRPr="001A12AC" w:rsidRDefault="001A12AC" w:rsidP="001A12AC">
      <w:pPr>
        <w:widowControl w:val="0"/>
        <w:suppressAutoHyphens/>
        <w:spacing w:after="0" w:line="240" w:lineRule="auto"/>
        <w:ind w:left="567" w:right="141" w:firstLine="709"/>
        <w:jc w:val="both"/>
        <w:rPr>
          <w:rFonts w:ascii="Times New Roman" w:eastAsia="Lucida Sans Unicode" w:hAnsi="Times New Roman" w:cs="Times New Roman"/>
          <w:snapToGrid w:val="0"/>
          <w:kern w:val="1"/>
          <w:sz w:val="24"/>
          <w:szCs w:val="24"/>
          <w:lang w:eastAsia="ar-SA"/>
        </w:rPr>
      </w:pPr>
      <w:r w:rsidRPr="001A12AC">
        <w:rPr>
          <w:rFonts w:ascii="Times New Roman" w:eastAsia="Lucida Sans Unicode" w:hAnsi="Times New Roman" w:cs="Times New Roman"/>
          <w:snapToGrid w:val="0"/>
          <w:kern w:val="1"/>
          <w:sz w:val="24"/>
          <w:szCs w:val="24"/>
          <w:lang w:eastAsia="ar-SA"/>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1A12AC" w:rsidRDefault="001A12AC" w:rsidP="00911F9C">
      <w:pPr>
        <w:spacing w:after="0"/>
        <w:jc w:val="both"/>
        <w:rPr>
          <w:rFonts w:ascii="Times New Roman" w:eastAsia="Times New Roman" w:hAnsi="Times New Roman" w:cs="Times New Roman"/>
          <w:color w:val="000000"/>
          <w:spacing w:val="1"/>
          <w:lang w:eastAsia="ru-RU"/>
        </w:rPr>
      </w:pPr>
    </w:p>
    <w:p w:rsidR="001A12AC" w:rsidRPr="001A12AC" w:rsidRDefault="001A12AC" w:rsidP="001A12AC">
      <w:pPr>
        <w:widowControl w:val="0"/>
        <w:suppressAutoHyphens/>
        <w:spacing w:after="0" w:line="240" w:lineRule="auto"/>
        <w:jc w:val="right"/>
        <w:rPr>
          <w:rFonts w:ascii="Times New Roman" w:eastAsia="Lucida Sans Unicode" w:hAnsi="Times New Roman" w:cs="Times New Roman"/>
          <w:kern w:val="2"/>
          <w:sz w:val="24"/>
          <w:szCs w:val="24"/>
          <w:lang w:eastAsia="ar-SA"/>
        </w:rPr>
      </w:pPr>
      <w:r w:rsidRPr="001A12AC">
        <w:rPr>
          <w:rFonts w:ascii="Times New Roman" w:eastAsia="Lucida Sans Unicode" w:hAnsi="Times New Roman" w:cs="Times New Roman"/>
          <w:kern w:val="2"/>
          <w:sz w:val="24"/>
          <w:szCs w:val="24"/>
          <w:lang w:eastAsia="ar-SA"/>
        </w:rPr>
        <w:t>Приложение №2</w:t>
      </w:r>
    </w:p>
    <w:p w:rsidR="001A12AC" w:rsidRPr="001A12AC" w:rsidRDefault="001A12AC" w:rsidP="001A12AC">
      <w:pPr>
        <w:widowControl w:val="0"/>
        <w:suppressAutoHyphens/>
        <w:spacing w:after="0" w:line="240" w:lineRule="auto"/>
        <w:jc w:val="right"/>
        <w:rPr>
          <w:rFonts w:ascii="Times New Roman" w:eastAsia="Lucida Sans Unicode" w:hAnsi="Times New Roman" w:cs="Times New Roman"/>
          <w:kern w:val="2"/>
          <w:sz w:val="24"/>
          <w:szCs w:val="24"/>
          <w:lang w:eastAsia="ar-SA"/>
        </w:rPr>
      </w:pPr>
    </w:p>
    <w:p w:rsidR="001A12AC" w:rsidRPr="001A12AC" w:rsidRDefault="001A12AC" w:rsidP="001A12AC">
      <w:pPr>
        <w:widowControl w:val="0"/>
        <w:suppressAutoHyphens/>
        <w:spacing w:after="0" w:line="240" w:lineRule="auto"/>
        <w:jc w:val="center"/>
        <w:rPr>
          <w:rFonts w:ascii="Times New Roman" w:eastAsia="Lucida Sans Unicode" w:hAnsi="Times New Roman" w:cs="Times New Roman"/>
          <w:kern w:val="2"/>
          <w:sz w:val="24"/>
          <w:szCs w:val="24"/>
          <w:lang w:eastAsia="ar-SA"/>
        </w:rPr>
      </w:pPr>
      <w:r w:rsidRPr="001A12AC">
        <w:rPr>
          <w:rFonts w:ascii="Times New Roman" w:eastAsia="Lucida Sans Unicode" w:hAnsi="Times New Roman" w:cs="Times New Roman"/>
          <w:noProof/>
          <w:kern w:val="2"/>
          <w:sz w:val="24"/>
          <w:szCs w:val="24"/>
          <w:lang w:eastAsia="ru-RU"/>
        </w:rPr>
        <w:drawing>
          <wp:inline distT="0" distB="0" distL="0" distR="0">
            <wp:extent cx="4683578" cy="6767616"/>
            <wp:effectExtent l="19050" t="0" r="2722" b="0"/>
            <wp:docPr id="21" name="Рисунок 1" descr="Y:\Общая\Петрина Н.А\По СТП\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Общая\Петрина Н.А\По СТП\Копии карт планируемого размещения объектов в растровом формате.jpg"/>
                    <pic:cNvPicPr>
                      <a:picLocks noChangeAspect="1" noChangeArrowheads="1"/>
                    </pic:cNvPicPr>
                  </pic:nvPicPr>
                  <pic:blipFill>
                    <a:blip r:embed="rId16" cstate="emai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3294" cy="6781656"/>
                    </a:xfrm>
                    <a:prstGeom prst="rect">
                      <a:avLst/>
                    </a:prstGeom>
                    <a:noFill/>
                    <a:ln>
                      <a:noFill/>
                    </a:ln>
                  </pic:spPr>
                </pic:pic>
              </a:graphicData>
            </a:graphic>
          </wp:inline>
        </w:drawing>
      </w:r>
    </w:p>
    <w:p w:rsidR="001A12AC" w:rsidRPr="00911F9C" w:rsidRDefault="001A12AC" w:rsidP="00911F9C">
      <w:pPr>
        <w:spacing w:after="0"/>
        <w:jc w:val="both"/>
        <w:rPr>
          <w:rFonts w:ascii="Times New Roman" w:eastAsia="Times New Roman" w:hAnsi="Times New Roman" w:cs="Times New Roman"/>
          <w:color w:val="000000"/>
          <w:spacing w:val="1"/>
          <w:lang w:eastAsia="ru-RU"/>
        </w:rPr>
      </w:pPr>
    </w:p>
    <w:sectPr w:rsidR="001A12AC" w:rsidRPr="00911F9C" w:rsidSect="004714AC">
      <w:footerReference w:type="default" r:id="rId17"/>
      <w:pgSz w:w="11910" w:h="16840"/>
      <w:pgMar w:top="1026" w:right="380" w:bottom="1093" w:left="709"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FFC" w:rsidRDefault="001B3FFC" w:rsidP="00D96CD2">
      <w:pPr>
        <w:spacing w:after="0" w:line="240" w:lineRule="auto"/>
      </w:pPr>
      <w:r>
        <w:separator/>
      </w:r>
    </w:p>
  </w:endnote>
  <w:endnote w:type="continuationSeparator" w:id="0">
    <w:p w:rsidR="001B3FFC" w:rsidRDefault="001B3FFC" w:rsidP="00D96C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SchoolBoo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TextBook">
    <w:charset w:val="00"/>
    <w:family w:val="swiss"/>
    <w:pitch w:val="variable"/>
    <w:sig w:usb0="00000203" w:usb1="00000000" w:usb2="00000000" w:usb3="00000000" w:csb0="00000005" w:csb1="00000000"/>
  </w:font>
  <w:font w:name="StarSymbol">
    <w:altName w:val="Cambria"/>
    <w:charset w:val="00"/>
    <w:family w:val="roman"/>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imesNewRoman">
    <w:altName w:val="Yu Gothic"/>
    <w:panose1 w:val="00000000000000000000"/>
    <w:charset w:val="80"/>
    <w:family w:val="auto"/>
    <w:notTrueType/>
    <w:pitch w:val="default"/>
    <w:sig w:usb0="00000201" w:usb1="08070000" w:usb2="00000010" w:usb3="00000000" w:csb0="00020004" w:csb1="00000000"/>
  </w:font>
  <w:font w:name="Comic Sans MS">
    <w:panose1 w:val="030F0702030302020204"/>
    <w:charset w:val="CC"/>
    <w:family w:val="script"/>
    <w:pitch w:val="variable"/>
    <w:sig w:usb0="00000287" w:usb1="00000013" w:usb2="00000000" w:usb3="00000000" w:csb0="000000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6AF" w:rsidRDefault="00197D3C">
    <w:pPr>
      <w:pStyle w:val="a7"/>
      <w:tabs>
        <w:tab w:val="left" w:pos="1600"/>
      </w:tabs>
      <w:jc w:val="center"/>
    </w:pPr>
    <w:r>
      <w:rPr>
        <w:sz w:val="21"/>
        <w:szCs w:val="21"/>
      </w:rPr>
      <w:fldChar w:fldCharType="begin"/>
    </w:r>
    <w:r w:rsidR="001376AF">
      <w:rPr>
        <w:sz w:val="21"/>
        <w:szCs w:val="21"/>
      </w:rPr>
      <w:instrText xml:space="preserve"> PAGE </w:instrText>
    </w:r>
    <w:r>
      <w:rPr>
        <w:sz w:val="21"/>
        <w:szCs w:val="21"/>
      </w:rPr>
      <w:fldChar w:fldCharType="separate"/>
    </w:r>
    <w:r w:rsidR="00F02BD4">
      <w:rPr>
        <w:noProof/>
        <w:sz w:val="21"/>
        <w:szCs w:val="21"/>
      </w:rPr>
      <w:t>198</w:t>
    </w:r>
    <w:r>
      <w:rPr>
        <w:sz w:val="21"/>
        <w:szCs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1438"/>
      <w:docPartObj>
        <w:docPartGallery w:val="Page Numbers (Bottom of Page)"/>
        <w:docPartUnique/>
      </w:docPartObj>
    </w:sdtPr>
    <w:sdtContent>
      <w:p w:rsidR="001376AF" w:rsidRDefault="00197D3C">
        <w:pPr>
          <w:pStyle w:val="a7"/>
          <w:jc w:val="right"/>
        </w:pPr>
        <w:fldSimple w:instr=" PAGE   \* MERGEFORMAT ">
          <w:r w:rsidR="00F02BD4">
            <w:rPr>
              <w:noProof/>
            </w:rPr>
            <w:t>231</w:t>
          </w:r>
        </w:fldSimple>
      </w:p>
    </w:sdtContent>
  </w:sdt>
  <w:p w:rsidR="001376AF" w:rsidRPr="004714AC" w:rsidRDefault="001376A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FFC" w:rsidRDefault="001B3FFC" w:rsidP="00D96CD2">
      <w:pPr>
        <w:spacing w:after="0" w:line="240" w:lineRule="auto"/>
      </w:pPr>
      <w:r>
        <w:separator/>
      </w:r>
    </w:p>
  </w:footnote>
  <w:footnote w:type="continuationSeparator" w:id="0">
    <w:p w:rsidR="001B3FFC" w:rsidRDefault="001B3FFC" w:rsidP="00D96C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pStyle w:val="7"/>
      <w:suff w:val="nothing"/>
      <w:lvlText w:val=""/>
      <w:lvlJc w:val="left"/>
      <w:pPr>
        <w:tabs>
          <w:tab w:val="num" w:pos="0"/>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2"/>
    <w:lvl w:ilvl="0">
      <w:start w:val="1"/>
      <w:numFmt w:val="decimal"/>
      <w:lvlText w:val="%1."/>
      <w:lvlJc w:val="left"/>
      <w:pPr>
        <w:tabs>
          <w:tab w:val="num" w:pos="0"/>
        </w:tabs>
        <w:ind w:left="450" w:hanging="450"/>
      </w:pPr>
      <w:rPr>
        <w:rFonts w:hint="default"/>
        <w:sz w:val="28"/>
        <w:szCs w:val="28"/>
      </w:rPr>
    </w:lvl>
    <w:lvl w:ilvl="1">
      <w:start w:val="2"/>
      <w:numFmt w:val="decimal"/>
      <w:lvlText w:val="%1.%2."/>
      <w:lvlJc w:val="left"/>
      <w:pPr>
        <w:tabs>
          <w:tab w:val="num" w:pos="0"/>
        </w:tabs>
        <w:ind w:left="1429" w:hanging="720"/>
      </w:pPr>
      <w:rPr>
        <w:rFonts w:hint="default"/>
        <w:sz w:val="28"/>
        <w:szCs w:val="28"/>
      </w:rPr>
    </w:lvl>
    <w:lvl w:ilvl="2">
      <w:start w:val="1"/>
      <w:numFmt w:val="decimal"/>
      <w:lvlText w:val="%1.%2.%3."/>
      <w:lvlJc w:val="left"/>
      <w:pPr>
        <w:tabs>
          <w:tab w:val="num" w:pos="0"/>
        </w:tabs>
        <w:ind w:left="2138" w:hanging="720"/>
      </w:pPr>
      <w:rPr>
        <w:rFonts w:hint="default"/>
        <w:sz w:val="28"/>
        <w:szCs w:val="28"/>
      </w:rPr>
    </w:lvl>
    <w:lvl w:ilvl="3">
      <w:start w:val="1"/>
      <w:numFmt w:val="decimal"/>
      <w:lvlText w:val="%1.%2.%3.%4."/>
      <w:lvlJc w:val="left"/>
      <w:pPr>
        <w:tabs>
          <w:tab w:val="num" w:pos="0"/>
        </w:tabs>
        <w:ind w:left="3207" w:hanging="1080"/>
      </w:pPr>
      <w:rPr>
        <w:rFonts w:hint="default"/>
        <w:sz w:val="28"/>
        <w:szCs w:val="28"/>
      </w:rPr>
    </w:lvl>
    <w:lvl w:ilvl="4">
      <w:start w:val="1"/>
      <w:numFmt w:val="decimal"/>
      <w:lvlText w:val="%1.%2.%3.%4.%5."/>
      <w:lvlJc w:val="left"/>
      <w:pPr>
        <w:tabs>
          <w:tab w:val="num" w:pos="0"/>
        </w:tabs>
        <w:ind w:left="3916" w:hanging="1080"/>
      </w:pPr>
      <w:rPr>
        <w:rFonts w:hint="default"/>
        <w:sz w:val="28"/>
        <w:szCs w:val="28"/>
      </w:rPr>
    </w:lvl>
    <w:lvl w:ilvl="5">
      <w:start w:val="1"/>
      <w:numFmt w:val="decimal"/>
      <w:lvlText w:val="%1.%2.%3.%4.%5.%6."/>
      <w:lvlJc w:val="left"/>
      <w:pPr>
        <w:tabs>
          <w:tab w:val="num" w:pos="0"/>
        </w:tabs>
        <w:ind w:left="4985" w:hanging="1440"/>
      </w:pPr>
      <w:rPr>
        <w:rFonts w:hint="default"/>
        <w:sz w:val="28"/>
        <w:szCs w:val="28"/>
      </w:rPr>
    </w:lvl>
    <w:lvl w:ilvl="6">
      <w:start w:val="1"/>
      <w:numFmt w:val="decimal"/>
      <w:lvlText w:val="%1.%2.%3.%4.%5.%6.%7."/>
      <w:lvlJc w:val="left"/>
      <w:pPr>
        <w:tabs>
          <w:tab w:val="num" w:pos="0"/>
        </w:tabs>
        <w:ind w:left="6054" w:hanging="1800"/>
      </w:pPr>
      <w:rPr>
        <w:rFonts w:hint="default"/>
        <w:sz w:val="28"/>
        <w:szCs w:val="28"/>
      </w:rPr>
    </w:lvl>
    <w:lvl w:ilvl="7">
      <w:start w:val="1"/>
      <w:numFmt w:val="decimal"/>
      <w:lvlText w:val="%1.%2.%3.%4.%5.%6.%7.%8."/>
      <w:lvlJc w:val="left"/>
      <w:pPr>
        <w:tabs>
          <w:tab w:val="num" w:pos="0"/>
        </w:tabs>
        <w:ind w:left="6763" w:hanging="1800"/>
      </w:pPr>
      <w:rPr>
        <w:rFonts w:hint="default"/>
        <w:sz w:val="28"/>
        <w:szCs w:val="28"/>
      </w:rPr>
    </w:lvl>
    <w:lvl w:ilvl="8">
      <w:start w:val="1"/>
      <w:numFmt w:val="decimal"/>
      <w:lvlText w:val="%1.%2.%3.%4.%5.%6.%7.%8.%9."/>
      <w:lvlJc w:val="left"/>
      <w:pPr>
        <w:tabs>
          <w:tab w:val="num" w:pos="0"/>
        </w:tabs>
        <w:ind w:left="7832" w:hanging="2160"/>
      </w:pPr>
      <w:rPr>
        <w:rFonts w:hint="default"/>
        <w:sz w:val="28"/>
        <w:szCs w:val="28"/>
      </w:rPr>
    </w:lvl>
  </w:abstractNum>
  <w:abstractNum w:abstractNumId="2">
    <w:nsid w:val="00000006"/>
    <w:multiLevelType w:val="multilevel"/>
    <w:tmpl w:val="00000006"/>
    <w:lvl w:ilvl="0">
      <w:start w:val="2"/>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11"/>
    <w:multiLevelType w:val="multilevel"/>
    <w:tmpl w:val="00000011"/>
    <w:lvl w:ilvl="0">
      <w:start w:val="2"/>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4B5C0E"/>
    <w:multiLevelType w:val="hybridMultilevel"/>
    <w:tmpl w:val="1E5057F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580F28"/>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2C55FF6"/>
    <w:multiLevelType w:val="hybridMultilevel"/>
    <w:tmpl w:val="C01EE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B60D5B"/>
    <w:multiLevelType w:val="hybridMultilevel"/>
    <w:tmpl w:val="09B27524"/>
    <w:lvl w:ilvl="0" w:tplc="FFFFFFFF">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nsid w:val="06337BF0"/>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CA67FA0"/>
    <w:multiLevelType w:val="hybridMultilevel"/>
    <w:tmpl w:val="67B63ED0"/>
    <w:lvl w:ilvl="0" w:tplc="3B1AE17A">
      <w:start w:val="1"/>
      <w:numFmt w:val="bullet"/>
      <w:lvlText w:val=""/>
      <w:lvlJc w:val="left"/>
      <w:pPr>
        <w:ind w:left="836" w:hanging="360"/>
      </w:pPr>
      <w:rPr>
        <w:rFonts w:ascii="Symbol" w:hAnsi="Symbol" w:hint="default"/>
        <w:b w:val="0"/>
        <w:bCs w:val="0"/>
        <w:i w:val="0"/>
        <w:iCs w:val="0"/>
        <w:w w:val="100"/>
        <w:sz w:val="18"/>
        <w:szCs w:val="18"/>
        <w:lang w:val="ru-RU" w:eastAsia="en-US" w:bidi="ar-SA"/>
      </w:rPr>
    </w:lvl>
    <w:lvl w:ilvl="1" w:tplc="AE0CA8D8">
      <w:numFmt w:val="bullet"/>
      <w:lvlText w:val="•"/>
      <w:lvlJc w:val="left"/>
      <w:pPr>
        <w:ind w:left="1742" w:hanging="360"/>
      </w:pPr>
      <w:rPr>
        <w:rFonts w:hint="default"/>
        <w:lang w:val="ru-RU" w:eastAsia="en-US" w:bidi="ar-SA"/>
      </w:rPr>
    </w:lvl>
    <w:lvl w:ilvl="2" w:tplc="D0D03DFE">
      <w:numFmt w:val="bullet"/>
      <w:lvlText w:val="•"/>
      <w:lvlJc w:val="left"/>
      <w:pPr>
        <w:ind w:left="2644" w:hanging="360"/>
      </w:pPr>
      <w:rPr>
        <w:rFonts w:hint="default"/>
        <w:lang w:val="ru-RU" w:eastAsia="en-US" w:bidi="ar-SA"/>
      </w:rPr>
    </w:lvl>
    <w:lvl w:ilvl="3" w:tplc="ABFC674A">
      <w:numFmt w:val="bullet"/>
      <w:lvlText w:val="•"/>
      <w:lvlJc w:val="left"/>
      <w:pPr>
        <w:ind w:left="3546" w:hanging="360"/>
      </w:pPr>
      <w:rPr>
        <w:rFonts w:hint="default"/>
        <w:lang w:val="ru-RU" w:eastAsia="en-US" w:bidi="ar-SA"/>
      </w:rPr>
    </w:lvl>
    <w:lvl w:ilvl="4" w:tplc="00A4F86E">
      <w:numFmt w:val="bullet"/>
      <w:lvlText w:val="•"/>
      <w:lvlJc w:val="left"/>
      <w:pPr>
        <w:ind w:left="4448" w:hanging="360"/>
      </w:pPr>
      <w:rPr>
        <w:rFonts w:hint="default"/>
        <w:lang w:val="ru-RU" w:eastAsia="en-US" w:bidi="ar-SA"/>
      </w:rPr>
    </w:lvl>
    <w:lvl w:ilvl="5" w:tplc="5E184F1A">
      <w:numFmt w:val="bullet"/>
      <w:lvlText w:val="•"/>
      <w:lvlJc w:val="left"/>
      <w:pPr>
        <w:ind w:left="5350" w:hanging="360"/>
      </w:pPr>
      <w:rPr>
        <w:rFonts w:hint="default"/>
        <w:lang w:val="ru-RU" w:eastAsia="en-US" w:bidi="ar-SA"/>
      </w:rPr>
    </w:lvl>
    <w:lvl w:ilvl="6" w:tplc="E9B0A678">
      <w:numFmt w:val="bullet"/>
      <w:lvlText w:val="•"/>
      <w:lvlJc w:val="left"/>
      <w:pPr>
        <w:ind w:left="6252" w:hanging="360"/>
      </w:pPr>
      <w:rPr>
        <w:rFonts w:hint="default"/>
        <w:lang w:val="ru-RU" w:eastAsia="en-US" w:bidi="ar-SA"/>
      </w:rPr>
    </w:lvl>
    <w:lvl w:ilvl="7" w:tplc="B66CCDC6">
      <w:numFmt w:val="bullet"/>
      <w:lvlText w:val="•"/>
      <w:lvlJc w:val="left"/>
      <w:pPr>
        <w:ind w:left="7154" w:hanging="360"/>
      </w:pPr>
      <w:rPr>
        <w:rFonts w:hint="default"/>
        <w:lang w:val="ru-RU" w:eastAsia="en-US" w:bidi="ar-SA"/>
      </w:rPr>
    </w:lvl>
    <w:lvl w:ilvl="8" w:tplc="D5165300">
      <w:numFmt w:val="bullet"/>
      <w:lvlText w:val="•"/>
      <w:lvlJc w:val="left"/>
      <w:pPr>
        <w:ind w:left="8056" w:hanging="360"/>
      </w:pPr>
      <w:rPr>
        <w:rFonts w:hint="default"/>
        <w:lang w:val="ru-RU" w:eastAsia="en-US" w:bidi="ar-SA"/>
      </w:rPr>
    </w:lvl>
  </w:abstractNum>
  <w:abstractNum w:abstractNumId="10">
    <w:nsid w:val="119D6BE7"/>
    <w:multiLevelType w:val="hybridMultilevel"/>
    <w:tmpl w:val="FD72C0D2"/>
    <w:lvl w:ilvl="0" w:tplc="3B1AE17A">
      <w:start w:val="1"/>
      <w:numFmt w:val="bullet"/>
      <w:lvlText w:val=""/>
      <w:lvlJc w:val="left"/>
      <w:pPr>
        <w:ind w:left="116" w:hanging="518"/>
      </w:pPr>
      <w:rPr>
        <w:rFonts w:ascii="Symbol" w:hAnsi="Symbol" w:hint="default"/>
        <w:b w:val="0"/>
        <w:bCs w:val="0"/>
        <w:i w:val="0"/>
        <w:iCs w:val="0"/>
        <w:w w:val="100"/>
        <w:sz w:val="18"/>
        <w:szCs w:val="18"/>
        <w:lang w:val="ru-RU" w:eastAsia="en-US" w:bidi="ar-SA"/>
      </w:rPr>
    </w:lvl>
    <w:lvl w:ilvl="1" w:tplc="CFEAF316">
      <w:numFmt w:val="bullet"/>
      <w:lvlText w:val="•"/>
      <w:lvlJc w:val="left"/>
      <w:pPr>
        <w:ind w:left="1094" w:hanging="518"/>
      </w:pPr>
      <w:rPr>
        <w:rFonts w:hint="default"/>
        <w:lang w:val="ru-RU" w:eastAsia="en-US" w:bidi="ar-SA"/>
      </w:rPr>
    </w:lvl>
    <w:lvl w:ilvl="2" w:tplc="3DBCD8B2">
      <w:numFmt w:val="bullet"/>
      <w:lvlText w:val="•"/>
      <w:lvlJc w:val="left"/>
      <w:pPr>
        <w:ind w:left="2068" w:hanging="518"/>
      </w:pPr>
      <w:rPr>
        <w:rFonts w:hint="default"/>
        <w:lang w:val="ru-RU" w:eastAsia="en-US" w:bidi="ar-SA"/>
      </w:rPr>
    </w:lvl>
    <w:lvl w:ilvl="3" w:tplc="C55AC78C">
      <w:numFmt w:val="bullet"/>
      <w:lvlText w:val="•"/>
      <w:lvlJc w:val="left"/>
      <w:pPr>
        <w:ind w:left="3042" w:hanging="518"/>
      </w:pPr>
      <w:rPr>
        <w:rFonts w:hint="default"/>
        <w:lang w:val="ru-RU" w:eastAsia="en-US" w:bidi="ar-SA"/>
      </w:rPr>
    </w:lvl>
    <w:lvl w:ilvl="4" w:tplc="CA3E627E">
      <w:numFmt w:val="bullet"/>
      <w:lvlText w:val="•"/>
      <w:lvlJc w:val="left"/>
      <w:pPr>
        <w:ind w:left="4016" w:hanging="518"/>
      </w:pPr>
      <w:rPr>
        <w:rFonts w:hint="default"/>
        <w:lang w:val="ru-RU" w:eastAsia="en-US" w:bidi="ar-SA"/>
      </w:rPr>
    </w:lvl>
    <w:lvl w:ilvl="5" w:tplc="F6049DE8">
      <w:numFmt w:val="bullet"/>
      <w:lvlText w:val="•"/>
      <w:lvlJc w:val="left"/>
      <w:pPr>
        <w:ind w:left="4990" w:hanging="518"/>
      </w:pPr>
      <w:rPr>
        <w:rFonts w:hint="default"/>
        <w:lang w:val="ru-RU" w:eastAsia="en-US" w:bidi="ar-SA"/>
      </w:rPr>
    </w:lvl>
    <w:lvl w:ilvl="6" w:tplc="695A3A0A">
      <w:numFmt w:val="bullet"/>
      <w:lvlText w:val="•"/>
      <w:lvlJc w:val="left"/>
      <w:pPr>
        <w:ind w:left="5964" w:hanging="518"/>
      </w:pPr>
      <w:rPr>
        <w:rFonts w:hint="default"/>
        <w:lang w:val="ru-RU" w:eastAsia="en-US" w:bidi="ar-SA"/>
      </w:rPr>
    </w:lvl>
    <w:lvl w:ilvl="7" w:tplc="FE582836">
      <w:numFmt w:val="bullet"/>
      <w:lvlText w:val="•"/>
      <w:lvlJc w:val="left"/>
      <w:pPr>
        <w:ind w:left="6938" w:hanging="518"/>
      </w:pPr>
      <w:rPr>
        <w:rFonts w:hint="default"/>
        <w:lang w:val="ru-RU" w:eastAsia="en-US" w:bidi="ar-SA"/>
      </w:rPr>
    </w:lvl>
    <w:lvl w:ilvl="8" w:tplc="17EC100E">
      <w:numFmt w:val="bullet"/>
      <w:lvlText w:val="•"/>
      <w:lvlJc w:val="left"/>
      <w:pPr>
        <w:ind w:left="7912" w:hanging="518"/>
      </w:pPr>
      <w:rPr>
        <w:rFonts w:hint="default"/>
        <w:lang w:val="ru-RU" w:eastAsia="en-US" w:bidi="ar-SA"/>
      </w:rPr>
    </w:lvl>
  </w:abstractNum>
  <w:abstractNum w:abstractNumId="11">
    <w:nsid w:val="154372D8"/>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A4B54BD"/>
    <w:multiLevelType w:val="hybridMultilevel"/>
    <w:tmpl w:val="48CE92FC"/>
    <w:lvl w:ilvl="0" w:tplc="FAD8DDB4">
      <w:start w:val="1"/>
      <w:numFmt w:val="bullet"/>
      <w:lvlText w:val=""/>
      <w:lvlJc w:val="left"/>
      <w:pPr>
        <w:ind w:left="1996" w:hanging="360"/>
      </w:pPr>
      <w:rPr>
        <w:rFonts w:ascii="Symbol" w:hAnsi="Symbol" w:hint="default"/>
      </w:rPr>
    </w:lvl>
    <w:lvl w:ilvl="1" w:tplc="BEFAFBD0" w:tentative="1">
      <w:start w:val="1"/>
      <w:numFmt w:val="bullet"/>
      <w:lvlText w:val="o"/>
      <w:lvlJc w:val="left"/>
      <w:pPr>
        <w:ind w:left="2716" w:hanging="360"/>
      </w:pPr>
      <w:rPr>
        <w:rFonts w:ascii="Courier New" w:hAnsi="Courier New" w:cs="Courier New" w:hint="default"/>
      </w:rPr>
    </w:lvl>
    <w:lvl w:ilvl="2" w:tplc="07162CBE" w:tentative="1">
      <w:start w:val="1"/>
      <w:numFmt w:val="bullet"/>
      <w:lvlText w:val=""/>
      <w:lvlJc w:val="left"/>
      <w:pPr>
        <w:ind w:left="3436" w:hanging="360"/>
      </w:pPr>
      <w:rPr>
        <w:rFonts w:ascii="Wingdings" w:hAnsi="Wingdings" w:hint="default"/>
      </w:rPr>
    </w:lvl>
    <w:lvl w:ilvl="3" w:tplc="EF5AFE4E" w:tentative="1">
      <w:start w:val="1"/>
      <w:numFmt w:val="bullet"/>
      <w:lvlText w:val=""/>
      <w:lvlJc w:val="left"/>
      <w:pPr>
        <w:ind w:left="4156" w:hanging="360"/>
      </w:pPr>
      <w:rPr>
        <w:rFonts w:ascii="Symbol" w:hAnsi="Symbol" w:hint="default"/>
      </w:rPr>
    </w:lvl>
    <w:lvl w:ilvl="4" w:tplc="BEF2D39A" w:tentative="1">
      <w:start w:val="1"/>
      <w:numFmt w:val="bullet"/>
      <w:lvlText w:val="o"/>
      <w:lvlJc w:val="left"/>
      <w:pPr>
        <w:ind w:left="4876" w:hanging="360"/>
      </w:pPr>
      <w:rPr>
        <w:rFonts w:ascii="Courier New" w:hAnsi="Courier New" w:cs="Courier New" w:hint="default"/>
      </w:rPr>
    </w:lvl>
    <w:lvl w:ilvl="5" w:tplc="3586D0B4" w:tentative="1">
      <w:start w:val="1"/>
      <w:numFmt w:val="bullet"/>
      <w:lvlText w:val=""/>
      <w:lvlJc w:val="left"/>
      <w:pPr>
        <w:ind w:left="5596" w:hanging="360"/>
      </w:pPr>
      <w:rPr>
        <w:rFonts w:ascii="Wingdings" w:hAnsi="Wingdings" w:hint="default"/>
      </w:rPr>
    </w:lvl>
    <w:lvl w:ilvl="6" w:tplc="3958729A" w:tentative="1">
      <w:start w:val="1"/>
      <w:numFmt w:val="bullet"/>
      <w:lvlText w:val=""/>
      <w:lvlJc w:val="left"/>
      <w:pPr>
        <w:ind w:left="6316" w:hanging="360"/>
      </w:pPr>
      <w:rPr>
        <w:rFonts w:ascii="Symbol" w:hAnsi="Symbol" w:hint="default"/>
      </w:rPr>
    </w:lvl>
    <w:lvl w:ilvl="7" w:tplc="FA9AA04E" w:tentative="1">
      <w:start w:val="1"/>
      <w:numFmt w:val="bullet"/>
      <w:lvlText w:val="o"/>
      <w:lvlJc w:val="left"/>
      <w:pPr>
        <w:ind w:left="7036" w:hanging="360"/>
      </w:pPr>
      <w:rPr>
        <w:rFonts w:ascii="Courier New" w:hAnsi="Courier New" w:cs="Courier New" w:hint="default"/>
      </w:rPr>
    </w:lvl>
    <w:lvl w:ilvl="8" w:tplc="7D42D4D0" w:tentative="1">
      <w:start w:val="1"/>
      <w:numFmt w:val="bullet"/>
      <w:lvlText w:val=""/>
      <w:lvlJc w:val="left"/>
      <w:pPr>
        <w:ind w:left="7756" w:hanging="360"/>
      </w:pPr>
      <w:rPr>
        <w:rFonts w:ascii="Wingdings" w:hAnsi="Wingdings" w:hint="default"/>
      </w:rPr>
    </w:lvl>
  </w:abstractNum>
  <w:abstractNum w:abstractNumId="13">
    <w:nsid w:val="1E530BF8"/>
    <w:multiLevelType w:val="hybridMultilevel"/>
    <w:tmpl w:val="CDACE86C"/>
    <w:lvl w:ilvl="0" w:tplc="EF0E88C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70D225A"/>
    <w:multiLevelType w:val="multilevel"/>
    <w:tmpl w:val="052A95F6"/>
    <w:lvl w:ilvl="0">
      <w:start w:val="1"/>
      <w:numFmt w:val="decimal"/>
      <w:lvlText w:val="%1."/>
      <w:lvlJc w:val="left"/>
      <w:pPr>
        <w:ind w:left="938" w:hanging="555"/>
      </w:pPr>
      <w:rPr>
        <w:rFonts w:hint="default"/>
      </w:rPr>
    </w:lvl>
    <w:lvl w:ilvl="1">
      <w:start w:val="1"/>
      <w:numFmt w:val="decimal"/>
      <w:isLgl/>
      <w:lvlText w:val="%1.%2."/>
      <w:lvlJc w:val="left"/>
      <w:pPr>
        <w:ind w:left="1103" w:hanging="720"/>
      </w:pPr>
      <w:rPr>
        <w:rFonts w:hint="default"/>
      </w:rPr>
    </w:lvl>
    <w:lvl w:ilvl="2">
      <w:start w:val="1"/>
      <w:numFmt w:val="decimal"/>
      <w:isLgl/>
      <w:lvlText w:val="%1.%2.%3."/>
      <w:lvlJc w:val="left"/>
      <w:pPr>
        <w:ind w:left="1103" w:hanging="720"/>
      </w:pPr>
      <w:rPr>
        <w:rFonts w:hint="default"/>
      </w:rPr>
    </w:lvl>
    <w:lvl w:ilvl="3">
      <w:start w:val="1"/>
      <w:numFmt w:val="decimal"/>
      <w:isLgl/>
      <w:lvlText w:val="%1.%2.%3.%4."/>
      <w:lvlJc w:val="left"/>
      <w:pPr>
        <w:ind w:left="1463" w:hanging="108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823" w:hanging="1440"/>
      </w:pPr>
      <w:rPr>
        <w:rFonts w:hint="default"/>
      </w:rPr>
    </w:lvl>
    <w:lvl w:ilvl="6">
      <w:start w:val="1"/>
      <w:numFmt w:val="decimal"/>
      <w:isLgl/>
      <w:lvlText w:val="%1.%2.%3.%4.%5.%6.%7."/>
      <w:lvlJc w:val="left"/>
      <w:pPr>
        <w:ind w:left="2183" w:hanging="1800"/>
      </w:pPr>
      <w:rPr>
        <w:rFonts w:hint="default"/>
      </w:rPr>
    </w:lvl>
    <w:lvl w:ilvl="7">
      <w:start w:val="1"/>
      <w:numFmt w:val="decimal"/>
      <w:isLgl/>
      <w:lvlText w:val="%1.%2.%3.%4.%5.%6.%7.%8."/>
      <w:lvlJc w:val="left"/>
      <w:pPr>
        <w:ind w:left="2183" w:hanging="1800"/>
      </w:pPr>
      <w:rPr>
        <w:rFonts w:hint="default"/>
      </w:rPr>
    </w:lvl>
    <w:lvl w:ilvl="8">
      <w:start w:val="1"/>
      <w:numFmt w:val="decimal"/>
      <w:isLgl/>
      <w:lvlText w:val="%1.%2.%3.%4.%5.%6.%7.%8.%9."/>
      <w:lvlJc w:val="left"/>
      <w:pPr>
        <w:ind w:left="2543" w:hanging="2160"/>
      </w:pPr>
      <w:rPr>
        <w:rFonts w:hint="default"/>
      </w:rPr>
    </w:lvl>
  </w:abstractNum>
  <w:abstractNum w:abstractNumId="15">
    <w:nsid w:val="3BE507D6"/>
    <w:multiLevelType w:val="hybridMultilevel"/>
    <w:tmpl w:val="B92C4F6A"/>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6">
    <w:nsid w:val="3D911A42"/>
    <w:multiLevelType w:val="multilevel"/>
    <w:tmpl w:val="0EF675B6"/>
    <w:lvl w:ilvl="0">
      <w:start w:val="3"/>
      <w:numFmt w:val="decimal"/>
      <w:lvlText w:val="%1. "/>
      <w:lvlJc w:val="left"/>
      <w:pPr>
        <w:ind w:left="927" w:hanging="360"/>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7">
    <w:nsid w:val="3F265AF0"/>
    <w:multiLevelType w:val="multilevel"/>
    <w:tmpl w:val="F888463A"/>
    <w:lvl w:ilvl="0">
      <w:start w:val="1"/>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42296AF2"/>
    <w:multiLevelType w:val="hybridMultilevel"/>
    <w:tmpl w:val="27E01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8C5EA1"/>
    <w:multiLevelType w:val="hybridMultilevel"/>
    <w:tmpl w:val="2E7229AA"/>
    <w:lvl w:ilvl="0" w:tplc="36EAF9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E407ECD"/>
    <w:multiLevelType w:val="multilevel"/>
    <w:tmpl w:val="484AB820"/>
    <w:lvl w:ilvl="0">
      <w:start w:val="1"/>
      <w:numFmt w:val="decimal"/>
      <w:lvlText w:val="%1."/>
      <w:lvlJc w:val="left"/>
      <w:pPr>
        <w:tabs>
          <w:tab w:val="num" w:pos="405"/>
        </w:tabs>
        <w:ind w:left="405" w:hanging="405"/>
      </w:pPr>
      <w:rPr>
        <w:rFonts w:cs="Times New Roman"/>
      </w:rPr>
    </w:lvl>
    <w:lvl w:ilvl="1">
      <w:start w:val="1"/>
      <w:numFmt w:val="decimal"/>
      <w:isLgl/>
      <w:lvlText w:val="%1.%2."/>
      <w:lvlJc w:val="left"/>
      <w:pPr>
        <w:tabs>
          <w:tab w:val="num" w:pos="780"/>
        </w:tabs>
        <w:ind w:left="780" w:hanging="420"/>
      </w:pPr>
      <w:rPr>
        <w:rFonts w:cs="Times New Roman"/>
      </w:rPr>
    </w:lvl>
    <w:lvl w:ilvl="2">
      <w:start w:val="1"/>
      <w:numFmt w:val="decimal"/>
      <w:isLgl/>
      <w:lvlText w:val="%1.%2.%3."/>
      <w:lvlJc w:val="left"/>
      <w:pPr>
        <w:tabs>
          <w:tab w:val="num" w:pos="1080"/>
        </w:tabs>
        <w:ind w:left="1080" w:hanging="720"/>
      </w:pPr>
      <w:rPr>
        <w:rFonts w:cs="Times New Roman"/>
      </w:rPr>
    </w:lvl>
    <w:lvl w:ilvl="3">
      <w:start w:val="1"/>
      <w:numFmt w:val="decimal"/>
      <w:isLgl/>
      <w:lvlText w:val="%1.%2.%3.%4."/>
      <w:lvlJc w:val="left"/>
      <w:pPr>
        <w:tabs>
          <w:tab w:val="num" w:pos="1080"/>
        </w:tabs>
        <w:ind w:left="1080" w:hanging="720"/>
      </w:pPr>
      <w:rPr>
        <w:rFonts w:cs="Times New Roman"/>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440"/>
        </w:tabs>
        <w:ind w:left="1440" w:hanging="1080"/>
      </w:pPr>
      <w:rPr>
        <w:rFonts w:cs="Times New Roman"/>
      </w:rPr>
    </w:lvl>
    <w:lvl w:ilvl="6">
      <w:start w:val="1"/>
      <w:numFmt w:val="decimal"/>
      <w:isLgl/>
      <w:lvlText w:val="%1.%2.%3.%4.%5.%6.%7."/>
      <w:lvlJc w:val="left"/>
      <w:pPr>
        <w:tabs>
          <w:tab w:val="num" w:pos="1800"/>
        </w:tabs>
        <w:ind w:left="1800" w:hanging="1440"/>
      </w:pPr>
      <w:rPr>
        <w:rFonts w:cs="Times New Roman"/>
      </w:rPr>
    </w:lvl>
    <w:lvl w:ilvl="7">
      <w:start w:val="1"/>
      <w:numFmt w:val="decimal"/>
      <w:isLgl/>
      <w:lvlText w:val="%1.%2.%3.%4.%5.%6.%7.%8."/>
      <w:lvlJc w:val="left"/>
      <w:pPr>
        <w:tabs>
          <w:tab w:val="num" w:pos="1800"/>
        </w:tabs>
        <w:ind w:left="1800" w:hanging="1440"/>
      </w:pPr>
      <w:rPr>
        <w:rFonts w:cs="Times New Roman"/>
      </w:rPr>
    </w:lvl>
    <w:lvl w:ilvl="8">
      <w:start w:val="1"/>
      <w:numFmt w:val="decimal"/>
      <w:isLgl/>
      <w:lvlText w:val="%1.%2.%3.%4.%5.%6.%7.%8.%9."/>
      <w:lvlJc w:val="left"/>
      <w:pPr>
        <w:tabs>
          <w:tab w:val="num" w:pos="2160"/>
        </w:tabs>
        <w:ind w:left="2160" w:hanging="1800"/>
      </w:pPr>
      <w:rPr>
        <w:rFonts w:cs="Times New Roman"/>
      </w:rPr>
    </w:lvl>
  </w:abstractNum>
  <w:abstractNum w:abstractNumId="21">
    <w:nsid w:val="69B91A1F"/>
    <w:multiLevelType w:val="hybridMultilevel"/>
    <w:tmpl w:val="9154C13C"/>
    <w:lvl w:ilvl="0" w:tplc="36EAF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A8074DC"/>
    <w:multiLevelType w:val="hybridMultilevel"/>
    <w:tmpl w:val="0B366172"/>
    <w:lvl w:ilvl="0" w:tplc="AF500D16">
      <w:start w:val="2"/>
      <w:numFmt w:val="decimal"/>
      <w:lvlText w:val="%1."/>
      <w:lvlJc w:val="left"/>
      <w:pPr>
        <w:ind w:left="785" w:hanging="360"/>
      </w:pPr>
      <w:rPr>
        <w:rFonts w:hint="default"/>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3">
    <w:nsid w:val="7625343F"/>
    <w:multiLevelType w:val="multilevel"/>
    <w:tmpl w:val="821CE11A"/>
    <w:lvl w:ilvl="0">
      <w:start w:val="1"/>
      <w:numFmt w:val="decimal"/>
      <w:lvlText w:val="%1."/>
      <w:lvlJc w:val="left"/>
      <w:pPr>
        <w:ind w:left="1151" w:hanging="768"/>
      </w:pPr>
      <w:rPr>
        <w:rFonts w:hint="default"/>
      </w:rPr>
    </w:lvl>
    <w:lvl w:ilvl="1">
      <w:start w:val="1"/>
      <w:numFmt w:val="decimal"/>
      <w:isLgl/>
      <w:lvlText w:val="%1.%2."/>
      <w:lvlJc w:val="left"/>
      <w:pPr>
        <w:ind w:left="1152" w:hanging="720"/>
      </w:pPr>
      <w:rPr>
        <w:rFonts w:hint="default"/>
        <w:b w:val="0"/>
      </w:rPr>
    </w:lvl>
    <w:lvl w:ilvl="2">
      <w:start w:val="1"/>
      <w:numFmt w:val="decimal"/>
      <w:isLgl/>
      <w:lvlText w:val="%1.%2.%3."/>
      <w:lvlJc w:val="left"/>
      <w:pPr>
        <w:ind w:left="1201" w:hanging="720"/>
      </w:pPr>
      <w:rPr>
        <w:rFonts w:hint="default"/>
        <w:b w:val="0"/>
      </w:rPr>
    </w:lvl>
    <w:lvl w:ilvl="3">
      <w:start w:val="1"/>
      <w:numFmt w:val="decimal"/>
      <w:isLgl/>
      <w:lvlText w:val="%1.%2.%3.%4."/>
      <w:lvlJc w:val="left"/>
      <w:pPr>
        <w:ind w:left="1610" w:hanging="1080"/>
      </w:pPr>
      <w:rPr>
        <w:rFonts w:hint="default"/>
        <w:b w:val="0"/>
      </w:rPr>
    </w:lvl>
    <w:lvl w:ilvl="4">
      <w:start w:val="1"/>
      <w:numFmt w:val="decimal"/>
      <w:isLgl/>
      <w:lvlText w:val="%1.%2.%3.%4.%5."/>
      <w:lvlJc w:val="left"/>
      <w:pPr>
        <w:ind w:left="1659" w:hanging="1080"/>
      </w:pPr>
      <w:rPr>
        <w:rFonts w:hint="default"/>
        <w:b w:val="0"/>
      </w:rPr>
    </w:lvl>
    <w:lvl w:ilvl="5">
      <w:start w:val="1"/>
      <w:numFmt w:val="decimal"/>
      <w:isLgl/>
      <w:lvlText w:val="%1.%2.%3.%4.%5.%6."/>
      <w:lvlJc w:val="left"/>
      <w:pPr>
        <w:ind w:left="2068" w:hanging="1440"/>
      </w:pPr>
      <w:rPr>
        <w:rFonts w:hint="default"/>
        <w:b w:val="0"/>
      </w:rPr>
    </w:lvl>
    <w:lvl w:ilvl="6">
      <w:start w:val="1"/>
      <w:numFmt w:val="decimal"/>
      <w:isLgl/>
      <w:lvlText w:val="%1.%2.%3.%4.%5.%6.%7."/>
      <w:lvlJc w:val="left"/>
      <w:pPr>
        <w:ind w:left="2477" w:hanging="1800"/>
      </w:pPr>
      <w:rPr>
        <w:rFonts w:hint="default"/>
        <w:b w:val="0"/>
      </w:rPr>
    </w:lvl>
    <w:lvl w:ilvl="7">
      <w:start w:val="1"/>
      <w:numFmt w:val="decimal"/>
      <w:isLgl/>
      <w:lvlText w:val="%1.%2.%3.%4.%5.%6.%7.%8."/>
      <w:lvlJc w:val="left"/>
      <w:pPr>
        <w:ind w:left="2526" w:hanging="1800"/>
      </w:pPr>
      <w:rPr>
        <w:rFonts w:hint="default"/>
        <w:b w:val="0"/>
      </w:rPr>
    </w:lvl>
    <w:lvl w:ilvl="8">
      <w:start w:val="1"/>
      <w:numFmt w:val="decimal"/>
      <w:isLgl/>
      <w:lvlText w:val="%1.%2.%3.%4.%5.%6.%7.%8.%9."/>
      <w:lvlJc w:val="left"/>
      <w:pPr>
        <w:ind w:left="2935" w:hanging="2160"/>
      </w:pPr>
      <w:rPr>
        <w:rFonts w:hint="default"/>
        <w:b w:val="0"/>
      </w:rPr>
    </w:lvl>
  </w:abstractNum>
  <w:num w:numId="1">
    <w:abstractNumId w:val="0"/>
  </w:num>
  <w:num w:numId="2">
    <w:abstractNumId w:val="21"/>
  </w:num>
  <w:num w:numId="3">
    <w:abstractNumId w:val="19"/>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8"/>
  </w:num>
  <w:num w:numId="7">
    <w:abstractNumId w:val="14"/>
  </w:num>
  <w:num w:numId="8">
    <w:abstractNumId w:val="17"/>
  </w:num>
  <w:num w:numId="9">
    <w:abstractNumId w:val="22"/>
  </w:num>
  <w:num w:numId="10">
    <w:abstractNumId w:val="23"/>
  </w:num>
  <w:num w:numId="11">
    <w:abstractNumId w:val="1"/>
  </w:num>
  <w:num w:numId="12">
    <w:abstractNumId w:val="2"/>
  </w:num>
  <w:num w:numId="13">
    <w:abstractNumId w:val="3"/>
  </w:num>
  <w:num w:numId="14">
    <w:abstractNumId w:val="10"/>
  </w:num>
  <w:num w:numId="15">
    <w:abstractNumId w:val="9"/>
  </w:num>
  <w:num w:numId="16">
    <w:abstractNumId w:val="4"/>
  </w:num>
  <w:num w:numId="17">
    <w:abstractNumId w:val="11"/>
  </w:num>
  <w:num w:numId="18">
    <w:abstractNumId w:val="16"/>
  </w:num>
  <w:num w:numId="19">
    <w:abstractNumId w:val="7"/>
  </w:num>
  <w:num w:numId="20">
    <w:abstractNumId w:val="13"/>
  </w:num>
  <w:num w:numId="21">
    <w:abstractNumId w:val="8"/>
  </w:num>
  <w:num w:numId="22">
    <w:abstractNumId w:val="15"/>
  </w:num>
  <w:num w:numId="23">
    <w:abstractNumId w:val="12"/>
  </w:num>
  <w:num w:numId="24">
    <w:abstractNumId w:val="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8225D4"/>
    <w:rsid w:val="0005062D"/>
    <w:rsid w:val="00065F61"/>
    <w:rsid w:val="0008045F"/>
    <w:rsid w:val="00097C2F"/>
    <w:rsid w:val="000B680F"/>
    <w:rsid w:val="000C559B"/>
    <w:rsid w:val="00127902"/>
    <w:rsid w:val="001317F7"/>
    <w:rsid w:val="00133B59"/>
    <w:rsid w:val="001376AF"/>
    <w:rsid w:val="00165AD8"/>
    <w:rsid w:val="00172EF3"/>
    <w:rsid w:val="00173D60"/>
    <w:rsid w:val="00184C15"/>
    <w:rsid w:val="00187761"/>
    <w:rsid w:val="00197D3C"/>
    <w:rsid w:val="001A12AC"/>
    <w:rsid w:val="001A1BB2"/>
    <w:rsid w:val="001A70B5"/>
    <w:rsid w:val="001B3FFC"/>
    <w:rsid w:val="001B4040"/>
    <w:rsid w:val="001E5878"/>
    <w:rsid w:val="00241A31"/>
    <w:rsid w:val="00246303"/>
    <w:rsid w:val="002666D4"/>
    <w:rsid w:val="00271248"/>
    <w:rsid w:val="00283C7B"/>
    <w:rsid w:val="00301862"/>
    <w:rsid w:val="00313FE3"/>
    <w:rsid w:val="0032267E"/>
    <w:rsid w:val="00335150"/>
    <w:rsid w:val="00350B61"/>
    <w:rsid w:val="00362C8C"/>
    <w:rsid w:val="003749F2"/>
    <w:rsid w:val="00390929"/>
    <w:rsid w:val="00401BF3"/>
    <w:rsid w:val="00401EA0"/>
    <w:rsid w:val="004060CF"/>
    <w:rsid w:val="00421A82"/>
    <w:rsid w:val="00431220"/>
    <w:rsid w:val="00441BAB"/>
    <w:rsid w:val="004439D4"/>
    <w:rsid w:val="004714AC"/>
    <w:rsid w:val="0047589C"/>
    <w:rsid w:val="00484E08"/>
    <w:rsid w:val="004C46F9"/>
    <w:rsid w:val="004E376C"/>
    <w:rsid w:val="00502E69"/>
    <w:rsid w:val="00510DE3"/>
    <w:rsid w:val="00511E90"/>
    <w:rsid w:val="00542924"/>
    <w:rsid w:val="00551842"/>
    <w:rsid w:val="00551980"/>
    <w:rsid w:val="005751D3"/>
    <w:rsid w:val="005977F5"/>
    <w:rsid w:val="005A3FBF"/>
    <w:rsid w:val="005B7A98"/>
    <w:rsid w:val="005C5C55"/>
    <w:rsid w:val="005C60A2"/>
    <w:rsid w:val="005F670A"/>
    <w:rsid w:val="006026A7"/>
    <w:rsid w:val="00625FE4"/>
    <w:rsid w:val="00630764"/>
    <w:rsid w:val="00643250"/>
    <w:rsid w:val="00676655"/>
    <w:rsid w:val="00685677"/>
    <w:rsid w:val="00694CA9"/>
    <w:rsid w:val="006A672F"/>
    <w:rsid w:val="006B66B7"/>
    <w:rsid w:val="006C3F70"/>
    <w:rsid w:val="006C698F"/>
    <w:rsid w:val="007157F2"/>
    <w:rsid w:val="00740661"/>
    <w:rsid w:val="00752B0D"/>
    <w:rsid w:val="007642AD"/>
    <w:rsid w:val="007841AF"/>
    <w:rsid w:val="007B7402"/>
    <w:rsid w:val="007D5845"/>
    <w:rsid w:val="007E674B"/>
    <w:rsid w:val="007F73ED"/>
    <w:rsid w:val="00815FD3"/>
    <w:rsid w:val="00816093"/>
    <w:rsid w:val="00816135"/>
    <w:rsid w:val="008225D4"/>
    <w:rsid w:val="00845E7F"/>
    <w:rsid w:val="008720A4"/>
    <w:rsid w:val="0087329A"/>
    <w:rsid w:val="00894766"/>
    <w:rsid w:val="008A270D"/>
    <w:rsid w:val="008A556A"/>
    <w:rsid w:val="008A73D3"/>
    <w:rsid w:val="008C1AB6"/>
    <w:rsid w:val="00907F3E"/>
    <w:rsid w:val="00911F9C"/>
    <w:rsid w:val="009161CB"/>
    <w:rsid w:val="00945897"/>
    <w:rsid w:val="009462B5"/>
    <w:rsid w:val="00954BB2"/>
    <w:rsid w:val="00957828"/>
    <w:rsid w:val="009767F9"/>
    <w:rsid w:val="00987684"/>
    <w:rsid w:val="009E593B"/>
    <w:rsid w:val="009E7AEC"/>
    <w:rsid w:val="009F4E43"/>
    <w:rsid w:val="00A05FC0"/>
    <w:rsid w:val="00A11BF3"/>
    <w:rsid w:val="00A42008"/>
    <w:rsid w:val="00A72026"/>
    <w:rsid w:val="00B64FA6"/>
    <w:rsid w:val="00B74019"/>
    <w:rsid w:val="00BF7970"/>
    <w:rsid w:val="00C1013C"/>
    <w:rsid w:val="00C30644"/>
    <w:rsid w:val="00C449CC"/>
    <w:rsid w:val="00C77BA3"/>
    <w:rsid w:val="00C82F37"/>
    <w:rsid w:val="00C94DFE"/>
    <w:rsid w:val="00CA6062"/>
    <w:rsid w:val="00D071E0"/>
    <w:rsid w:val="00D14442"/>
    <w:rsid w:val="00D317E3"/>
    <w:rsid w:val="00D349B2"/>
    <w:rsid w:val="00D57294"/>
    <w:rsid w:val="00D62A65"/>
    <w:rsid w:val="00D86990"/>
    <w:rsid w:val="00D92D67"/>
    <w:rsid w:val="00D93CCA"/>
    <w:rsid w:val="00D96CD2"/>
    <w:rsid w:val="00DA1C6D"/>
    <w:rsid w:val="00DC69D1"/>
    <w:rsid w:val="00DE63FC"/>
    <w:rsid w:val="00DE7667"/>
    <w:rsid w:val="00EC3B81"/>
    <w:rsid w:val="00EE0DB4"/>
    <w:rsid w:val="00F02BD4"/>
    <w:rsid w:val="00F13E6F"/>
    <w:rsid w:val="00F37D00"/>
    <w:rsid w:val="00F418F5"/>
    <w:rsid w:val="00F75751"/>
    <w:rsid w:val="00FA163D"/>
    <w:rsid w:val="00FB27A0"/>
    <w:rsid w:val="00FB7E81"/>
    <w:rsid w:val="00FD5143"/>
    <w:rsid w:val="00FE75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qFormat="1"/>
    <w:lsdException w:name="heading 6" w:uiPriority="0" w:qFormat="1"/>
    <w:lsdException w:name="heading 7" w:qFormat="1"/>
    <w:lsdException w:name="heading 8" w:uiPriority="0" w:qFormat="1"/>
    <w:lsdException w:name="heading 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Date"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670A"/>
  </w:style>
  <w:style w:type="paragraph" w:styleId="1">
    <w:name w:val="heading 1"/>
    <w:aliases w:val="!Части документа"/>
    <w:basedOn w:val="a"/>
    <w:next w:val="a"/>
    <w:link w:val="11"/>
    <w:qFormat/>
    <w:rsid w:val="00511E90"/>
    <w:pPr>
      <w:keepNext/>
      <w:numPr>
        <w:numId w:val="1"/>
      </w:numPr>
      <w:suppressAutoHyphens/>
      <w:spacing w:after="0" w:line="300" w:lineRule="exact"/>
      <w:jc w:val="center"/>
      <w:outlineLvl w:val="0"/>
    </w:pPr>
    <w:rPr>
      <w:rFonts w:ascii="Cambria" w:eastAsia="Times New Roman" w:hAnsi="Cambria" w:cs="Cambria"/>
      <w:b/>
      <w:bCs/>
      <w:kern w:val="1"/>
      <w:sz w:val="20"/>
      <w:szCs w:val="20"/>
      <w:lang w:eastAsia="ar-SA"/>
    </w:rPr>
  </w:style>
  <w:style w:type="paragraph" w:styleId="2">
    <w:name w:val="heading 2"/>
    <w:aliases w:val="!Разделы документа"/>
    <w:basedOn w:val="a"/>
    <w:next w:val="a"/>
    <w:link w:val="20"/>
    <w:qFormat/>
    <w:rsid w:val="00511E90"/>
    <w:pPr>
      <w:keepNext/>
      <w:widowControl w:val="0"/>
      <w:autoSpaceDE w:val="0"/>
      <w:autoSpaceDN w:val="0"/>
      <w:adjustRightInd w:val="0"/>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aliases w:val="!Главы документа"/>
    <w:basedOn w:val="a"/>
    <w:next w:val="a"/>
    <w:link w:val="30"/>
    <w:qFormat/>
    <w:rsid w:val="00511E90"/>
    <w:pPr>
      <w:keepNext/>
      <w:widowControl w:val="0"/>
      <w:autoSpaceDE w:val="0"/>
      <w:autoSpaceDN w:val="0"/>
      <w:adjustRightInd w:val="0"/>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a"/>
    <w:next w:val="a"/>
    <w:link w:val="40"/>
    <w:uiPriority w:val="9"/>
    <w:unhideWhenUsed/>
    <w:qFormat/>
    <w:rsid w:val="00511E90"/>
    <w:pPr>
      <w:keepNext/>
      <w:keepLines/>
      <w:spacing w:before="200" w:after="0"/>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511E90"/>
    <w:pPr>
      <w:keepNext/>
      <w:spacing w:after="480" w:line="240" w:lineRule="auto"/>
      <w:jc w:val="center"/>
      <w:outlineLvl w:val="4"/>
    </w:pPr>
    <w:rPr>
      <w:rFonts w:ascii="Times New Roman" w:eastAsia="Times New Roman" w:hAnsi="Times New Roman" w:cs="Times New Roman"/>
      <w:sz w:val="28"/>
      <w:szCs w:val="20"/>
      <w:lang w:eastAsia="ru-RU"/>
    </w:rPr>
  </w:style>
  <w:style w:type="paragraph" w:styleId="6">
    <w:name w:val="heading 6"/>
    <w:basedOn w:val="a"/>
    <w:next w:val="a"/>
    <w:link w:val="60"/>
    <w:qFormat/>
    <w:rsid w:val="00511E90"/>
    <w:pPr>
      <w:widowControl w:val="0"/>
      <w:autoSpaceDE w:val="0"/>
      <w:autoSpaceDN w:val="0"/>
      <w:adjustRightInd w:val="0"/>
      <w:spacing w:before="240" w:after="60" w:line="240" w:lineRule="auto"/>
      <w:outlineLvl w:val="5"/>
    </w:pPr>
    <w:rPr>
      <w:rFonts w:ascii="Calibri" w:eastAsia="Times New Roman" w:hAnsi="Calibri" w:cs="Times New Roman"/>
      <w:b/>
      <w:bCs/>
      <w:lang w:eastAsia="ru-RU"/>
    </w:rPr>
  </w:style>
  <w:style w:type="paragraph" w:styleId="7">
    <w:name w:val="heading 7"/>
    <w:basedOn w:val="a"/>
    <w:next w:val="a"/>
    <w:link w:val="71"/>
    <w:uiPriority w:val="99"/>
    <w:qFormat/>
    <w:rsid w:val="00511E90"/>
    <w:pPr>
      <w:widowControl w:val="0"/>
      <w:numPr>
        <w:ilvl w:val="6"/>
        <w:numId w:val="1"/>
      </w:numPr>
      <w:suppressAutoHyphens/>
      <w:autoSpaceDE w:val="0"/>
      <w:spacing w:before="240" w:after="60" w:line="240" w:lineRule="auto"/>
      <w:ind w:left="0" w:firstLine="720"/>
      <w:jc w:val="both"/>
      <w:outlineLvl w:val="6"/>
    </w:pPr>
    <w:rPr>
      <w:rFonts w:ascii="Calibri" w:eastAsia="Times New Roman" w:hAnsi="Calibri" w:cs="Calibri"/>
      <w:sz w:val="20"/>
      <w:szCs w:val="20"/>
      <w:lang w:eastAsia="ar-SA"/>
    </w:rPr>
  </w:style>
  <w:style w:type="paragraph" w:styleId="8">
    <w:name w:val="heading 8"/>
    <w:basedOn w:val="a"/>
    <w:next w:val="a"/>
    <w:link w:val="80"/>
    <w:qFormat/>
    <w:rsid w:val="00511E90"/>
    <w:pPr>
      <w:spacing w:before="240" w:after="60" w:line="240" w:lineRule="auto"/>
      <w:outlineLvl w:val="7"/>
    </w:pPr>
    <w:rPr>
      <w:rFonts w:ascii="Calibri" w:eastAsia="Times New Roman" w:hAnsi="Calibri" w:cs="Calibri"/>
      <w:i/>
      <w:iCs/>
      <w:sz w:val="24"/>
      <w:szCs w:val="24"/>
      <w:lang w:val="en-US"/>
    </w:rPr>
  </w:style>
  <w:style w:type="paragraph" w:styleId="9">
    <w:name w:val="heading 9"/>
    <w:basedOn w:val="a"/>
    <w:next w:val="a"/>
    <w:link w:val="90"/>
    <w:uiPriority w:val="99"/>
    <w:qFormat/>
    <w:rsid w:val="00511E90"/>
    <w:pPr>
      <w:spacing w:before="240" w:after="60" w:line="240" w:lineRule="auto"/>
      <w:outlineLvl w:val="8"/>
    </w:pPr>
    <w:rPr>
      <w:rFonts w:ascii="Cambria" w:eastAsia="Times New Roman" w:hAnsi="Cambria" w:cs="Cambria"/>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225D4"/>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225D4"/>
    <w:rPr>
      <w:rFonts w:ascii="Tahoma" w:hAnsi="Tahoma" w:cs="Tahoma"/>
      <w:sz w:val="16"/>
      <w:szCs w:val="16"/>
    </w:rPr>
  </w:style>
  <w:style w:type="paragraph" w:styleId="a5">
    <w:name w:val="header"/>
    <w:aliases w:val="Знак13"/>
    <w:basedOn w:val="a"/>
    <w:link w:val="a6"/>
    <w:unhideWhenUsed/>
    <w:rsid w:val="00D96CD2"/>
    <w:pPr>
      <w:tabs>
        <w:tab w:val="center" w:pos="4677"/>
        <w:tab w:val="right" w:pos="9355"/>
      </w:tabs>
      <w:spacing w:after="0" w:line="240" w:lineRule="auto"/>
    </w:pPr>
  </w:style>
  <w:style w:type="character" w:customStyle="1" w:styleId="a6">
    <w:name w:val="Верхний колонтитул Знак"/>
    <w:aliases w:val="Знак13 Знак1"/>
    <w:basedOn w:val="a0"/>
    <w:link w:val="a5"/>
    <w:rsid w:val="00D96CD2"/>
  </w:style>
  <w:style w:type="paragraph" w:styleId="a7">
    <w:name w:val="footer"/>
    <w:basedOn w:val="a"/>
    <w:link w:val="a8"/>
    <w:unhideWhenUsed/>
    <w:rsid w:val="00D96CD2"/>
    <w:pPr>
      <w:tabs>
        <w:tab w:val="center" w:pos="4677"/>
        <w:tab w:val="right" w:pos="9355"/>
      </w:tabs>
      <w:spacing w:after="0" w:line="240" w:lineRule="auto"/>
    </w:pPr>
  </w:style>
  <w:style w:type="character" w:customStyle="1" w:styleId="a8">
    <w:name w:val="Нижний колонтитул Знак"/>
    <w:basedOn w:val="a0"/>
    <w:link w:val="a7"/>
    <w:rsid w:val="00D96CD2"/>
  </w:style>
  <w:style w:type="paragraph" w:styleId="a9">
    <w:name w:val="footnote text"/>
    <w:basedOn w:val="a"/>
    <w:link w:val="aa"/>
    <w:uiPriority w:val="99"/>
    <w:unhideWhenUsed/>
    <w:rsid w:val="00511E90"/>
    <w:pPr>
      <w:spacing w:after="0" w:line="240" w:lineRule="auto"/>
    </w:pPr>
    <w:rPr>
      <w:sz w:val="20"/>
      <w:szCs w:val="20"/>
    </w:rPr>
  </w:style>
  <w:style w:type="character" w:customStyle="1" w:styleId="aa">
    <w:name w:val="Текст сноски Знак"/>
    <w:basedOn w:val="a0"/>
    <w:link w:val="a9"/>
    <w:rsid w:val="00511E90"/>
    <w:rPr>
      <w:sz w:val="20"/>
      <w:szCs w:val="20"/>
    </w:rPr>
  </w:style>
  <w:style w:type="character" w:styleId="ab">
    <w:name w:val="footnote reference"/>
    <w:basedOn w:val="a0"/>
    <w:rsid w:val="00511E90"/>
    <w:rPr>
      <w:vertAlign w:val="superscript"/>
    </w:rPr>
  </w:style>
  <w:style w:type="character" w:customStyle="1" w:styleId="10">
    <w:name w:val="Заголовок 1 Знак"/>
    <w:basedOn w:val="a0"/>
    <w:link w:val="1"/>
    <w:rsid w:val="00511E9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Разделы документа Знак"/>
    <w:basedOn w:val="a0"/>
    <w:link w:val="2"/>
    <w:rsid w:val="00511E90"/>
    <w:rPr>
      <w:rFonts w:ascii="Arial" w:eastAsia="Times New Roman" w:hAnsi="Arial" w:cs="Times New Roman"/>
      <w:b/>
      <w:bCs/>
      <w:i/>
      <w:iCs/>
      <w:sz w:val="28"/>
      <w:szCs w:val="28"/>
      <w:lang w:eastAsia="ru-RU"/>
    </w:rPr>
  </w:style>
  <w:style w:type="character" w:customStyle="1" w:styleId="30">
    <w:name w:val="Заголовок 3 Знак"/>
    <w:aliases w:val="!Главы документа Знак"/>
    <w:basedOn w:val="a0"/>
    <w:link w:val="3"/>
    <w:rsid w:val="00511E90"/>
    <w:rPr>
      <w:rFonts w:ascii="Arial" w:eastAsia="Times New Roman" w:hAnsi="Arial" w:cs="Times New Roman"/>
      <w:b/>
      <w:bCs/>
      <w:sz w:val="26"/>
      <w:szCs w:val="26"/>
      <w:lang w:eastAsia="ru-RU"/>
    </w:rPr>
  </w:style>
  <w:style w:type="character" w:customStyle="1" w:styleId="40">
    <w:name w:val="Заголовок 4 Знак"/>
    <w:basedOn w:val="a0"/>
    <w:link w:val="4"/>
    <w:uiPriority w:val="9"/>
    <w:rsid w:val="00511E90"/>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9"/>
    <w:rsid w:val="00511E90"/>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511E90"/>
    <w:rPr>
      <w:rFonts w:ascii="Calibri" w:eastAsia="Times New Roman" w:hAnsi="Calibri" w:cs="Times New Roman"/>
      <w:b/>
      <w:bCs/>
      <w:lang w:eastAsia="ru-RU"/>
    </w:rPr>
  </w:style>
  <w:style w:type="character" w:customStyle="1" w:styleId="70">
    <w:name w:val="Заголовок 7 Знак"/>
    <w:basedOn w:val="a0"/>
    <w:link w:val="7"/>
    <w:uiPriority w:val="99"/>
    <w:rsid w:val="00511E9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511E90"/>
    <w:rPr>
      <w:rFonts w:ascii="Calibri" w:eastAsia="Times New Roman" w:hAnsi="Calibri" w:cs="Calibri"/>
      <w:i/>
      <w:iCs/>
      <w:sz w:val="24"/>
      <w:szCs w:val="24"/>
      <w:lang w:val="en-US"/>
    </w:rPr>
  </w:style>
  <w:style w:type="character" w:customStyle="1" w:styleId="90">
    <w:name w:val="Заголовок 9 Знак"/>
    <w:basedOn w:val="a0"/>
    <w:link w:val="9"/>
    <w:uiPriority w:val="99"/>
    <w:rsid w:val="00511E90"/>
    <w:rPr>
      <w:rFonts w:ascii="Cambria" w:eastAsia="Times New Roman" w:hAnsi="Cambria" w:cs="Cambria"/>
      <w:lang w:val="en-US"/>
    </w:rPr>
  </w:style>
  <w:style w:type="numbering" w:customStyle="1" w:styleId="12">
    <w:name w:val="Нет списка1"/>
    <w:next w:val="a2"/>
    <w:uiPriority w:val="99"/>
    <w:semiHidden/>
    <w:unhideWhenUsed/>
    <w:rsid w:val="00511E90"/>
  </w:style>
  <w:style w:type="character" w:customStyle="1" w:styleId="11">
    <w:name w:val="Заголовок 1 Знак1"/>
    <w:aliases w:val="!Части документа Знак"/>
    <w:basedOn w:val="a0"/>
    <w:link w:val="1"/>
    <w:rsid w:val="00511E90"/>
    <w:rPr>
      <w:rFonts w:ascii="Cambria" w:eastAsia="Times New Roman" w:hAnsi="Cambria" w:cs="Cambria"/>
      <w:b/>
      <w:bCs/>
      <w:kern w:val="1"/>
      <w:sz w:val="20"/>
      <w:szCs w:val="20"/>
      <w:lang w:eastAsia="ar-SA"/>
    </w:rPr>
  </w:style>
  <w:style w:type="character" w:customStyle="1" w:styleId="71">
    <w:name w:val="Заголовок 7 Знак1"/>
    <w:basedOn w:val="a0"/>
    <w:link w:val="7"/>
    <w:uiPriority w:val="99"/>
    <w:rsid w:val="00511E90"/>
    <w:rPr>
      <w:rFonts w:ascii="Calibri" w:eastAsia="Times New Roman" w:hAnsi="Calibri" w:cs="Calibri"/>
      <w:sz w:val="20"/>
      <w:szCs w:val="20"/>
      <w:lang w:eastAsia="ar-SA"/>
    </w:rPr>
  </w:style>
  <w:style w:type="character" w:customStyle="1" w:styleId="WW8Num1z0">
    <w:name w:val="WW8Num1z0"/>
    <w:uiPriority w:val="99"/>
    <w:rsid w:val="00511E90"/>
    <w:rPr>
      <w:rFonts w:ascii="Symbol" w:hAnsi="Symbol" w:cs="Symbol"/>
    </w:rPr>
  </w:style>
  <w:style w:type="character" w:customStyle="1" w:styleId="WW8Num1z1">
    <w:name w:val="WW8Num1z1"/>
    <w:uiPriority w:val="99"/>
    <w:rsid w:val="00511E90"/>
    <w:rPr>
      <w:rFonts w:ascii="Courier New" w:hAnsi="Courier New" w:cs="Courier New"/>
    </w:rPr>
  </w:style>
  <w:style w:type="character" w:customStyle="1" w:styleId="WW8Num1z2">
    <w:name w:val="WW8Num1z2"/>
    <w:uiPriority w:val="99"/>
    <w:rsid w:val="00511E90"/>
    <w:rPr>
      <w:rFonts w:ascii="Wingdings" w:hAnsi="Wingdings" w:cs="Wingdings"/>
    </w:rPr>
  </w:style>
  <w:style w:type="character" w:customStyle="1" w:styleId="WW8Num1z3">
    <w:name w:val="WW8Num1z3"/>
    <w:uiPriority w:val="99"/>
    <w:rsid w:val="00511E90"/>
  </w:style>
  <w:style w:type="character" w:customStyle="1" w:styleId="WW8Num1z4">
    <w:name w:val="WW8Num1z4"/>
    <w:uiPriority w:val="99"/>
    <w:rsid w:val="00511E90"/>
  </w:style>
  <w:style w:type="character" w:customStyle="1" w:styleId="WW8Num1z5">
    <w:name w:val="WW8Num1z5"/>
    <w:uiPriority w:val="99"/>
    <w:rsid w:val="00511E90"/>
  </w:style>
  <w:style w:type="character" w:customStyle="1" w:styleId="WW8Num1z6">
    <w:name w:val="WW8Num1z6"/>
    <w:uiPriority w:val="99"/>
    <w:rsid w:val="00511E90"/>
  </w:style>
  <w:style w:type="character" w:customStyle="1" w:styleId="WW8Num1z7">
    <w:name w:val="WW8Num1z7"/>
    <w:uiPriority w:val="99"/>
    <w:rsid w:val="00511E90"/>
  </w:style>
  <w:style w:type="character" w:customStyle="1" w:styleId="WW8Num1z8">
    <w:name w:val="WW8Num1z8"/>
    <w:uiPriority w:val="99"/>
    <w:rsid w:val="00511E90"/>
  </w:style>
  <w:style w:type="character" w:customStyle="1" w:styleId="WW8Num2z0">
    <w:name w:val="WW8Num2z0"/>
    <w:rsid w:val="00511E90"/>
    <w:rPr>
      <w:rFonts w:ascii="Symbol" w:hAnsi="Symbol" w:cs="Symbol"/>
    </w:rPr>
  </w:style>
  <w:style w:type="character" w:customStyle="1" w:styleId="WW8Num2z1">
    <w:name w:val="WW8Num2z1"/>
    <w:uiPriority w:val="99"/>
    <w:rsid w:val="00511E90"/>
    <w:rPr>
      <w:rFonts w:ascii="Courier New" w:hAnsi="Courier New" w:cs="Courier New"/>
    </w:rPr>
  </w:style>
  <w:style w:type="character" w:customStyle="1" w:styleId="WW8Num2z2">
    <w:name w:val="WW8Num2z2"/>
    <w:uiPriority w:val="99"/>
    <w:rsid w:val="00511E90"/>
    <w:rPr>
      <w:rFonts w:ascii="Wingdings" w:hAnsi="Wingdings" w:cs="Wingdings"/>
    </w:rPr>
  </w:style>
  <w:style w:type="character" w:customStyle="1" w:styleId="WW8Num3z0">
    <w:name w:val="WW8Num3z0"/>
    <w:rsid w:val="00511E90"/>
    <w:rPr>
      <w:rFonts w:ascii="Symbol" w:hAnsi="Symbol" w:cs="Symbol"/>
    </w:rPr>
  </w:style>
  <w:style w:type="character" w:customStyle="1" w:styleId="WW8Num3z1">
    <w:name w:val="WW8Num3z1"/>
    <w:uiPriority w:val="99"/>
    <w:rsid w:val="00511E90"/>
    <w:rPr>
      <w:rFonts w:ascii="Courier New" w:hAnsi="Courier New" w:cs="Courier New"/>
    </w:rPr>
  </w:style>
  <w:style w:type="character" w:customStyle="1" w:styleId="WW8Num3z2">
    <w:name w:val="WW8Num3z2"/>
    <w:uiPriority w:val="99"/>
    <w:rsid w:val="00511E90"/>
    <w:rPr>
      <w:rFonts w:ascii="Wingdings" w:hAnsi="Wingdings" w:cs="Wingdings"/>
    </w:rPr>
  </w:style>
  <w:style w:type="character" w:customStyle="1" w:styleId="WW8Num4z0">
    <w:name w:val="WW8Num4z0"/>
    <w:rsid w:val="00511E90"/>
    <w:rPr>
      <w:rFonts w:ascii="Symbol" w:hAnsi="Symbol" w:cs="Symbol"/>
    </w:rPr>
  </w:style>
  <w:style w:type="character" w:customStyle="1" w:styleId="WW8Num4z1">
    <w:name w:val="WW8Num4z1"/>
    <w:rsid w:val="00511E90"/>
    <w:rPr>
      <w:rFonts w:ascii="Courier New" w:hAnsi="Courier New" w:cs="Courier New"/>
    </w:rPr>
  </w:style>
  <w:style w:type="character" w:customStyle="1" w:styleId="WW8Num4z2">
    <w:name w:val="WW8Num4z2"/>
    <w:uiPriority w:val="99"/>
    <w:rsid w:val="00511E90"/>
    <w:rPr>
      <w:rFonts w:ascii="Wingdings" w:hAnsi="Wingdings" w:cs="Wingdings"/>
    </w:rPr>
  </w:style>
  <w:style w:type="character" w:customStyle="1" w:styleId="WW8Num5z0">
    <w:name w:val="WW8Num5z0"/>
    <w:rsid w:val="00511E90"/>
  </w:style>
  <w:style w:type="character" w:customStyle="1" w:styleId="WW8Num6z0">
    <w:name w:val="WW8Num6z0"/>
    <w:rsid w:val="00511E90"/>
    <w:rPr>
      <w:rFonts w:ascii="Symbol" w:hAnsi="Symbol" w:cs="Symbol"/>
    </w:rPr>
  </w:style>
  <w:style w:type="character" w:customStyle="1" w:styleId="WW8Num6z1">
    <w:name w:val="WW8Num6z1"/>
    <w:rsid w:val="00511E90"/>
  </w:style>
  <w:style w:type="character" w:customStyle="1" w:styleId="WW8Num6z2">
    <w:name w:val="WW8Num6z2"/>
    <w:rsid w:val="00511E90"/>
  </w:style>
  <w:style w:type="character" w:customStyle="1" w:styleId="WW8Num6z3">
    <w:name w:val="WW8Num6z3"/>
    <w:uiPriority w:val="99"/>
    <w:rsid w:val="00511E90"/>
  </w:style>
  <w:style w:type="character" w:customStyle="1" w:styleId="WW8Num6z4">
    <w:name w:val="WW8Num6z4"/>
    <w:uiPriority w:val="99"/>
    <w:rsid w:val="00511E90"/>
  </w:style>
  <w:style w:type="character" w:customStyle="1" w:styleId="WW8Num6z5">
    <w:name w:val="WW8Num6z5"/>
    <w:uiPriority w:val="99"/>
    <w:rsid w:val="00511E90"/>
  </w:style>
  <w:style w:type="character" w:customStyle="1" w:styleId="WW8Num6z6">
    <w:name w:val="WW8Num6z6"/>
    <w:uiPriority w:val="99"/>
    <w:rsid w:val="00511E90"/>
  </w:style>
  <w:style w:type="character" w:customStyle="1" w:styleId="WW8Num6z7">
    <w:name w:val="WW8Num6z7"/>
    <w:uiPriority w:val="99"/>
    <w:rsid w:val="00511E90"/>
  </w:style>
  <w:style w:type="character" w:customStyle="1" w:styleId="WW8Num6z8">
    <w:name w:val="WW8Num6z8"/>
    <w:uiPriority w:val="99"/>
    <w:rsid w:val="00511E90"/>
  </w:style>
  <w:style w:type="character" w:customStyle="1" w:styleId="WW8Num7z0">
    <w:name w:val="WW8Num7z0"/>
    <w:rsid w:val="00511E90"/>
  </w:style>
  <w:style w:type="character" w:customStyle="1" w:styleId="WW8Num7z1">
    <w:name w:val="WW8Num7z1"/>
    <w:rsid w:val="00511E90"/>
  </w:style>
  <w:style w:type="character" w:customStyle="1" w:styleId="WW8Num7z2">
    <w:name w:val="WW8Num7z2"/>
    <w:rsid w:val="00511E90"/>
  </w:style>
  <w:style w:type="character" w:customStyle="1" w:styleId="WW8Num7z3">
    <w:name w:val="WW8Num7z3"/>
    <w:uiPriority w:val="99"/>
    <w:rsid w:val="00511E90"/>
  </w:style>
  <w:style w:type="character" w:customStyle="1" w:styleId="WW8Num7z4">
    <w:name w:val="WW8Num7z4"/>
    <w:uiPriority w:val="99"/>
    <w:rsid w:val="00511E90"/>
  </w:style>
  <w:style w:type="character" w:customStyle="1" w:styleId="WW8Num7z5">
    <w:name w:val="WW8Num7z5"/>
    <w:uiPriority w:val="99"/>
    <w:rsid w:val="00511E90"/>
  </w:style>
  <w:style w:type="character" w:customStyle="1" w:styleId="WW8Num7z6">
    <w:name w:val="WW8Num7z6"/>
    <w:uiPriority w:val="99"/>
    <w:rsid w:val="00511E90"/>
  </w:style>
  <w:style w:type="character" w:customStyle="1" w:styleId="WW8Num7z7">
    <w:name w:val="WW8Num7z7"/>
    <w:uiPriority w:val="99"/>
    <w:rsid w:val="00511E90"/>
  </w:style>
  <w:style w:type="character" w:customStyle="1" w:styleId="WW8Num7z8">
    <w:name w:val="WW8Num7z8"/>
    <w:uiPriority w:val="99"/>
    <w:rsid w:val="00511E90"/>
  </w:style>
  <w:style w:type="character" w:customStyle="1" w:styleId="WW8Num8z0">
    <w:name w:val="WW8Num8z0"/>
    <w:rsid w:val="00511E90"/>
    <w:rPr>
      <w:sz w:val="24"/>
      <w:szCs w:val="24"/>
    </w:rPr>
  </w:style>
  <w:style w:type="character" w:customStyle="1" w:styleId="WW8Num9z0">
    <w:name w:val="WW8Num9z0"/>
    <w:rsid w:val="00511E90"/>
    <w:rPr>
      <w:rFonts w:ascii="Symbol" w:hAnsi="Symbol" w:cs="Symbol"/>
    </w:rPr>
  </w:style>
  <w:style w:type="character" w:customStyle="1" w:styleId="WW8Num9z1">
    <w:name w:val="WW8Num9z1"/>
    <w:rsid w:val="00511E90"/>
    <w:rPr>
      <w:rFonts w:ascii="Courier New" w:hAnsi="Courier New" w:cs="Courier New"/>
    </w:rPr>
  </w:style>
  <w:style w:type="character" w:customStyle="1" w:styleId="WW8Num9z2">
    <w:name w:val="WW8Num9z2"/>
    <w:rsid w:val="00511E90"/>
    <w:rPr>
      <w:rFonts w:ascii="Wingdings" w:hAnsi="Wingdings" w:cs="Wingdings"/>
    </w:rPr>
  </w:style>
  <w:style w:type="character" w:customStyle="1" w:styleId="WW8Num10z0">
    <w:name w:val="WW8Num10z0"/>
    <w:rsid w:val="00511E90"/>
    <w:rPr>
      <w:rFonts w:ascii="Symbol" w:hAnsi="Symbol" w:cs="Symbol"/>
    </w:rPr>
  </w:style>
  <w:style w:type="character" w:customStyle="1" w:styleId="WW8Num10z1">
    <w:name w:val="WW8Num10z1"/>
    <w:uiPriority w:val="99"/>
    <w:rsid w:val="00511E90"/>
    <w:rPr>
      <w:rFonts w:ascii="Courier New" w:hAnsi="Courier New" w:cs="Courier New"/>
    </w:rPr>
  </w:style>
  <w:style w:type="character" w:customStyle="1" w:styleId="WW8Num10z2">
    <w:name w:val="WW8Num10z2"/>
    <w:uiPriority w:val="99"/>
    <w:rsid w:val="00511E90"/>
    <w:rPr>
      <w:rFonts w:ascii="Wingdings" w:hAnsi="Wingdings" w:cs="Wingdings"/>
    </w:rPr>
  </w:style>
  <w:style w:type="character" w:customStyle="1" w:styleId="WW8Num11z0">
    <w:name w:val="WW8Num11z0"/>
    <w:uiPriority w:val="99"/>
    <w:rsid w:val="00511E90"/>
    <w:rPr>
      <w:rFonts w:ascii="Symbol" w:hAnsi="Symbol" w:cs="Symbol"/>
    </w:rPr>
  </w:style>
  <w:style w:type="character" w:customStyle="1" w:styleId="WW8Num11z1">
    <w:name w:val="WW8Num11z1"/>
    <w:uiPriority w:val="99"/>
    <w:rsid w:val="00511E90"/>
    <w:rPr>
      <w:rFonts w:ascii="Courier New" w:hAnsi="Courier New" w:cs="Courier New"/>
    </w:rPr>
  </w:style>
  <w:style w:type="character" w:customStyle="1" w:styleId="WW8Num11z2">
    <w:name w:val="WW8Num11z2"/>
    <w:uiPriority w:val="99"/>
    <w:rsid w:val="00511E90"/>
    <w:rPr>
      <w:rFonts w:ascii="Wingdings" w:hAnsi="Wingdings" w:cs="Wingdings"/>
    </w:rPr>
  </w:style>
  <w:style w:type="character" w:customStyle="1" w:styleId="WW8Num12z0">
    <w:name w:val="WW8Num12z0"/>
    <w:uiPriority w:val="99"/>
    <w:rsid w:val="00511E90"/>
  </w:style>
  <w:style w:type="character" w:customStyle="1" w:styleId="WW8Num12z1">
    <w:name w:val="WW8Num12z1"/>
    <w:uiPriority w:val="99"/>
    <w:rsid w:val="00511E90"/>
  </w:style>
  <w:style w:type="character" w:customStyle="1" w:styleId="WW8Num12z2">
    <w:name w:val="WW8Num12z2"/>
    <w:uiPriority w:val="99"/>
    <w:rsid w:val="00511E90"/>
  </w:style>
  <w:style w:type="character" w:customStyle="1" w:styleId="WW8Num12z3">
    <w:name w:val="WW8Num12z3"/>
    <w:uiPriority w:val="99"/>
    <w:rsid w:val="00511E90"/>
  </w:style>
  <w:style w:type="character" w:customStyle="1" w:styleId="WW8Num12z4">
    <w:name w:val="WW8Num12z4"/>
    <w:uiPriority w:val="99"/>
    <w:rsid w:val="00511E90"/>
  </w:style>
  <w:style w:type="character" w:customStyle="1" w:styleId="WW8Num12z5">
    <w:name w:val="WW8Num12z5"/>
    <w:uiPriority w:val="99"/>
    <w:rsid w:val="00511E90"/>
  </w:style>
  <w:style w:type="character" w:customStyle="1" w:styleId="WW8Num12z6">
    <w:name w:val="WW8Num12z6"/>
    <w:uiPriority w:val="99"/>
    <w:rsid w:val="00511E90"/>
  </w:style>
  <w:style w:type="character" w:customStyle="1" w:styleId="WW8Num12z7">
    <w:name w:val="WW8Num12z7"/>
    <w:uiPriority w:val="99"/>
    <w:rsid w:val="00511E90"/>
  </w:style>
  <w:style w:type="character" w:customStyle="1" w:styleId="WW8Num12z8">
    <w:name w:val="WW8Num12z8"/>
    <w:uiPriority w:val="99"/>
    <w:rsid w:val="00511E90"/>
  </w:style>
  <w:style w:type="character" w:customStyle="1" w:styleId="WW8Num13z0">
    <w:name w:val="WW8Num13z0"/>
    <w:uiPriority w:val="99"/>
    <w:rsid w:val="00511E90"/>
    <w:rPr>
      <w:rFonts w:ascii="Symbol" w:hAnsi="Symbol" w:cs="Symbol"/>
    </w:rPr>
  </w:style>
  <w:style w:type="character" w:customStyle="1" w:styleId="WW8Num13z1">
    <w:name w:val="WW8Num13z1"/>
    <w:uiPriority w:val="99"/>
    <w:rsid w:val="00511E90"/>
    <w:rPr>
      <w:rFonts w:ascii="Courier New" w:hAnsi="Courier New" w:cs="Courier New"/>
    </w:rPr>
  </w:style>
  <w:style w:type="character" w:customStyle="1" w:styleId="WW8Num13z2">
    <w:name w:val="WW8Num13z2"/>
    <w:uiPriority w:val="99"/>
    <w:rsid w:val="00511E90"/>
    <w:rPr>
      <w:rFonts w:ascii="Wingdings" w:hAnsi="Wingdings" w:cs="Wingdings"/>
    </w:rPr>
  </w:style>
  <w:style w:type="character" w:customStyle="1" w:styleId="WW8Num14z0">
    <w:name w:val="WW8Num14z0"/>
    <w:rsid w:val="00511E90"/>
    <w:rPr>
      <w:rFonts w:ascii="Symbol" w:hAnsi="Symbol" w:cs="Symbol"/>
    </w:rPr>
  </w:style>
  <w:style w:type="character" w:customStyle="1" w:styleId="WW8Num14z1">
    <w:name w:val="WW8Num14z1"/>
    <w:rsid w:val="00511E90"/>
    <w:rPr>
      <w:rFonts w:ascii="Courier New" w:hAnsi="Courier New" w:cs="Courier New"/>
    </w:rPr>
  </w:style>
  <w:style w:type="character" w:customStyle="1" w:styleId="WW8Num14z2">
    <w:name w:val="WW8Num14z2"/>
    <w:uiPriority w:val="99"/>
    <w:rsid w:val="00511E90"/>
    <w:rPr>
      <w:rFonts w:ascii="Wingdings" w:hAnsi="Wingdings" w:cs="Wingdings"/>
    </w:rPr>
  </w:style>
  <w:style w:type="character" w:customStyle="1" w:styleId="WW8Num15z0">
    <w:name w:val="WW8Num15z0"/>
    <w:uiPriority w:val="99"/>
    <w:rsid w:val="00511E90"/>
    <w:rPr>
      <w:rFonts w:ascii="Symbol" w:hAnsi="Symbol" w:cs="Symbol"/>
    </w:rPr>
  </w:style>
  <w:style w:type="character" w:customStyle="1" w:styleId="WW8Num15z1">
    <w:name w:val="WW8Num15z1"/>
    <w:uiPriority w:val="99"/>
    <w:rsid w:val="00511E90"/>
  </w:style>
  <w:style w:type="character" w:customStyle="1" w:styleId="WW8Num15z2">
    <w:name w:val="WW8Num15z2"/>
    <w:uiPriority w:val="99"/>
    <w:rsid w:val="00511E90"/>
  </w:style>
  <w:style w:type="character" w:customStyle="1" w:styleId="WW8Num15z3">
    <w:name w:val="WW8Num15z3"/>
    <w:uiPriority w:val="99"/>
    <w:rsid w:val="00511E90"/>
  </w:style>
  <w:style w:type="character" w:customStyle="1" w:styleId="WW8Num15z4">
    <w:name w:val="WW8Num15z4"/>
    <w:uiPriority w:val="99"/>
    <w:rsid w:val="00511E90"/>
  </w:style>
  <w:style w:type="character" w:customStyle="1" w:styleId="WW8Num15z5">
    <w:name w:val="WW8Num15z5"/>
    <w:uiPriority w:val="99"/>
    <w:rsid w:val="00511E90"/>
  </w:style>
  <w:style w:type="character" w:customStyle="1" w:styleId="WW8Num15z6">
    <w:name w:val="WW8Num15z6"/>
    <w:uiPriority w:val="99"/>
    <w:rsid w:val="00511E90"/>
  </w:style>
  <w:style w:type="character" w:customStyle="1" w:styleId="WW8Num15z7">
    <w:name w:val="WW8Num15z7"/>
    <w:uiPriority w:val="99"/>
    <w:rsid w:val="00511E90"/>
  </w:style>
  <w:style w:type="character" w:customStyle="1" w:styleId="WW8Num15z8">
    <w:name w:val="WW8Num15z8"/>
    <w:uiPriority w:val="99"/>
    <w:rsid w:val="00511E90"/>
  </w:style>
  <w:style w:type="character" w:customStyle="1" w:styleId="WW8Num16z0">
    <w:name w:val="WW8Num16z0"/>
    <w:uiPriority w:val="99"/>
    <w:rsid w:val="00511E90"/>
    <w:rPr>
      <w:rFonts w:ascii="Symbol" w:hAnsi="Symbol" w:cs="Symbol"/>
    </w:rPr>
  </w:style>
  <w:style w:type="character" w:customStyle="1" w:styleId="WW8Num16z1">
    <w:name w:val="WW8Num16z1"/>
    <w:uiPriority w:val="99"/>
    <w:rsid w:val="00511E90"/>
    <w:rPr>
      <w:rFonts w:ascii="Courier New" w:hAnsi="Courier New" w:cs="Courier New"/>
    </w:rPr>
  </w:style>
  <w:style w:type="character" w:customStyle="1" w:styleId="WW8Num16z2">
    <w:name w:val="WW8Num16z2"/>
    <w:uiPriority w:val="99"/>
    <w:rsid w:val="00511E90"/>
    <w:rPr>
      <w:rFonts w:ascii="Wingdings" w:hAnsi="Wingdings" w:cs="Wingdings"/>
    </w:rPr>
  </w:style>
  <w:style w:type="character" w:customStyle="1" w:styleId="WW8Num17z0">
    <w:name w:val="WW8Num17z0"/>
    <w:uiPriority w:val="99"/>
    <w:rsid w:val="00511E90"/>
    <w:rPr>
      <w:rFonts w:ascii="Symbol" w:hAnsi="Symbol" w:cs="Symbol"/>
    </w:rPr>
  </w:style>
  <w:style w:type="character" w:customStyle="1" w:styleId="WW8Num17z1">
    <w:name w:val="WW8Num17z1"/>
    <w:uiPriority w:val="99"/>
    <w:rsid w:val="00511E90"/>
  </w:style>
  <w:style w:type="character" w:customStyle="1" w:styleId="WW8Num17z2">
    <w:name w:val="WW8Num17z2"/>
    <w:uiPriority w:val="99"/>
    <w:rsid w:val="00511E90"/>
  </w:style>
  <w:style w:type="character" w:customStyle="1" w:styleId="WW8Num17z3">
    <w:name w:val="WW8Num17z3"/>
    <w:uiPriority w:val="99"/>
    <w:rsid w:val="00511E90"/>
  </w:style>
  <w:style w:type="character" w:customStyle="1" w:styleId="WW8Num17z4">
    <w:name w:val="WW8Num17z4"/>
    <w:uiPriority w:val="99"/>
    <w:rsid w:val="00511E90"/>
  </w:style>
  <w:style w:type="character" w:customStyle="1" w:styleId="WW8Num17z5">
    <w:name w:val="WW8Num17z5"/>
    <w:uiPriority w:val="99"/>
    <w:rsid w:val="00511E90"/>
  </w:style>
  <w:style w:type="character" w:customStyle="1" w:styleId="WW8Num17z6">
    <w:name w:val="WW8Num17z6"/>
    <w:uiPriority w:val="99"/>
    <w:rsid w:val="00511E90"/>
  </w:style>
  <w:style w:type="character" w:customStyle="1" w:styleId="WW8Num17z7">
    <w:name w:val="WW8Num17z7"/>
    <w:uiPriority w:val="99"/>
    <w:rsid w:val="00511E90"/>
  </w:style>
  <w:style w:type="character" w:customStyle="1" w:styleId="WW8Num17z8">
    <w:name w:val="WW8Num17z8"/>
    <w:uiPriority w:val="99"/>
    <w:rsid w:val="00511E90"/>
  </w:style>
  <w:style w:type="character" w:customStyle="1" w:styleId="WW8Num18z0">
    <w:name w:val="WW8Num18z0"/>
    <w:uiPriority w:val="99"/>
    <w:rsid w:val="00511E90"/>
    <w:rPr>
      <w:rFonts w:ascii="Symbol" w:hAnsi="Symbol" w:cs="Symbol"/>
    </w:rPr>
  </w:style>
  <w:style w:type="character" w:customStyle="1" w:styleId="WW8Num18z2">
    <w:name w:val="WW8Num18z2"/>
    <w:uiPriority w:val="99"/>
    <w:rsid w:val="00511E90"/>
    <w:rPr>
      <w:rFonts w:ascii="Wingdings" w:hAnsi="Wingdings" w:cs="Wingdings"/>
    </w:rPr>
  </w:style>
  <w:style w:type="character" w:customStyle="1" w:styleId="WW8Num18z4">
    <w:name w:val="WW8Num18z4"/>
    <w:uiPriority w:val="99"/>
    <w:rsid w:val="00511E90"/>
    <w:rPr>
      <w:rFonts w:ascii="Courier New" w:hAnsi="Courier New" w:cs="Courier New"/>
    </w:rPr>
  </w:style>
  <w:style w:type="character" w:customStyle="1" w:styleId="WW8Num19z0">
    <w:name w:val="WW8Num19z0"/>
    <w:uiPriority w:val="99"/>
    <w:rsid w:val="00511E90"/>
    <w:rPr>
      <w:rFonts w:ascii="Symbol" w:hAnsi="Symbol" w:cs="Symbol"/>
    </w:rPr>
  </w:style>
  <w:style w:type="character" w:customStyle="1" w:styleId="WW8Num19z1">
    <w:name w:val="WW8Num19z1"/>
    <w:uiPriority w:val="99"/>
    <w:rsid w:val="00511E90"/>
    <w:rPr>
      <w:rFonts w:ascii="Courier New" w:hAnsi="Courier New" w:cs="Courier New"/>
    </w:rPr>
  </w:style>
  <w:style w:type="character" w:customStyle="1" w:styleId="WW8Num19z2">
    <w:name w:val="WW8Num19z2"/>
    <w:uiPriority w:val="99"/>
    <w:rsid w:val="00511E90"/>
    <w:rPr>
      <w:rFonts w:ascii="Wingdings" w:hAnsi="Wingdings" w:cs="Wingdings"/>
    </w:rPr>
  </w:style>
  <w:style w:type="character" w:customStyle="1" w:styleId="WW8Num20z0">
    <w:name w:val="WW8Num20z0"/>
    <w:uiPriority w:val="99"/>
    <w:rsid w:val="00511E90"/>
    <w:rPr>
      <w:rFonts w:ascii="Symbol" w:hAnsi="Symbol" w:cs="Symbol"/>
    </w:rPr>
  </w:style>
  <w:style w:type="character" w:customStyle="1" w:styleId="WW8Num20z1">
    <w:name w:val="WW8Num20z1"/>
    <w:uiPriority w:val="99"/>
    <w:rsid w:val="00511E90"/>
  </w:style>
  <w:style w:type="character" w:customStyle="1" w:styleId="WW8Num20z2">
    <w:name w:val="WW8Num20z2"/>
    <w:uiPriority w:val="99"/>
    <w:rsid w:val="00511E90"/>
  </w:style>
  <w:style w:type="character" w:customStyle="1" w:styleId="WW8Num20z3">
    <w:name w:val="WW8Num20z3"/>
    <w:uiPriority w:val="99"/>
    <w:rsid w:val="00511E90"/>
  </w:style>
  <w:style w:type="character" w:customStyle="1" w:styleId="WW8Num20z4">
    <w:name w:val="WW8Num20z4"/>
    <w:uiPriority w:val="99"/>
    <w:rsid w:val="00511E90"/>
  </w:style>
  <w:style w:type="character" w:customStyle="1" w:styleId="WW8Num20z5">
    <w:name w:val="WW8Num20z5"/>
    <w:uiPriority w:val="99"/>
    <w:rsid w:val="00511E90"/>
  </w:style>
  <w:style w:type="character" w:customStyle="1" w:styleId="WW8Num20z6">
    <w:name w:val="WW8Num20z6"/>
    <w:uiPriority w:val="99"/>
    <w:rsid w:val="00511E90"/>
  </w:style>
  <w:style w:type="character" w:customStyle="1" w:styleId="WW8Num20z7">
    <w:name w:val="WW8Num20z7"/>
    <w:uiPriority w:val="99"/>
    <w:rsid w:val="00511E90"/>
  </w:style>
  <w:style w:type="character" w:customStyle="1" w:styleId="WW8Num20z8">
    <w:name w:val="WW8Num20z8"/>
    <w:uiPriority w:val="99"/>
    <w:rsid w:val="00511E90"/>
  </w:style>
  <w:style w:type="character" w:customStyle="1" w:styleId="WW8Num21z0">
    <w:name w:val="WW8Num21z0"/>
    <w:uiPriority w:val="99"/>
    <w:rsid w:val="00511E90"/>
    <w:rPr>
      <w:rFonts w:ascii="Symbol" w:hAnsi="Symbol" w:cs="Symbol"/>
    </w:rPr>
  </w:style>
  <w:style w:type="character" w:customStyle="1" w:styleId="WW8Num21z1">
    <w:name w:val="WW8Num21z1"/>
    <w:uiPriority w:val="99"/>
    <w:rsid w:val="00511E90"/>
  </w:style>
  <w:style w:type="character" w:customStyle="1" w:styleId="WW8Num21z2">
    <w:name w:val="WW8Num21z2"/>
    <w:uiPriority w:val="99"/>
    <w:rsid w:val="00511E90"/>
  </w:style>
  <w:style w:type="character" w:customStyle="1" w:styleId="WW8Num21z3">
    <w:name w:val="WW8Num21z3"/>
    <w:uiPriority w:val="99"/>
    <w:rsid w:val="00511E90"/>
  </w:style>
  <w:style w:type="character" w:customStyle="1" w:styleId="WW8Num21z4">
    <w:name w:val="WW8Num21z4"/>
    <w:uiPriority w:val="99"/>
    <w:rsid w:val="00511E90"/>
  </w:style>
  <w:style w:type="character" w:customStyle="1" w:styleId="WW8Num21z5">
    <w:name w:val="WW8Num21z5"/>
    <w:uiPriority w:val="99"/>
    <w:rsid w:val="00511E90"/>
  </w:style>
  <w:style w:type="character" w:customStyle="1" w:styleId="WW8Num21z6">
    <w:name w:val="WW8Num21z6"/>
    <w:uiPriority w:val="99"/>
    <w:rsid w:val="00511E90"/>
  </w:style>
  <w:style w:type="character" w:customStyle="1" w:styleId="WW8Num21z7">
    <w:name w:val="WW8Num21z7"/>
    <w:uiPriority w:val="99"/>
    <w:rsid w:val="00511E90"/>
  </w:style>
  <w:style w:type="character" w:customStyle="1" w:styleId="WW8Num21z8">
    <w:name w:val="WW8Num21z8"/>
    <w:uiPriority w:val="99"/>
    <w:rsid w:val="00511E90"/>
  </w:style>
  <w:style w:type="character" w:customStyle="1" w:styleId="WW8Num22z0">
    <w:name w:val="WW8Num22z0"/>
    <w:uiPriority w:val="99"/>
    <w:rsid w:val="00511E90"/>
    <w:rPr>
      <w:rFonts w:ascii="Symbol" w:hAnsi="Symbol" w:cs="Symbol"/>
    </w:rPr>
  </w:style>
  <w:style w:type="character" w:customStyle="1" w:styleId="WW8Num22z1">
    <w:name w:val="WW8Num22z1"/>
    <w:uiPriority w:val="99"/>
    <w:rsid w:val="00511E90"/>
  </w:style>
  <w:style w:type="character" w:customStyle="1" w:styleId="WW8Num22z2">
    <w:name w:val="WW8Num22z2"/>
    <w:uiPriority w:val="99"/>
    <w:rsid w:val="00511E90"/>
  </w:style>
  <w:style w:type="character" w:customStyle="1" w:styleId="WW8Num22z3">
    <w:name w:val="WW8Num22z3"/>
    <w:uiPriority w:val="99"/>
    <w:rsid w:val="00511E90"/>
  </w:style>
  <w:style w:type="character" w:customStyle="1" w:styleId="WW8Num22z4">
    <w:name w:val="WW8Num22z4"/>
    <w:uiPriority w:val="99"/>
    <w:rsid w:val="00511E90"/>
  </w:style>
  <w:style w:type="character" w:customStyle="1" w:styleId="WW8Num22z5">
    <w:name w:val="WW8Num22z5"/>
    <w:uiPriority w:val="99"/>
    <w:rsid w:val="00511E90"/>
  </w:style>
  <w:style w:type="character" w:customStyle="1" w:styleId="WW8Num22z6">
    <w:name w:val="WW8Num22z6"/>
    <w:uiPriority w:val="99"/>
    <w:rsid w:val="00511E90"/>
  </w:style>
  <w:style w:type="character" w:customStyle="1" w:styleId="WW8Num22z7">
    <w:name w:val="WW8Num22z7"/>
    <w:uiPriority w:val="99"/>
    <w:rsid w:val="00511E90"/>
  </w:style>
  <w:style w:type="character" w:customStyle="1" w:styleId="WW8Num22z8">
    <w:name w:val="WW8Num22z8"/>
    <w:uiPriority w:val="99"/>
    <w:rsid w:val="00511E90"/>
  </w:style>
  <w:style w:type="character" w:customStyle="1" w:styleId="WW8Num23z0">
    <w:name w:val="WW8Num23z0"/>
    <w:uiPriority w:val="99"/>
    <w:rsid w:val="00511E90"/>
    <w:rPr>
      <w:rFonts w:ascii="Symbol" w:hAnsi="Symbol" w:cs="Symbol"/>
    </w:rPr>
  </w:style>
  <w:style w:type="character" w:customStyle="1" w:styleId="WW8Num23z1">
    <w:name w:val="WW8Num23z1"/>
    <w:uiPriority w:val="99"/>
    <w:rsid w:val="00511E90"/>
    <w:rPr>
      <w:rFonts w:ascii="Courier New" w:hAnsi="Courier New" w:cs="Courier New"/>
    </w:rPr>
  </w:style>
  <w:style w:type="character" w:customStyle="1" w:styleId="WW8Num23z2">
    <w:name w:val="WW8Num23z2"/>
    <w:uiPriority w:val="99"/>
    <w:rsid w:val="00511E90"/>
    <w:rPr>
      <w:rFonts w:ascii="Wingdings" w:hAnsi="Wingdings" w:cs="Wingdings"/>
    </w:rPr>
  </w:style>
  <w:style w:type="character" w:customStyle="1" w:styleId="WW8Num24z0">
    <w:name w:val="WW8Num24z0"/>
    <w:uiPriority w:val="99"/>
    <w:rsid w:val="00511E90"/>
    <w:rPr>
      <w:rFonts w:ascii="Symbol" w:hAnsi="Symbol" w:cs="Symbol"/>
    </w:rPr>
  </w:style>
  <w:style w:type="character" w:customStyle="1" w:styleId="WW8Num24z1">
    <w:name w:val="WW8Num24z1"/>
    <w:uiPriority w:val="99"/>
    <w:rsid w:val="00511E90"/>
    <w:rPr>
      <w:rFonts w:ascii="Courier New" w:hAnsi="Courier New" w:cs="Courier New"/>
    </w:rPr>
  </w:style>
  <w:style w:type="character" w:customStyle="1" w:styleId="WW8Num24z2">
    <w:name w:val="WW8Num24z2"/>
    <w:uiPriority w:val="99"/>
    <w:rsid w:val="00511E90"/>
    <w:rPr>
      <w:rFonts w:ascii="Wingdings" w:hAnsi="Wingdings" w:cs="Wingdings"/>
    </w:rPr>
  </w:style>
  <w:style w:type="character" w:customStyle="1" w:styleId="WW8Num25z0">
    <w:name w:val="WW8Num25z0"/>
    <w:uiPriority w:val="99"/>
    <w:rsid w:val="00511E90"/>
    <w:rPr>
      <w:rFonts w:ascii="Symbol" w:hAnsi="Symbol" w:cs="Symbol"/>
    </w:rPr>
  </w:style>
  <w:style w:type="character" w:customStyle="1" w:styleId="WW8Num25z1">
    <w:name w:val="WW8Num25z1"/>
    <w:uiPriority w:val="99"/>
    <w:rsid w:val="00511E90"/>
  </w:style>
  <w:style w:type="character" w:customStyle="1" w:styleId="WW8Num25z2">
    <w:name w:val="WW8Num25z2"/>
    <w:uiPriority w:val="99"/>
    <w:rsid w:val="00511E90"/>
  </w:style>
  <w:style w:type="character" w:customStyle="1" w:styleId="WW8Num25z3">
    <w:name w:val="WW8Num25z3"/>
    <w:uiPriority w:val="99"/>
    <w:rsid w:val="00511E90"/>
  </w:style>
  <w:style w:type="character" w:customStyle="1" w:styleId="WW8Num25z4">
    <w:name w:val="WW8Num25z4"/>
    <w:uiPriority w:val="99"/>
    <w:rsid w:val="00511E90"/>
  </w:style>
  <w:style w:type="character" w:customStyle="1" w:styleId="WW8Num25z5">
    <w:name w:val="WW8Num25z5"/>
    <w:uiPriority w:val="99"/>
    <w:rsid w:val="00511E90"/>
  </w:style>
  <w:style w:type="character" w:customStyle="1" w:styleId="WW8Num25z6">
    <w:name w:val="WW8Num25z6"/>
    <w:uiPriority w:val="99"/>
    <w:rsid w:val="00511E90"/>
  </w:style>
  <w:style w:type="character" w:customStyle="1" w:styleId="WW8Num25z7">
    <w:name w:val="WW8Num25z7"/>
    <w:uiPriority w:val="99"/>
    <w:rsid w:val="00511E90"/>
  </w:style>
  <w:style w:type="character" w:customStyle="1" w:styleId="WW8Num25z8">
    <w:name w:val="WW8Num25z8"/>
    <w:uiPriority w:val="99"/>
    <w:rsid w:val="00511E90"/>
  </w:style>
  <w:style w:type="character" w:customStyle="1" w:styleId="WW8Num26z0">
    <w:name w:val="WW8Num26z0"/>
    <w:uiPriority w:val="99"/>
    <w:rsid w:val="00511E90"/>
    <w:rPr>
      <w:rFonts w:ascii="Symbol" w:hAnsi="Symbol" w:cs="Symbol"/>
    </w:rPr>
  </w:style>
  <w:style w:type="character" w:customStyle="1" w:styleId="WW8Num26z1">
    <w:name w:val="WW8Num26z1"/>
    <w:uiPriority w:val="99"/>
    <w:rsid w:val="00511E90"/>
    <w:rPr>
      <w:rFonts w:ascii="Courier New" w:hAnsi="Courier New" w:cs="Courier New"/>
    </w:rPr>
  </w:style>
  <w:style w:type="character" w:customStyle="1" w:styleId="WW8Num26z2">
    <w:name w:val="WW8Num26z2"/>
    <w:uiPriority w:val="99"/>
    <w:rsid w:val="00511E90"/>
    <w:rPr>
      <w:rFonts w:ascii="Wingdings" w:hAnsi="Wingdings" w:cs="Wingdings"/>
    </w:rPr>
  </w:style>
  <w:style w:type="character" w:customStyle="1" w:styleId="WW8Num27z0">
    <w:name w:val="WW8Num27z0"/>
    <w:uiPriority w:val="99"/>
    <w:rsid w:val="00511E90"/>
    <w:rPr>
      <w:rFonts w:ascii="Symbol" w:hAnsi="Symbol" w:cs="Symbol"/>
    </w:rPr>
  </w:style>
  <w:style w:type="character" w:customStyle="1" w:styleId="WW8Num27z1">
    <w:name w:val="WW8Num27z1"/>
    <w:uiPriority w:val="99"/>
    <w:rsid w:val="00511E90"/>
  </w:style>
  <w:style w:type="character" w:customStyle="1" w:styleId="WW8Num27z2">
    <w:name w:val="WW8Num27z2"/>
    <w:uiPriority w:val="99"/>
    <w:rsid w:val="00511E90"/>
  </w:style>
  <w:style w:type="character" w:customStyle="1" w:styleId="WW8Num27z3">
    <w:name w:val="WW8Num27z3"/>
    <w:uiPriority w:val="99"/>
    <w:rsid w:val="00511E90"/>
  </w:style>
  <w:style w:type="character" w:customStyle="1" w:styleId="WW8Num27z4">
    <w:name w:val="WW8Num27z4"/>
    <w:uiPriority w:val="99"/>
    <w:rsid w:val="00511E90"/>
  </w:style>
  <w:style w:type="character" w:customStyle="1" w:styleId="WW8Num27z5">
    <w:name w:val="WW8Num27z5"/>
    <w:uiPriority w:val="99"/>
    <w:rsid w:val="00511E90"/>
  </w:style>
  <w:style w:type="character" w:customStyle="1" w:styleId="WW8Num27z6">
    <w:name w:val="WW8Num27z6"/>
    <w:uiPriority w:val="99"/>
    <w:rsid w:val="00511E90"/>
  </w:style>
  <w:style w:type="character" w:customStyle="1" w:styleId="WW8Num27z7">
    <w:name w:val="WW8Num27z7"/>
    <w:uiPriority w:val="99"/>
    <w:rsid w:val="00511E90"/>
  </w:style>
  <w:style w:type="character" w:customStyle="1" w:styleId="WW8Num27z8">
    <w:name w:val="WW8Num27z8"/>
    <w:uiPriority w:val="99"/>
    <w:rsid w:val="00511E90"/>
  </w:style>
  <w:style w:type="character" w:customStyle="1" w:styleId="WW8Num28z0">
    <w:name w:val="WW8Num28z0"/>
    <w:uiPriority w:val="99"/>
    <w:rsid w:val="00511E90"/>
    <w:rPr>
      <w:rFonts w:ascii="Symbol" w:hAnsi="Symbol" w:cs="Symbol"/>
    </w:rPr>
  </w:style>
  <w:style w:type="character" w:customStyle="1" w:styleId="WW8Num28z1">
    <w:name w:val="WW8Num28z1"/>
    <w:uiPriority w:val="99"/>
    <w:rsid w:val="00511E90"/>
    <w:rPr>
      <w:rFonts w:ascii="Courier New" w:hAnsi="Courier New" w:cs="Courier New"/>
    </w:rPr>
  </w:style>
  <w:style w:type="character" w:customStyle="1" w:styleId="WW8Num28z2">
    <w:name w:val="WW8Num28z2"/>
    <w:uiPriority w:val="99"/>
    <w:rsid w:val="00511E90"/>
    <w:rPr>
      <w:rFonts w:ascii="Wingdings" w:hAnsi="Wingdings" w:cs="Wingdings"/>
    </w:rPr>
  </w:style>
  <w:style w:type="character" w:customStyle="1" w:styleId="WW8Num29z0">
    <w:name w:val="WW8Num29z0"/>
    <w:uiPriority w:val="99"/>
    <w:rsid w:val="00511E90"/>
    <w:rPr>
      <w:rFonts w:ascii="Symbol" w:hAnsi="Symbol" w:cs="Symbol"/>
    </w:rPr>
  </w:style>
  <w:style w:type="character" w:customStyle="1" w:styleId="WW8Num29z1">
    <w:name w:val="WW8Num29z1"/>
    <w:uiPriority w:val="99"/>
    <w:rsid w:val="00511E90"/>
    <w:rPr>
      <w:rFonts w:ascii="Courier New" w:hAnsi="Courier New" w:cs="Courier New"/>
    </w:rPr>
  </w:style>
  <w:style w:type="character" w:customStyle="1" w:styleId="WW8Num29z2">
    <w:name w:val="WW8Num29z2"/>
    <w:uiPriority w:val="99"/>
    <w:rsid w:val="00511E90"/>
    <w:rPr>
      <w:rFonts w:ascii="Wingdings" w:hAnsi="Wingdings" w:cs="Wingdings"/>
    </w:rPr>
  </w:style>
  <w:style w:type="character" w:customStyle="1" w:styleId="WW8Num30z0">
    <w:name w:val="WW8Num30z0"/>
    <w:uiPriority w:val="99"/>
    <w:rsid w:val="00511E90"/>
    <w:rPr>
      <w:rFonts w:ascii="Symbol" w:hAnsi="Symbol" w:cs="Symbol"/>
    </w:rPr>
  </w:style>
  <w:style w:type="character" w:customStyle="1" w:styleId="WW8Num30z1">
    <w:name w:val="WW8Num30z1"/>
    <w:uiPriority w:val="99"/>
    <w:rsid w:val="00511E90"/>
    <w:rPr>
      <w:rFonts w:ascii="Courier New" w:hAnsi="Courier New" w:cs="Courier New"/>
    </w:rPr>
  </w:style>
  <w:style w:type="character" w:customStyle="1" w:styleId="WW8Num30z2">
    <w:name w:val="WW8Num30z2"/>
    <w:uiPriority w:val="99"/>
    <w:rsid w:val="00511E90"/>
    <w:rPr>
      <w:rFonts w:ascii="Wingdings" w:hAnsi="Wingdings" w:cs="Wingdings"/>
    </w:rPr>
  </w:style>
  <w:style w:type="character" w:customStyle="1" w:styleId="WW8Num31z0">
    <w:name w:val="WW8Num31z0"/>
    <w:uiPriority w:val="99"/>
    <w:rsid w:val="00511E90"/>
    <w:rPr>
      <w:rFonts w:ascii="Symbol" w:hAnsi="Symbol" w:cs="Symbol"/>
    </w:rPr>
  </w:style>
  <w:style w:type="character" w:customStyle="1" w:styleId="WW8Num31z1">
    <w:name w:val="WW8Num31z1"/>
    <w:uiPriority w:val="99"/>
    <w:rsid w:val="00511E90"/>
  </w:style>
  <w:style w:type="character" w:customStyle="1" w:styleId="WW8Num31z2">
    <w:name w:val="WW8Num31z2"/>
    <w:uiPriority w:val="99"/>
    <w:rsid w:val="00511E90"/>
  </w:style>
  <w:style w:type="character" w:customStyle="1" w:styleId="WW8Num31z3">
    <w:name w:val="WW8Num31z3"/>
    <w:uiPriority w:val="99"/>
    <w:rsid w:val="00511E90"/>
  </w:style>
  <w:style w:type="character" w:customStyle="1" w:styleId="WW8Num31z4">
    <w:name w:val="WW8Num31z4"/>
    <w:uiPriority w:val="99"/>
    <w:rsid w:val="00511E90"/>
  </w:style>
  <w:style w:type="character" w:customStyle="1" w:styleId="WW8Num31z5">
    <w:name w:val="WW8Num31z5"/>
    <w:uiPriority w:val="99"/>
    <w:rsid w:val="00511E90"/>
  </w:style>
  <w:style w:type="character" w:customStyle="1" w:styleId="WW8Num31z6">
    <w:name w:val="WW8Num31z6"/>
    <w:uiPriority w:val="99"/>
    <w:rsid w:val="00511E90"/>
  </w:style>
  <w:style w:type="character" w:customStyle="1" w:styleId="WW8Num31z7">
    <w:name w:val="WW8Num31z7"/>
    <w:uiPriority w:val="99"/>
    <w:rsid w:val="00511E90"/>
  </w:style>
  <w:style w:type="character" w:customStyle="1" w:styleId="WW8Num31z8">
    <w:name w:val="WW8Num31z8"/>
    <w:uiPriority w:val="99"/>
    <w:rsid w:val="00511E90"/>
  </w:style>
  <w:style w:type="character" w:customStyle="1" w:styleId="WW8Num32z0">
    <w:name w:val="WW8Num32z0"/>
    <w:uiPriority w:val="99"/>
    <w:rsid w:val="00511E90"/>
    <w:rPr>
      <w:rFonts w:ascii="Symbol" w:hAnsi="Symbol" w:cs="Symbol"/>
    </w:rPr>
  </w:style>
  <w:style w:type="character" w:customStyle="1" w:styleId="WW8Num32z1">
    <w:name w:val="WW8Num32z1"/>
    <w:uiPriority w:val="99"/>
    <w:rsid w:val="00511E90"/>
    <w:rPr>
      <w:rFonts w:ascii="Courier New" w:hAnsi="Courier New" w:cs="Courier New"/>
    </w:rPr>
  </w:style>
  <w:style w:type="character" w:customStyle="1" w:styleId="WW8Num32z2">
    <w:name w:val="WW8Num32z2"/>
    <w:uiPriority w:val="99"/>
    <w:rsid w:val="00511E90"/>
    <w:rPr>
      <w:rFonts w:ascii="Wingdings" w:hAnsi="Wingdings" w:cs="Wingdings"/>
    </w:rPr>
  </w:style>
  <w:style w:type="character" w:customStyle="1" w:styleId="WW8Num33z0">
    <w:name w:val="WW8Num33z0"/>
    <w:uiPriority w:val="99"/>
    <w:rsid w:val="00511E90"/>
    <w:rPr>
      <w:rFonts w:ascii="Symbol" w:hAnsi="Symbol" w:cs="Symbol"/>
    </w:rPr>
  </w:style>
  <w:style w:type="character" w:customStyle="1" w:styleId="WW8Num33z1">
    <w:name w:val="WW8Num33z1"/>
    <w:uiPriority w:val="99"/>
    <w:rsid w:val="00511E90"/>
    <w:rPr>
      <w:rFonts w:ascii="Courier New" w:hAnsi="Courier New" w:cs="Courier New"/>
    </w:rPr>
  </w:style>
  <w:style w:type="character" w:customStyle="1" w:styleId="WW8Num33z2">
    <w:name w:val="WW8Num33z2"/>
    <w:uiPriority w:val="99"/>
    <w:rsid w:val="00511E90"/>
    <w:rPr>
      <w:rFonts w:ascii="Wingdings" w:hAnsi="Wingdings" w:cs="Wingdings"/>
    </w:rPr>
  </w:style>
  <w:style w:type="character" w:customStyle="1" w:styleId="WW8Num34z0">
    <w:name w:val="WW8Num34z0"/>
    <w:uiPriority w:val="99"/>
    <w:rsid w:val="00511E90"/>
  </w:style>
  <w:style w:type="character" w:customStyle="1" w:styleId="WW8Num34z1">
    <w:name w:val="WW8Num34z1"/>
    <w:uiPriority w:val="99"/>
    <w:rsid w:val="00511E90"/>
  </w:style>
  <w:style w:type="character" w:customStyle="1" w:styleId="WW8Num34z2">
    <w:name w:val="WW8Num34z2"/>
    <w:uiPriority w:val="99"/>
    <w:rsid w:val="00511E90"/>
  </w:style>
  <w:style w:type="character" w:customStyle="1" w:styleId="WW8Num34z3">
    <w:name w:val="WW8Num34z3"/>
    <w:uiPriority w:val="99"/>
    <w:rsid w:val="00511E90"/>
  </w:style>
  <w:style w:type="character" w:customStyle="1" w:styleId="WW8Num34z4">
    <w:name w:val="WW8Num34z4"/>
    <w:uiPriority w:val="99"/>
    <w:rsid w:val="00511E90"/>
  </w:style>
  <w:style w:type="character" w:customStyle="1" w:styleId="WW8Num34z5">
    <w:name w:val="WW8Num34z5"/>
    <w:uiPriority w:val="99"/>
    <w:rsid w:val="00511E90"/>
  </w:style>
  <w:style w:type="character" w:customStyle="1" w:styleId="WW8Num34z6">
    <w:name w:val="WW8Num34z6"/>
    <w:uiPriority w:val="99"/>
    <w:rsid w:val="00511E90"/>
  </w:style>
  <w:style w:type="character" w:customStyle="1" w:styleId="WW8Num34z7">
    <w:name w:val="WW8Num34z7"/>
    <w:uiPriority w:val="99"/>
    <w:rsid w:val="00511E90"/>
  </w:style>
  <w:style w:type="character" w:customStyle="1" w:styleId="WW8Num34z8">
    <w:name w:val="WW8Num34z8"/>
    <w:uiPriority w:val="99"/>
    <w:rsid w:val="00511E90"/>
  </w:style>
  <w:style w:type="character" w:customStyle="1" w:styleId="WW8Num35z0">
    <w:name w:val="WW8Num35z0"/>
    <w:uiPriority w:val="99"/>
    <w:rsid w:val="00511E90"/>
    <w:rPr>
      <w:rFonts w:ascii="Symbol" w:hAnsi="Symbol" w:cs="Symbol"/>
    </w:rPr>
  </w:style>
  <w:style w:type="character" w:customStyle="1" w:styleId="WW8Num35z1">
    <w:name w:val="WW8Num35z1"/>
    <w:uiPriority w:val="99"/>
    <w:rsid w:val="00511E90"/>
    <w:rPr>
      <w:rFonts w:ascii="Courier New" w:hAnsi="Courier New" w:cs="Courier New"/>
    </w:rPr>
  </w:style>
  <w:style w:type="character" w:customStyle="1" w:styleId="WW8Num35z2">
    <w:name w:val="WW8Num35z2"/>
    <w:uiPriority w:val="99"/>
    <w:rsid w:val="00511E90"/>
    <w:rPr>
      <w:rFonts w:ascii="Wingdings" w:hAnsi="Wingdings" w:cs="Wingdings"/>
    </w:rPr>
  </w:style>
  <w:style w:type="character" w:customStyle="1" w:styleId="13">
    <w:name w:val="Основной шрифт абзаца1"/>
    <w:rsid w:val="00511E90"/>
  </w:style>
  <w:style w:type="character" w:styleId="ac">
    <w:name w:val="page number"/>
    <w:basedOn w:val="13"/>
    <w:rsid w:val="00511E90"/>
  </w:style>
  <w:style w:type="character" w:customStyle="1" w:styleId="ad">
    <w:name w:val="Символ сноски"/>
    <w:uiPriority w:val="99"/>
    <w:rsid w:val="00511E90"/>
    <w:rPr>
      <w:vertAlign w:val="superscript"/>
    </w:rPr>
  </w:style>
  <w:style w:type="character" w:customStyle="1" w:styleId="ae">
    <w:name w:val="Текст Знак"/>
    <w:link w:val="af"/>
    <w:rsid w:val="00511E90"/>
    <w:rPr>
      <w:rFonts w:ascii="Courier New" w:hAnsi="Courier New" w:cs="Courier New"/>
      <w:kern w:val="1"/>
      <w:sz w:val="20"/>
      <w:szCs w:val="20"/>
    </w:rPr>
  </w:style>
  <w:style w:type="paragraph" w:styleId="af">
    <w:name w:val="Plain Text"/>
    <w:basedOn w:val="a"/>
    <w:link w:val="ae"/>
    <w:rsid w:val="00511E90"/>
    <w:pPr>
      <w:spacing w:after="0" w:line="240" w:lineRule="auto"/>
    </w:pPr>
    <w:rPr>
      <w:rFonts w:ascii="Courier New" w:hAnsi="Courier New" w:cs="Courier New"/>
      <w:kern w:val="1"/>
      <w:sz w:val="20"/>
      <w:szCs w:val="20"/>
    </w:rPr>
  </w:style>
  <w:style w:type="character" w:customStyle="1" w:styleId="14">
    <w:name w:val="Текст Знак1"/>
    <w:basedOn w:val="a0"/>
    <w:link w:val="af"/>
    <w:uiPriority w:val="99"/>
    <w:semiHidden/>
    <w:rsid w:val="00511E90"/>
    <w:rPr>
      <w:rFonts w:ascii="Consolas" w:hAnsi="Consolas"/>
      <w:sz w:val="21"/>
      <w:szCs w:val="21"/>
    </w:rPr>
  </w:style>
  <w:style w:type="character" w:customStyle="1" w:styleId="af0">
    <w:name w:val="Основной текст с отступом Знак"/>
    <w:rsid w:val="00511E90"/>
    <w:rPr>
      <w:kern w:val="1"/>
      <w:sz w:val="20"/>
      <w:szCs w:val="20"/>
    </w:rPr>
  </w:style>
  <w:style w:type="character" w:customStyle="1" w:styleId="af1">
    <w:name w:val="Гипертекстовая ссылка"/>
    <w:rsid w:val="00511E90"/>
    <w:rPr>
      <w:b/>
      <w:bCs/>
      <w:color w:val="008000"/>
      <w:sz w:val="20"/>
      <w:szCs w:val="20"/>
      <w:u w:val="single"/>
    </w:rPr>
  </w:style>
  <w:style w:type="character" w:styleId="af2">
    <w:name w:val="Strong"/>
    <w:basedOn w:val="a0"/>
    <w:qFormat/>
    <w:rsid w:val="00511E90"/>
    <w:rPr>
      <w:b/>
      <w:bCs/>
    </w:rPr>
  </w:style>
  <w:style w:type="character" w:customStyle="1" w:styleId="af3">
    <w:name w:val="Текст примечания Знак"/>
    <w:uiPriority w:val="99"/>
    <w:rsid w:val="00511E90"/>
    <w:rPr>
      <w:kern w:val="1"/>
      <w:sz w:val="20"/>
      <w:szCs w:val="20"/>
    </w:rPr>
  </w:style>
  <w:style w:type="character" w:customStyle="1" w:styleId="21">
    <w:name w:val="Основной текст 2 Знак"/>
    <w:link w:val="22"/>
    <w:rsid w:val="00511E90"/>
    <w:rPr>
      <w:kern w:val="1"/>
      <w:sz w:val="20"/>
      <w:szCs w:val="20"/>
    </w:rPr>
  </w:style>
  <w:style w:type="paragraph" w:styleId="22">
    <w:name w:val="Body Text 2"/>
    <w:basedOn w:val="a"/>
    <w:link w:val="21"/>
    <w:rsid w:val="00511E90"/>
    <w:pPr>
      <w:spacing w:after="120" w:line="480" w:lineRule="auto"/>
    </w:pPr>
    <w:rPr>
      <w:kern w:val="1"/>
      <w:sz w:val="20"/>
      <w:szCs w:val="20"/>
    </w:rPr>
  </w:style>
  <w:style w:type="character" w:customStyle="1" w:styleId="210">
    <w:name w:val="Основной текст 2 Знак1"/>
    <w:basedOn w:val="a0"/>
    <w:link w:val="22"/>
    <w:semiHidden/>
    <w:rsid w:val="00511E90"/>
  </w:style>
  <w:style w:type="character" w:customStyle="1" w:styleId="PlaceholderText1">
    <w:name w:val="Placeholder Text1"/>
    <w:uiPriority w:val="99"/>
    <w:rsid w:val="00511E90"/>
    <w:rPr>
      <w:color w:val="808080"/>
    </w:rPr>
  </w:style>
  <w:style w:type="character" w:customStyle="1" w:styleId="15">
    <w:name w:val="Знак примечания1"/>
    <w:uiPriority w:val="99"/>
    <w:rsid w:val="00511E90"/>
    <w:rPr>
      <w:sz w:val="16"/>
      <w:szCs w:val="16"/>
    </w:rPr>
  </w:style>
  <w:style w:type="character" w:customStyle="1" w:styleId="af4">
    <w:name w:val="Тема примечания Знак"/>
    <w:uiPriority w:val="99"/>
    <w:rsid w:val="00511E90"/>
    <w:rPr>
      <w:b/>
      <w:bCs/>
      <w:kern w:val="1"/>
      <w:sz w:val="20"/>
      <w:szCs w:val="20"/>
    </w:rPr>
  </w:style>
  <w:style w:type="character" w:customStyle="1" w:styleId="PlaceholderText2">
    <w:name w:val="Placeholder Text2"/>
    <w:uiPriority w:val="99"/>
    <w:rsid w:val="00511E90"/>
    <w:rPr>
      <w:color w:val="808080"/>
    </w:rPr>
  </w:style>
  <w:style w:type="character" w:customStyle="1" w:styleId="af5">
    <w:name w:val="Основной текст Знак"/>
    <w:uiPriority w:val="99"/>
    <w:rsid w:val="00511E90"/>
    <w:rPr>
      <w:kern w:val="1"/>
      <w:sz w:val="24"/>
      <w:szCs w:val="24"/>
    </w:rPr>
  </w:style>
  <w:style w:type="character" w:styleId="af6">
    <w:name w:val="Hyperlink"/>
    <w:basedOn w:val="a0"/>
    <w:uiPriority w:val="99"/>
    <w:rsid w:val="00511E90"/>
    <w:rPr>
      <w:color w:val="000080"/>
      <w:u w:val="single"/>
    </w:rPr>
  </w:style>
  <w:style w:type="character" w:customStyle="1" w:styleId="af7">
    <w:name w:val="Символы концевой сноски"/>
    <w:uiPriority w:val="99"/>
    <w:rsid w:val="00511E90"/>
    <w:rPr>
      <w:vertAlign w:val="superscript"/>
    </w:rPr>
  </w:style>
  <w:style w:type="character" w:customStyle="1" w:styleId="WW-">
    <w:name w:val="WW-Символы концевой сноски"/>
    <w:uiPriority w:val="99"/>
    <w:rsid w:val="00511E90"/>
  </w:style>
  <w:style w:type="paragraph" w:customStyle="1" w:styleId="16">
    <w:name w:val="Заголовок1"/>
    <w:basedOn w:val="a"/>
    <w:next w:val="af8"/>
    <w:rsid w:val="00511E90"/>
    <w:pPr>
      <w:keepNext/>
      <w:suppressAutoHyphens/>
      <w:spacing w:before="240" w:after="120" w:line="240" w:lineRule="auto"/>
    </w:pPr>
    <w:rPr>
      <w:rFonts w:ascii="Arial" w:eastAsia="Microsoft YaHei" w:hAnsi="Arial" w:cs="Arial"/>
      <w:sz w:val="28"/>
      <w:szCs w:val="28"/>
      <w:lang w:eastAsia="ar-SA"/>
    </w:rPr>
  </w:style>
  <w:style w:type="paragraph" w:styleId="af8">
    <w:name w:val="Body Text"/>
    <w:basedOn w:val="a"/>
    <w:link w:val="17"/>
    <w:uiPriority w:val="99"/>
    <w:qFormat/>
    <w:rsid w:val="00511E90"/>
    <w:pPr>
      <w:suppressAutoHyphens/>
      <w:spacing w:after="120" w:line="240" w:lineRule="auto"/>
    </w:pPr>
    <w:rPr>
      <w:rFonts w:ascii="Times New Roman" w:eastAsia="Times New Roman" w:hAnsi="Times New Roman" w:cs="Times New Roman"/>
      <w:sz w:val="24"/>
      <w:szCs w:val="24"/>
      <w:lang w:eastAsia="ar-SA"/>
    </w:rPr>
  </w:style>
  <w:style w:type="character" w:customStyle="1" w:styleId="17">
    <w:name w:val="Основной текст Знак1"/>
    <w:basedOn w:val="a0"/>
    <w:link w:val="af8"/>
    <w:rsid w:val="00511E90"/>
    <w:rPr>
      <w:rFonts w:ascii="Times New Roman" w:eastAsia="Times New Roman" w:hAnsi="Times New Roman" w:cs="Times New Roman"/>
      <w:sz w:val="24"/>
      <w:szCs w:val="24"/>
      <w:lang w:eastAsia="ar-SA"/>
    </w:rPr>
  </w:style>
  <w:style w:type="paragraph" w:styleId="af9">
    <w:name w:val="List"/>
    <w:basedOn w:val="af8"/>
    <w:rsid w:val="00511E90"/>
  </w:style>
  <w:style w:type="paragraph" w:customStyle="1" w:styleId="18">
    <w:name w:val="Название1"/>
    <w:basedOn w:val="a"/>
    <w:rsid w:val="00511E90"/>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9">
    <w:name w:val="Указатель1"/>
    <w:basedOn w:val="a"/>
    <w:rsid w:val="00511E90"/>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1a">
    <w:name w:val="Текст выноски Знак1"/>
    <w:basedOn w:val="a0"/>
    <w:uiPriority w:val="99"/>
    <w:semiHidden/>
    <w:rsid w:val="00511E90"/>
    <w:rPr>
      <w:rFonts w:ascii="Times New Roman" w:eastAsia="Times New Roman" w:hAnsi="Times New Roman" w:cs="Times New Roman"/>
      <w:sz w:val="20"/>
      <w:szCs w:val="20"/>
      <w:lang w:eastAsia="ar-SA"/>
    </w:rPr>
  </w:style>
  <w:style w:type="paragraph" w:styleId="afa">
    <w:name w:val="Normal (Web)"/>
    <w:aliases w:val="Обычный (Web)1"/>
    <w:basedOn w:val="a"/>
    <w:link w:val="afb"/>
    <w:uiPriority w:val="99"/>
    <w:qFormat/>
    <w:rsid w:val="00511E90"/>
    <w:pPr>
      <w:suppressAutoHyphens/>
      <w:spacing w:before="280" w:after="280" w:line="240" w:lineRule="auto"/>
    </w:pPr>
    <w:rPr>
      <w:rFonts w:ascii="Times New Roman" w:eastAsia="Times New Roman" w:hAnsi="Times New Roman" w:cs="Times New Roman"/>
      <w:sz w:val="16"/>
      <w:szCs w:val="16"/>
      <w:lang w:eastAsia="ar-SA"/>
    </w:rPr>
  </w:style>
  <w:style w:type="paragraph" w:customStyle="1" w:styleId="afc">
    <w:name w:val="Обычный.Название подразделения"/>
    <w:rsid w:val="00511E90"/>
    <w:pPr>
      <w:suppressAutoHyphens/>
      <w:spacing w:after="0" w:line="240" w:lineRule="auto"/>
    </w:pPr>
    <w:rPr>
      <w:rFonts w:ascii="SchoolBook" w:eastAsia="Times New Roman" w:hAnsi="SchoolBook" w:cs="SchoolBook"/>
      <w:sz w:val="28"/>
      <w:szCs w:val="28"/>
      <w:lang w:eastAsia="ar-SA"/>
    </w:rPr>
  </w:style>
  <w:style w:type="character" w:customStyle="1" w:styleId="1b">
    <w:name w:val="Верхний колонтитул Знак1"/>
    <w:basedOn w:val="a0"/>
    <w:uiPriority w:val="99"/>
    <w:rsid w:val="00511E90"/>
    <w:rPr>
      <w:rFonts w:ascii="Times New Roman" w:eastAsia="Times New Roman" w:hAnsi="Times New Roman" w:cs="Times New Roman"/>
      <w:sz w:val="20"/>
      <w:szCs w:val="20"/>
      <w:lang w:eastAsia="ar-SA"/>
    </w:rPr>
  </w:style>
  <w:style w:type="paragraph" w:customStyle="1" w:styleId="110">
    <w:name w:val="Знак1 Знак Знак Знак1"/>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character" w:customStyle="1" w:styleId="1c">
    <w:name w:val="Нижний колонтитул Знак1"/>
    <w:basedOn w:val="a0"/>
    <w:uiPriority w:val="99"/>
    <w:rsid w:val="00511E90"/>
    <w:rPr>
      <w:rFonts w:ascii="Times New Roman" w:eastAsia="Times New Roman" w:hAnsi="Times New Roman" w:cs="Times New Roman"/>
      <w:sz w:val="20"/>
      <w:szCs w:val="20"/>
      <w:lang w:eastAsia="ar-SA"/>
    </w:rPr>
  </w:style>
  <w:style w:type="paragraph" w:customStyle="1" w:styleId="ConsPlusNormal">
    <w:name w:val="ConsPlusNormal"/>
    <w:link w:val="ConsPlusNormal0"/>
    <w:rsid w:val="00511E90"/>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Normal">
    <w:name w:val="ConsNormal"/>
    <w:uiPriority w:val="99"/>
    <w:rsid w:val="00511E90"/>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211">
    <w:name w:val="Основной текст с отступом 21"/>
    <w:basedOn w:val="a"/>
    <w:rsid w:val="00511E90"/>
    <w:pPr>
      <w:suppressAutoHyphens/>
      <w:spacing w:after="0" w:line="240" w:lineRule="auto"/>
      <w:ind w:firstLine="900"/>
      <w:jc w:val="both"/>
    </w:pPr>
    <w:rPr>
      <w:rFonts w:ascii="Times New Roman" w:eastAsia="Times New Roman" w:hAnsi="Times New Roman" w:cs="Times New Roman"/>
      <w:sz w:val="28"/>
      <w:szCs w:val="28"/>
      <w:lang w:eastAsia="ar-SA"/>
    </w:rPr>
  </w:style>
  <w:style w:type="paragraph" w:customStyle="1" w:styleId="1d">
    <w:name w:val="Текст1"/>
    <w:basedOn w:val="a"/>
    <w:rsid w:val="00511E90"/>
    <w:pPr>
      <w:suppressAutoHyphens/>
      <w:spacing w:after="0" w:line="240" w:lineRule="auto"/>
    </w:pPr>
    <w:rPr>
      <w:rFonts w:ascii="Courier New" w:eastAsia="Times New Roman" w:hAnsi="Courier New" w:cs="Courier New"/>
      <w:sz w:val="20"/>
      <w:szCs w:val="20"/>
      <w:lang w:eastAsia="ar-SA"/>
    </w:rPr>
  </w:style>
  <w:style w:type="character" w:customStyle="1" w:styleId="1e">
    <w:name w:val="Текст сноски Знак1"/>
    <w:basedOn w:val="a0"/>
    <w:uiPriority w:val="99"/>
    <w:rsid w:val="00511E90"/>
    <w:rPr>
      <w:rFonts w:ascii="Times New Roman" w:eastAsia="Times New Roman" w:hAnsi="Times New Roman" w:cs="Times New Roman"/>
      <w:sz w:val="20"/>
      <w:szCs w:val="20"/>
      <w:lang w:eastAsia="ar-SA"/>
    </w:rPr>
  </w:style>
  <w:style w:type="paragraph" w:styleId="afd">
    <w:name w:val="Body Text Indent"/>
    <w:basedOn w:val="a"/>
    <w:link w:val="1f"/>
    <w:rsid w:val="00511E90"/>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1f">
    <w:name w:val="Основной текст с отступом Знак1"/>
    <w:basedOn w:val="a0"/>
    <w:link w:val="afd"/>
    <w:uiPriority w:val="99"/>
    <w:rsid w:val="00511E90"/>
    <w:rPr>
      <w:rFonts w:ascii="Times New Roman" w:eastAsia="Times New Roman" w:hAnsi="Times New Roman" w:cs="Times New Roman"/>
      <w:sz w:val="20"/>
      <w:szCs w:val="20"/>
      <w:lang w:eastAsia="ar-SA"/>
    </w:rPr>
  </w:style>
  <w:style w:type="paragraph" w:customStyle="1" w:styleId="ConsPlusNonformat">
    <w:name w:val="ConsPlusNonformat"/>
    <w:rsid w:val="00511E90"/>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220">
    <w:name w:val="Основной текст с отступом 22"/>
    <w:basedOn w:val="a"/>
    <w:uiPriority w:val="99"/>
    <w:rsid w:val="00511E90"/>
    <w:pPr>
      <w:widowControl w:val="0"/>
      <w:shd w:val="clear" w:color="auto" w:fill="FFFFFF"/>
      <w:tabs>
        <w:tab w:val="left" w:pos="1159"/>
      </w:tabs>
      <w:suppressAutoHyphens/>
      <w:spacing w:after="0" w:line="353" w:lineRule="exact"/>
      <w:ind w:left="727"/>
      <w:jc w:val="both"/>
    </w:pPr>
    <w:rPr>
      <w:rFonts w:ascii="Times New Roman" w:eastAsia="Times New Roman" w:hAnsi="Times New Roman" w:cs="Times New Roman"/>
      <w:sz w:val="28"/>
      <w:szCs w:val="28"/>
      <w:lang w:eastAsia="ar-SA"/>
    </w:rPr>
  </w:style>
  <w:style w:type="paragraph" w:customStyle="1" w:styleId="western">
    <w:name w:val="western"/>
    <w:basedOn w:val="a"/>
    <w:uiPriority w:val="99"/>
    <w:rsid w:val="00511E9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e">
    <w:name w:val="Знак"/>
    <w:basedOn w:val="a"/>
    <w:uiPriority w:val="99"/>
    <w:rsid w:val="00511E90"/>
    <w:pPr>
      <w:suppressAutoHyphens/>
      <w:spacing w:after="160" w:line="240" w:lineRule="exact"/>
    </w:pPr>
    <w:rPr>
      <w:rFonts w:ascii="Verdana" w:eastAsia="Times New Roman" w:hAnsi="Verdana" w:cs="Verdana"/>
      <w:sz w:val="20"/>
      <w:szCs w:val="20"/>
      <w:lang w:val="en-US" w:eastAsia="ar-SA"/>
    </w:rPr>
  </w:style>
  <w:style w:type="paragraph" w:customStyle="1" w:styleId="1f0">
    <w:name w:val="Текст примечания1"/>
    <w:basedOn w:val="a"/>
    <w:uiPriority w:val="99"/>
    <w:rsid w:val="00511E90"/>
    <w:pPr>
      <w:suppressAutoHyphens/>
      <w:spacing w:after="0" w:line="240" w:lineRule="auto"/>
    </w:pPr>
    <w:rPr>
      <w:rFonts w:ascii="Times New Roman" w:eastAsia="Times New Roman" w:hAnsi="Times New Roman" w:cs="Times New Roman"/>
      <w:sz w:val="20"/>
      <w:szCs w:val="20"/>
      <w:lang w:eastAsia="ar-SA"/>
    </w:rPr>
  </w:style>
  <w:style w:type="paragraph" w:customStyle="1" w:styleId="212">
    <w:name w:val="Основной текст 21"/>
    <w:basedOn w:val="a"/>
    <w:rsid w:val="00511E90"/>
    <w:pPr>
      <w:suppressAutoHyphens/>
      <w:spacing w:after="120" w:line="480" w:lineRule="auto"/>
    </w:pPr>
    <w:rPr>
      <w:rFonts w:ascii="Times New Roman" w:eastAsia="Times New Roman" w:hAnsi="Times New Roman" w:cs="Times New Roman"/>
      <w:sz w:val="20"/>
      <w:szCs w:val="20"/>
      <w:lang w:eastAsia="ar-SA"/>
    </w:rPr>
  </w:style>
  <w:style w:type="paragraph" w:customStyle="1" w:styleId="ConsNonformat">
    <w:name w:val="ConsNonformat"/>
    <w:rsid w:val="00511E90"/>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Cell">
    <w:name w:val="ConsCell"/>
    <w:rsid w:val="00511E90"/>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12">
    <w:name w:val="Знак1 Знак Знак Знак12"/>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headertexttopleveltextcentertext">
    <w:name w:val="headertext topleveltext centertext"/>
    <w:basedOn w:val="a"/>
    <w:uiPriority w:val="99"/>
    <w:rsid w:val="00511E90"/>
    <w:pPr>
      <w:suppressAutoHyphens/>
      <w:spacing w:before="280" w:after="280" w:line="240" w:lineRule="auto"/>
    </w:pPr>
    <w:rPr>
      <w:rFonts w:ascii="Cambria" w:eastAsia="Times New Roman" w:hAnsi="Cambria" w:cs="Cambria"/>
      <w:sz w:val="24"/>
      <w:szCs w:val="24"/>
      <w:lang w:eastAsia="ar-SA"/>
    </w:rPr>
  </w:style>
  <w:style w:type="paragraph" w:customStyle="1" w:styleId="formattexttopleveltext">
    <w:name w:val="formattext topleveltext"/>
    <w:basedOn w:val="a"/>
    <w:uiPriority w:val="99"/>
    <w:rsid w:val="00511E90"/>
    <w:pPr>
      <w:suppressAutoHyphens/>
      <w:spacing w:before="280" w:after="280" w:line="240" w:lineRule="auto"/>
    </w:pPr>
    <w:rPr>
      <w:rFonts w:ascii="Cambria" w:eastAsia="Times New Roman" w:hAnsi="Cambria" w:cs="Cambria"/>
      <w:sz w:val="24"/>
      <w:szCs w:val="24"/>
      <w:lang w:eastAsia="ar-SA"/>
    </w:rPr>
  </w:style>
  <w:style w:type="character" w:customStyle="1" w:styleId="1f1">
    <w:name w:val="Текст примечания Знак1"/>
    <w:basedOn w:val="a0"/>
    <w:link w:val="aff"/>
    <w:uiPriority w:val="99"/>
    <w:rsid w:val="00511E90"/>
    <w:rPr>
      <w:rFonts w:ascii="Times New Roman" w:eastAsia="Times New Roman" w:hAnsi="Times New Roman" w:cs="Times New Roman"/>
      <w:sz w:val="20"/>
      <w:szCs w:val="20"/>
      <w:lang w:eastAsia="ar-SA"/>
    </w:rPr>
  </w:style>
  <w:style w:type="paragraph" w:styleId="aff">
    <w:name w:val="annotation text"/>
    <w:basedOn w:val="a"/>
    <w:link w:val="1f1"/>
    <w:uiPriority w:val="99"/>
    <w:rsid w:val="00511E90"/>
    <w:pPr>
      <w:suppressAutoHyphens/>
      <w:spacing w:after="0" w:line="240" w:lineRule="auto"/>
    </w:pPr>
    <w:rPr>
      <w:rFonts w:ascii="Times New Roman" w:eastAsia="Times New Roman" w:hAnsi="Times New Roman" w:cs="Times New Roman"/>
      <w:sz w:val="20"/>
      <w:szCs w:val="20"/>
      <w:lang w:eastAsia="ar-SA"/>
    </w:rPr>
  </w:style>
  <w:style w:type="character" w:customStyle="1" w:styleId="23">
    <w:name w:val="Текст примечания Знак2"/>
    <w:basedOn w:val="a0"/>
    <w:link w:val="aff"/>
    <w:uiPriority w:val="99"/>
    <w:semiHidden/>
    <w:rsid w:val="00511E90"/>
    <w:rPr>
      <w:sz w:val="20"/>
      <w:szCs w:val="20"/>
    </w:rPr>
  </w:style>
  <w:style w:type="character" w:customStyle="1" w:styleId="1f2">
    <w:name w:val="Тема примечания Знак1"/>
    <w:basedOn w:val="1f1"/>
    <w:link w:val="aff0"/>
    <w:uiPriority w:val="99"/>
    <w:semiHidden/>
    <w:rsid w:val="00511E90"/>
    <w:rPr>
      <w:b/>
      <w:bCs/>
    </w:rPr>
  </w:style>
  <w:style w:type="paragraph" w:styleId="aff0">
    <w:name w:val="annotation subject"/>
    <w:basedOn w:val="1f0"/>
    <w:next w:val="1f0"/>
    <w:link w:val="1f2"/>
    <w:uiPriority w:val="99"/>
    <w:semiHidden/>
    <w:rsid w:val="00511E90"/>
    <w:rPr>
      <w:b/>
      <w:bCs/>
    </w:rPr>
  </w:style>
  <w:style w:type="character" w:customStyle="1" w:styleId="24">
    <w:name w:val="Тема примечания Знак2"/>
    <w:basedOn w:val="23"/>
    <w:link w:val="aff0"/>
    <w:uiPriority w:val="99"/>
    <w:semiHidden/>
    <w:rsid w:val="00511E90"/>
    <w:rPr>
      <w:b/>
      <w:bCs/>
    </w:rPr>
  </w:style>
  <w:style w:type="paragraph" w:customStyle="1" w:styleId="ConsPlusTitle">
    <w:name w:val="ConsPlusTitle"/>
    <w:rsid w:val="00511E90"/>
    <w:pPr>
      <w:widowControl w:val="0"/>
      <w:suppressAutoHyphens/>
      <w:autoSpaceDE w:val="0"/>
      <w:spacing w:after="0" w:line="240" w:lineRule="auto"/>
    </w:pPr>
    <w:rPr>
      <w:rFonts w:ascii="Calibri" w:eastAsia="Times New Roman" w:hAnsi="Calibri" w:cs="Calibri"/>
      <w:b/>
      <w:bCs/>
      <w:lang w:eastAsia="ar-SA"/>
    </w:rPr>
  </w:style>
  <w:style w:type="paragraph" w:customStyle="1" w:styleId="ListParagraph1">
    <w:name w:val="List Paragraph1"/>
    <w:basedOn w:val="a"/>
    <w:uiPriority w:val="99"/>
    <w:rsid w:val="00511E90"/>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111">
    <w:name w:val="Знак1 Знак Знак Знак11"/>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1f3">
    <w:name w:val="Без интервала1"/>
    <w:rsid w:val="00511E90"/>
    <w:pPr>
      <w:suppressAutoHyphens/>
      <w:spacing w:after="0" w:line="240" w:lineRule="auto"/>
    </w:pPr>
    <w:rPr>
      <w:rFonts w:ascii="Calibri" w:eastAsia="Times New Roman" w:hAnsi="Calibri" w:cs="Calibri"/>
      <w:lang w:eastAsia="ar-SA"/>
    </w:rPr>
  </w:style>
  <w:style w:type="paragraph" w:customStyle="1" w:styleId="113">
    <w:name w:val="Знак1 Знак Знак Знак13"/>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1f4">
    <w:name w:val="Знак1"/>
    <w:basedOn w:val="a"/>
    <w:uiPriority w:val="99"/>
    <w:rsid w:val="00511E90"/>
    <w:pPr>
      <w:suppressAutoHyphens/>
      <w:spacing w:after="160" w:line="240" w:lineRule="exact"/>
    </w:pPr>
    <w:rPr>
      <w:rFonts w:ascii="Verdana" w:eastAsia="Times New Roman" w:hAnsi="Verdana" w:cs="Verdana"/>
      <w:sz w:val="20"/>
      <w:szCs w:val="20"/>
      <w:lang w:val="en-US" w:eastAsia="ar-SA"/>
    </w:rPr>
  </w:style>
  <w:style w:type="paragraph" w:customStyle="1" w:styleId="114">
    <w:name w:val="Знак1 Знак Знак Знак14"/>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115">
    <w:name w:val="Знак1 Знак Знак Знак15"/>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116">
    <w:name w:val="Знак1 Знак Знак Знак16"/>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25">
    <w:name w:val="Маркеры 2 уровень"/>
    <w:uiPriority w:val="99"/>
    <w:rsid w:val="00511E90"/>
    <w:pPr>
      <w:tabs>
        <w:tab w:val="left" w:pos="680"/>
      </w:tabs>
      <w:suppressAutoHyphens/>
      <w:autoSpaceDE w:val="0"/>
      <w:spacing w:after="0" w:line="240" w:lineRule="auto"/>
      <w:ind w:left="680" w:hanging="170"/>
      <w:jc w:val="both"/>
    </w:pPr>
    <w:rPr>
      <w:rFonts w:ascii="Times New Roman" w:eastAsia="Times New Roman" w:hAnsi="Times New Roman" w:cs="Times New Roman"/>
      <w:sz w:val="20"/>
      <w:szCs w:val="20"/>
      <w:lang w:eastAsia="ar-SA"/>
    </w:rPr>
  </w:style>
  <w:style w:type="paragraph" w:styleId="aff1">
    <w:name w:val="List Paragraph"/>
    <w:aliases w:val="Заголовок_3,List Paragraph,Заголовок мой1,СписокСТПр,Bullet Points,Имя рисунка,Нумерованый список,Варианты ответов,обычный,Абзац списка основной,Bullet List,FooterText,numbered,Paragraphe de liste1,lp1,Введение,3_Абзац списка,СПИСКИ"/>
    <w:basedOn w:val="a"/>
    <w:link w:val="aff2"/>
    <w:uiPriority w:val="34"/>
    <w:qFormat/>
    <w:rsid w:val="00511E90"/>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ConsPlusCell">
    <w:name w:val="ConsPlusCell"/>
    <w:rsid w:val="00511E90"/>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f3">
    <w:name w:val="Знак Знак Знак Знак"/>
    <w:basedOn w:val="a"/>
    <w:rsid w:val="00511E90"/>
    <w:pPr>
      <w:suppressAutoHyphens/>
      <w:spacing w:after="160" w:line="240" w:lineRule="exact"/>
    </w:pPr>
    <w:rPr>
      <w:rFonts w:ascii="Verdana" w:eastAsia="Times New Roman" w:hAnsi="Verdana" w:cs="Verdana"/>
      <w:sz w:val="20"/>
      <w:szCs w:val="20"/>
      <w:lang w:val="en-US" w:eastAsia="ar-SA"/>
    </w:rPr>
  </w:style>
  <w:style w:type="paragraph" w:customStyle="1" w:styleId="1f5">
    <w:name w:val="Знак Знак Знак Знак1"/>
    <w:basedOn w:val="a"/>
    <w:uiPriority w:val="99"/>
    <w:rsid w:val="00511E90"/>
    <w:pPr>
      <w:suppressAutoHyphens/>
      <w:spacing w:after="160" w:line="240" w:lineRule="exact"/>
    </w:pPr>
    <w:rPr>
      <w:rFonts w:ascii="Verdana" w:eastAsia="Times New Roman" w:hAnsi="Verdana" w:cs="Verdana"/>
      <w:sz w:val="20"/>
      <w:szCs w:val="20"/>
      <w:lang w:val="en-US" w:eastAsia="ar-SA"/>
    </w:rPr>
  </w:style>
  <w:style w:type="paragraph" w:customStyle="1" w:styleId="aff4">
    <w:name w:val="Содержимое таблицы"/>
    <w:basedOn w:val="a"/>
    <w:rsid w:val="00511E9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5">
    <w:name w:val="Заголовок таблицы"/>
    <w:basedOn w:val="aff4"/>
    <w:rsid w:val="00511E90"/>
    <w:pPr>
      <w:jc w:val="center"/>
    </w:pPr>
    <w:rPr>
      <w:b/>
      <w:bCs/>
    </w:rPr>
  </w:style>
  <w:style w:type="paragraph" w:customStyle="1" w:styleId="aff6">
    <w:name w:val="Содержимое врезки"/>
    <w:basedOn w:val="af8"/>
    <w:uiPriority w:val="99"/>
    <w:rsid w:val="00511E90"/>
  </w:style>
  <w:style w:type="character" w:customStyle="1" w:styleId="WW8Num5z1">
    <w:name w:val="WW8Num5z1"/>
    <w:rsid w:val="00511E90"/>
    <w:rPr>
      <w:rFonts w:ascii="Courier New" w:hAnsi="Courier New" w:cs="Courier New"/>
    </w:rPr>
  </w:style>
  <w:style w:type="character" w:customStyle="1" w:styleId="WW8Num5z2">
    <w:name w:val="WW8Num5z2"/>
    <w:rsid w:val="00511E90"/>
    <w:rPr>
      <w:rFonts w:ascii="Wingdings" w:hAnsi="Wingdings" w:cs="Wingdings"/>
    </w:rPr>
  </w:style>
  <w:style w:type="character" w:customStyle="1" w:styleId="WW8Num8z1">
    <w:name w:val="WW8Num8z1"/>
    <w:rsid w:val="00511E90"/>
  </w:style>
  <w:style w:type="character" w:customStyle="1" w:styleId="WW8Num8z2">
    <w:name w:val="WW8Num8z2"/>
    <w:rsid w:val="00511E90"/>
  </w:style>
  <w:style w:type="character" w:customStyle="1" w:styleId="WW8Num8z3">
    <w:name w:val="WW8Num8z3"/>
    <w:uiPriority w:val="99"/>
    <w:rsid w:val="00511E90"/>
  </w:style>
  <w:style w:type="character" w:customStyle="1" w:styleId="WW8Num8z4">
    <w:name w:val="WW8Num8z4"/>
    <w:uiPriority w:val="99"/>
    <w:rsid w:val="00511E90"/>
  </w:style>
  <w:style w:type="character" w:customStyle="1" w:styleId="WW8Num8z5">
    <w:name w:val="WW8Num8z5"/>
    <w:uiPriority w:val="99"/>
    <w:rsid w:val="00511E90"/>
  </w:style>
  <w:style w:type="character" w:customStyle="1" w:styleId="WW8Num8z6">
    <w:name w:val="WW8Num8z6"/>
    <w:uiPriority w:val="99"/>
    <w:rsid w:val="00511E90"/>
  </w:style>
  <w:style w:type="character" w:customStyle="1" w:styleId="WW8Num8z7">
    <w:name w:val="WW8Num8z7"/>
    <w:uiPriority w:val="99"/>
    <w:rsid w:val="00511E90"/>
  </w:style>
  <w:style w:type="character" w:customStyle="1" w:styleId="WW8Num8z8">
    <w:name w:val="WW8Num8z8"/>
    <w:uiPriority w:val="99"/>
    <w:rsid w:val="00511E90"/>
  </w:style>
  <w:style w:type="character" w:customStyle="1" w:styleId="WW8Num14z3">
    <w:name w:val="WW8Num14z3"/>
    <w:uiPriority w:val="99"/>
    <w:rsid w:val="00511E90"/>
  </w:style>
  <w:style w:type="character" w:customStyle="1" w:styleId="WW8Num14z4">
    <w:name w:val="WW8Num14z4"/>
    <w:uiPriority w:val="99"/>
    <w:rsid w:val="00511E90"/>
  </w:style>
  <w:style w:type="character" w:customStyle="1" w:styleId="WW8Num14z5">
    <w:name w:val="WW8Num14z5"/>
    <w:uiPriority w:val="99"/>
    <w:rsid w:val="00511E90"/>
  </w:style>
  <w:style w:type="character" w:customStyle="1" w:styleId="WW8Num14z6">
    <w:name w:val="WW8Num14z6"/>
    <w:uiPriority w:val="99"/>
    <w:rsid w:val="00511E90"/>
  </w:style>
  <w:style w:type="character" w:customStyle="1" w:styleId="WW8Num14z7">
    <w:name w:val="WW8Num14z7"/>
    <w:uiPriority w:val="99"/>
    <w:rsid w:val="00511E90"/>
  </w:style>
  <w:style w:type="character" w:customStyle="1" w:styleId="WW8Num14z8">
    <w:name w:val="WW8Num14z8"/>
    <w:uiPriority w:val="99"/>
    <w:rsid w:val="00511E90"/>
  </w:style>
  <w:style w:type="character" w:customStyle="1" w:styleId="WW8Num18z1">
    <w:name w:val="WW8Num18z1"/>
    <w:uiPriority w:val="99"/>
    <w:rsid w:val="00511E90"/>
  </w:style>
  <w:style w:type="character" w:customStyle="1" w:styleId="WW8Num18z3">
    <w:name w:val="WW8Num18z3"/>
    <w:uiPriority w:val="99"/>
    <w:rsid w:val="00511E90"/>
  </w:style>
  <w:style w:type="character" w:customStyle="1" w:styleId="WW8Num18z5">
    <w:name w:val="WW8Num18z5"/>
    <w:uiPriority w:val="99"/>
    <w:rsid w:val="00511E90"/>
  </w:style>
  <w:style w:type="character" w:customStyle="1" w:styleId="WW8Num18z6">
    <w:name w:val="WW8Num18z6"/>
    <w:uiPriority w:val="99"/>
    <w:rsid w:val="00511E90"/>
  </w:style>
  <w:style w:type="character" w:customStyle="1" w:styleId="WW8Num18z7">
    <w:name w:val="WW8Num18z7"/>
    <w:uiPriority w:val="99"/>
    <w:rsid w:val="00511E90"/>
  </w:style>
  <w:style w:type="character" w:customStyle="1" w:styleId="WW8Num18z8">
    <w:name w:val="WW8Num18z8"/>
    <w:uiPriority w:val="99"/>
    <w:rsid w:val="00511E90"/>
  </w:style>
  <w:style w:type="character" w:customStyle="1" w:styleId="f">
    <w:name w:val="f"/>
    <w:rsid w:val="00511E90"/>
  </w:style>
  <w:style w:type="character" w:customStyle="1" w:styleId="r">
    <w:name w:val="r"/>
    <w:uiPriority w:val="99"/>
    <w:rsid w:val="00511E90"/>
  </w:style>
  <w:style w:type="character" w:styleId="aff7">
    <w:name w:val="Placeholder Text"/>
    <w:basedOn w:val="a0"/>
    <w:uiPriority w:val="99"/>
    <w:rsid w:val="00511E90"/>
    <w:rPr>
      <w:color w:val="808080"/>
    </w:rPr>
  </w:style>
  <w:style w:type="paragraph" w:customStyle="1" w:styleId="WW-11">
    <w:name w:val="WW-Знак1 Знак Знак Знак1"/>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Default">
    <w:name w:val="Default"/>
    <w:rsid w:val="00511E90"/>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apple-converted-space">
    <w:name w:val="apple-converted-space"/>
    <w:rsid w:val="00511E9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511E90"/>
    <w:rPr>
      <w:rFonts w:ascii="Times New Roman" w:hAnsi="Times New Roman" w:cs="Times New Roman"/>
      <w:sz w:val="24"/>
      <w:szCs w:val="24"/>
      <w:u w:val="none"/>
      <w:effect w:val="none"/>
    </w:rPr>
  </w:style>
  <w:style w:type="character" w:customStyle="1" w:styleId="aff8">
    <w:name w:val="Текст концевой сноски Знак"/>
    <w:link w:val="aff9"/>
    <w:uiPriority w:val="99"/>
    <w:semiHidden/>
    <w:locked/>
    <w:rsid w:val="00511E90"/>
    <w:rPr>
      <w:rFonts w:ascii="Calibri" w:eastAsia="Times New Roman" w:hAnsi="Calibri" w:cs="Calibri"/>
    </w:rPr>
  </w:style>
  <w:style w:type="paragraph" w:styleId="aff9">
    <w:name w:val="endnote text"/>
    <w:basedOn w:val="a"/>
    <w:link w:val="aff8"/>
    <w:uiPriority w:val="99"/>
    <w:semiHidden/>
    <w:rsid w:val="00511E90"/>
    <w:rPr>
      <w:rFonts w:ascii="Calibri" w:eastAsia="Times New Roman" w:hAnsi="Calibri" w:cs="Calibri"/>
    </w:rPr>
  </w:style>
  <w:style w:type="character" w:customStyle="1" w:styleId="1f6">
    <w:name w:val="Текст концевой сноски Знак1"/>
    <w:basedOn w:val="a0"/>
    <w:link w:val="aff9"/>
    <w:uiPriority w:val="99"/>
    <w:semiHidden/>
    <w:rsid w:val="00511E90"/>
    <w:rPr>
      <w:sz w:val="20"/>
      <w:szCs w:val="20"/>
    </w:rPr>
  </w:style>
  <w:style w:type="paragraph" w:customStyle="1" w:styleId="p50">
    <w:name w:val="p50"/>
    <w:basedOn w:val="a"/>
    <w:uiPriority w:val="99"/>
    <w:rsid w:val="00511E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511E90"/>
  </w:style>
  <w:style w:type="paragraph" w:customStyle="1" w:styleId="p16">
    <w:name w:val="p16"/>
    <w:basedOn w:val="a"/>
    <w:uiPriority w:val="99"/>
    <w:rsid w:val="00511E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a">
    <w:name w:val="Подзаголовок Знак"/>
    <w:basedOn w:val="a0"/>
    <w:link w:val="affb"/>
    <w:rsid w:val="00511E90"/>
    <w:rPr>
      <w:rFonts w:asciiTheme="majorHAnsi" w:eastAsiaTheme="majorEastAsia" w:hAnsiTheme="majorHAnsi" w:cstheme="majorBidi"/>
      <w:sz w:val="24"/>
      <w:szCs w:val="24"/>
      <w:lang w:val="en-US" w:bidi="en-US"/>
    </w:rPr>
  </w:style>
  <w:style w:type="paragraph" w:styleId="affb">
    <w:name w:val="Subtitle"/>
    <w:basedOn w:val="a"/>
    <w:next w:val="a"/>
    <w:link w:val="affa"/>
    <w:qFormat/>
    <w:rsid w:val="00511E90"/>
    <w:pPr>
      <w:spacing w:after="60" w:line="240" w:lineRule="auto"/>
      <w:jc w:val="center"/>
      <w:outlineLvl w:val="1"/>
    </w:pPr>
    <w:rPr>
      <w:rFonts w:asciiTheme="majorHAnsi" w:eastAsiaTheme="majorEastAsia" w:hAnsiTheme="majorHAnsi" w:cstheme="majorBidi"/>
      <w:sz w:val="24"/>
      <w:szCs w:val="24"/>
      <w:lang w:val="en-US" w:bidi="en-US"/>
    </w:rPr>
  </w:style>
  <w:style w:type="character" w:customStyle="1" w:styleId="1f7">
    <w:name w:val="Подзаголовок Знак1"/>
    <w:basedOn w:val="a0"/>
    <w:link w:val="affb"/>
    <w:rsid w:val="00511E90"/>
    <w:rPr>
      <w:rFonts w:asciiTheme="majorHAnsi" w:eastAsiaTheme="majorEastAsia" w:hAnsiTheme="majorHAnsi" w:cstheme="majorBidi"/>
      <w:i/>
      <w:iCs/>
      <w:color w:val="4F81BD" w:themeColor="accent1"/>
      <w:spacing w:val="15"/>
      <w:sz w:val="24"/>
      <w:szCs w:val="24"/>
    </w:rPr>
  </w:style>
  <w:style w:type="table" w:styleId="affc">
    <w:name w:val="Table Grid"/>
    <w:basedOn w:val="a1"/>
    <w:rsid w:val="00511E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annotation reference"/>
    <w:uiPriority w:val="99"/>
    <w:rsid w:val="00511E90"/>
    <w:rPr>
      <w:rFonts w:cs="Times New Roman"/>
      <w:sz w:val="16"/>
      <w:szCs w:val="16"/>
    </w:rPr>
  </w:style>
  <w:style w:type="character" w:customStyle="1" w:styleId="dash041e005f0431005f044b005f0447005f043d005f044b005f0439005f005fchar1char1">
    <w:name w:val="dash041e_005f0431_005f044b_005f0447_005f043d_005f044b_005f0439_005f_005fchar1__char1"/>
    <w:uiPriority w:val="99"/>
    <w:rsid w:val="00511E90"/>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511E90"/>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511E90"/>
    <w:rPr>
      <w:rFonts w:ascii="Times New Roman" w:hAnsi="Times New Roman" w:cs="Times New Roman" w:hint="default"/>
      <w:strike w:val="0"/>
      <w:dstrike w:val="0"/>
      <w:sz w:val="24"/>
      <w:szCs w:val="24"/>
      <w:u w:val="none"/>
      <w:effect w:val="none"/>
    </w:rPr>
  </w:style>
  <w:style w:type="paragraph" w:customStyle="1" w:styleId="default0">
    <w:name w:val="default"/>
    <w:basedOn w:val="a"/>
    <w:uiPriority w:val="99"/>
    <w:rsid w:val="00511E90"/>
    <w:pPr>
      <w:spacing w:after="0" w:line="240" w:lineRule="auto"/>
    </w:pPr>
    <w:rPr>
      <w:rFonts w:ascii="Times New Roman" w:eastAsia="Times New Roman" w:hAnsi="Times New Roman" w:cs="Times New Roman"/>
      <w:sz w:val="24"/>
      <w:szCs w:val="24"/>
      <w:lang w:eastAsia="ru-RU"/>
    </w:rPr>
  </w:style>
  <w:style w:type="character" w:customStyle="1" w:styleId="affe">
    <w:name w:val="Основной текст_"/>
    <w:link w:val="31"/>
    <w:rsid w:val="00511E90"/>
    <w:rPr>
      <w:shd w:val="clear" w:color="auto" w:fill="FFFFFF"/>
    </w:rPr>
  </w:style>
  <w:style w:type="paragraph" w:customStyle="1" w:styleId="31">
    <w:name w:val="Основной текст3"/>
    <w:basedOn w:val="a"/>
    <w:link w:val="affe"/>
    <w:rsid w:val="00511E90"/>
    <w:pPr>
      <w:widowControl w:val="0"/>
      <w:shd w:val="clear" w:color="auto" w:fill="FFFFFF"/>
      <w:spacing w:after="300" w:line="0" w:lineRule="atLeast"/>
      <w:jc w:val="right"/>
    </w:pPr>
  </w:style>
  <w:style w:type="character" w:customStyle="1" w:styleId="14pt">
    <w:name w:val="Основной текст + 14 pt"/>
    <w:rsid w:val="00511E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HTML">
    <w:name w:val="Стандартный HTML Знак"/>
    <w:link w:val="HTML0"/>
    <w:semiHidden/>
    <w:rsid w:val="00511E90"/>
    <w:rPr>
      <w:rFonts w:ascii="Courier New" w:hAnsi="Courier New" w:cs="Courier New"/>
      <w:color w:val="000000"/>
    </w:rPr>
  </w:style>
  <w:style w:type="paragraph" w:styleId="HTML0">
    <w:name w:val="HTML Preformatted"/>
    <w:basedOn w:val="a"/>
    <w:link w:val="HTML"/>
    <w:semiHidden/>
    <w:unhideWhenUsed/>
    <w:rsid w:val="00511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rPr>
  </w:style>
  <w:style w:type="character" w:customStyle="1" w:styleId="HTML1">
    <w:name w:val="Стандартный HTML Знак1"/>
    <w:basedOn w:val="a0"/>
    <w:link w:val="HTML0"/>
    <w:uiPriority w:val="99"/>
    <w:semiHidden/>
    <w:rsid w:val="00511E90"/>
    <w:rPr>
      <w:rFonts w:ascii="Consolas" w:hAnsi="Consolas"/>
      <w:sz w:val="20"/>
      <w:szCs w:val="20"/>
    </w:rPr>
  </w:style>
  <w:style w:type="paragraph" w:styleId="afff">
    <w:name w:val="Title"/>
    <w:basedOn w:val="a"/>
    <w:link w:val="afff0"/>
    <w:qFormat/>
    <w:rsid w:val="00511E90"/>
    <w:pPr>
      <w:spacing w:after="0" w:line="240" w:lineRule="auto"/>
      <w:jc w:val="center"/>
    </w:pPr>
    <w:rPr>
      <w:rFonts w:ascii="Times New Roman" w:eastAsia="Times New Roman" w:hAnsi="Times New Roman" w:cs="Times New Roman"/>
      <w:sz w:val="28"/>
      <w:szCs w:val="20"/>
      <w:lang w:eastAsia="ru-RU"/>
    </w:rPr>
  </w:style>
  <w:style w:type="character" w:customStyle="1" w:styleId="afff0">
    <w:name w:val="Название Знак"/>
    <w:basedOn w:val="a0"/>
    <w:link w:val="afff"/>
    <w:rsid w:val="00511E90"/>
    <w:rPr>
      <w:rFonts w:ascii="Times New Roman" w:eastAsia="Times New Roman" w:hAnsi="Times New Roman" w:cs="Times New Roman"/>
      <w:sz w:val="28"/>
      <w:szCs w:val="20"/>
      <w:lang w:eastAsia="ru-RU"/>
    </w:rPr>
  </w:style>
  <w:style w:type="character" w:customStyle="1" w:styleId="32">
    <w:name w:val="Основной текст 3 Знак"/>
    <w:link w:val="33"/>
    <w:uiPriority w:val="99"/>
    <w:rsid w:val="00511E90"/>
    <w:rPr>
      <w:sz w:val="16"/>
      <w:szCs w:val="16"/>
    </w:rPr>
  </w:style>
  <w:style w:type="paragraph" w:styleId="33">
    <w:name w:val="Body Text 3"/>
    <w:basedOn w:val="a"/>
    <w:link w:val="32"/>
    <w:uiPriority w:val="99"/>
    <w:unhideWhenUsed/>
    <w:rsid w:val="00511E90"/>
    <w:pPr>
      <w:spacing w:after="120" w:line="240" w:lineRule="auto"/>
    </w:pPr>
    <w:rPr>
      <w:sz w:val="16"/>
      <w:szCs w:val="16"/>
    </w:rPr>
  </w:style>
  <w:style w:type="character" w:customStyle="1" w:styleId="310">
    <w:name w:val="Основной текст 3 Знак1"/>
    <w:basedOn w:val="a0"/>
    <w:link w:val="33"/>
    <w:uiPriority w:val="99"/>
    <w:semiHidden/>
    <w:rsid w:val="00511E90"/>
    <w:rPr>
      <w:sz w:val="16"/>
      <w:szCs w:val="16"/>
    </w:rPr>
  </w:style>
  <w:style w:type="character" w:customStyle="1" w:styleId="26">
    <w:name w:val="Основной текст с отступом 2 Знак"/>
    <w:basedOn w:val="a0"/>
    <w:link w:val="27"/>
    <w:semiHidden/>
    <w:rsid w:val="00511E90"/>
    <w:rPr>
      <w:rFonts w:ascii="Times New Roman" w:eastAsia="Times New Roman" w:hAnsi="Times New Roman" w:cs="Times New Roman"/>
      <w:sz w:val="20"/>
      <w:szCs w:val="20"/>
    </w:rPr>
  </w:style>
  <w:style w:type="paragraph" w:styleId="27">
    <w:name w:val="Body Text Indent 2"/>
    <w:basedOn w:val="a"/>
    <w:link w:val="26"/>
    <w:semiHidden/>
    <w:unhideWhenUsed/>
    <w:rsid w:val="00511E90"/>
    <w:pPr>
      <w:widowControl w:val="0"/>
      <w:autoSpaceDE w:val="0"/>
      <w:autoSpaceDN w:val="0"/>
      <w:adjustRightInd w:val="0"/>
      <w:spacing w:after="120" w:line="480" w:lineRule="auto"/>
      <w:ind w:left="283"/>
    </w:pPr>
    <w:rPr>
      <w:rFonts w:ascii="Times New Roman" w:eastAsia="Times New Roman" w:hAnsi="Times New Roman" w:cs="Times New Roman"/>
      <w:sz w:val="20"/>
      <w:szCs w:val="20"/>
    </w:rPr>
  </w:style>
  <w:style w:type="character" w:customStyle="1" w:styleId="213">
    <w:name w:val="Основной текст с отступом 2 Знак1"/>
    <w:basedOn w:val="a0"/>
    <w:link w:val="27"/>
    <w:uiPriority w:val="99"/>
    <w:semiHidden/>
    <w:rsid w:val="00511E90"/>
  </w:style>
  <w:style w:type="paragraph" w:styleId="34">
    <w:name w:val="Body Text Indent 3"/>
    <w:basedOn w:val="a"/>
    <w:link w:val="35"/>
    <w:semiHidden/>
    <w:unhideWhenUsed/>
    <w:rsid w:val="00511E90"/>
    <w:pPr>
      <w:widowControl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semiHidden/>
    <w:rsid w:val="00511E90"/>
    <w:rPr>
      <w:rFonts w:ascii="Times New Roman" w:eastAsia="Times New Roman" w:hAnsi="Times New Roman" w:cs="Times New Roman"/>
      <w:sz w:val="16"/>
      <w:szCs w:val="16"/>
      <w:lang w:eastAsia="ru-RU"/>
    </w:rPr>
  </w:style>
  <w:style w:type="character" w:customStyle="1" w:styleId="afff1">
    <w:name w:val="МОН основной Знак Знак"/>
    <w:link w:val="afff2"/>
    <w:locked/>
    <w:rsid w:val="00511E90"/>
    <w:rPr>
      <w:sz w:val="28"/>
      <w:szCs w:val="24"/>
    </w:rPr>
  </w:style>
  <w:style w:type="paragraph" w:customStyle="1" w:styleId="afff2">
    <w:name w:val="МОН основной Знак"/>
    <w:basedOn w:val="a"/>
    <w:link w:val="afff1"/>
    <w:rsid w:val="00511E90"/>
    <w:pPr>
      <w:widowControl w:val="0"/>
      <w:autoSpaceDE w:val="0"/>
      <w:autoSpaceDN w:val="0"/>
      <w:adjustRightInd w:val="0"/>
      <w:spacing w:after="0" w:line="360" w:lineRule="auto"/>
      <w:ind w:firstLine="709"/>
      <w:jc w:val="both"/>
    </w:pPr>
    <w:rPr>
      <w:sz w:val="28"/>
      <w:szCs w:val="24"/>
    </w:rPr>
  </w:style>
  <w:style w:type="paragraph" w:customStyle="1" w:styleId="Iauiue1">
    <w:name w:val="Iau?iue1"/>
    <w:rsid w:val="00511E90"/>
    <w:pPr>
      <w:spacing w:after="0" w:line="240" w:lineRule="auto"/>
    </w:pPr>
    <w:rPr>
      <w:rFonts w:ascii="Times New Roman" w:eastAsia="Times New Roman" w:hAnsi="Times New Roman" w:cs="Times New Roman"/>
      <w:sz w:val="20"/>
      <w:szCs w:val="20"/>
      <w:lang w:eastAsia="ru-RU"/>
    </w:rPr>
  </w:style>
  <w:style w:type="paragraph" w:customStyle="1" w:styleId="Web">
    <w:name w:val="Обычный (Web)"/>
    <w:basedOn w:val="a"/>
    <w:rsid w:val="00511E90"/>
    <w:pPr>
      <w:spacing w:after="0" w:line="240" w:lineRule="auto"/>
    </w:pPr>
    <w:rPr>
      <w:rFonts w:ascii="Times New Roman" w:eastAsia="Times New Roman" w:hAnsi="Times New Roman" w:cs="Times New Roman"/>
      <w:sz w:val="24"/>
      <w:szCs w:val="24"/>
      <w:lang w:eastAsia="ru-RU"/>
    </w:rPr>
  </w:style>
  <w:style w:type="paragraph" w:customStyle="1" w:styleId="TableContents">
    <w:name w:val="Table Contents"/>
    <w:basedOn w:val="af8"/>
    <w:rsid w:val="00511E90"/>
    <w:pPr>
      <w:widowControl w:val="0"/>
      <w:spacing w:after="283"/>
    </w:pPr>
    <w:rPr>
      <w:rFonts w:ascii="Thorndale" w:hAnsi="Thorndale"/>
      <w:color w:val="000000"/>
      <w:szCs w:val="20"/>
      <w:lang w:eastAsia="ru-RU"/>
    </w:rPr>
  </w:style>
  <w:style w:type="paragraph" w:customStyle="1" w:styleId="afff3">
    <w:name w:val="МОН основной"/>
    <w:basedOn w:val="a"/>
    <w:rsid w:val="00511E90"/>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ff4">
    <w:name w:val="МОН Знак"/>
    <w:link w:val="afff5"/>
    <w:locked/>
    <w:rsid w:val="00511E90"/>
    <w:rPr>
      <w:sz w:val="28"/>
    </w:rPr>
  </w:style>
  <w:style w:type="paragraph" w:customStyle="1" w:styleId="afff5">
    <w:name w:val="МОН"/>
    <w:basedOn w:val="a"/>
    <w:link w:val="afff4"/>
    <w:rsid w:val="00511E90"/>
    <w:pPr>
      <w:widowControl w:val="0"/>
      <w:autoSpaceDE w:val="0"/>
      <w:autoSpaceDN w:val="0"/>
      <w:adjustRightInd w:val="0"/>
      <w:spacing w:after="0" w:line="360" w:lineRule="auto"/>
      <w:ind w:firstLine="709"/>
      <w:jc w:val="both"/>
    </w:pPr>
    <w:rPr>
      <w:sz w:val="28"/>
    </w:rPr>
  </w:style>
  <w:style w:type="paragraph" w:customStyle="1" w:styleId="311">
    <w:name w:val="Основной текст 31"/>
    <w:basedOn w:val="a"/>
    <w:rsid w:val="00511E90"/>
    <w:pPr>
      <w:overflowPunct w:val="0"/>
      <w:autoSpaceDE w:val="0"/>
      <w:autoSpaceDN w:val="0"/>
      <w:adjustRightInd w:val="0"/>
      <w:spacing w:after="0" w:line="240" w:lineRule="auto"/>
    </w:pPr>
    <w:rPr>
      <w:rFonts w:ascii="Times New Roman" w:eastAsia="Times New Roman" w:hAnsi="Times New Roman" w:cs="Times New Roman"/>
      <w:sz w:val="28"/>
      <w:szCs w:val="20"/>
      <w:lang w:eastAsia="ru-RU"/>
    </w:rPr>
  </w:style>
  <w:style w:type="paragraph" w:customStyle="1" w:styleId="Iniiaiieoaenonionooii">
    <w:name w:val="Iniiaiie oaeno n ionooii"/>
    <w:basedOn w:val="Iauiue1"/>
    <w:rsid w:val="00511E90"/>
    <w:pPr>
      <w:spacing w:line="360" w:lineRule="atLeast"/>
      <w:ind w:left="993"/>
      <w:jc w:val="both"/>
    </w:pPr>
    <w:rPr>
      <w:sz w:val="24"/>
    </w:rPr>
  </w:style>
  <w:style w:type="paragraph" w:customStyle="1" w:styleId="Main">
    <w:name w:val="Main"/>
    <w:basedOn w:val="a"/>
    <w:rsid w:val="00511E90"/>
    <w:pPr>
      <w:autoSpaceDE w:val="0"/>
      <w:autoSpaceDN w:val="0"/>
      <w:spacing w:after="0" w:line="240" w:lineRule="auto"/>
      <w:ind w:firstLine="720"/>
      <w:jc w:val="both"/>
    </w:pPr>
    <w:rPr>
      <w:rFonts w:ascii="TextBook" w:eastAsia="Times New Roman" w:hAnsi="TextBook" w:cs="TextBook"/>
      <w:sz w:val="20"/>
      <w:szCs w:val="20"/>
      <w:lang w:eastAsia="ru-RU"/>
    </w:rPr>
  </w:style>
  <w:style w:type="paragraph" w:customStyle="1" w:styleId="ConsTitle">
    <w:name w:val="ConsTitle"/>
    <w:rsid w:val="00511E9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8">
    <w:name w:val="Обычный1"/>
    <w:rsid w:val="00511E90"/>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f6">
    <w:name w:val="Движение"/>
    <w:rsid w:val="00511E90"/>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7">
    <w:name w:val="_основной текст Знак Знак"/>
    <w:link w:val="afff8"/>
    <w:locked/>
    <w:rsid w:val="00511E90"/>
    <w:rPr>
      <w:sz w:val="28"/>
      <w:szCs w:val="28"/>
    </w:rPr>
  </w:style>
  <w:style w:type="paragraph" w:customStyle="1" w:styleId="afff8">
    <w:name w:val="_основной текст Знак"/>
    <w:basedOn w:val="a"/>
    <w:link w:val="afff7"/>
    <w:rsid w:val="00511E90"/>
    <w:pPr>
      <w:spacing w:after="0" w:line="240" w:lineRule="auto"/>
      <w:ind w:firstLine="540"/>
      <w:jc w:val="both"/>
    </w:pPr>
    <w:rPr>
      <w:sz w:val="28"/>
      <w:szCs w:val="28"/>
    </w:rPr>
  </w:style>
  <w:style w:type="paragraph" w:customStyle="1" w:styleId="afff9">
    <w:name w:val="Абзац"/>
    <w:basedOn w:val="34"/>
    <w:link w:val="afffa"/>
    <w:qFormat/>
    <w:rsid w:val="00511E90"/>
    <w:pPr>
      <w:widowControl/>
      <w:autoSpaceDE/>
      <w:autoSpaceDN/>
      <w:adjustRightInd/>
      <w:spacing w:after="0"/>
      <w:ind w:left="0" w:firstLine="720"/>
      <w:jc w:val="both"/>
    </w:pPr>
    <w:rPr>
      <w:sz w:val="28"/>
      <w:szCs w:val="24"/>
    </w:rPr>
  </w:style>
  <w:style w:type="paragraph" w:customStyle="1" w:styleId="1f9">
    <w:name w:val="Основной текст1"/>
    <w:basedOn w:val="1f8"/>
    <w:rsid w:val="00511E90"/>
    <w:pPr>
      <w:spacing w:before="0" w:after="0"/>
      <w:jc w:val="both"/>
    </w:pPr>
    <w:rPr>
      <w:sz w:val="28"/>
    </w:rPr>
  </w:style>
  <w:style w:type="paragraph" w:customStyle="1" w:styleId="afffb">
    <w:name w:val="Знак Знак Знак Знак Знак Знак Знак Знак Знак Знак Знак Знак Знак"/>
    <w:basedOn w:val="a"/>
    <w:rsid w:val="00511E90"/>
    <w:pPr>
      <w:spacing w:after="160" w:line="240" w:lineRule="exact"/>
    </w:pPr>
    <w:rPr>
      <w:rFonts w:ascii="Verdana" w:eastAsia="Times New Roman" w:hAnsi="Verdana" w:cs="Verdana"/>
      <w:sz w:val="20"/>
      <w:szCs w:val="20"/>
      <w:lang w:val="en-US"/>
    </w:rPr>
  </w:style>
  <w:style w:type="paragraph" w:customStyle="1" w:styleId="afffc">
    <w:name w:val="Знак Знак Знак"/>
    <w:basedOn w:val="a"/>
    <w:rsid w:val="00511E90"/>
    <w:pPr>
      <w:spacing w:after="160" w:line="240" w:lineRule="exact"/>
    </w:pPr>
    <w:rPr>
      <w:rFonts w:ascii="Verdana" w:eastAsia="Times New Roman" w:hAnsi="Verdana" w:cs="Verdana"/>
      <w:sz w:val="20"/>
      <w:szCs w:val="20"/>
      <w:lang w:val="en-US"/>
    </w:rPr>
  </w:style>
  <w:style w:type="paragraph" w:customStyle="1" w:styleId="afffd">
    <w:name w:val="Знак Знак Знак Знак Знак Знак Знак Знак Знак Знак"/>
    <w:basedOn w:val="a"/>
    <w:rsid w:val="00511E90"/>
    <w:pPr>
      <w:spacing w:after="160" w:line="240" w:lineRule="exact"/>
    </w:pPr>
    <w:rPr>
      <w:rFonts w:ascii="Verdana" w:eastAsia="Times New Roman" w:hAnsi="Verdana" w:cs="Verdana"/>
      <w:sz w:val="20"/>
      <w:szCs w:val="20"/>
      <w:lang w:val="en-US"/>
    </w:rPr>
  </w:style>
  <w:style w:type="paragraph" w:customStyle="1" w:styleId="afffe">
    <w:name w:val="Знак Знак Знак Знак Знак Знак Знак"/>
    <w:basedOn w:val="a"/>
    <w:rsid w:val="00511E90"/>
    <w:pPr>
      <w:spacing w:after="160" w:line="240" w:lineRule="exact"/>
    </w:pPr>
    <w:rPr>
      <w:rFonts w:ascii="Verdana" w:eastAsia="Times New Roman" w:hAnsi="Verdana" w:cs="Verdana"/>
      <w:sz w:val="20"/>
      <w:szCs w:val="20"/>
      <w:lang w:val="en-US"/>
    </w:rPr>
  </w:style>
  <w:style w:type="paragraph" w:customStyle="1" w:styleId="affff">
    <w:name w:val="Заголовок статьи"/>
    <w:basedOn w:val="a"/>
    <w:next w:val="a"/>
    <w:rsid w:val="00511E90"/>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28">
    <w:name w:val="Обычный2"/>
    <w:rsid w:val="00511E90"/>
    <w:pPr>
      <w:widowControl w:val="0"/>
      <w:snapToGrid w:val="0"/>
      <w:spacing w:after="0" w:line="240" w:lineRule="auto"/>
    </w:pPr>
    <w:rPr>
      <w:rFonts w:ascii="Times New Roman" w:eastAsia="Times New Roman" w:hAnsi="Times New Roman" w:cs="Times New Roman"/>
      <w:sz w:val="28"/>
      <w:szCs w:val="20"/>
      <w:lang w:eastAsia="ru-RU"/>
    </w:rPr>
  </w:style>
  <w:style w:type="character" w:customStyle="1" w:styleId="affff0">
    <w:name w:val="МОН Знак Знак"/>
    <w:rsid w:val="00511E90"/>
    <w:rPr>
      <w:sz w:val="28"/>
      <w:lang w:val="ru-RU" w:eastAsia="ru-RU" w:bidi="ar-SA"/>
    </w:rPr>
  </w:style>
  <w:style w:type="character" w:customStyle="1" w:styleId="41">
    <w:name w:val="Знак Знак4"/>
    <w:rsid w:val="00511E90"/>
    <w:rPr>
      <w:lang w:val="ru-RU" w:eastAsia="ru-RU" w:bidi="ar-SA"/>
    </w:rPr>
  </w:style>
  <w:style w:type="character" w:customStyle="1" w:styleId="51">
    <w:name w:val="Знак Знак5"/>
    <w:rsid w:val="00511E90"/>
    <w:rPr>
      <w:lang w:val="ru-RU" w:eastAsia="ru-RU" w:bidi="ar-SA"/>
    </w:rPr>
  </w:style>
  <w:style w:type="character" w:customStyle="1" w:styleId="36">
    <w:name w:val="Знак Знак3"/>
    <w:rsid w:val="00511E90"/>
    <w:rPr>
      <w:lang w:val="ru-RU" w:eastAsia="ru-RU" w:bidi="ar-SA"/>
    </w:rPr>
  </w:style>
  <w:style w:type="paragraph" w:styleId="affff1">
    <w:name w:val="Document Map"/>
    <w:basedOn w:val="a"/>
    <w:link w:val="affff2"/>
    <w:uiPriority w:val="99"/>
    <w:semiHidden/>
    <w:unhideWhenUsed/>
    <w:rsid w:val="00511E90"/>
    <w:pPr>
      <w:spacing w:after="0" w:line="240" w:lineRule="auto"/>
    </w:pPr>
    <w:rPr>
      <w:rFonts w:ascii="Tahoma" w:eastAsia="Times New Roman" w:hAnsi="Tahoma" w:cs="Times New Roman"/>
      <w:sz w:val="16"/>
      <w:szCs w:val="16"/>
      <w:lang w:eastAsia="ru-RU"/>
    </w:rPr>
  </w:style>
  <w:style w:type="character" w:customStyle="1" w:styleId="affff2">
    <w:name w:val="Схема документа Знак"/>
    <w:basedOn w:val="a0"/>
    <w:link w:val="affff1"/>
    <w:uiPriority w:val="99"/>
    <w:semiHidden/>
    <w:rsid w:val="00511E90"/>
    <w:rPr>
      <w:rFonts w:ascii="Tahoma" w:eastAsia="Times New Roman" w:hAnsi="Tahoma" w:cs="Times New Roman"/>
      <w:sz w:val="16"/>
      <w:szCs w:val="16"/>
      <w:lang w:eastAsia="ru-RU"/>
    </w:rPr>
  </w:style>
  <w:style w:type="character" w:customStyle="1" w:styleId="29">
    <w:name w:val="Цитата 2 Знак"/>
    <w:basedOn w:val="a0"/>
    <w:link w:val="2a"/>
    <w:uiPriority w:val="99"/>
    <w:locked/>
    <w:rsid w:val="00511E90"/>
    <w:rPr>
      <w:rFonts w:ascii="Calibri" w:eastAsia="Times New Roman" w:hAnsi="Calibri" w:cs="Calibri"/>
      <w:i/>
      <w:iCs/>
      <w:sz w:val="24"/>
      <w:szCs w:val="24"/>
      <w:lang w:val="en-US"/>
    </w:rPr>
  </w:style>
  <w:style w:type="paragraph" w:styleId="2a">
    <w:name w:val="Quote"/>
    <w:basedOn w:val="a"/>
    <w:next w:val="a"/>
    <w:link w:val="29"/>
    <w:uiPriority w:val="99"/>
    <w:qFormat/>
    <w:rsid w:val="00511E90"/>
    <w:pPr>
      <w:spacing w:after="0" w:line="240" w:lineRule="auto"/>
    </w:pPr>
    <w:rPr>
      <w:rFonts w:ascii="Calibri" w:eastAsia="Times New Roman" w:hAnsi="Calibri" w:cs="Calibri"/>
      <w:i/>
      <w:iCs/>
      <w:sz w:val="24"/>
      <w:szCs w:val="24"/>
      <w:lang w:val="en-US"/>
    </w:rPr>
  </w:style>
  <w:style w:type="character" w:customStyle="1" w:styleId="214">
    <w:name w:val="Цитата 2 Знак1"/>
    <w:basedOn w:val="a0"/>
    <w:link w:val="2a"/>
    <w:uiPriority w:val="29"/>
    <w:rsid w:val="00511E90"/>
    <w:rPr>
      <w:i/>
      <w:iCs/>
      <w:color w:val="000000" w:themeColor="text1"/>
    </w:rPr>
  </w:style>
  <w:style w:type="character" w:customStyle="1" w:styleId="affff3">
    <w:name w:val="Выделенная цитата Знак"/>
    <w:basedOn w:val="a0"/>
    <w:link w:val="affff4"/>
    <w:uiPriority w:val="99"/>
    <w:locked/>
    <w:rsid w:val="00511E90"/>
    <w:rPr>
      <w:rFonts w:ascii="Calibri" w:eastAsia="Times New Roman" w:hAnsi="Calibri" w:cs="Calibri"/>
      <w:b/>
      <w:bCs/>
      <w:i/>
      <w:iCs/>
      <w:sz w:val="24"/>
      <w:szCs w:val="24"/>
      <w:lang w:val="en-US"/>
    </w:rPr>
  </w:style>
  <w:style w:type="paragraph" w:styleId="affff4">
    <w:name w:val="Intense Quote"/>
    <w:basedOn w:val="a"/>
    <w:next w:val="a"/>
    <w:link w:val="affff3"/>
    <w:uiPriority w:val="99"/>
    <w:qFormat/>
    <w:rsid w:val="00511E90"/>
    <w:pPr>
      <w:spacing w:after="0" w:line="240" w:lineRule="auto"/>
      <w:ind w:left="720" w:right="720"/>
    </w:pPr>
    <w:rPr>
      <w:rFonts w:ascii="Calibri" w:eastAsia="Times New Roman" w:hAnsi="Calibri" w:cs="Calibri"/>
      <w:b/>
      <w:bCs/>
      <w:i/>
      <w:iCs/>
      <w:sz w:val="24"/>
      <w:szCs w:val="24"/>
      <w:lang w:val="en-US"/>
    </w:rPr>
  </w:style>
  <w:style w:type="character" w:customStyle="1" w:styleId="1fa">
    <w:name w:val="Выделенная цитата Знак1"/>
    <w:basedOn w:val="a0"/>
    <w:link w:val="affff4"/>
    <w:uiPriority w:val="30"/>
    <w:rsid w:val="00511E90"/>
    <w:rPr>
      <w:b/>
      <w:bCs/>
      <w:i/>
      <w:iCs/>
      <w:color w:val="4F81BD" w:themeColor="accent1"/>
    </w:rPr>
  </w:style>
  <w:style w:type="paragraph" w:styleId="affff5">
    <w:name w:val="No Spacing"/>
    <w:uiPriority w:val="1"/>
    <w:qFormat/>
    <w:rsid w:val="00511E90"/>
    <w:pPr>
      <w:spacing w:after="0" w:line="240" w:lineRule="auto"/>
    </w:pPr>
    <w:rPr>
      <w:rFonts w:eastAsiaTheme="minorEastAsia"/>
      <w:lang w:eastAsia="ru-RU"/>
    </w:rPr>
  </w:style>
  <w:style w:type="paragraph" w:customStyle="1" w:styleId="formattext">
    <w:name w:val="formattext"/>
    <w:basedOn w:val="a"/>
    <w:rsid w:val="00511E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511E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6">
    <w:name w:val="Знак Знак"/>
    <w:basedOn w:val="a"/>
    <w:rsid w:val="00511E90"/>
    <w:pPr>
      <w:spacing w:after="160" w:line="240" w:lineRule="exact"/>
    </w:pPr>
    <w:rPr>
      <w:rFonts w:ascii="Verdana" w:eastAsia="Times New Roman" w:hAnsi="Verdana" w:cs="Verdana"/>
      <w:sz w:val="20"/>
      <w:szCs w:val="20"/>
      <w:lang w:val="en-US"/>
    </w:rPr>
  </w:style>
  <w:style w:type="character" w:customStyle="1" w:styleId="2b">
    <w:name w:val="Текст сноски Знак2"/>
    <w:basedOn w:val="a0"/>
    <w:uiPriority w:val="99"/>
    <w:locked/>
    <w:rsid w:val="00511E90"/>
    <w:rPr>
      <w:lang w:eastAsia="ar-SA" w:bidi="ar-SA"/>
    </w:rPr>
  </w:style>
  <w:style w:type="numbering" w:customStyle="1" w:styleId="2c">
    <w:name w:val="Нет списка2"/>
    <w:next w:val="a2"/>
    <w:uiPriority w:val="99"/>
    <w:semiHidden/>
    <w:unhideWhenUsed/>
    <w:rsid w:val="00A05FC0"/>
  </w:style>
  <w:style w:type="paragraph" w:customStyle="1" w:styleId="42">
    <w:name w:val="Основной текст4"/>
    <w:basedOn w:val="a"/>
    <w:rsid w:val="00A05FC0"/>
    <w:pPr>
      <w:widowControl w:val="0"/>
      <w:shd w:val="clear" w:color="auto" w:fill="FFFFFF"/>
      <w:spacing w:after="60" w:line="0" w:lineRule="atLeast"/>
      <w:ind w:hanging="1140"/>
    </w:pPr>
    <w:rPr>
      <w:rFonts w:ascii="Times New Roman" w:eastAsia="Times New Roman" w:hAnsi="Times New Roman" w:cs="Times New Roman"/>
      <w:sz w:val="23"/>
      <w:szCs w:val="23"/>
      <w:lang w:eastAsia="ru-RU"/>
    </w:rPr>
  </w:style>
  <w:style w:type="paragraph" w:customStyle="1" w:styleId="Style4">
    <w:name w:val="Style4"/>
    <w:basedOn w:val="a"/>
    <w:rsid w:val="00A05FC0"/>
    <w:pPr>
      <w:widowControl w:val="0"/>
      <w:autoSpaceDE w:val="0"/>
      <w:autoSpaceDN w:val="0"/>
      <w:adjustRightInd w:val="0"/>
      <w:spacing w:after="0" w:line="319" w:lineRule="exact"/>
      <w:ind w:firstLine="566"/>
      <w:jc w:val="both"/>
    </w:pPr>
    <w:rPr>
      <w:rFonts w:ascii="Times New Roman" w:eastAsia="Times New Roman" w:hAnsi="Times New Roman" w:cs="Times New Roman"/>
      <w:sz w:val="24"/>
      <w:szCs w:val="24"/>
      <w:lang w:eastAsia="ru-RU"/>
    </w:rPr>
  </w:style>
  <w:style w:type="paragraph" w:customStyle="1" w:styleId="Style6">
    <w:name w:val="Style6"/>
    <w:basedOn w:val="a"/>
    <w:rsid w:val="00A05FC0"/>
    <w:pPr>
      <w:widowControl w:val="0"/>
      <w:autoSpaceDE w:val="0"/>
      <w:autoSpaceDN w:val="0"/>
      <w:adjustRightInd w:val="0"/>
      <w:spacing w:after="0" w:line="326" w:lineRule="exact"/>
      <w:ind w:firstLine="586"/>
      <w:jc w:val="both"/>
    </w:pPr>
    <w:rPr>
      <w:rFonts w:ascii="Times New Roman" w:eastAsia="Times New Roman" w:hAnsi="Times New Roman" w:cs="Times New Roman"/>
      <w:sz w:val="24"/>
      <w:szCs w:val="24"/>
      <w:lang w:eastAsia="ru-RU"/>
    </w:rPr>
  </w:style>
  <w:style w:type="character" w:customStyle="1" w:styleId="FontStyle15">
    <w:name w:val="Font Style15"/>
    <w:rsid w:val="00A05FC0"/>
    <w:rPr>
      <w:rFonts w:ascii="Times New Roman" w:hAnsi="Times New Roman" w:cs="Times New Roman" w:hint="default"/>
      <w:sz w:val="26"/>
      <w:szCs w:val="26"/>
    </w:rPr>
  </w:style>
  <w:style w:type="numbering" w:customStyle="1" w:styleId="37">
    <w:name w:val="Нет списка3"/>
    <w:next w:val="a2"/>
    <w:uiPriority w:val="99"/>
    <w:semiHidden/>
    <w:unhideWhenUsed/>
    <w:rsid w:val="00A05FC0"/>
  </w:style>
  <w:style w:type="table" w:customStyle="1" w:styleId="1fb">
    <w:name w:val="Сетка таблицы1"/>
    <w:basedOn w:val="a1"/>
    <w:next w:val="affc"/>
    <w:uiPriority w:val="59"/>
    <w:rsid w:val="00816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F37D00"/>
  </w:style>
  <w:style w:type="paragraph" w:customStyle="1" w:styleId="Style5">
    <w:name w:val="Style5"/>
    <w:basedOn w:val="a"/>
    <w:uiPriority w:val="99"/>
    <w:rsid w:val="00F37D00"/>
    <w:pPr>
      <w:widowControl w:val="0"/>
      <w:autoSpaceDE w:val="0"/>
      <w:autoSpaceDN w:val="0"/>
      <w:adjustRightInd w:val="0"/>
      <w:spacing w:after="0" w:line="301" w:lineRule="exact"/>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F37D00"/>
    <w:rPr>
      <w:rFonts w:ascii="Times New Roman" w:hAnsi="Times New Roman" w:cs="Times New Roman"/>
      <w:sz w:val="24"/>
      <w:szCs w:val="24"/>
    </w:rPr>
  </w:style>
  <w:style w:type="paragraph" w:customStyle="1" w:styleId="affff7">
    <w:name w:val="Постановление"/>
    <w:basedOn w:val="a"/>
    <w:rsid w:val="00F37D00"/>
    <w:pPr>
      <w:spacing w:after="0" w:line="360" w:lineRule="atLeast"/>
      <w:ind w:firstLine="567"/>
      <w:jc w:val="center"/>
    </w:pPr>
    <w:rPr>
      <w:rFonts w:ascii="Times New Roman" w:eastAsia="Times New Roman" w:hAnsi="Times New Roman" w:cs="Times New Roman"/>
      <w:spacing w:val="6"/>
      <w:sz w:val="32"/>
      <w:szCs w:val="32"/>
      <w:lang w:eastAsia="ru-RU"/>
    </w:rPr>
  </w:style>
  <w:style w:type="numbering" w:customStyle="1" w:styleId="52">
    <w:name w:val="Нет списка5"/>
    <w:next w:val="a2"/>
    <w:uiPriority w:val="99"/>
    <w:semiHidden/>
    <w:unhideWhenUsed/>
    <w:rsid w:val="00DC69D1"/>
  </w:style>
  <w:style w:type="numbering" w:customStyle="1" w:styleId="61">
    <w:name w:val="Нет списка6"/>
    <w:next w:val="a2"/>
    <w:uiPriority w:val="99"/>
    <w:semiHidden/>
    <w:unhideWhenUsed/>
    <w:rsid w:val="002666D4"/>
  </w:style>
  <w:style w:type="numbering" w:customStyle="1" w:styleId="72">
    <w:name w:val="Нет списка7"/>
    <w:next w:val="a2"/>
    <w:uiPriority w:val="99"/>
    <w:semiHidden/>
    <w:unhideWhenUsed/>
    <w:rsid w:val="0008045F"/>
  </w:style>
  <w:style w:type="numbering" w:customStyle="1" w:styleId="81">
    <w:name w:val="Нет списка8"/>
    <w:next w:val="a2"/>
    <w:uiPriority w:val="99"/>
    <w:semiHidden/>
    <w:unhideWhenUsed/>
    <w:rsid w:val="0008045F"/>
  </w:style>
  <w:style w:type="numbering" w:customStyle="1" w:styleId="91">
    <w:name w:val="Нет списка9"/>
    <w:next w:val="a2"/>
    <w:uiPriority w:val="99"/>
    <w:semiHidden/>
    <w:unhideWhenUsed/>
    <w:rsid w:val="008C1AB6"/>
  </w:style>
  <w:style w:type="numbering" w:customStyle="1" w:styleId="100">
    <w:name w:val="Нет списка10"/>
    <w:next w:val="a2"/>
    <w:uiPriority w:val="99"/>
    <w:semiHidden/>
    <w:unhideWhenUsed/>
    <w:rsid w:val="00987684"/>
  </w:style>
  <w:style w:type="numbering" w:customStyle="1" w:styleId="117">
    <w:name w:val="Нет списка11"/>
    <w:next w:val="a2"/>
    <w:uiPriority w:val="99"/>
    <w:semiHidden/>
    <w:unhideWhenUsed/>
    <w:rsid w:val="00987684"/>
  </w:style>
  <w:style w:type="numbering" w:customStyle="1" w:styleId="120">
    <w:name w:val="Нет списка12"/>
    <w:next w:val="a2"/>
    <w:uiPriority w:val="99"/>
    <w:semiHidden/>
    <w:unhideWhenUsed/>
    <w:rsid w:val="00987684"/>
  </w:style>
  <w:style w:type="numbering" w:customStyle="1" w:styleId="130">
    <w:name w:val="Нет списка13"/>
    <w:next w:val="a2"/>
    <w:uiPriority w:val="99"/>
    <w:semiHidden/>
    <w:unhideWhenUsed/>
    <w:rsid w:val="009E7AEC"/>
  </w:style>
  <w:style w:type="numbering" w:customStyle="1" w:styleId="140">
    <w:name w:val="Нет списка14"/>
    <w:next w:val="a2"/>
    <w:uiPriority w:val="99"/>
    <w:semiHidden/>
    <w:unhideWhenUsed/>
    <w:rsid w:val="009E7AEC"/>
  </w:style>
  <w:style w:type="numbering" w:customStyle="1" w:styleId="150">
    <w:name w:val="Нет списка15"/>
    <w:next w:val="a2"/>
    <w:uiPriority w:val="99"/>
    <w:semiHidden/>
    <w:unhideWhenUsed/>
    <w:rsid w:val="009E7AEC"/>
  </w:style>
  <w:style w:type="numbering" w:customStyle="1" w:styleId="160">
    <w:name w:val="Нет списка16"/>
    <w:next w:val="a2"/>
    <w:uiPriority w:val="99"/>
    <w:semiHidden/>
    <w:unhideWhenUsed/>
    <w:rsid w:val="00502E69"/>
  </w:style>
  <w:style w:type="table" w:customStyle="1" w:styleId="TableNormal">
    <w:name w:val="Table Normal"/>
    <w:uiPriority w:val="2"/>
    <w:semiHidden/>
    <w:unhideWhenUsed/>
    <w:qFormat/>
    <w:rsid w:val="00502E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fc">
    <w:name w:val="toc 1"/>
    <w:basedOn w:val="a"/>
    <w:uiPriority w:val="1"/>
    <w:qFormat/>
    <w:rsid w:val="00502E69"/>
    <w:pPr>
      <w:widowControl w:val="0"/>
      <w:autoSpaceDE w:val="0"/>
      <w:autoSpaceDN w:val="0"/>
      <w:spacing w:before="159" w:after="0" w:line="240" w:lineRule="auto"/>
      <w:ind w:left="512"/>
    </w:pPr>
    <w:rPr>
      <w:rFonts w:ascii="Times New Roman" w:eastAsia="Times New Roman" w:hAnsi="Times New Roman" w:cs="Times New Roman"/>
      <w:b/>
      <w:bCs/>
      <w:sz w:val="20"/>
      <w:szCs w:val="20"/>
    </w:rPr>
  </w:style>
  <w:style w:type="paragraph" w:styleId="2d">
    <w:name w:val="toc 2"/>
    <w:basedOn w:val="a"/>
    <w:uiPriority w:val="1"/>
    <w:qFormat/>
    <w:rsid w:val="00502E69"/>
    <w:pPr>
      <w:widowControl w:val="0"/>
      <w:autoSpaceDE w:val="0"/>
      <w:autoSpaceDN w:val="0"/>
      <w:spacing w:after="0" w:line="240" w:lineRule="auto"/>
      <w:ind w:left="512"/>
    </w:pPr>
    <w:rPr>
      <w:rFonts w:ascii="Times New Roman" w:eastAsia="Times New Roman" w:hAnsi="Times New Roman" w:cs="Times New Roman"/>
      <w:sz w:val="20"/>
      <w:szCs w:val="20"/>
    </w:rPr>
  </w:style>
  <w:style w:type="paragraph" w:customStyle="1" w:styleId="TableParagraph">
    <w:name w:val="Table Paragraph"/>
    <w:basedOn w:val="a"/>
    <w:uiPriority w:val="1"/>
    <w:qFormat/>
    <w:rsid w:val="00502E69"/>
    <w:pPr>
      <w:widowControl w:val="0"/>
      <w:autoSpaceDE w:val="0"/>
      <w:autoSpaceDN w:val="0"/>
      <w:spacing w:after="0" w:line="240" w:lineRule="auto"/>
    </w:pPr>
    <w:rPr>
      <w:rFonts w:ascii="Times New Roman" w:eastAsia="Times New Roman" w:hAnsi="Times New Roman" w:cs="Times New Roman"/>
    </w:rPr>
  </w:style>
  <w:style w:type="paragraph" w:customStyle="1" w:styleId="affff8">
    <w:basedOn w:val="a"/>
    <w:next w:val="afff"/>
    <w:link w:val="affff9"/>
    <w:uiPriority w:val="10"/>
    <w:qFormat/>
    <w:rsid w:val="00502E69"/>
    <w:pPr>
      <w:widowControl w:val="0"/>
      <w:autoSpaceDE w:val="0"/>
      <w:autoSpaceDN w:val="0"/>
      <w:spacing w:after="0" w:line="240" w:lineRule="auto"/>
      <w:ind w:left="3291"/>
    </w:pPr>
    <w:rPr>
      <w:rFonts w:ascii="Cambria" w:eastAsia="Cambria" w:hAnsi="Cambria" w:cs="Cambria"/>
      <w:b/>
      <w:bCs/>
      <w:sz w:val="24"/>
      <w:szCs w:val="24"/>
    </w:rPr>
  </w:style>
  <w:style w:type="character" w:customStyle="1" w:styleId="affff9">
    <w:name w:val="Заголовок Знак"/>
    <w:link w:val="affff8"/>
    <w:uiPriority w:val="10"/>
    <w:rsid w:val="00502E69"/>
    <w:rPr>
      <w:rFonts w:ascii="Cambria" w:eastAsia="Cambria" w:hAnsi="Cambria" w:cs="Cambria"/>
      <w:b/>
      <w:bCs/>
      <w:sz w:val="24"/>
      <w:szCs w:val="24"/>
      <w:lang w:val="ru-RU"/>
    </w:rPr>
  </w:style>
  <w:style w:type="numbering" w:customStyle="1" w:styleId="170">
    <w:name w:val="Нет списка17"/>
    <w:next w:val="a2"/>
    <w:uiPriority w:val="99"/>
    <w:semiHidden/>
    <w:unhideWhenUsed/>
    <w:rsid w:val="00845E7F"/>
  </w:style>
  <w:style w:type="paragraph" w:customStyle="1" w:styleId="IauiueIacaaieaiiaacaaeaiey">
    <w:name w:val="Iau?iue.Iacaaiea iia?acaaeaiey"/>
    <w:rsid w:val="00845E7F"/>
    <w:pPr>
      <w:overflowPunct w:val="0"/>
      <w:autoSpaceDE w:val="0"/>
      <w:autoSpaceDN w:val="0"/>
      <w:adjustRightInd w:val="0"/>
      <w:spacing w:after="0" w:line="240" w:lineRule="auto"/>
      <w:textAlignment w:val="baseline"/>
    </w:pPr>
    <w:rPr>
      <w:rFonts w:ascii="SchoolBook" w:eastAsia="Times New Roman" w:hAnsi="SchoolBook" w:cs="Times New Roman"/>
      <w:sz w:val="28"/>
      <w:szCs w:val="20"/>
      <w:lang w:eastAsia="ru-RU"/>
    </w:rPr>
  </w:style>
  <w:style w:type="paragraph" w:customStyle="1" w:styleId="caaieiaie4">
    <w:name w:val="caaieiaie 4"/>
    <w:basedOn w:val="IauiueIacaaieaiiaacaaeaiey"/>
    <w:next w:val="IauiueIacaaieaiiaacaaeaiey"/>
    <w:rsid w:val="00845E7F"/>
    <w:pPr>
      <w:keepNext/>
      <w:ind w:right="567"/>
      <w:jc w:val="right"/>
    </w:pPr>
    <w:rPr>
      <w:rFonts w:ascii="Arial" w:hAnsi="Arial"/>
      <w:b/>
      <w:i/>
      <w:spacing w:val="20"/>
    </w:rPr>
  </w:style>
  <w:style w:type="paragraph" w:customStyle="1" w:styleId="38">
    <w:name w:val="Обычный3"/>
    <w:rsid w:val="00845E7F"/>
    <w:pPr>
      <w:widowControl w:val="0"/>
      <w:spacing w:after="0" w:line="300" w:lineRule="auto"/>
      <w:ind w:firstLine="200"/>
      <w:jc w:val="both"/>
    </w:pPr>
    <w:rPr>
      <w:rFonts w:ascii="Times New Roman" w:eastAsia="Times New Roman" w:hAnsi="Times New Roman" w:cs="Times New Roman"/>
      <w:snapToGrid w:val="0"/>
      <w:sz w:val="32"/>
      <w:szCs w:val="20"/>
      <w:lang w:eastAsia="ru-RU"/>
    </w:rPr>
  </w:style>
  <w:style w:type="paragraph" w:customStyle="1" w:styleId="affffa">
    <w:name w:val="Прижатый влево"/>
    <w:basedOn w:val="a"/>
    <w:next w:val="a"/>
    <w:rsid w:val="00845E7F"/>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fffb">
    <w:name w:val="FollowedHyperlink"/>
    <w:uiPriority w:val="99"/>
    <w:unhideWhenUsed/>
    <w:rsid w:val="00845E7F"/>
    <w:rPr>
      <w:color w:val="800080"/>
      <w:u w:val="single"/>
    </w:rPr>
  </w:style>
  <w:style w:type="numbering" w:customStyle="1" w:styleId="180">
    <w:name w:val="Нет списка18"/>
    <w:next w:val="a2"/>
    <w:uiPriority w:val="99"/>
    <w:semiHidden/>
    <w:rsid w:val="009462B5"/>
  </w:style>
  <w:style w:type="numbering" w:customStyle="1" w:styleId="190">
    <w:name w:val="Нет списка19"/>
    <w:next w:val="a2"/>
    <w:uiPriority w:val="99"/>
    <w:semiHidden/>
    <w:rsid w:val="009462B5"/>
  </w:style>
  <w:style w:type="character" w:customStyle="1" w:styleId="aff2">
    <w:name w:val="Абзац списка Знак"/>
    <w:aliases w:val="Заголовок_3 Знак,List Paragraph Знак,Заголовок мой1 Знак,СписокСТПр Знак,Bullet Points Знак,Имя рисунка Знак,Нумерованый список Знак,Варианты ответов Знак,обычный Знак,Абзац списка основной Знак,Bullet List Знак,FooterText Знак"/>
    <w:link w:val="aff1"/>
    <w:uiPriority w:val="34"/>
    <w:qFormat/>
    <w:locked/>
    <w:rsid w:val="009462B5"/>
    <w:rPr>
      <w:rFonts w:ascii="Times New Roman" w:eastAsia="Times New Roman" w:hAnsi="Times New Roman" w:cs="Times New Roman"/>
      <w:sz w:val="24"/>
      <w:szCs w:val="24"/>
      <w:lang w:eastAsia="ar-SA"/>
    </w:rPr>
  </w:style>
  <w:style w:type="numbering" w:customStyle="1" w:styleId="200">
    <w:name w:val="Нет списка20"/>
    <w:next w:val="a2"/>
    <w:semiHidden/>
    <w:rsid w:val="0087329A"/>
  </w:style>
  <w:style w:type="numbering" w:customStyle="1" w:styleId="215">
    <w:name w:val="Нет списка21"/>
    <w:next w:val="a2"/>
    <w:uiPriority w:val="99"/>
    <w:semiHidden/>
    <w:rsid w:val="0087329A"/>
  </w:style>
  <w:style w:type="numbering" w:customStyle="1" w:styleId="221">
    <w:name w:val="Нет списка22"/>
    <w:next w:val="a2"/>
    <w:uiPriority w:val="99"/>
    <w:semiHidden/>
    <w:unhideWhenUsed/>
    <w:rsid w:val="00187761"/>
  </w:style>
  <w:style w:type="paragraph" w:customStyle="1" w:styleId="text3cl">
    <w:name w:val="text3cl"/>
    <w:basedOn w:val="a"/>
    <w:rsid w:val="001877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e">
    <w:name w:val="List 2"/>
    <w:basedOn w:val="a"/>
    <w:rsid w:val="00187761"/>
    <w:pPr>
      <w:spacing w:after="0" w:line="240" w:lineRule="auto"/>
      <w:ind w:left="566" w:hanging="283"/>
    </w:pPr>
    <w:rPr>
      <w:rFonts w:ascii="Times New Roman" w:eastAsia="Times New Roman" w:hAnsi="Times New Roman" w:cs="Times New Roman"/>
      <w:sz w:val="20"/>
      <w:szCs w:val="20"/>
      <w:lang w:eastAsia="ru-RU"/>
    </w:rPr>
  </w:style>
  <w:style w:type="paragraph" w:customStyle="1" w:styleId="affffc">
    <w:name w:val="Стиль"/>
    <w:rsid w:val="00187761"/>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2f">
    <w:name w:val="Без интервала2"/>
    <w:rsid w:val="00187761"/>
    <w:pPr>
      <w:spacing w:after="0" w:line="240" w:lineRule="auto"/>
    </w:pPr>
    <w:rPr>
      <w:rFonts w:ascii="Calibri" w:eastAsia="Times New Roman" w:hAnsi="Calibri" w:cs="Times New Roman"/>
    </w:rPr>
  </w:style>
  <w:style w:type="paragraph" w:customStyle="1" w:styleId="1fd">
    <w:name w:val="Абзац списка1"/>
    <w:basedOn w:val="a"/>
    <w:rsid w:val="00187761"/>
    <w:pPr>
      <w:spacing w:after="0" w:line="240" w:lineRule="auto"/>
      <w:ind w:left="720"/>
      <w:contextualSpacing/>
    </w:pPr>
    <w:rPr>
      <w:rFonts w:ascii="Times New Roman" w:eastAsia="Calibri" w:hAnsi="Times New Roman" w:cs="Times New Roman"/>
      <w:sz w:val="20"/>
      <w:szCs w:val="20"/>
      <w:lang w:eastAsia="ru-RU"/>
    </w:rPr>
  </w:style>
  <w:style w:type="character" w:customStyle="1" w:styleId="ConsPlusNormal0">
    <w:name w:val="ConsPlusNormal Знак"/>
    <w:basedOn w:val="a0"/>
    <w:link w:val="ConsPlusNormal"/>
    <w:locked/>
    <w:rsid w:val="00187761"/>
    <w:rPr>
      <w:rFonts w:ascii="Arial" w:eastAsia="Times New Roman" w:hAnsi="Arial" w:cs="Arial"/>
      <w:sz w:val="20"/>
      <w:szCs w:val="20"/>
      <w:lang w:eastAsia="ar-SA"/>
    </w:rPr>
  </w:style>
  <w:style w:type="paragraph" w:customStyle="1" w:styleId="just1">
    <w:name w:val="just1"/>
    <w:basedOn w:val="a"/>
    <w:rsid w:val="0018776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p-List-1">
    <w:name w:val="pp-List-1"/>
    <w:basedOn w:val="a"/>
    <w:rsid w:val="00187761"/>
    <w:pPr>
      <w:tabs>
        <w:tab w:val="num" w:pos="360"/>
        <w:tab w:val="left" w:pos="851"/>
      </w:tabs>
      <w:spacing w:before="40" w:after="0" w:line="360" w:lineRule="auto"/>
      <w:jc w:val="both"/>
    </w:pPr>
    <w:rPr>
      <w:rFonts w:ascii="Arial" w:eastAsia="Calibri" w:hAnsi="Arial" w:cs="Arial"/>
      <w:kern w:val="16"/>
      <w:sz w:val="24"/>
      <w:szCs w:val="24"/>
    </w:rPr>
  </w:style>
  <w:style w:type="character" w:customStyle="1" w:styleId="highlighthighlightactive">
    <w:name w:val="highlight highlight_active"/>
    <w:basedOn w:val="a0"/>
    <w:rsid w:val="00187761"/>
    <w:rPr>
      <w:rFonts w:ascii="Times New Roman" w:hAnsi="Times New Roman" w:cs="Times New Roman"/>
    </w:rPr>
  </w:style>
  <w:style w:type="character" w:styleId="affffd">
    <w:name w:val="Emphasis"/>
    <w:basedOn w:val="a0"/>
    <w:qFormat/>
    <w:rsid w:val="00187761"/>
    <w:rPr>
      <w:rFonts w:cs="Times New Roman"/>
      <w:i/>
      <w:iCs/>
    </w:rPr>
  </w:style>
  <w:style w:type="character" w:customStyle="1" w:styleId="131">
    <w:name w:val="Знак13 Знак"/>
    <w:aliases w:val="Знак13 Знак Знак1"/>
    <w:rsid w:val="00187761"/>
    <w:rPr>
      <w:sz w:val="28"/>
    </w:rPr>
  </w:style>
  <w:style w:type="paragraph" w:styleId="affffe">
    <w:name w:val="Date"/>
    <w:basedOn w:val="a"/>
    <w:next w:val="a"/>
    <w:link w:val="afffff"/>
    <w:rsid w:val="00187761"/>
    <w:pPr>
      <w:widowControl w:val="0"/>
      <w:spacing w:after="0" w:line="240" w:lineRule="auto"/>
    </w:pPr>
    <w:rPr>
      <w:rFonts w:ascii="Times New Roman" w:eastAsia="Calibri" w:hAnsi="Times New Roman" w:cs="Times New Roman"/>
      <w:sz w:val="20"/>
      <w:szCs w:val="20"/>
      <w:lang w:eastAsia="ru-RU"/>
    </w:rPr>
  </w:style>
  <w:style w:type="character" w:customStyle="1" w:styleId="afffff">
    <w:name w:val="Дата Знак"/>
    <w:basedOn w:val="a0"/>
    <w:link w:val="affffe"/>
    <w:rsid w:val="00187761"/>
    <w:rPr>
      <w:rFonts w:ascii="Times New Roman" w:eastAsia="Calibri" w:hAnsi="Times New Roman" w:cs="Times New Roman"/>
      <w:sz w:val="20"/>
      <w:szCs w:val="20"/>
      <w:lang w:eastAsia="ru-RU"/>
    </w:rPr>
  </w:style>
  <w:style w:type="paragraph" w:customStyle="1" w:styleId="2f0">
    <w:name w:val="Абзац списка2"/>
    <w:basedOn w:val="a"/>
    <w:rsid w:val="00187761"/>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FontStyle11">
    <w:name w:val="Font Style11"/>
    <w:basedOn w:val="a0"/>
    <w:rsid w:val="00187761"/>
    <w:rPr>
      <w:rFonts w:ascii="Times New Roman" w:hAnsi="Times New Roman" w:cs="Times New Roman"/>
      <w:b/>
      <w:bCs/>
      <w:sz w:val="32"/>
      <w:szCs w:val="32"/>
    </w:rPr>
  </w:style>
  <w:style w:type="paragraph" w:customStyle="1" w:styleId="39">
    <w:name w:val="Абзац списка3"/>
    <w:basedOn w:val="a"/>
    <w:rsid w:val="00187761"/>
    <w:pPr>
      <w:spacing w:after="0"/>
      <w:ind w:left="720" w:firstLine="709"/>
      <w:contextualSpacing/>
      <w:jc w:val="both"/>
    </w:pPr>
    <w:rPr>
      <w:rFonts w:ascii="Times New Roman" w:eastAsia="Times New Roman" w:hAnsi="Times New Roman" w:cs="Times New Roman"/>
      <w:sz w:val="28"/>
    </w:rPr>
  </w:style>
  <w:style w:type="numbering" w:customStyle="1" w:styleId="230">
    <w:name w:val="Нет списка23"/>
    <w:next w:val="a2"/>
    <w:uiPriority w:val="99"/>
    <w:semiHidden/>
    <w:unhideWhenUsed/>
    <w:rsid w:val="00127902"/>
  </w:style>
  <w:style w:type="numbering" w:customStyle="1" w:styleId="240">
    <w:name w:val="Нет списка24"/>
    <w:next w:val="a2"/>
    <w:uiPriority w:val="99"/>
    <w:semiHidden/>
    <w:unhideWhenUsed/>
    <w:rsid w:val="00127902"/>
  </w:style>
  <w:style w:type="numbering" w:customStyle="1" w:styleId="250">
    <w:name w:val="Нет списка25"/>
    <w:next w:val="a2"/>
    <w:uiPriority w:val="99"/>
    <w:semiHidden/>
    <w:unhideWhenUsed/>
    <w:rsid w:val="00127902"/>
  </w:style>
  <w:style w:type="numbering" w:customStyle="1" w:styleId="260">
    <w:name w:val="Нет списка26"/>
    <w:next w:val="a2"/>
    <w:uiPriority w:val="99"/>
    <w:semiHidden/>
    <w:unhideWhenUsed/>
    <w:rsid w:val="001A12AC"/>
  </w:style>
  <w:style w:type="character" w:customStyle="1" w:styleId="Absatz-Standardschriftart">
    <w:name w:val="Absatz-Standardschriftart"/>
    <w:rsid w:val="001A12AC"/>
  </w:style>
  <w:style w:type="character" w:customStyle="1" w:styleId="WW-Absatz-Standardschriftart">
    <w:name w:val="WW-Absatz-Standardschriftart"/>
    <w:rsid w:val="001A12AC"/>
  </w:style>
  <w:style w:type="character" w:customStyle="1" w:styleId="WW-Absatz-Standardschriftart1">
    <w:name w:val="WW-Absatz-Standardschriftart1"/>
    <w:rsid w:val="001A12AC"/>
  </w:style>
  <w:style w:type="character" w:customStyle="1" w:styleId="WW-Absatz-Standardschriftart11">
    <w:name w:val="WW-Absatz-Standardschriftart11"/>
    <w:rsid w:val="001A12AC"/>
  </w:style>
  <w:style w:type="character" w:customStyle="1" w:styleId="WW-Absatz-Standardschriftart111">
    <w:name w:val="WW-Absatz-Standardschriftart111"/>
    <w:rsid w:val="001A12AC"/>
  </w:style>
  <w:style w:type="character" w:customStyle="1" w:styleId="WW-Absatz-Standardschriftart1111">
    <w:name w:val="WW-Absatz-Standardschriftart1111"/>
    <w:rsid w:val="001A12AC"/>
  </w:style>
  <w:style w:type="character" w:customStyle="1" w:styleId="WW-Absatz-Standardschriftart11111">
    <w:name w:val="WW-Absatz-Standardschriftart11111"/>
    <w:rsid w:val="001A12AC"/>
  </w:style>
  <w:style w:type="character" w:customStyle="1" w:styleId="WW-Absatz-Standardschriftart111111">
    <w:name w:val="WW-Absatz-Standardschriftart111111"/>
    <w:rsid w:val="001A12AC"/>
  </w:style>
  <w:style w:type="character" w:customStyle="1" w:styleId="WW-Absatz-Standardschriftart1111111">
    <w:name w:val="WW-Absatz-Standardschriftart1111111"/>
    <w:rsid w:val="001A12AC"/>
  </w:style>
  <w:style w:type="character" w:customStyle="1" w:styleId="WW-Absatz-Standardschriftart11111111">
    <w:name w:val="WW-Absatz-Standardschriftart11111111"/>
    <w:rsid w:val="001A12AC"/>
  </w:style>
  <w:style w:type="character" w:customStyle="1" w:styleId="WW-Absatz-Standardschriftart111111111">
    <w:name w:val="WW-Absatz-Standardschriftart111111111"/>
    <w:rsid w:val="001A12AC"/>
  </w:style>
  <w:style w:type="character" w:customStyle="1" w:styleId="WW-Absatz-Standardschriftart1111111111">
    <w:name w:val="WW-Absatz-Standardschriftart1111111111"/>
    <w:rsid w:val="001A12AC"/>
  </w:style>
  <w:style w:type="character" w:customStyle="1" w:styleId="WW-Absatz-Standardschriftart11111111111">
    <w:name w:val="WW-Absatz-Standardschriftart11111111111"/>
    <w:rsid w:val="001A12AC"/>
  </w:style>
  <w:style w:type="character" w:customStyle="1" w:styleId="WW-Absatz-Standardschriftart111111111111">
    <w:name w:val="WW-Absatz-Standardschriftart111111111111"/>
    <w:rsid w:val="001A12AC"/>
  </w:style>
  <w:style w:type="character" w:customStyle="1" w:styleId="WW-Absatz-Standardschriftart1111111111111">
    <w:name w:val="WW-Absatz-Standardschriftart1111111111111"/>
    <w:rsid w:val="001A12AC"/>
  </w:style>
  <w:style w:type="character" w:customStyle="1" w:styleId="WW-Absatz-Standardschriftart11111111111111">
    <w:name w:val="WW-Absatz-Standardschriftart11111111111111"/>
    <w:rsid w:val="001A12AC"/>
  </w:style>
  <w:style w:type="character" w:customStyle="1" w:styleId="WW8Num5z3">
    <w:name w:val="WW8Num5z3"/>
    <w:rsid w:val="001A12AC"/>
    <w:rPr>
      <w:rFonts w:ascii="Symbol" w:hAnsi="Symbol"/>
    </w:rPr>
  </w:style>
  <w:style w:type="character" w:customStyle="1" w:styleId="afffff0">
    <w:name w:val="Маркеры списка"/>
    <w:rsid w:val="001A12AC"/>
    <w:rPr>
      <w:rFonts w:ascii="StarSymbol" w:eastAsia="StarSymbol" w:hAnsi="StarSymbol" w:cs="StarSymbol"/>
      <w:sz w:val="18"/>
      <w:szCs w:val="18"/>
    </w:rPr>
  </w:style>
  <w:style w:type="character" w:customStyle="1" w:styleId="afffff1">
    <w:name w:val="Символ нумерации"/>
    <w:rsid w:val="001A12AC"/>
  </w:style>
  <w:style w:type="character" w:customStyle="1" w:styleId="FontStyle48">
    <w:name w:val="Font Style48"/>
    <w:rsid w:val="001A12AC"/>
    <w:rPr>
      <w:rFonts w:cs="Times New Roman"/>
      <w:sz w:val="12"/>
      <w:szCs w:val="12"/>
    </w:rPr>
  </w:style>
  <w:style w:type="character" w:customStyle="1" w:styleId="2f1">
    <w:name w:val="Основной шрифт абзаца2"/>
    <w:rsid w:val="001A12AC"/>
  </w:style>
  <w:style w:type="paragraph" w:customStyle="1" w:styleId="2f2">
    <w:name w:val="Название2"/>
    <w:basedOn w:val="a"/>
    <w:rsid w:val="001A12AC"/>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3">
    <w:name w:val="Указатель2"/>
    <w:basedOn w:val="a"/>
    <w:rsid w:val="001A12AC"/>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312">
    <w:name w:val="Основной текст с отступом 31"/>
    <w:basedOn w:val="a"/>
    <w:rsid w:val="001A12AC"/>
    <w:pPr>
      <w:widowControl w:val="0"/>
      <w:suppressAutoHyphens/>
      <w:spacing w:after="0" w:line="240" w:lineRule="auto"/>
      <w:ind w:firstLine="708"/>
    </w:pPr>
    <w:rPr>
      <w:rFonts w:ascii="Times New Roman" w:eastAsia="Lucida Sans Unicode" w:hAnsi="Times New Roman" w:cs="Times New Roman"/>
      <w:kern w:val="1"/>
      <w:sz w:val="24"/>
      <w:szCs w:val="24"/>
      <w:lang w:eastAsia="ar-SA"/>
    </w:rPr>
  </w:style>
  <w:style w:type="paragraph" w:customStyle="1" w:styleId="1fe">
    <w:name w:val="Продолжение списка1"/>
    <w:basedOn w:val="a"/>
    <w:rsid w:val="001A12AC"/>
    <w:pPr>
      <w:widowControl w:val="0"/>
      <w:suppressAutoHyphens/>
      <w:spacing w:after="120" w:line="240" w:lineRule="auto"/>
      <w:ind w:left="283"/>
    </w:pPr>
    <w:rPr>
      <w:rFonts w:ascii="Times New Roman" w:eastAsia="Lucida Sans Unicode" w:hAnsi="Times New Roman" w:cs="Times New Roman"/>
      <w:kern w:val="1"/>
      <w:sz w:val="24"/>
      <w:szCs w:val="24"/>
      <w:lang w:eastAsia="ar-SA"/>
    </w:rPr>
  </w:style>
  <w:style w:type="paragraph" w:customStyle="1" w:styleId="ConsPlusDocList">
    <w:name w:val="ConsPlusDocList"/>
    <w:basedOn w:val="a"/>
    <w:rsid w:val="001A12AC"/>
    <w:pPr>
      <w:widowControl w:val="0"/>
      <w:suppressAutoHyphens/>
      <w:autoSpaceDE w:val="0"/>
      <w:spacing w:after="0" w:line="240" w:lineRule="auto"/>
    </w:pPr>
    <w:rPr>
      <w:rFonts w:ascii="Courier New" w:eastAsia="Courier New" w:hAnsi="Courier New" w:cs="Times New Roman"/>
      <w:sz w:val="20"/>
      <w:szCs w:val="20"/>
      <w:lang w:eastAsia="ar-SA"/>
    </w:rPr>
  </w:style>
  <w:style w:type="paragraph" w:customStyle="1" w:styleId="44">
    <w:name w:val="4"/>
    <w:basedOn w:val="4"/>
    <w:link w:val="45"/>
    <w:autoRedefine/>
    <w:qFormat/>
    <w:rsid w:val="001A12AC"/>
    <w:pPr>
      <w:keepLines w:val="0"/>
      <w:suppressAutoHyphens/>
      <w:spacing w:before="0" w:line="240" w:lineRule="auto"/>
      <w:jc w:val="center"/>
    </w:pPr>
    <w:rPr>
      <w:rFonts w:ascii="Times New Roman" w:eastAsia="Times New Roman" w:hAnsi="Times New Roman" w:cs="Times New Roman"/>
      <w:i w:val="0"/>
      <w:iCs w:val="0"/>
      <w:color w:val="auto"/>
      <w:sz w:val="24"/>
      <w:szCs w:val="24"/>
      <w:lang w:eastAsia="ar-SA"/>
    </w:rPr>
  </w:style>
  <w:style w:type="character" w:customStyle="1" w:styleId="45">
    <w:name w:val="4 Знак"/>
    <w:link w:val="44"/>
    <w:rsid w:val="001A12AC"/>
    <w:rPr>
      <w:rFonts w:ascii="Times New Roman" w:eastAsia="Times New Roman" w:hAnsi="Times New Roman" w:cs="Times New Roman"/>
      <w:b/>
      <w:bCs/>
      <w:sz w:val="24"/>
      <w:szCs w:val="24"/>
      <w:lang w:eastAsia="ar-SA"/>
    </w:rPr>
  </w:style>
  <w:style w:type="table" w:customStyle="1" w:styleId="2f4">
    <w:name w:val="Сетка таблицы2"/>
    <w:basedOn w:val="a1"/>
    <w:next w:val="affc"/>
    <w:uiPriority w:val="59"/>
    <w:unhideWhenUsed/>
    <w:rsid w:val="001A12A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arkedcontent">
    <w:name w:val="markedcontent"/>
    <w:basedOn w:val="a0"/>
    <w:rsid w:val="001A12AC"/>
  </w:style>
  <w:style w:type="character" w:customStyle="1" w:styleId="afffa">
    <w:name w:val="Абзац Знак"/>
    <w:link w:val="afff9"/>
    <w:qFormat/>
    <w:locked/>
    <w:rsid w:val="001A12AC"/>
    <w:rPr>
      <w:rFonts w:ascii="Times New Roman" w:eastAsia="Times New Roman" w:hAnsi="Times New Roman" w:cs="Times New Roman"/>
      <w:sz w:val="28"/>
      <w:szCs w:val="24"/>
      <w:lang w:eastAsia="ru-RU"/>
    </w:rPr>
  </w:style>
  <w:style w:type="paragraph" w:customStyle="1" w:styleId="1ff">
    <w:name w:val="Стиль1"/>
    <w:basedOn w:val="a"/>
    <w:link w:val="1ff0"/>
    <w:qFormat/>
    <w:rsid w:val="001A12AC"/>
    <w:pPr>
      <w:autoSpaceDE w:val="0"/>
      <w:autoSpaceDN w:val="0"/>
      <w:adjustRightInd w:val="0"/>
      <w:spacing w:after="0" w:line="240" w:lineRule="auto"/>
      <w:ind w:left="-709" w:right="283" w:firstLine="567"/>
      <w:jc w:val="both"/>
    </w:pPr>
    <w:rPr>
      <w:rFonts w:ascii="Times New Roman" w:eastAsia="TimesNewRoman" w:hAnsi="Times New Roman" w:cs="Times New Roman"/>
      <w:sz w:val="28"/>
      <w:szCs w:val="28"/>
      <w:lang w:eastAsia="ar-SA"/>
    </w:rPr>
  </w:style>
  <w:style w:type="character" w:customStyle="1" w:styleId="1ff0">
    <w:name w:val="Стиль1 Знак"/>
    <w:link w:val="1ff"/>
    <w:rsid w:val="001A12AC"/>
    <w:rPr>
      <w:rFonts w:ascii="Times New Roman" w:eastAsia="TimesNewRoman" w:hAnsi="Times New Roman" w:cs="Times New Roman"/>
      <w:sz w:val="28"/>
      <w:szCs w:val="28"/>
      <w:lang w:eastAsia="ar-SA"/>
    </w:rPr>
  </w:style>
  <w:style w:type="character" w:customStyle="1" w:styleId="afb">
    <w:name w:val="Обычный (веб) Знак"/>
    <w:aliases w:val="Обычный (Web)1 Знак"/>
    <w:link w:val="afa"/>
    <w:uiPriority w:val="99"/>
    <w:locked/>
    <w:rsid w:val="001A12AC"/>
    <w:rPr>
      <w:rFonts w:ascii="Times New Roman" w:eastAsia="Times New Roman" w:hAnsi="Times New Roman" w:cs="Times New Roman"/>
      <w:sz w:val="16"/>
      <w:szCs w:val="16"/>
      <w:lang w:eastAsia="ar-SA"/>
    </w:rPr>
  </w:style>
  <w:style w:type="character" w:customStyle="1" w:styleId="button-search">
    <w:name w:val="button-search"/>
    <w:rsid w:val="001A12AC"/>
  </w:style>
</w:styles>
</file>

<file path=word/webSettings.xml><?xml version="1.0" encoding="utf-8"?>
<w:webSettings xmlns:r="http://schemas.openxmlformats.org/officeDocument/2006/relationships" xmlns:w="http://schemas.openxmlformats.org/wordprocessingml/2006/main">
  <w:divs>
    <w:div w:id="19746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consultantplus://offline/ref=6627192A6DBC7A20603507C3D1FE5324771EC5130A30E4A80B7FA3A155BB02AEA698DDD8BE8AC2BCE95D92D98BF8DDB2E8EC2DD454994F92r6vCO"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A790722C4F2C627746FA515293FC45A343DD9898BDEF58884D6CAF04D06E17B712984E6940A00286Q1WD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413945-3B05-49C7-AA90-34BE7B82F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231</Pages>
  <Words>48714</Words>
  <Characters>277675</Characters>
  <Application>Microsoft Office Word</Application>
  <DocSecurity>0</DocSecurity>
  <Lines>2313</Lines>
  <Paragraphs>651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kuprianov</dc:creator>
  <cp:lastModifiedBy>Шаталов Дмитрий Иванович</cp:lastModifiedBy>
  <cp:revision>88</cp:revision>
  <cp:lastPrinted>2022-10-11T05:57:00Z</cp:lastPrinted>
  <dcterms:created xsi:type="dcterms:W3CDTF">2022-10-10T13:56:00Z</dcterms:created>
  <dcterms:modified xsi:type="dcterms:W3CDTF">2024-06-24T13:11:00Z</dcterms:modified>
</cp:coreProperties>
</file>