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62" w:rsidRDefault="007A1662" w:rsidP="0069694B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A16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Братская могила № </w:t>
      </w:r>
      <w:r w:rsidR="008807D4">
        <w:rPr>
          <w:rFonts w:ascii="Times New Roman" w:hAnsi="Times New Roman" w:cs="Times New Roman"/>
          <w:sz w:val="28"/>
          <w:szCs w:val="28"/>
          <w:u w:val="single"/>
          <w:lang w:val="ru-RU"/>
        </w:rPr>
        <w:t>408</w:t>
      </w:r>
    </w:p>
    <w:tbl>
      <w:tblPr>
        <w:tblpPr w:leftFromText="180" w:rightFromText="180" w:vertAnchor="page" w:horzAnchor="margin" w:tblpY="1741"/>
        <w:tblW w:w="9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0"/>
        <w:gridCol w:w="2669"/>
        <w:gridCol w:w="2097"/>
        <w:gridCol w:w="2467"/>
      </w:tblGrid>
      <w:tr w:rsidR="0069694B" w:rsidRPr="00C1537B" w:rsidTr="0069694B"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94B" w:rsidRPr="00C1537B" w:rsidRDefault="0069694B" w:rsidP="0069694B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6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94B" w:rsidRPr="00C1537B" w:rsidRDefault="0069694B" w:rsidP="0069694B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20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94B" w:rsidRPr="00C1537B" w:rsidRDefault="0069694B" w:rsidP="0069694B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4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94B" w:rsidRPr="00C1537B" w:rsidRDefault="0069694B" w:rsidP="0069694B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69694B" w:rsidRPr="00167BAA" w:rsidTr="00696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690" w:type="dxa"/>
          </w:tcPr>
          <w:p w:rsidR="0069694B" w:rsidRPr="008807D4" w:rsidRDefault="0069694B" w:rsidP="0069694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69694B" w:rsidRPr="00C1537B" w:rsidRDefault="0069694B" w:rsidP="0069694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94B" w:rsidRPr="00C1537B" w:rsidRDefault="0069694B" w:rsidP="0069694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69694B" w:rsidRPr="007A1662" w:rsidRDefault="0069694B" w:rsidP="0069694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Россия, </w:t>
            </w:r>
            <w:r w:rsidRPr="007A166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Воронежская область, Нижнедевицкий район, Кучугуровское сельское поселение,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х. Широкий</w:t>
            </w:r>
          </w:p>
        </w:tc>
        <w:tc>
          <w:tcPr>
            <w:tcW w:w="2097" w:type="dxa"/>
          </w:tcPr>
          <w:p w:rsidR="0069694B" w:rsidRPr="008807D4" w:rsidRDefault="0069694B" w:rsidP="0069694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7CD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36:15:1200001:155</w:t>
            </w:r>
          </w:p>
        </w:tc>
        <w:tc>
          <w:tcPr>
            <w:tcW w:w="2467" w:type="dxa"/>
          </w:tcPr>
          <w:p w:rsidR="0069694B" w:rsidRPr="008807D4" w:rsidRDefault="0069694B" w:rsidP="006969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51.643944, 38.156184</w:t>
            </w:r>
          </w:p>
        </w:tc>
      </w:tr>
    </w:tbl>
    <w:p w:rsidR="00023528" w:rsidRPr="007A1662" w:rsidRDefault="00023528" w:rsidP="00023528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A1662" w:rsidRDefault="00797CD6" w:rsidP="00D87338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ru-RU" w:eastAsia="ru-RU" w:bidi="ar-SA"/>
        </w:rPr>
        <w:drawing>
          <wp:inline distT="0" distB="0" distL="0" distR="0">
            <wp:extent cx="4400550" cy="5867400"/>
            <wp:effectExtent l="19050" t="0" r="0" b="0"/>
            <wp:docPr id="2" name="Рисунок 1" descr="Y:\Общая\Занина М.С\воинское захоронение №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бщая\Занина М.С\воинское захоронение №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29" cy="586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38" w:rsidRDefault="00D87338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87338" w:rsidRDefault="00D87338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9694B" w:rsidRDefault="0069694B" w:rsidP="0069694B">
      <w:pPr>
        <w:ind w:firstLine="851"/>
        <w:jc w:val="both"/>
        <w:rPr>
          <w:sz w:val="28"/>
          <w:szCs w:val="28"/>
        </w:rPr>
      </w:pPr>
      <w:r w:rsidRPr="000E4BED">
        <w:rPr>
          <w:sz w:val="28"/>
          <w:szCs w:val="28"/>
        </w:rPr>
        <w:t xml:space="preserve">Во время ожесточенных боев в январе 1943 года </w:t>
      </w:r>
      <w:r>
        <w:rPr>
          <w:sz w:val="28"/>
          <w:szCs w:val="28"/>
        </w:rPr>
        <w:t xml:space="preserve">при освобождении села Широкое </w:t>
      </w:r>
      <w:r w:rsidRPr="000E4BED">
        <w:rPr>
          <w:sz w:val="28"/>
          <w:szCs w:val="28"/>
        </w:rPr>
        <w:t xml:space="preserve">геройски погиб и был захоронен </w:t>
      </w:r>
      <w:r>
        <w:rPr>
          <w:sz w:val="28"/>
          <w:szCs w:val="28"/>
        </w:rPr>
        <w:t xml:space="preserve">рядовой Васенков Никита </w:t>
      </w:r>
      <w:r>
        <w:rPr>
          <w:sz w:val="28"/>
          <w:szCs w:val="28"/>
        </w:rPr>
        <w:lastRenderedPageBreak/>
        <w:t xml:space="preserve">Васильевич. </w:t>
      </w:r>
      <w:r w:rsidRPr="000E4BED">
        <w:rPr>
          <w:sz w:val="28"/>
          <w:szCs w:val="28"/>
        </w:rPr>
        <w:t xml:space="preserve">На месте его гибели </w:t>
      </w:r>
      <w:r>
        <w:rPr>
          <w:sz w:val="28"/>
          <w:szCs w:val="28"/>
        </w:rPr>
        <w:t xml:space="preserve">в северо-восточной части кладбища в </w:t>
      </w:r>
      <w:r w:rsidRPr="000E4BED">
        <w:rPr>
          <w:sz w:val="28"/>
          <w:szCs w:val="28"/>
        </w:rPr>
        <w:t>1968 году установлен памятник. В 2014 году проведен  капитальный  ремонт памятника</w:t>
      </w:r>
      <w:r>
        <w:rPr>
          <w:sz w:val="28"/>
          <w:szCs w:val="28"/>
        </w:rPr>
        <w:t xml:space="preserve">, и благоустроена прилегающая </w:t>
      </w:r>
      <w:r w:rsidRPr="000E4BED">
        <w:rPr>
          <w:sz w:val="28"/>
          <w:szCs w:val="28"/>
        </w:rPr>
        <w:t>территория.</w:t>
      </w:r>
    </w:p>
    <w:p w:rsidR="00135670" w:rsidRDefault="00135670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A1662" w:rsidRPr="007A1662" w:rsidRDefault="007A1662" w:rsidP="007A166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16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</w:t>
      </w:r>
    </w:p>
    <w:p w:rsidR="007A1662" w:rsidRPr="007A1662" w:rsidRDefault="007A1662" w:rsidP="007A166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16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Pr="007A1662">
        <w:rPr>
          <w:rFonts w:ascii="Times New Roman" w:hAnsi="Times New Roman" w:cs="Times New Roman"/>
          <w:b/>
          <w:sz w:val="28"/>
          <w:szCs w:val="28"/>
          <w:lang w:val="ru-RU"/>
        </w:rPr>
        <w:t>Кучугуровского</w:t>
      </w:r>
      <w:proofErr w:type="spellEnd"/>
      <w:r w:rsidRPr="007A16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</w:p>
    <w:p w:rsid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1691">
        <w:rPr>
          <w:rFonts w:ascii="Times New Roman" w:hAnsi="Times New Roman" w:cs="Times New Roman"/>
          <w:b/>
          <w:sz w:val="28"/>
          <w:szCs w:val="28"/>
          <w:lang w:val="ru-RU"/>
        </w:rPr>
        <w:t>Нижнедевицкого</w:t>
      </w:r>
      <w:proofErr w:type="spellEnd"/>
      <w:r w:rsidRPr="005F16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Воронежской области</w:t>
      </w:r>
    </w:p>
    <w:p w:rsid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A1662" w:rsidRPr="008807D4" w:rsidRDefault="008807D4" w:rsidP="007A1662">
      <w:pPr>
        <w:pStyle w:val="aa"/>
        <w:ind w:firstLine="851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</w:pPr>
      <w:r w:rsidRPr="008807D4">
        <w:rPr>
          <w:rFonts w:ascii="Times New Roman" w:hAnsi="Times New Roman" w:cs="Times New Roman"/>
          <w:sz w:val="28"/>
          <w:szCs w:val="28"/>
          <w:u w:val="single"/>
          <w:lang w:val="ru-RU"/>
        </w:rPr>
        <w:t>Воронежская область, Нижнедевицкий район, Кучугуровское сельское поселение, х. Широкий</w:t>
      </w:r>
    </w:p>
    <w:p w:rsidR="007A1662" w:rsidRP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af4"/>
        <w:tblW w:w="0" w:type="auto"/>
        <w:tblInd w:w="-318" w:type="dxa"/>
        <w:tblLook w:val="04A0"/>
      </w:tblPr>
      <w:tblGrid>
        <w:gridCol w:w="594"/>
        <w:gridCol w:w="2281"/>
        <w:gridCol w:w="3363"/>
        <w:gridCol w:w="1701"/>
        <w:gridCol w:w="1740"/>
      </w:tblGrid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Воинское  звание  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          год рождения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Дата гибели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8807D4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8807D4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 Никита Васильевич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8807D4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8807D4" w:rsidP="008807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7A1662" w:rsidRPr="00F7211A">
              <w:rPr>
                <w:rFonts w:ascii="Times New Roman" w:hAnsi="Times New Roman" w:cs="Times New Roman"/>
                <w:sz w:val="28"/>
                <w:szCs w:val="28"/>
              </w:rPr>
              <w:t>1943г.</w:t>
            </w:r>
          </w:p>
        </w:tc>
      </w:tr>
    </w:tbl>
    <w:p w:rsidR="00EE71DA" w:rsidRDefault="00EE71DA"/>
    <w:sectPr w:rsidR="00EE71DA" w:rsidSect="00EE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62"/>
    <w:rsid w:val="00023528"/>
    <w:rsid w:val="000A061B"/>
    <w:rsid w:val="00135670"/>
    <w:rsid w:val="003E2D10"/>
    <w:rsid w:val="00414938"/>
    <w:rsid w:val="005F1691"/>
    <w:rsid w:val="0069694B"/>
    <w:rsid w:val="006B0991"/>
    <w:rsid w:val="00797CD6"/>
    <w:rsid w:val="007A1662"/>
    <w:rsid w:val="008807D4"/>
    <w:rsid w:val="009708C5"/>
    <w:rsid w:val="00A3122E"/>
    <w:rsid w:val="00AD211D"/>
    <w:rsid w:val="00C80AF0"/>
    <w:rsid w:val="00CA5935"/>
    <w:rsid w:val="00D87338"/>
    <w:rsid w:val="00E41CB7"/>
    <w:rsid w:val="00EE71DA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uiPriority w:val="59"/>
    <w:rsid w:val="007A166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873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733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9</cp:revision>
  <dcterms:created xsi:type="dcterms:W3CDTF">2021-03-17T07:42:00Z</dcterms:created>
  <dcterms:modified xsi:type="dcterms:W3CDTF">2023-05-23T12:42:00Z</dcterms:modified>
</cp:coreProperties>
</file>