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62" w:rsidRDefault="007A1662" w:rsidP="005D1DFA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A1662">
        <w:rPr>
          <w:rFonts w:ascii="Times New Roman" w:hAnsi="Times New Roman" w:cs="Times New Roman"/>
          <w:sz w:val="28"/>
          <w:szCs w:val="28"/>
          <w:u w:val="single"/>
          <w:lang w:val="ru-RU"/>
        </w:rPr>
        <w:t>Братская могила № 191</w:t>
      </w:r>
    </w:p>
    <w:tbl>
      <w:tblPr>
        <w:tblpPr w:leftFromText="180" w:rightFromText="180" w:vertAnchor="page" w:horzAnchor="margin" w:tblpY="1996"/>
        <w:tblW w:w="9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0"/>
        <w:gridCol w:w="2669"/>
        <w:gridCol w:w="2097"/>
        <w:gridCol w:w="2467"/>
      </w:tblGrid>
      <w:tr w:rsidR="00023528" w:rsidRPr="00C1537B" w:rsidTr="00023528"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3528" w:rsidRPr="00C1537B" w:rsidRDefault="00023528" w:rsidP="00023528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6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3528" w:rsidRPr="00C1537B" w:rsidRDefault="00023528" w:rsidP="00023528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20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3528" w:rsidRPr="00C1537B" w:rsidRDefault="00023528" w:rsidP="00023528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4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3528" w:rsidRPr="00C1537B" w:rsidRDefault="00023528" w:rsidP="00023528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023528" w:rsidRPr="00167BAA" w:rsidTr="00023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690" w:type="dxa"/>
          </w:tcPr>
          <w:p w:rsidR="00023528" w:rsidRPr="00A50620" w:rsidRDefault="00A50620" w:rsidP="0002352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  <w:p w:rsidR="00023528" w:rsidRPr="00C1537B" w:rsidRDefault="00023528" w:rsidP="000235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528" w:rsidRPr="00C1537B" w:rsidRDefault="00023528" w:rsidP="000235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023528" w:rsidRPr="007A1662" w:rsidRDefault="00023528" w:rsidP="000235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166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Воронежская область, Нижнедевицкий район, Кучугуровское сельское поселение,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центр усадьба с/за «Нижнедевицкий»</w:t>
            </w:r>
          </w:p>
        </w:tc>
        <w:tc>
          <w:tcPr>
            <w:tcW w:w="2097" w:type="dxa"/>
          </w:tcPr>
          <w:p w:rsidR="00023528" w:rsidRPr="005F1691" w:rsidRDefault="00023528" w:rsidP="000235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36:15:1200001:155</w:t>
            </w:r>
          </w:p>
        </w:tc>
        <w:tc>
          <w:tcPr>
            <w:tcW w:w="2467" w:type="dxa"/>
          </w:tcPr>
          <w:p w:rsidR="00023528" w:rsidRPr="007A1662" w:rsidRDefault="00023528" w:rsidP="000235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F1691">
              <w:rPr>
                <w:rFonts w:ascii="Times New Roman" w:hAnsi="Times New Roman" w:cs="Times New Roman"/>
                <w:sz w:val="24"/>
                <w:szCs w:val="24"/>
              </w:rPr>
              <w:t>51.625111, 38.259131</w:t>
            </w:r>
          </w:p>
        </w:tc>
      </w:tr>
    </w:tbl>
    <w:p w:rsidR="00023528" w:rsidRDefault="00023528" w:rsidP="00023528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F84DF0" w:rsidRPr="007A1662" w:rsidRDefault="00F84DF0" w:rsidP="00023528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ru-RU" w:eastAsia="ru-RU" w:bidi="ar-SA"/>
        </w:rPr>
        <w:drawing>
          <wp:inline distT="0" distB="0" distL="0" distR="0">
            <wp:extent cx="5940425" cy="4456527"/>
            <wp:effectExtent l="19050" t="0" r="3175" b="0"/>
            <wp:docPr id="1" name="Рисунок 1" descr="C:\Users\echernova\Desktop\Воинские захоронения -2020г\Воинское захоронение №191 пос.с-за Нижнедеви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rnova\Desktop\Воинские захоронения -2020г\Воинское захоронение №191 пос.с-за Нижнедевиц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D1DFA" w:rsidRDefault="005D1DFA" w:rsidP="005D1D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Братская могила №</w:t>
      </w:r>
      <w:r w:rsidRPr="000557F4">
        <w:rPr>
          <w:sz w:val="28"/>
          <w:szCs w:val="28"/>
        </w:rPr>
        <w:t>191 расположена в центре поселка совхоза «</w:t>
      </w:r>
      <w:proofErr w:type="spellStart"/>
      <w:r w:rsidRPr="000557F4">
        <w:rPr>
          <w:sz w:val="28"/>
          <w:szCs w:val="28"/>
        </w:rPr>
        <w:t>Нижнедевицкий</w:t>
      </w:r>
      <w:proofErr w:type="spellEnd"/>
      <w:r w:rsidRPr="000557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Кучугуровского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района</w:t>
      </w:r>
      <w:r w:rsidRPr="000557F4">
        <w:rPr>
          <w:sz w:val="28"/>
          <w:szCs w:val="28"/>
        </w:rPr>
        <w:t xml:space="preserve">. Памятник установлен в 1967 году на месте гибели и захоронения 23 красноармейцев, погибших в январе 1943 года при освобождении села.  </w:t>
      </w:r>
      <w:r>
        <w:rPr>
          <w:sz w:val="28"/>
          <w:szCs w:val="28"/>
        </w:rPr>
        <w:t>А</w:t>
      </w:r>
      <w:r w:rsidRPr="000557F4">
        <w:rPr>
          <w:sz w:val="28"/>
          <w:szCs w:val="28"/>
        </w:rPr>
        <w:t>втор неизвестен. В 2014 году проведен  капитальный  ремонт памятника</w:t>
      </w:r>
      <w:r>
        <w:rPr>
          <w:sz w:val="28"/>
          <w:szCs w:val="28"/>
        </w:rPr>
        <w:t>,</w:t>
      </w:r>
      <w:r w:rsidRPr="000557F4">
        <w:rPr>
          <w:sz w:val="28"/>
          <w:szCs w:val="28"/>
        </w:rPr>
        <w:t xml:space="preserve"> и благоустроена прилегающая  территория.</w:t>
      </w:r>
    </w:p>
    <w:p w:rsidR="00135670" w:rsidRDefault="00135670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D1DFA" w:rsidRDefault="005D1DFA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D1DFA" w:rsidRDefault="005D1DFA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D1DFA" w:rsidRDefault="005D1DFA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A1662" w:rsidRPr="007A1662" w:rsidRDefault="007A1662" w:rsidP="007A166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166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Сведения </w:t>
      </w:r>
    </w:p>
    <w:p w:rsidR="007A1662" w:rsidRPr="007A1662" w:rsidRDefault="007A1662" w:rsidP="007A166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16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Pr="007A1662">
        <w:rPr>
          <w:rFonts w:ascii="Times New Roman" w:hAnsi="Times New Roman" w:cs="Times New Roman"/>
          <w:b/>
          <w:sz w:val="28"/>
          <w:szCs w:val="28"/>
          <w:lang w:val="ru-RU"/>
        </w:rPr>
        <w:t>Кучугуровского</w:t>
      </w:r>
      <w:proofErr w:type="spellEnd"/>
      <w:r w:rsidRPr="007A16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</w:p>
    <w:p w:rsid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1691">
        <w:rPr>
          <w:rFonts w:ascii="Times New Roman" w:hAnsi="Times New Roman" w:cs="Times New Roman"/>
          <w:b/>
          <w:sz w:val="28"/>
          <w:szCs w:val="28"/>
          <w:lang w:val="ru-RU"/>
        </w:rPr>
        <w:t>Нижнедевицкого</w:t>
      </w:r>
      <w:proofErr w:type="spellEnd"/>
      <w:r w:rsidRPr="005F16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Воронежской области</w:t>
      </w:r>
    </w:p>
    <w:p w:rsid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A1662" w:rsidRP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A16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Воронежская область, Нижнедевицкий район, </w:t>
      </w:r>
    </w:p>
    <w:p w:rsidR="007A1662" w:rsidRP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A16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посёлок совхоза «Нижнедевицкий», ул. Мира, </w:t>
      </w:r>
      <w:proofErr w:type="spellStart"/>
      <w:r w:rsidRPr="007A1662">
        <w:rPr>
          <w:rFonts w:ascii="Times New Roman" w:hAnsi="Times New Roman" w:cs="Times New Roman"/>
          <w:sz w:val="28"/>
          <w:szCs w:val="28"/>
          <w:u w:val="single"/>
          <w:lang w:val="ru-RU"/>
        </w:rPr>
        <w:t>уч</w:t>
      </w:r>
      <w:proofErr w:type="spellEnd"/>
      <w:r w:rsidRPr="007A1662">
        <w:rPr>
          <w:rFonts w:ascii="Times New Roman" w:hAnsi="Times New Roman" w:cs="Times New Roman"/>
          <w:sz w:val="28"/>
          <w:szCs w:val="28"/>
          <w:u w:val="single"/>
          <w:lang w:val="ru-RU"/>
        </w:rPr>
        <w:t>. 20а, поставлен на кадастровый учет под номером 36:15:1200001:155</w:t>
      </w:r>
    </w:p>
    <w:p w:rsidR="007A1662" w:rsidRP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1662" w:rsidRPr="007A1662" w:rsidRDefault="007A1662" w:rsidP="007A1662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af4"/>
        <w:tblW w:w="0" w:type="auto"/>
        <w:tblInd w:w="-318" w:type="dxa"/>
        <w:tblLook w:val="04A0"/>
      </w:tblPr>
      <w:tblGrid>
        <w:gridCol w:w="594"/>
        <w:gridCol w:w="2281"/>
        <w:gridCol w:w="3363"/>
        <w:gridCol w:w="1701"/>
        <w:gridCol w:w="1740"/>
      </w:tblGrid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Воинское  звание  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          год рождения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Дата гибели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Быков Николай Иванович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20.02.1943г.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Винников Алексей Никитович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Газизулин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Зайнулла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Данилов Сергей Иванович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Кудрин Василий 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31.03.1943г.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Китаев Дмитрий Яковлевич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Норицин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Петрович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1.02.1943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Одинцов Алексей Родионович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лейтенант 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Рахмангулов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Химкат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Сухарев Яков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Филиппов Федор Ефимович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Чебоксаров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Шарапов Анатолий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Шелухин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21.02.1943г.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Шурыгин Константин </w:t>
            </w: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Евлампиевич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Щукин Алексей Дмитриевич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Яцнев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2.02.1943г.</w:t>
            </w:r>
          </w:p>
        </w:tc>
      </w:tr>
      <w:tr w:rsidR="007A1662" w:rsidRPr="00F7211A" w:rsidTr="00C521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Демьянов Михаил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1943г.</w:t>
            </w:r>
          </w:p>
        </w:tc>
      </w:tr>
      <w:tr w:rsidR="007A1662" w:rsidRPr="00F7211A" w:rsidTr="00C52108">
        <w:trPr>
          <w:trHeight w:val="19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ейтенант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Чегадаев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Фролович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1943г.</w:t>
            </w:r>
          </w:p>
        </w:tc>
      </w:tr>
      <w:tr w:rsidR="007A1662" w:rsidRPr="00F7211A" w:rsidTr="00C52108">
        <w:trPr>
          <w:trHeight w:val="119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ейтенант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Гулевич</w:t>
            </w:r>
            <w:proofErr w:type="spellEnd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 Михаил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1943г.</w:t>
            </w:r>
          </w:p>
        </w:tc>
      </w:tr>
      <w:tr w:rsidR="007A1662" w:rsidRPr="00F7211A" w:rsidTr="00C52108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Левченко Сергей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1943г.</w:t>
            </w:r>
          </w:p>
        </w:tc>
      </w:tr>
      <w:tr w:rsidR="007A1662" w:rsidRPr="00F7211A" w:rsidTr="00C52108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рядовой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Тимин Кузьма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1943г.</w:t>
            </w:r>
          </w:p>
        </w:tc>
      </w:tr>
      <w:tr w:rsidR="007A1662" w:rsidRPr="00F7211A" w:rsidTr="00C52108">
        <w:trPr>
          <w:trHeight w:val="16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 xml:space="preserve">Хаитов </w:t>
            </w:r>
            <w:proofErr w:type="spellStart"/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Анлабий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62" w:rsidRPr="00F7211A" w:rsidRDefault="007A1662" w:rsidP="00C521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211A">
              <w:rPr>
                <w:rFonts w:ascii="Times New Roman" w:hAnsi="Times New Roman" w:cs="Times New Roman"/>
                <w:sz w:val="28"/>
                <w:szCs w:val="28"/>
              </w:rPr>
              <w:t>1943г.</w:t>
            </w:r>
          </w:p>
        </w:tc>
      </w:tr>
    </w:tbl>
    <w:p w:rsidR="00EE71DA" w:rsidRDefault="00EE71DA"/>
    <w:sectPr w:rsidR="00EE71DA" w:rsidSect="00EE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62"/>
    <w:rsid w:val="00023528"/>
    <w:rsid w:val="000A061B"/>
    <w:rsid w:val="000D2E12"/>
    <w:rsid w:val="00135670"/>
    <w:rsid w:val="003E2D10"/>
    <w:rsid w:val="00414938"/>
    <w:rsid w:val="005D1DFA"/>
    <w:rsid w:val="005E34E0"/>
    <w:rsid w:val="005F1691"/>
    <w:rsid w:val="007A1662"/>
    <w:rsid w:val="008038EA"/>
    <w:rsid w:val="00A3122E"/>
    <w:rsid w:val="00A50620"/>
    <w:rsid w:val="00C80AF0"/>
    <w:rsid w:val="00CA5935"/>
    <w:rsid w:val="00EE71DA"/>
    <w:rsid w:val="00F84DF0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uiPriority w:val="59"/>
    <w:rsid w:val="007A166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84DF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4DF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8</cp:revision>
  <dcterms:created xsi:type="dcterms:W3CDTF">2021-03-17T07:42:00Z</dcterms:created>
  <dcterms:modified xsi:type="dcterms:W3CDTF">2023-05-23T12:45:00Z</dcterms:modified>
</cp:coreProperties>
</file>