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F10" w:rsidRPr="00C9781F" w:rsidRDefault="00042B6D" w:rsidP="00EB3F10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Захоронение № 634</w:t>
      </w:r>
    </w:p>
    <w:p w:rsidR="00EB3F10" w:rsidRDefault="00EB3F10" w:rsidP="00EB3F10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B6D" w:rsidRPr="00C9781F" w:rsidRDefault="00042B6D" w:rsidP="00EB3F10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F10" w:rsidRPr="00D8174A" w:rsidRDefault="007D0A7E" w:rsidP="007D0A7E">
      <w:pPr>
        <w:pBdr>
          <w:bottom w:val="single" w:sz="12" w:space="1" w:color="auto"/>
        </w:pBdr>
        <w:tabs>
          <w:tab w:val="lef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174A">
        <w:rPr>
          <w:rFonts w:ascii="Times New Roman" w:hAnsi="Times New Roman" w:cs="Times New Roman"/>
          <w:sz w:val="24"/>
          <w:szCs w:val="24"/>
        </w:rPr>
        <w:t>Россия,</w:t>
      </w:r>
      <w:r w:rsidR="00456DB5">
        <w:rPr>
          <w:rFonts w:ascii="Times New Roman" w:hAnsi="Times New Roman" w:cs="Times New Roman"/>
          <w:sz w:val="24"/>
          <w:szCs w:val="24"/>
        </w:rPr>
        <w:t xml:space="preserve"> кадастровый номер 36:15:2800018:67,</w:t>
      </w:r>
      <w:r w:rsidRPr="00D8174A">
        <w:rPr>
          <w:rFonts w:ascii="Times New Roman" w:hAnsi="Times New Roman" w:cs="Times New Roman"/>
          <w:sz w:val="24"/>
          <w:szCs w:val="24"/>
        </w:rPr>
        <w:t xml:space="preserve"> Воронежская область, Нижнедевицкий район, село Новая Ольшанка, ул. Советская, 15</w:t>
      </w:r>
    </w:p>
    <w:p w:rsidR="00EB3F10" w:rsidRPr="00D8174A" w:rsidRDefault="00EB3F10" w:rsidP="00EB3F10">
      <w:pPr>
        <w:rPr>
          <w:rFonts w:ascii="Times New Roman" w:hAnsi="Times New Roman" w:cs="Times New Roman"/>
          <w:sz w:val="20"/>
          <w:szCs w:val="20"/>
        </w:rPr>
      </w:pPr>
      <w:r w:rsidRPr="00D8174A">
        <w:rPr>
          <w:rFonts w:ascii="Times New Roman" w:hAnsi="Times New Roman" w:cs="Times New Roman"/>
          <w:sz w:val="20"/>
          <w:szCs w:val="20"/>
        </w:rPr>
        <w:t>(страна, кадастровый номер земельного участка или иной государственный учетный номер (при наличии), адрес (при наличии) или местоположение)</w:t>
      </w:r>
    </w:p>
    <w:p w:rsidR="00EB3F10" w:rsidRPr="00D8174A" w:rsidRDefault="008F4035" w:rsidP="003E772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74A">
        <w:rPr>
          <w:rFonts w:ascii="Times New Roman" w:hAnsi="Times New Roman" w:cs="Times New Roman"/>
          <w:sz w:val="24"/>
          <w:szCs w:val="24"/>
        </w:rPr>
        <w:t>Место и дата захоронения</w:t>
      </w:r>
    </w:p>
    <w:p w:rsidR="008F4035" w:rsidRDefault="008850FC" w:rsidP="003E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50FC">
        <w:rPr>
          <w:rFonts w:ascii="Times New Roman" w:hAnsi="Times New Roman" w:cs="Times New Roman"/>
          <w:sz w:val="24"/>
          <w:szCs w:val="24"/>
          <w:u w:val="single"/>
        </w:rPr>
        <w:t>Кладбище, расположенн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850FC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401F62">
        <w:rPr>
          <w:rFonts w:ascii="Times New Roman" w:hAnsi="Times New Roman" w:cs="Times New Roman"/>
          <w:sz w:val="24"/>
          <w:szCs w:val="24"/>
          <w:u w:val="single"/>
        </w:rPr>
        <w:t xml:space="preserve"> по адресу: </w:t>
      </w:r>
      <w:r w:rsidRPr="008850FC">
        <w:rPr>
          <w:rFonts w:ascii="Times New Roman" w:hAnsi="Times New Roman" w:cs="Times New Roman"/>
          <w:sz w:val="24"/>
          <w:szCs w:val="24"/>
          <w:u w:val="single"/>
        </w:rPr>
        <w:t>сел</w:t>
      </w:r>
      <w:r w:rsidR="00401F62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8850FC">
        <w:rPr>
          <w:rFonts w:ascii="Times New Roman" w:hAnsi="Times New Roman" w:cs="Times New Roman"/>
          <w:sz w:val="24"/>
          <w:szCs w:val="24"/>
          <w:u w:val="single"/>
        </w:rPr>
        <w:t xml:space="preserve"> Новая Ольшанка, ул. Советская,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50FC">
        <w:rPr>
          <w:rFonts w:ascii="Times New Roman" w:hAnsi="Times New Roman" w:cs="Times New Roman"/>
          <w:sz w:val="24"/>
          <w:szCs w:val="24"/>
          <w:u w:val="single"/>
        </w:rPr>
        <w:t xml:space="preserve">15, </w:t>
      </w:r>
      <w:proofErr w:type="spellStart"/>
      <w:r w:rsidRPr="008850FC">
        <w:rPr>
          <w:rFonts w:ascii="Times New Roman" w:hAnsi="Times New Roman" w:cs="Times New Roman"/>
          <w:sz w:val="24"/>
          <w:szCs w:val="24"/>
          <w:u w:val="single"/>
        </w:rPr>
        <w:t>Нижнедевицкого</w:t>
      </w:r>
      <w:proofErr w:type="spellEnd"/>
      <w:r w:rsidRPr="008850FC">
        <w:rPr>
          <w:rFonts w:ascii="Times New Roman" w:hAnsi="Times New Roman" w:cs="Times New Roman"/>
          <w:sz w:val="24"/>
          <w:szCs w:val="24"/>
          <w:u w:val="single"/>
        </w:rPr>
        <w:t xml:space="preserve"> района, Воронежской области</w:t>
      </w:r>
      <w:r w:rsidR="00042B6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850FC">
        <w:rPr>
          <w:rFonts w:ascii="Times New Roman" w:hAnsi="Times New Roman" w:cs="Times New Roman"/>
          <w:sz w:val="24"/>
          <w:szCs w:val="24"/>
          <w:u w:val="single"/>
        </w:rPr>
        <w:t xml:space="preserve"> 19.07.2021 года</w:t>
      </w:r>
    </w:p>
    <w:p w:rsidR="00042B6D" w:rsidRPr="008850FC" w:rsidRDefault="00042B6D" w:rsidP="003E77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4035" w:rsidRPr="00D8174A" w:rsidRDefault="008F4035" w:rsidP="008F403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174A">
        <w:rPr>
          <w:rFonts w:ascii="Times New Roman" w:hAnsi="Times New Roman" w:cs="Times New Roman"/>
          <w:sz w:val="24"/>
          <w:szCs w:val="24"/>
        </w:rPr>
        <w:t>Вид захоронения</w:t>
      </w:r>
    </w:p>
    <w:p w:rsidR="008F4035" w:rsidRDefault="001435AD" w:rsidP="0052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35AD">
        <w:rPr>
          <w:rFonts w:ascii="Times New Roman" w:hAnsi="Times New Roman" w:cs="Times New Roman"/>
          <w:sz w:val="24"/>
          <w:szCs w:val="24"/>
          <w:u w:val="single"/>
        </w:rPr>
        <w:t>Индивидуальная могила</w:t>
      </w:r>
    </w:p>
    <w:p w:rsidR="00042B6D" w:rsidRPr="001435AD" w:rsidRDefault="00042B6D" w:rsidP="0052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2429" w:rsidRPr="00D8174A" w:rsidRDefault="00D32429" w:rsidP="00D3242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74A">
        <w:rPr>
          <w:rFonts w:ascii="Times New Roman" w:hAnsi="Times New Roman" w:cs="Times New Roman"/>
          <w:sz w:val="24"/>
          <w:szCs w:val="24"/>
        </w:rPr>
        <w:t>Размеры захоронения и его состояние</w:t>
      </w:r>
    </w:p>
    <w:p w:rsidR="00D32429" w:rsidRDefault="00B70DBB" w:rsidP="00D32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DBB">
        <w:rPr>
          <w:rFonts w:ascii="Times New Roman" w:hAnsi="Times New Roman" w:cs="Times New Roman"/>
          <w:sz w:val="24"/>
          <w:szCs w:val="24"/>
          <w:u w:val="single"/>
        </w:rPr>
        <w:t>8 кв.м., состояние удовлетворительное</w:t>
      </w:r>
    </w:p>
    <w:p w:rsidR="00042B6D" w:rsidRPr="00B70DBB" w:rsidRDefault="00042B6D" w:rsidP="00D324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32429" w:rsidRPr="00D8174A" w:rsidRDefault="00D32429" w:rsidP="00D324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174A">
        <w:rPr>
          <w:rFonts w:ascii="Times New Roman" w:hAnsi="Times New Roman" w:cs="Times New Roman"/>
          <w:sz w:val="24"/>
          <w:szCs w:val="24"/>
        </w:rPr>
        <w:t>Краткое описание памятника (надгробия), захоронения</w:t>
      </w:r>
    </w:p>
    <w:p w:rsidR="00F061CD" w:rsidRDefault="00F1724D" w:rsidP="00F06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24D">
        <w:rPr>
          <w:rFonts w:ascii="Times New Roman" w:hAnsi="Times New Roman" w:cs="Times New Roman"/>
          <w:sz w:val="24"/>
          <w:szCs w:val="24"/>
          <w:u w:val="single"/>
        </w:rPr>
        <w:t>На захоронении имеется деревянный крест высотой 1,7 м. с табличкой</w:t>
      </w:r>
    </w:p>
    <w:p w:rsidR="00042B6D" w:rsidRPr="00F1724D" w:rsidRDefault="00042B6D" w:rsidP="00F061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15489" w:rsidRPr="00D8174A" w:rsidRDefault="00F15489" w:rsidP="00F1548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74A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D8174A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DB2D89" w:rsidRPr="00473E96" w:rsidTr="00F900D3">
        <w:trPr>
          <w:trHeight w:val="375"/>
        </w:trPr>
        <w:tc>
          <w:tcPr>
            <w:tcW w:w="3190" w:type="dxa"/>
            <w:vMerge w:val="restart"/>
          </w:tcPr>
          <w:p w:rsidR="00DB2D89" w:rsidRPr="00473E96" w:rsidRDefault="00DB2D89" w:rsidP="00A3407D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Всего</w:t>
            </w:r>
          </w:p>
          <w:p w:rsidR="00DB2D89" w:rsidRPr="00473E96" w:rsidRDefault="00DB2D89" w:rsidP="00F154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81" w:type="dxa"/>
            <w:gridSpan w:val="2"/>
          </w:tcPr>
          <w:p w:rsidR="00DB2D89" w:rsidRPr="00473E96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В том числе</w:t>
            </w:r>
          </w:p>
          <w:p w:rsidR="00DB2D89" w:rsidRPr="00473E96" w:rsidRDefault="00DB2D89" w:rsidP="00DB2D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D89" w:rsidRPr="00473E96" w:rsidTr="00F15489">
        <w:trPr>
          <w:trHeight w:val="450"/>
        </w:trPr>
        <w:tc>
          <w:tcPr>
            <w:tcW w:w="3190" w:type="dxa"/>
            <w:vMerge/>
          </w:tcPr>
          <w:p w:rsidR="00DB2D89" w:rsidRPr="00473E96" w:rsidRDefault="00DB2D89" w:rsidP="00F1548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B2D89" w:rsidRPr="00473E96" w:rsidRDefault="004556C7" w:rsidP="00F1548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известных</w:t>
            </w:r>
          </w:p>
        </w:tc>
        <w:tc>
          <w:tcPr>
            <w:tcW w:w="3191" w:type="dxa"/>
          </w:tcPr>
          <w:p w:rsidR="00DB2D89" w:rsidRPr="00473E96" w:rsidRDefault="004556C7" w:rsidP="00DB2D89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неизвестных</w:t>
            </w:r>
          </w:p>
        </w:tc>
      </w:tr>
      <w:tr w:rsidR="00F15489" w:rsidRPr="00473E96" w:rsidTr="00F15489">
        <w:tc>
          <w:tcPr>
            <w:tcW w:w="3190" w:type="dxa"/>
          </w:tcPr>
          <w:p w:rsidR="00F15489" w:rsidRPr="00473E96" w:rsidRDefault="00A3407D" w:rsidP="00A3407D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0" w:type="dxa"/>
          </w:tcPr>
          <w:p w:rsidR="00F15489" w:rsidRPr="00473E96" w:rsidRDefault="00A3407D" w:rsidP="00A3407D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1" w:type="dxa"/>
          </w:tcPr>
          <w:p w:rsidR="00F15489" w:rsidRPr="00473E96" w:rsidRDefault="00A3407D" w:rsidP="00A3407D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нет</w:t>
            </w:r>
          </w:p>
        </w:tc>
      </w:tr>
      <w:tr w:rsidR="00042B6D" w:rsidRPr="00473E96" w:rsidTr="00F15489">
        <w:tc>
          <w:tcPr>
            <w:tcW w:w="3190" w:type="dxa"/>
          </w:tcPr>
          <w:p w:rsidR="00042B6D" w:rsidRPr="00473E96" w:rsidRDefault="00042B6D" w:rsidP="00A340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042B6D" w:rsidRPr="00473E96" w:rsidRDefault="00042B6D" w:rsidP="00A340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042B6D" w:rsidRPr="00473E96" w:rsidRDefault="00042B6D" w:rsidP="00A340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63D9" w:rsidRPr="00473E96" w:rsidRDefault="00D863D9" w:rsidP="00D863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73E96">
        <w:rPr>
          <w:rFonts w:ascii="Times New Roman" w:hAnsi="Times New Roman" w:cs="Times New Roman"/>
        </w:rPr>
        <w:t xml:space="preserve">Сведения о </w:t>
      </w:r>
      <w:proofErr w:type="gramStart"/>
      <w:r w:rsidRPr="00473E96">
        <w:rPr>
          <w:rFonts w:ascii="Times New Roman" w:hAnsi="Times New Roman" w:cs="Times New Roman"/>
        </w:rPr>
        <w:t>захороненных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635"/>
        <w:gridCol w:w="1415"/>
        <w:gridCol w:w="1177"/>
        <w:gridCol w:w="1395"/>
        <w:gridCol w:w="978"/>
        <w:gridCol w:w="1418"/>
        <w:gridCol w:w="1192"/>
        <w:gridCol w:w="1361"/>
      </w:tblGrid>
      <w:tr w:rsidR="00452EC4" w:rsidRPr="00473E96" w:rsidTr="00477856">
        <w:tc>
          <w:tcPr>
            <w:tcW w:w="635" w:type="dxa"/>
          </w:tcPr>
          <w:p w:rsidR="00D863D9" w:rsidRPr="00473E96" w:rsidRDefault="00D863D9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415" w:type="dxa"/>
          </w:tcPr>
          <w:p w:rsidR="00AD6023" w:rsidRPr="00473E96" w:rsidRDefault="00D863D9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Должность,</w:t>
            </w:r>
            <w:r w:rsidR="00AD6023" w:rsidRPr="00473E96">
              <w:rPr>
                <w:rFonts w:ascii="Times New Roman" w:hAnsi="Times New Roman" w:cs="Times New Roman"/>
              </w:rPr>
              <w:t xml:space="preserve"> </w:t>
            </w:r>
            <w:r w:rsidRPr="00473E96">
              <w:rPr>
                <w:rFonts w:ascii="Times New Roman" w:hAnsi="Times New Roman" w:cs="Times New Roman"/>
              </w:rPr>
              <w:t>подразделение</w:t>
            </w:r>
            <w:r w:rsidR="00AD6023" w:rsidRPr="00473E96">
              <w:rPr>
                <w:rFonts w:ascii="Times New Roman" w:hAnsi="Times New Roman" w:cs="Times New Roman"/>
              </w:rPr>
              <w:t>/</w:t>
            </w:r>
          </w:p>
          <w:p w:rsidR="00D863D9" w:rsidRPr="00473E96" w:rsidRDefault="00AD6023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воинская часть</w:t>
            </w:r>
          </w:p>
        </w:tc>
        <w:tc>
          <w:tcPr>
            <w:tcW w:w="1177" w:type="dxa"/>
          </w:tcPr>
          <w:p w:rsidR="00D863D9" w:rsidRPr="00473E96" w:rsidRDefault="00452EC4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Воинское звание</w:t>
            </w:r>
          </w:p>
        </w:tc>
        <w:tc>
          <w:tcPr>
            <w:tcW w:w="1395" w:type="dxa"/>
          </w:tcPr>
          <w:p w:rsidR="00D863D9" w:rsidRPr="00473E96" w:rsidRDefault="00452EC4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Фамилия, имя, отчество(при наличии)</w:t>
            </w:r>
          </w:p>
        </w:tc>
        <w:tc>
          <w:tcPr>
            <w:tcW w:w="978" w:type="dxa"/>
          </w:tcPr>
          <w:p w:rsidR="00D863D9" w:rsidRPr="00473E96" w:rsidRDefault="00452EC4" w:rsidP="00452EC4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8" w:type="dxa"/>
          </w:tcPr>
          <w:p w:rsidR="00D863D9" w:rsidRPr="00473E96" w:rsidRDefault="00452EC4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Дата гибели(смерти)</w:t>
            </w:r>
          </w:p>
        </w:tc>
        <w:tc>
          <w:tcPr>
            <w:tcW w:w="1192" w:type="dxa"/>
          </w:tcPr>
          <w:p w:rsidR="00D863D9" w:rsidRPr="00473E96" w:rsidRDefault="00452EC4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Место захоронения на кладбище, участке кладбища</w:t>
            </w:r>
          </w:p>
        </w:tc>
        <w:tc>
          <w:tcPr>
            <w:tcW w:w="1361" w:type="dxa"/>
          </w:tcPr>
          <w:p w:rsidR="00D863D9" w:rsidRPr="00473E96" w:rsidRDefault="00452EC4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Откуда перезахоронен</w:t>
            </w:r>
          </w:p>
        </w:tc>
      </w:tr>
      <w:tr w:rsidR="00452EC4" w:rsidRPr="00473E96" w:rsidTr="00477856">
        <w:trPr>
          <w:trHeight w:val="165"/>
        </w:trPr>
        <w:tc>
          <w:tcPr>
            <w:tcW w:w="635" w:type="dxa"/>
          </w:tcPr>
          <w:p w:rsidR="00D863D9" w:rsidRPr="00473E96" w:rsidRDefault="005D1B98" w:rsidP="003175E6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AD6023" w:rsidRPr="00473E96" w:rsidRDefault="005D1B98" w:rsidP="003175E6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7" w:type="dxa"/>
          </w:tcPr>
          <w:p w:rsidR="00D863D9" w:rsidRPr="00473E96" w:rsidRDefault="005D1B98" w:rsidP="003175E6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5" w:type="dxa"/>
          </w:tcPr>
          <w:p w:rsidR="00D863D9" w:rsidRPr="00473E96" w:rsidRDefault="005D1B98" w:rsidP="003175E6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" w:type="dxa"/>
          </w:tcPr>
          <w:p w:rsidR="00D863D9" w:rsidRPr="00473E96" w:rsidRDefault="005D1B98" w:rsidP="003175E6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863D9" w:rsidRPr="00473E96" w:rsidRDefault="005D1B98" w:rsidP="003175E6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2" w:type="dxa"/>
          </w:tcPr>
          <w:p w:rsidR="00D863D9" w:rsidRPr="00473E96" w:rsidRDefault="005D1B98" w:rsidP="003175E6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1" w:type="dxa"/>
          </w:tcPr>
          <w:p w:rsidR="00D863D9" w:rsidRPr="00473E96" w:rsidRDefault="005D1B98" w:rsidP="003175E6">
            <w:pPr>
              <w:jc w:val="center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8</w:t>
            </w:r>
          </w:p>
        </w:tc>
      </w:tr>
      <w:tr w:rsidR="005D1B98" w:rsidRPr="00473E96" w:rsidTr="00477856">
        <w:trPr>
          <w:trHeight w:val="675"/>
        </w:trPr>
        <w:tc>
          <w:tcPr>
            <w:tcW w:w="635" w:type="dxa"/>
          </w:tcPr>
          <w:p w:rsidR="005D1B98" w:rsidRPr="00473E96" w:rsidRDefault="00F53078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</w:tcPr>
          <w:p w:rsidR="005D1B98" w:rsidRPr="00473E96" w:rsidRDefault="00F53078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Вторая ударная армия</w:t>
            </w:r>
          </w:p>
          <w:p w:rsidR="005D1B98" w:rsidRPr="00473E96" w:rsidRDefault="005D1B98" w:rsidP="00D863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5D1B98" w:rsidRPr="00473E96" w:rsidRDefault="00F53078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1395" w:type="dxa"/>
          </w:tcPr>
          <w:p w:rsidR="005D1B98" w:rsidRPr="00473E96" w:rsidRDefault="009C24E4" w:rsidP="009C24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Бойков Семен Иванович</w:t>
            </w:r>
          </w:p>
        </w:tc>
        <w:tc>
          <w:tcPr>
            <w:tcW w:w="978" w:type="dxa"/>
          </w:tcPr>
          <w:p w:rsidR="005D1B98" w:rsidRPr="00473E96" w:rsidRDefault="00F53078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1909 г.</w:t>
            </w:r>
          </w:p>
        </w:tc>
        <w:tc>
          <w:tcPr>
            <w:tcW w:w="1418" w:type="dxa"/>
          </w:tcPr>
          <w:p w:rsidR="005D1B98" w:rsidRPr="00473E96" w:rsidRDefault="00F53078" w:rsidP="00D863D9">
            <w:pPr>
              <w:jc w:val="both"/>
              <w:rPr>
                <w:rFonts w:ascii="Times New Roman" w:hAnsi="Times New Roman" w:cs="Times New Roman"/>
              </w:rPr>
            </w:pPr>
            <w:r w:rsidRPr="00473E96">
              <w:rPr>
                <w:rFonts w:ascii="Times New Roman" w:hAnsi="Times New Roman" w:cs="Times New Roman"/>
              </w:rPr>
              <w:t>1942 г.</w:t>
            </w:r>
          </w:p>
        </w:tc>
        <w:tc>
          <w:tcPr>
            <w:tcW w:w="1192" w:type="dxa"/>
          </w:tcPr>
          <w:p w:rsidR="005D1B98" w:rsidRPr="00473E96" w:rsidRDefault="00F53078" w:rsidP="00D863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3E96">
              <w:rPr>
                <w:rStyle w:val="a5"/>
                <w:rFonts w:ascii="Times New Roman" w:hAnsi="Times New Roman"/>
                <w:b w:val="0"/>
              </w:rPr>
              <w:t>Могила в юго -восточной части кладбища</w:t>
            </w:r>
          </w:p>
        </w:tc>
        <w:tc>
          <w:tcPr>
            <w:tcW w:w="1361" w:type="dxa"/>
          </w:tcPr>
          <w:p w:rsidR="005D1B98" w:rsidRPr="00473E96" w:rsidRDefault="00F53078" w:rsidP="00D863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73E96">
              <w:rPr>
                <w:rStyle w:val="a5"/>
                <w:rFonts w:ascii="Times New Roman" w:hAnsi="Times New Roman"/>
                <w:b w:val="0"/>
              </w:rPr>
              <w:t>Новгородская область, Новгородский район, д. Вдицко</w:t>
            </w:r>
          </w:p>
        </w:tc>
      </w:tr>
    </w:tbl>
    <w:p w:rsidR="00A3407D" w:rsidRPr="00D8174A" w:rsidRDefault="00A3407D" w:rsidP="00A3407D">
      <w:pPr>
        <w:rPr>
          <w:rFonts w:ascii="Times New Roman" w:hAnsi="Times New Roman" w:cs="Times New Roman"/>
          <w:sz w:val="20"/>
          <w:szCs w:val="20"/>
        </w:rPr>
      </w:pPr>
    </w:p>
    <w:p w:rsidR="00372F84" w:rsidRPr="00372F84" w:rsidRDefault="00372F84" w:rsidP="00372F84">
      <w:pPr>
        <w:pStyle w:val="ConsPlusNonformat"/>
        <w:jc w:val="both"/>
        <w:rPr>
          <w:rFonts w:ascii="Times New Roman" w:hAnsi="Times New Roman" w:cs="Times New Roman"/>
        </w:rPr>
      </w:pPr>
      <w:r w:rsidRPr="00372F84">
        <w:rPr>
          <w:rFonts w:ascii="Times New Roman" w:hAnsi="Times New Roman" w:cs="Times New Roman"/>
        </w:rPr>
        <w:t xml:space="preserve">7.  Сведения  об  организациях,  осуществляющих  шефство  над  </w:t>
      </w:r>
      <w:proofErr w:type="gramStart"/>
      <w:r w:rsidRPr="00372F84">
        <w:rPr>
          <w:rFonts w:ascii="Times New Roman" w:hAnsi="Times New Roman" w:cs="Times New Roman"/>
        </w:rPr>
        <w:t>воинским</w:t>
      </w:r>
      <w:proofErr w:type="gramEnd"/>
    </w:p>
    <w:p w:rsidR="00372F84" w:rsidRPr="00372F84" w:rsidRDefault="00372F84" w:rsidP="00372F84">
      <w:pPr>
        <w:pStyle w:val="ConsPlusNonformat"/>
        <w:jc w:val="both"/>
        <w:rPr>
          <w:rFonts w:ascii="Times New Roman" w:hAnsi="Times New Roman" w:cs="Times New Roman"/>
        </w:rPr>
      </w:pPr>
      <w:r w:rsidRPr="00372F84">
        <w:rPr>
          <w:rFonts w:ascii="Times New Roman" w:hAnsi="Times New Roman" w:cs="Times New Roman"/>
        </w:rPr>
        <w:t>захоронением (</w:t>
      </w:r>
      <w:proofErr w:type="gramStart"/>
      <w:r w:rsidRPr="00372F84">
        <w:rPr>
          <w:rFonts w:ascii="Times New Roman" w:hAnsi="Times New Roman" w:cs="Times New Roman"/>
        </w:rPr>
        <w:t>оказывающих</w:t>
      </w:r>
      <w:proofErr w:type="gramEnd"/>
      <w:r w:rsidRPr="00372F84">
        <w:rPr>
          <w:rFonts w:ascii="Times New Roman" w:hAnsi="Times New Roman" w:cs="Times New Roman"/>
        </w:rPr>
        <w:t xml:space="preserve"> помощь в его благоустройстве и содержании)</w:t>
      </w:r>
    </w:p>
    <w:p w:rsidR="00372F84" w:rsidRDefault="00372F84" w:rsidP="00372F84">
      <w:pPr>
        <w:pStyle w:val="a3"/>
        <w:rPr>
          <w:rStyle w:val="a5"/>
          <w:rFonts w:ascii="Times New Roman" w:hAnsi="Times New Roman"/>
          <w:b w:val="0"/>
          <w:u w:val="single"/>
        </w:rPr>
      </w:pPr>
      <w:r w:rsidRPr="00372F84">
        <w:rPr>
          <w:rStyle w:val="a5"/>
          <w:rFonts w:ascii="Times New Roman" w:hAnsi="Times New Roman"/>
          <w:b w:val="0"/>
          <w:u w:val="single"/>
        </w:rPr>
        <w:t>Администрация Новоольшанского сельского поселения Нижнедевицкого муниципального района Воронежской области,  жители села Новая Ольшанка.</w:t>
      </w:r>
    </w:p>
    <w:p w:rsidR="00DD4E8D" w:rsidRDefault="00DD4E8D" w:rsidP="00372F84">
      <w:pPr>
        <w:pStyle w:val="a3"/>
        <w:rPr>
          <w:rStyle w:val="a5"/>
          <w:rFonts w:ascii="Times New Roman" w:hAnsi="Times New Roman"/>
          <w:b w:val="0"/>
          <w:u w:val="single"/>
        </w:rPr>
      </w:pPr>
    </w:p>
    <w:p w:rsidR="00042B6D" w:rsidRDefault="00042B6D" w:rsidP="00372F84">
      <w:pPr>
        <w:pStyle w:val="a3"/>
        <w:rPr>
          <w:rStyle w:val="a5"/>
          <w:rFonts w:ascii="Times New Roman" w:hAnsi="Times New Roman"/>
          <w:b w:val="0"/>
          <w:u w:val="single"/>
        </w:rPr>
      </w:pPr>
    </w:p>
    <w:p w:rsidR="00042B6D" w:rsidRDefault="00042B6D" w:rsidP="00372F84">
      <w:pPr>
        <w:pStyle w:val="a3"/>
        <w:rPr>
          <w:rStyle w:val="a5"/>
          <w:rFonts w:ascii="Times New Roman" w:hAnsi="Times New Roman"/>
          <w:b w:val="0"/>
          <w:u w:val="single"/>
        </w:rPr>
      </w:pPr>
    </w:p>
    <w:p w:rsidR="00042B6D" w:rsidRDefault="00042B6D" w:rsidP="00372F84">
      <w:pPr>
        <w:pStyle w:val="a3"/>
        <w:rPr>
          <w:rStyle w:val="a5"/>
          <w:rFonts w:ascii="Times New Roman" w:hAnsi="Times New Roman"/>
          <w:b w:val="0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8"/>
        <w:gridCol w:w="653"/>
        <w:gridCol w:w="1559"/>
        <w:gridCol w:w="3402"/>
        <w:gridCol w:w="284"/>
      </w:tblGrid>
      <w:tr w:rsidR="00DD4E8D" w:rsidTr="001349FA">
        <w:trPr>
          <w:gridAfter w:val="1"/>
          <w:wAfter w:w="284" w:type="dxa"/>
        </w:trPr>
        <w:tc>
          <w:tcPr>
            <w:tcW w:w="3708" w:type="dxa"/>
          </w:tcPr>
          <w:p w:rsidR="00DD4E8D" w:rsidRDefault="00DD4E8D" w:rsidP="00DD4E8D">
            <w:pPr>
              <w:pStyle w:val="ConsPlusNonformat"/>
              <w:tabs>
                <w:tab w:val="left" w:pos="2535"/>
                <w:tab w:val="left" w:pos="649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8 .</w:t>
            </w:r>
            <w:r w:rsidRPr="00372F84">
              <w:rPr>
                <w:rFonts w:ascii="Times New Roman" w:hAnsi="Times New Roman" w:cs="Times New Roman"/>
              </w:rPr>
              <w:t xml:space="preserve">Фотоснимок  захоронения </w:t>
            </w:r>
            <w:r>
              <w:rPr>
                <w:rFonts w:ascii="Times New Roman" w:hAnsi="Times New Roman" w:cs="Times New Roman"/>
              </w:rPr>
              <w:tab/>
            </w:r>
          </w:p>
          <w:p w:rsidR="00DD4E8D" w:rsidRDefault="00DD4E8D" w:rsidP="00DD4E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2F84">
              <w:rPr>
                <w:rFonts w:ascii="Times New Roman" w:hAnsi="Times New Roman" w:cs="Times New Roman"/>
              </w:rPr>
              <w:lastRenderedPageBreak/>
              <w:t>(или его основной  части</w:t>
            </w:r>
            <w:proofErr w:type="gramEnd"/>
          </w:p>
          <w:p w:rsidR="00DD4E8D" w:rsidRPr="00372F84" w:rsidRDefault="00DD4E8D" w:rsidP="00DD4E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2F84">
              <w:rPr>
                <w:rFonts w:ascii="Times New Roman" w:hAnsi="Times New Roman" w:cs="Times New Roman"/>
              </w:rPr>
              <w:t>с  памятником</w:t>
            </w:r>
          </w:p>
          <w:p w:rsidR="00DD4E8D" w:rsidRDefault="00DD4E8D" w:rsidP="00DD4E8D">
            <w:pPr>
              <w:pStyle w:val="ConsPlusNonformat"/>
              <w:tabs>
                <w:tab w:val="left" w:pos="6420"/>
              </w:tabs>
              <w:jc w:val="both"/>
              <w:rPr>
                <w:rFonts w:ascii="Times New Roman" w:hAnsi="Times New Roman" w:cs="Times New Roman"/>
              </w:rPr>
            </w:pPr>
            <w:r w:rsidRPr="00372F84">
              <w:rPr>
                <w:rFonts w:ascii="Times New Roman" w:hAnsi="Times New Roman" w:cs="Times New Roman"/>
              </w:rPr>
              <w:t xml:space="preserve">(надгробием), </w:t>
            </w:r>
            <w:proofErr w:type="gramStart"/>
            <w:r w:rsidRPr="00372F84">
              <w:rPr>
                <w:rFonts w:ascii="Times New Roman" w:hAnsi="Times New Roman" w:cs="Times New Roman"/>
              </w:rPr>
              <w:t>сделанный</w:t>
            </w:r>
            <w:proofErr w:type="gramEnd"/>
          </w:p>
          <w:p w:rsidR="00DD4E8D" w:rsidRPr="00372F84" w:rsidRDefault="00DD4E8D" w:rsidP="00DD4E8D">
            <w:pPr>
              <w:pStyle w:val="ConsPlusNonformat"/>
              <w:tabs>
                <w:tab w:val="left" w:pos="6420"/>
              </w:tabs>
              <w:jc w:val="both"/>
              <w:rPr>
                <w:rFonts w:ascii="Times New Roman" w:hAnsi="Times New Roman" w:cs="Times New Roman"/>
              </w:rPr>
            </w:pPr>
            <w:r w:rsidRPr="00372F84">
              <w:rPr>
                <w:rFonts w:ascii="Times New Roman" w:hAnsi="Times New Roman" w:cs="Times New Roman"/>
              </w:rPr>
              <w:t>в летнее время года</w:t>
            </w:r>
          </w:p>
          <w:p w:rsidR="00DD4E8D" w:rsidRDefault="00DD4E8D" w:rsidP="00372F84">
            <w:pPr>
              <w:pStyle w:val="a3"/>
              <w:ind w:left="0"/>
              <w:rPr>
                <w:rStyle w:val="a5"/>
                <w:rFonts w:ascii="Times New Roman" w:hAnsi="Times New Roman"/>
                <w:b w:val="0"/>
                <w:u w:val="single"/>
              </w:rPr>
            </w:pPr>
          </w:p>
        </w:tc>
        <w:tc>
          <w:tcPr>
            <w:tcW w:w="2212" w:type="dxa"/>
            <w:gridSpan w:val="2"/>
          </w:tcPr>
          <w:p w:rsidR="00DD4E8D" w:rsidRDefault="00DD4E8D" w:rsidP="00372F84">
            <w:pPr>
              <w:pStyle w:val="a3"/>
              <w:ind w:left="0"/>
              <w:rPr>
                <w:rStyle w:val="a5"/>
                <w:rFonts w:ascii="Times New Roman" w:hAnsi="Times New Roman"/>
                <w:b w:val="0"/>
                <w:u w:val="single"/>
              </w:rPr>
            </w:pPr>
          </w:p>
        </w:tc>
        <w:tc>
          <w:tcPr>
            <w:tcW w:w="3402" w:type="dxa"/>
          </w:tcPr>
          <w:p w:rsidR="00DD4E8D" w:rsidRDefault="00DD4E8D" w:rsidP="00DD4E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372F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2F84">
              <w:rPr>
                <w:rFonts w:ascii="Times New Roman" w:hAnsi="Times New Roman" w:cs="Times New Roman"/>
              </w:rPr>
              <w:t xml:space="preserve">Схема (координаты,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372F84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ом </w:t>
            </w:r>
            <w:proofErr w:type="gramEnd"/>
          </w:p>
          <w:p w:rsidR="00DD4E8D" w:rsidRDefault="00DD4E8D" w:rsidP="00DD4E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числе</w:t>
            </w:r>
            <w:proofErr w:type="gramEnd"/>
            <w:r w:rsidRPr="00372F84">
              <w:rPr>
                <w:rFonts w:ascii="Times New Roman" w:hAnsi="Times New Roman" w:cs="Times New Roman"/>
              </w:rPr>
              <w:t xml:space="preserve"> ГЛОНАСС  (GPS) </w:t>
            </w:r>
          </w:p>
          <w:p w:rsidR="00DD4E8D" w:rsidRPr="00372F84" w:rsidRDefault="00DD4E8D" w:rsidP="00DD4E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2F84">
              <w:rPr>
                <w:rFonts w:ascii="Times New Roman" w:hAnsi="Times New Roman" w:cs="Times New Roman"/>
              </w:rPr>
              <w:t xml:space="preserve"> расположения</w:t>
            </w:r>
            <w:r w:rsidR="000704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2F84">
              <w:rPr>
                <w:rFonts w:ascii="Times New Roman" w:hAnsi="Times New Roman" w:cs="Times New Roman"/>
              </w:rPr>
              <w:t>захоронени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</w:p>
          <w:p w:rsidR="00DD4E8D" w:rsidRDefault="00DD4E8D" w:rsidP="00DD4E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2F84">
              <w:rPr>
                <w:rFonts w:ascii="Times New Roman" w:hAnsi="Times New Roman" w:cs="Times New Roman"/>
              </w:rPr>
              <w:t>(наносится схема расположения,</w:t>
            </w:r>
            <w:proofErr w:type="gramEnd"/>
          </w:p>
          <w:p w:rsidR="00DD4E8D" w:rsidRDefault="00DD4E8D" w:rsidP="00DD4E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72F84">
              <w:rPr>
                <w:rFonts w:ascii="Times New Roman" w:hAnsi="Times New Roman" w:cs="Times New Roman"/>
              </w:rPr>
              <w:t>ориентированная</w:t>
            </w:r>
            <w:proofErr w:type="gramEnd"/>
            <w:r w:rsidRPr="00372F84">
              <w:rPr>
                <w:rFonts w:ascii="Times New Roman" w:hAnsi="Times New Roman" w:cs="Times New Roman"/>
              </w:rPr>
              <w:t xml:space="preserve"> с юга на</w:t>
            </w:r>
            <w:r w:rsidR="001349FA">
              <w:rPr>
                <w:rFonts w:ascii="Times New Roman" w:hAnsi="Times New Roman" w:cs="Times New Roman"/>
              </w:rPr>
              <w:t xml:space="preserve"> </w:t>
            </w:r>
            <w:r w:rsidRPr="00372F84">
              <w:rPr>
                <w:rFonts w:ascii="Times New Roman" w:hAnsi="Times New Roman" w:cs="Times New Roman"/>
              </w:rPr>
              <w:t xml:space="preserve"> север относительно</w:t>
            </w:r>
            <w:r w:rsidR="001349FA">
              <w:rPr>
                <w:rFonts w:ascii="Times New Roman" w:hAnsi="Times New Roman" w:cs="Times New Roman"/>
              </w:rPr>
              <w:t xml:space="preserve"> </w:t>
            </w:r>
            <w:r w:rsidRPr="00372F84">
              <w:rPr>
                <w:rFonts w:ascii="Times New Roman" w:hAnsi="Times New Roman" w:cs="Times New Roman"/>
              </w:rPr>
              <w:t xml:space="preserve">объектов местности, </w:t>
            </w:r>
          </w:p>
          <w:p w:rsidR="00DD4E8D" w:rsidRDefault="00DD4E8D" w:rsidP="00DD4E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2F84">
              <w:rPr>
                <w:rFonts w:ascii="Times New Roman" w:hAnsi="Times New Roman" w:cs="Times New Roman"/>
              </w:rPr>
              <w:t xml:space="preserve">с указанием </w:t>
            </w:r>
            <w:proofErr w:type="gramStart"/>
            <w:r w:rsidRPr="00372F84">
              <w:rPr>
                <w:rFonts w:ascii="Times New Roman" w:hAnsi="Times New Roman" w:cs="Times New Roman"/>
              </w:rPr>
              <w:t>подъездных</w:t>
            </w:r>
            <w:proofErr w:type="gramEnd"/>
          </w:p>
          <w:p w:rsidR="00DD4E8D" w:rsidRPr="00372F84" w:rsidRDefault="00DD4E8D" w:rsidP="00DD4E8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72F84">
              <w:rPr>
                <w:rFonts w:ascii="Times New Roman" w:hAnsi="Times New Roman" w:cs="Times New Roman"/>
              </w:rPr>
              <w:t xml:space="preserve"> путей к захоронению)</w:t>
            </w:r>
          </w:p>
          <w:p w:rsidR="00DD4E8D" w:rsidRPr="006B4D1F" w:rsidRDefault="006B4D1F" w:rsidP="00372F84">
            <w:pPr>
              <w:pStyle w:val="a3"/>
              <w:ind w:left="0"/>
              <w:rPr>
                <w:rStyle w:val="a5"/>
                <w:rFonts w:ascii="Times New Roman" w:hAnsi="Times New Roman"/>
                <w:b w:val="0"/>
              </w:rPr>
            </w:pPr>
            <w:r w:rsidRPr="006B4D1F">
              <w:rPr>
                <w:rStyle w:val="a5"/>
                <w:rFonts w:ascii="Times New Roman" w:hAnsi="Times New Roman"/>
                <w:b w:val="0"/>
              </w:rPr>
              <w:t xml:space="preserve">                  </w:t>
            </w:r>
            <w:r w:rsidR="008D2893">
              <w:rPr>
                <w:rStyle w:val="a5"/>
                <w:rFonts w:ascii="Times New Roman" w:hAnsi="Times New Roman"/>
                <w:b w:val="0"/>
              </w:rPr>
              <w:t xml:space="preserve"> </w:t>
            </w:r>
          </w:p>
        </w:tc>
      </w:tr>
      <w:tr w:rsidR="00813653" w:rsidRPr="00813653" w:rsidTr="001349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2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3653" w:rsidRPr="00813653" w:rsidRDefault="00AC720C" w:rsidP="00AC720C">
            <w:pPr>
              <w:tabs>
                <w:tab w:val="left" w:pos="6306"/>
              </w:tabs>
              <w:rPr>
                <w:rFonts w:ascii="Times New Roman" w:hAnsi="Times New Roman" w:cs="Times New Roman"/>
              </w:rPr>
            </w:pPr>
            <w:r w:rsidRPr="00813653"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2038350" cy="3147832"/>
                  <wp:effectExtent l="19050" t="0" r="0" b="0"/>
                  <wp:docPr id="3" name="Рисунок 6" descr="DSC03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SC03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597" cy="31605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D2893" w:rsidRDefault="004C15B6" w:rsidP="004D0D0B">
            <w:pPr>
              <w:ind w:firstLine="721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6" style="position:absolute;left:0;text-align:left;margin-left:87.5pt;margin-top:12pt;width:149.4pt;height:114pt;z-index:251658240;mso-position-horizontal-relative:text;mso-position-vertical-relative:text"/>
              </w:pict>
            </w:r>
            <w:r w:rsidR="008D2893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</w:t>
            </w:r>
            <w:proofErr w:type="gramStart"/>
            <w:r w:rsidR="008D2893">
              <w:rPr>
                <w:rFonts w:ascii="Times New Roman" w:hAnsi="Times New Roman" w:cs="Times New Roman"/>
                <w:lang w:eastAsia="ru-RU"/>
              </w:rPr>
              <w:t>З</w:t>
            </w:r>
            <w:proofErr w:type="gramEnd"/>
          </w:p>
          <w:p w:rsidR="008D2893" w:rsidRPr="008D2893" w:rsidRDefault="008D2893" w:rsidP="008D289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D2893" w:rsidRDefault="008D2893" w:rsidP="008D289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D2893" w:rsidRDefault="008D2893" w:rsidP="008D289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D2893" w:rsidRDefault="008D2893" w:rsidP="008D2893">
            <w:pPr>
              <w:tabs>
                <w:tab w:val="left" w:pos="1632"/>
                <w:tab w:val="right" w:pos="4973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Ю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ab/>
              <w:t>С</w:t>
            </w:r>
          </w:p>
          <w:p w:rsidR="008D2893" w:rsidRPr="008D2893" w:rsidRDefault="008D2893" w:rsidP="008D289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D2893" w:rsidRDefault="004C15B6" w:rsidP="008D289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7" style="position:absolute;margin-left:172.7pt;margin-top:11.1pt;width:27.6pt;height:13.8pt;z-index:251659264"/>
              </w:pict>
            </w:r>
          </w:p>
          <w:p w:rsidR="008D2893" w:rsidRDefault="008D2893" w:rsidP="008D289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D2893" w:rsidRDefault="008D2893" w:rsidP="008D289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8D2893" w:rsidRDefault="008D2893" w:rsidP="008D2893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6F9D" w:rsidRPr="008D2893" w:rsidRDefault="004C15B6" w:rsidP="00B466E1">
            <w:pPr>
              <w:tabs>
                <w:tab w:val="left" w:pos="3444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28" type="#_x0000_t68" style="position:absolute;margin-left:126.5pt;margin-top:3pt;width:17.4pt;height:17.95pt;z-index:251660288">
                  <v:textbox style="layout-flow:vertical-ideographic"/>
                </v:shape>
              </w:pict>
            </w:r>
            <w:r w:rsidR="005B0DF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466E1">
              <w:rPr>
                <w:rFonts w:ascii="Times New Roman" w:hAnsi="Times New Roman" w:cs="Times New Roman"/>
                <w:lang w:eastAsia="ru-RU"/>
              </w:rPr>
              <w:tab/>
              <w:t>В</w:t>
            </w:r>
          </w:p>
        </w:tc>
      </w:tr>
    </w:tbl>
    <w:p w:rsidR="00276E3F" w:rsidRDefault="00372F84" w:rsidP="00276E3F">
      <w:pPr>
        <w:rPr>
          <w:rFonts w:ascii="Times New Roman" w:hAnsi="Times New Roman" w:cs="Times New Roman"/>
        </w:rPr>
      </w:pPr>
      <w:r w:rsidRPr="00372F84">
        <w:rPr>
          <w:rFonts w:ascii="Times New Roman" w:hAnsi="Times New Roman" w:cs="Times New Roman"/>
        </w:rPr>
        <w:t>10. Дополнительная информация о захоронении</w:t>
      </w:r>
    </w:p>
    <w:p w:rsidR="00276E3F" w:rsidRPr="00327C69" w:rsidRDefault="00276E3F" w:rsidP="00276E3F">
      <w:pPr>
        <w:rPr>
          <w:rStyle w:val="a5"/>
          <w:rFonts w:ascii="Times New Roman" w:hAnsi="Times New Roman"/>
          <w:b w:val="0"/>
          <w:i/>
        </w:rPr>
      </w:pPr>
      <w:r w:rsidRPr="00276E3F">
        <w:rPr>
          <w:rStyle w:val="a5"/>
          <w:rFonts w:ascii="Times New Roman" w:hAnsi="Times New Roman"/>
          <w:b w:val="0"/>
          <w:u w:val="single"/>
        </w:rPr>
        <w:t>Захоронение находится на территории кладбища с. Новая Ольшанка Новоольшанского сельского поселения Нижнедевицкого муниципального  района  Воронежской области</w:t>
      </w:r>
    </w:p>
    <w:p w:rsidR="00EB20D5" w:rsidRDefault="00EB20D5" w:rsidP="00EB20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поисковых работ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Вдицко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Новгородской области были обнаружены останки солдата и медальон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Семена Ивановича, уроженца с. Новая Ольшанка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который долгое время считался пропавшим без вести. В рамках проекта «Дорога домой», останки и медальон красноармейца были доставлены на Родину солдата. 19 июля 2021 года останки бойца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были захоронены на территории кладбища с. Новая Ольшанка, а медальон погибшего передан его дочери. На месте захоронения в 2023 году будет установлен памятник воину с благоустройством  прилегающей  территории.</w:t>
      </w:r>
    </w:p>
    <w:p w:rsidR="00372F84" w:rsidRPr="00372F84" w:rsidRDefault="00372F84" w:rsidP="00372F84">
      <w:pPr>
        <w:pStyle w:val="ConsPlusNormal"/>
        <w:jc w:val="both"/>
        <w:rPr>
          <w:rFonts w:ascii="Times New Roman" w:hAnsi="Times New Roman" w:cs="Times New Roman"/>
        </w:rPr>
      </w:pPr>
    </w:p>
    <w:p w:rsidR="001349FA" w:rsidRDefault="001349FA" w:rsidP="009E47E3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B6D" w:rsidRDefault="00042B6D" w:rsidP="009E47E3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B6D" w:rsidRDefault="00042B6D" w:rsidP="009E47E3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B6D" w:rsidRDefault="00042B6D" w:rsidP="009E47E3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B6D" w:rsidRDefault="00042B6D" w:rsidP="009E47E3">
      <w:pPr>
        <w:tabs>
          <w:tab w:val="left" w:pos="17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23A" w:rsidRDefault="00CE223A" w:rsidP="00EB20D5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AE76BC" w:rsidRPr="00D8174A" w:rsidRDefault="00AE76BC" w:rsidP="009A14E2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4A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:rsidR="00AE76BC" w:rsidRPr="00D8174A" w:rsidRDefault="00AE76BC" w:rsidP="009A14E2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4A">
        <w:rPr>
          <w:rFonts w:ascii="Times New Roman" w:hAnsi="Times New Roman" w:cs="Times New Roman"/>
          <w:b/>
          <w:sz w:val="24"/>
          <w:szCs w:val="24"/>
        </w:rPr>
        <w:t>захороненных , погибших при защите Отечества</w:t>
      </w:r>
    </w:p>
    <w:tbl>
      <w:tblPr>
        <w:tblStyle w:val="a4"/>
        <w:tblW w:w="0" w:type="auto"/>
        <w:tblInd w:w="-601" w:type="dxa"/>
        <w:tblLook w:val="04A0"/>
      </w:tblPr>
      <w:tblGrid>
        <w:gridCol w:w="668"/>
        <w:gridCol w:w="1507"/>
        <w:gridCol w:w="1412"/>
        <w:gridCol w:w="1324"/>
        <w:gridCol w:w="1036"/>
        <w:gridCol w:w="1510"/>
        <w:gridCol w:w="1266"/>
        <w:gridCol w:w="1449"/>
      </w:tblGrid>
      <w:tr w:rsidR="00AE76BC" w:rsidRPr="00D8174A" w:rsidTr="00AE76BC">
        <w:tc>
          <w:tcPr>
            <w:tcW w:w="936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463" w:type="dxa"/>
          </w:tcPr>
          <w:p w:rsidR="00AE76BC" w:rsidRPr="00505D0A" w:rsidRDefault="00AE76BC" w:rsidP="00505D0A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Должность, подразделение/</w:t>
            </w:r>
            <w:r w:rsidR="00505D0A">
              <w:rPr>
                <w:rFonts w:ascii="Times New Roman" w:hAnsi="Times New Roman" w:cs="Times New Roman"/>
              </w:rPr>
              <w:t xml:space="preserve"> </w:t>
            </w:r>
            <w:r w:rsidRPr="00505D0A">
              <w:rPr>
                <w:rFonts w:ascii="Times New Roman" w:hAnsi="Times New Roman" w:cs="Times New Roman"/>
              </w:rPr>
              <w:t>воинская часть</w:t>
            </w:r>
          </w:p>
        </w:tc>
        <w:tc>
          <w:tcPr>
            <w:tcW w:w="1372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Воинское звание</w:t>
            </w:r>
          </w:p>
        </w:tc>
        <w:tc>
          <w:tcPr>
            <w:tcW w:w="1287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Фамилия, имя, отчество(при наличии)</w:t>
            </w:r>
          </w:p>
        </w:tc>
        <w:tc>
          <w:tcPr>
            <w:tcW w:w="1008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67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Дата гибели(смерти)</w:t>
            </w:r>
          </w:p>
        </w:tc>
        <w:tc>
          <w:tcPr>
            <w:tcW w:w="1231" w:type="dxa"/>
          </w:tcPr>
          <w:p w:rsidR="00AE76BC" w:rsidRPr="00505D0A" w:rsidRDefault="00AE76BC" w:rsidP="00AE76B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Место захоронения на кладбище, участке кладбища, координаты места гибели корабля (морского, воздушного судна)</w:t>
            </w:r>
          </w:p>
        </w:tc>
        <w:tc>
          <w:tcPr>
            <w:tcW w:w="1408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Откуда перезахоронен</w:t>
            </w:r>
          </w:p>
        </w:tc>
      </w:tr>
      <w:tr w:rsidR="00AE76BC" w:rsidRPr="00D8174A" w:rsidTr="00AE76BC">
        <w:trPr>
          <w:trHeight w:val="165"/>
        </w:trPr>
        <w:tc>
          <w:tcPr>
            <w:tcW w:w="936" w:type="dxa"/>
          </w:tcPr>
          <w:p w:rsidR="00AE76BC" w:rsidRPr="00505D0A" w:rsidRDefault="00AE76BC" w:rsidP="00C011DC">
            <w:pPr>
              <w:jc w:val="center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</w:tcPr>
          <w:p w:rsidR="00AE76BC" w:rsidRPr="00505D0A" w:rsidRDefault="00AE76BC" w:rsidP="00C011DC">
            <w:pPr>
              <w:jc w:val="center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2" w:type="dxa"/>
          </w:tcPr>
          <w:p w:rsidR="00AE76BC" w:rsidRPr="00505D0A" w:rsidRDefault="00AE76BC" w:rsidP="00C011DC">
            <w:pPr>
              <w:jc w:val="center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</w:tcPr>
          <w:p w:rsidR="00AE76BC" w:rsidRPr="00505D0A" w:rsidRDefault="00AE76BC" w:rsidP="00C011DC">
            <w:pPr>
              <w:jc w:val="center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8" w:type="dxa"/>
          </w:tcPr>
          <w:p w:rsidR="00AE76BC" w:rsidRPr="00505D0A" w:rsidRDefault="00AE76BC" w:rsidP="00C011DC">
            <w:pPr>
              <w:jc w:val="center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67" w:type="dxa"/>
          </w:tcPr>
          <w:p w:rsidR="00AE76BC" w:rsidRPr="00505D0A" w:rsidRDefault="00AE76BC" w:rsidP="00C011DC">
            <w:pPr>
              <w:jc w:val="center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1" w:type="dxa"/>
          </w:tcPr>
          <w:p w:rsidR="00AE76BC" w:rsidRPr="00505D0A" w:rsidRDefault="00AE76BC" w:rsidP="00C011DC">
            <w:pPr>
              <w:jc w:val="center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8" w:type="dxa"/>
          </w:tcPr>
          <w:p w:rsidR="00AE76BC" w:rsidRPr="00505D0A" w:rsidRDefault="00AE76BC" w:rsidP="00C011DC">
            <w:pPr>
              <w:jc w:val="center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8</w:t>
            </w:r>
          </w:p>
        </w:tc>
      </w:tr>
      <w:tr w:rsidR="00AE76BC" w:rsidRPr="00D8174A" w:rsidTr="00AE76BC">
        <w:trPr>
          <w:trHeight w:val="675"/>
        </w:trPr>
        <w:tc>
          <w:tcPr>
            <w:tcW w:w="936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3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Вторая ударная армия</w:t>
            </w:r>
          </w:p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1287" w:type="dxa"/>
          </w:tcPr>
          <w:p w:rsidR="00AE76BC" w:rsidRPr="00505D0A" w:rsidRDefault="00AE76BC" w:rsidP="00BE3457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 xml:space="preserve">Бойков </w:t>
            </w:r>
            <w:r w:rsidR="00BE3457">
              <w:rPr>
                <w:rFonts w:ascii="Times New Roman" w:hAnsi="Times New Roman" w:cs="Times New Roman"/>
              </w:rPr>
              <w:t>Семен Иванович</w:t>
            </w:r>
          </w:p>
        </w:tc>
        <w:tc>
          <w:tcPr>
            <w:tcW w:w="1008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1909 г.</w:t>
            </w:r>
          </w:p>
        </w:tc>
        <w:tc>
          <w:tcPr>
            <w:tcW w:w="1467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</w:rPr>
            </w:pPr>
            <w:r w:rsidRPr="00505D0A">
              <w:rPr>
                <w:rFonts w:ascii="Times New Roman" w:hAnsi="Times New Roman" w:cs="Times New Roman"/>
              </w:rPr>
              <w:t>1942 г.</w:t>
            </w:r>
          </w:p>
        </w:tc>
        <w:tc>
          <w:tcPr>
            <w:tcW w:w="1231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D0A">
              <w:rPr>
                <w:rStyle w:val="a5"/>
                <w:rFonts w:ascii="Times New Roman" w:hAnsi="Times New Roman"/>
                <w:b w:val="0"/>
              </w:rPr>
              <w:t>Могила в юго -восточной части кладбища</w:t>
            </w:r>
          </w:p>
        </w:tc>
        <w:tc>
          <w:tcPr>
            <w:tcW w:w="1408" w:type="dxa"/>
          </w:tcPr>
          <w:p w:rsidR="00AE76BC" w:rsidRPr="00505D0A" w:rsidRDefault="00AE76BC" w:rsidP="00C011D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5D0A">
              <w:rPr>
                <w:rStyle w:val="a5"/>
                <w:rFonts w:ascii="Times New Roman" w:hAnsi="Times New Roman"/>
                <w:b w:val="0"/>
              </w:rPr>
              <w:t>Новгородская область, Новгородский район, д. Вдицко</w:t>
            </w:r>
          </w:p>
        </w:tc>
      </w:tr>
    </w:tbl>
    <w:p w:rsidR="003C2BE5" w:rsidRPr="00042B6D" w:rsidRDefault="003C2BE5" w:rsidP="00042B6D">
      <w:pPr>
        <w:tabs>
          <w:tab w:val="left" w:pos="2610"/>
        </w:tabs>
        <w:rPr>
          <w:rFonts w:ascii="Times New Roman" w:hAnsi="Times New Roman" w:cs="Times New Roman"/>
        </w:rPr>
      </w:pPr>
    </w:p>
    <w:sectPr w:rsidR="003C2BE5" w:rsidRPr="00042B6D" w:rsidSect="00FD0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D03" w:rsidRDefault="00980D03" w:rsidP="002C451D">
      <w:pPr>
        <w:spacing w:after="0" w:line="240" w:lineRule="auto"/>
      </w:pPr>
      <w:r>
        <w:separator/>
      </w:r>
    </w:p>
  </w:endnote>
  <w:endnote w:type="continuationSeparator" w:id="0">
    <w:p w:rsidR="00980D03" w:rsidRDefault="00980D03" w:rsidP="002C4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D03" w:rsidRDefault="00980D03" w:rsidP="002C451D">
      <w:pPr>
        <w:spacing w:after="0" w:line="240" w:lineRule="auto"/>
      </w:pPr>
      <w:r>
        <w:separator/>
      </w:r>
    </w:p>
  </w:footnote>
  <w:footnote w:type="continuationSeparator" w:id="0">
    <w:p w:rsidR="00980D03" w:rsidRDefault="00980D03" w:rsidP="002C45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06B"/>
    <w:multiLevelType w:val="hybridMultilevel"/>
    <w:tmpl w:val="4066D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F5729"/>
    <w:multiLevelType w:val="hybridMultilevel"/>
    <w:tmpl w:val="0E0E9312"/>
    <w:lvl w:ilvl="0" w:tplc="5B16B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4B4018"/>
    <w:multiLevelType w:val="hybridMultilevel"/>
    <w:tmpl w:val="C84A4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33199"/>
    <w:multiLevelType w:val="hybridMultilevel"/>
    <w:tmpl w:val="A68C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F57CD"/>
    <w:multiLevelType w:val="hybridMultilevel"/>
    <w:tmpl w:val="D4C2A26E"/>
    <w:lvl w:ilvl="0" w:tplc="12BE4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F10"/>
    <w:rsid w:val="00041C5F"/>
    <w:rsid w:val="00042B6D"/>
    <w:rsid w:val="00054244"/>
    <w:rsid w:val="000704B6"/>
    <w:rsid w:val="00080C34"/>
    <w:rsid w:val="0008282F"/>
    <w:rsid w:val="000A0677"/>
    <w:rsid w:val="000D6CB2"/>
    <w:rsid w:val="000F43DE"/>
    <w:rsid w:val="00124A69"/>
    <w:rsid w:val="001349FA"/>
    <w:rsid w:val="00140639"/>
    <w:rsid w:val="001435AD"/>
    <w:rsid w:val="00147383"/>
    <w:rsid w:val="00151396"/>
    <w:rsid w:val="001D4F30"/>
    <w:rsid w:val="0020317C"/>
    <w:rsid w:val="00212EF0"/>
    <w:rsid w:val="00214F6F"/>
    <w:rsid w:val="00217885"/>
    <w:rsid w:val="00217F24"/>
    <w:rsid w:val="0026094E"/>
    <w:rsid w:val="00276E3F"/>
    <w:rsid w:val="002822D6"/>
    <w:rsid w:val="00282E6B"/>
    <w:rsid w:val="0028697D"/>
    <w:rsid w:val="002C451D"/>
    <w:rsid w:val="003175E6"/>
    <w:rsid w:val="00360D30"/>
    <w:rsid w:val="00372F84"/>
    <w:rsid w:val="00386A0A"/>
    <w:rsid w:val="003A1AE8"/>
    <w:rsid w:val="003B5623"/>
    <w:rsid w:val="003C2BE5"/>
    <w:rsid w:val="003C2CDE"/>
    <w:rsid w:val="003C43B0"/>
    <w:rsid w:val="003D334A"/>
    <w:rsid w:val="003D47ED"/>
    <w:rsid w:val="003E0729"/>
    <w:rsid w:val="003E6D07"/>
    <w:rsid w:val="003E7727"/>
    <w:rsid w:val="003F3901"/>
    <w:rsid w:val="003F47A4"/>
    <w:rsid w:val="00401F62"/>
    <w:rsid w:val="00452EC4"/>
    <w:rsid w:val="004556C7"/>
    <w:rsid w:val="00456DB5"/>
    <w:rsid w:val="0047138F"/>
    <w:rsid w:val="00473E96"/>
    <w:rsid w:val="00475107"/>
    <w:rsid w:val="00477856"/>
    <w:rsid w:val="00493555"/>
    <w:rsid w:val="0049567D"/>
    <w:rsid w:val="00497BAD"/>
    <w:rsid w:val="004A4CE7"/>
    <w:rsid w:val="004C15B6"/>
    <w:rsid w:val="004C2C9D"/>
    <w:rsid w:val="004C3CD8"/>
    <w:rsid w:val="004D0D0B"/>
    <w:rsid w:val="004E155C"/>
    <w:rsid w:val="00505D0A"/>
    <w:rsid w:val="00520659"/>
    <w:rsid w:val="005542BC"/>
    <w:rsid w:val="0059798E"/>
    <w:rsid w:val="005B0DFA"/>
    <w:rsid w:val="005B40FC"/>
    <w:rsid w:val="005C53AC"/>
    <w:rsid w:val="005D1B98"/>
    <w:rsid w:val="00633600"/>
    <w:rsid w:val="00641B1D"/>
    <w:rsid w:val="006728A9"/>
    <w:rsid w:val="00694053"/>
    <w:rsid w:val="006973D6"/>
    <w:rsid w:val="00697D4F"/>
    <w:rsid w:val="006B4D1F"/>
    <w:rsid w:val="006C3D5F"/>
    <w:rsid w:val="006D4778"/>
    <w:rsid w:val="00730ECE"/>
    <w:rsid w:val="0075637C"/>
    <w:rsid w:val="00762DC1"/>
    <w:rsid w:val="007B5D14"/>
    <w:rsid w:val="007B79D7"/>
    <w:rsid w:val="007C03D8"/>
    <w:rsid w:val="007D0A7E"/>
    <w:rsid w:val="007E0697"/>
    <w:rsid w:val="007E7B1B"/>
    <w:rsid w:val="0081284D"/>
    <w:rsid w:val="00813653"/>
    <w:rsid w:val="008206E5"/>
    <w:rsid w:val="008850FC"/>
    <w:rsid w:val="00890C67"/>
    <w:rsid w:val="008975BD"/>
    <w:rsid w:val="008C2444"/>
    <w:rsid w:val="008D2893"/>
    <w:rsid w:val="008F2FA0"/>
    <w:rsid w:val="008F4035"/>
    <w:rsid w:val="00937158"/>
    <w:rsid w:val="00941316"/>
    <w:rsid w:val="00960142"/>
    <w:rsid w:val="00963872"/>
    <w:rsid w:val="00980B5F"/>
    <w:rsid w:val="00980D03"/>
    <w:rsid w:val="00985569"/>
    <w:rsid w:val="00996012"/>
    <w:rsid w:val="009A14E2"/>
    <w:rsid w:val="009C24E4"/>
    <w:rsid w:val="009D1720"/>
    <w:rsid w:val="009E47E3"/>
    <w:rsid w:val="009F4050"/>
    <w:rsid w:val="00A02EF9"/>
    <w:rsid w:val="00A02EFD"/>
    <w:rsid w:val="00A3062D"/>
    <w:rsid w:val="00A33810"/>
    <w:rsid w:val="00A3407D"/>
    <w:rsid w:val="00A3651A"/>
    <w:rsid w:val="00A43ACB"/>
    <w:rsid w:val="00A82731"/>
    <w:rsid w:val="00AC720C"/>
    <w:rsid w:val="00AC78C2"/>
    <w:rsid w:val="00AD6023"/>
    <w:rsid w:val="00AE2859"/>
    <w:rsid w:val="00AE76BC"/>
    <w:rsid w:val="00AF320B"/>
    <w:rsid w:val="00B23039"/>
    <w:rsid w:val="00B466C5"/>
    <w:rsid w:val="00B466E1"/>
    <w:rsid w:val="00B6708F"/>
    <w:rsid w:val="00B678AA"/>
    <w:rsid w:val="00B70DBB"/>
    <w:rsid w:val="00B816A0"/>
    <w:rsid w:val="00BA47A0"/>
    <w:rsid w:val="00BA664E"/>
    <w:rsid w:val="00BC1226"/>
    <w:rsid w:val="00BC6143"/>
    <w:rsid w:val="00BC78C3"/>
    <w:rsid w:val="00BD3A40"/>
    <w:rsid w:val="00BE3457"/>
    <w:rsid w:val="00C130B0"/>
    <w:rsid w:val="00C1767F"/>
    <w:rsid w:val="00C43CDB"/>
    <w:rsid w:val="00C61177"/>
    <w:rsid w:val="00C7738E"/>
    <w:rsid w:val="00C93A13"/>
    <w:rsid w:val="00C96328"/>
    <w:rsid w:val="00C9781F"/>
    <w:rsid w:val="00CB6F92"/>
    <w:rsid w:val="00CC6936"/>
    <w:rsid w:val="00CC7A35"/>
    <w:rsid w:val="00CE223A"/>
    <w:rsid w:val="00D14F69"/>
    <w:rsid w:val="00D23B70"/>
    <w:rsid w:val="00D32429"/>
    <w:rsid w:val="00D558D6"/>
    <w:rsid w:val="00D6495B"/>
    <w:rsid w:val="00D679E6"/>
    <w:rsid w:val="00D70034"/>
    <w:rsid w:val="00D8174A"/>
    <w:rsid w:val="00D82715"/>
    <w:rsid w:val="00D863D9"/>
    <w:rsid w:val="00D8791B"/>
    <w:rsid w:val="00DA7AF7"/>
    <w:rsid w:val="00DB2D89"/>
    <w:rsid w:val="00DD1A70"/>
    <w:rsid w:val="00DD4DAF"/>
    <w:rsid w:val="00DD4E8D"/>
    <w:rsid w:val="00DF18A0"/>
    <w:rsid w:val="00E161D7"/>
    <w:rsid w:val="00E825CC"/>
    <w:rsid w:val="00E87E84"/>
    <w:rsid w:val="00EA430E"/>
    <w:rsid w:val="00EB20D5"/>
    <w:rsid w:val="00EB3F10"/>
    <w:rsid w:val="00EE43CD"/>
    <w:rsid w:val="00F061CD"/>
    <w:rsid w:val="00F15489"/>
    <w:rsid w:val="00F1724D"/>
    <w:rsid w:val="00F20047"/>
    <w:rsid w:val="00F50544"/>
    <w:rsid w:val="00F53078"/>
    <w:rsid w:val="00F76F9D"/>
    <w:rsid w:val="00F94D99"/>
    <w:rsid w:val="00F9687A"/>
    <w:rsid w:val="00FD0E38"/>
    <w:rsid w:val="00FD6D7E"/>
    <w:rsid w:val="00FD7B84"/>
    <w:rsid w:val="00FF1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3F10"/>
    <w:pPr>
      <w:ind w:left="720"/>
      <w:contextualSpacing/>
    </w:pPr>
  </w:style>
  <w:style w:type="table" w:styleId="a4">
    <w:name w:val="Table Grid"/>
    <w:basedOn w:val="a1"/>
    <w:uiPriority w:val="59"/>
    <w:rsid w:val="00F15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F53078"/>
    <w:rPr>
      <w:rFonts w:cs="Times New Roman"/>
      <w:b/>
      <w:spacing w:val="0"/>
    </w:rPr>
  </w:style>
  <w:style w:type="paragraph" w:styleId="a6">
    <w:name w:val="header"/>
    <w:basedOn w:val="a"/>
    <w:link w:val="a7"/>
    <w:uiPriority w:val="99"/>
    <w:semiHidden/>
    <w:unhideWhenUsed/>
    <w:rsid w:val="002C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451D"/>
  </w:style>
  <w:style w:type="paragraph" w:styleId="a8">
    <w:name w:val="footer"/>
    <w:basedOn w:val="a"/>
    <w:link w:val="a9"/>
    <w:uiPriority w:val="99"/>
    <w:semiHidden/>
    <w:unhideWhenUsed/>
    <w:rsid w:val="002C4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C451D"/>
  </w:style>
  <w:style w:type="paragraph" w:customStyle="1" w:styleId="ConsPlusNormal">
    <w:name w:val="ConsPlusNormal"/>
    <w:rsid w:val="00372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72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2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F84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3"/>
    <w:rsid w:val="00813653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character" w:customStyle="1" w:styleId="2">
    <w:name w:val="Основной текст2"/>
    <w:basedOn w:val="ac"/>
    <w:rsid w:val="00813653"/>
    <w:rPr>
      <w:rFonts w:ascii="Times New Roman" w:eastAsia="Times New Roman" w:hAnsi="Times New Roman" w:cs="Times New Roman"/>
      <w:color w:val="000000"/>
      <w:spacing w:val="-2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813653"/>
    <w:pPr>
      <w:widowControl w:val="0"/>
      <w:shd w:val="clear" w:color="auto" w:fill="FFFFFF"/>
      <w:spacing w:after="0" w:line="0" w:lineRule="atLeast"/>
      <w:ind w:hanging="580"/>
      <w:jc w:val="center"/>
    </w:pPr>
    <w:rPr>
      <w:rFonts w:ascii="Times New Roman" w:eastAsia="Times New Roman" w:hAnsi="Times New Roman" w:cs="Times New Roman"/>
      <w:spacing w:val="-2"/>
      <w:sz w:val="17"/>
      <w:szCs w:val="17"/>
    </w:rPr>
  </w:style>
  <w:style w:type="character" w:styleId="ad">
    <w:name w:val="Hyperlink"/>
    <w:basedOn w:val="a0"/>
    <w:rsid w:val="008136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F5BF7-D3CE-4EAD-BBA0-6390DD1B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mkricina</cp:lastModifiedBy>
  <cp:revision>134</cp:revision>
  <cp:lastPrinted>2022-03-23T05:26:00Z</cp:lastPrinted>
  <dcterms:created xsi:type="dcterms:W3CDTF">2022-01-27T10:29:00Z</dcterms:created>
  <dcterms:modified xsi:type="dcterms:W3CDTF">2023-05-22T11:38:00Z</dcterms:modified>
</cp:coreProperties>
</file>